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C50F" w14:textId="77777777" w:rsidR="006F6316" w:rsidRPr="008001E3" w:rsidRDefault="006F6316" w:rsidP="00D8638F">
      <w:pPr>
        <w:ind w:left="1680"/>
        <w:rPr>
          <w:rFonts w:ascii="Times New Roman" w:hAnsi="Times New Roman" w:cs="Times New Roman"/>
          <w:b/>
          <w:bCs/>
          <w:sz w:val="48"/>
          <w:szCs w:val="48"/>
          <w:lang w:val="en-US"/>
        </w:rPr>
      </w:pPr>
      <w:r w:rsidRPr="008001E3">
        <w:rPr>
          <w:rFonts w:ascii="Times New Roman" w:hAnsi="Times New Roman" w:cs="Times New Roman"/>
          <w:b/>
          <w:bCs/>
          <w:sz w:val="48"/>
          <w:szCs w:val="48"/>
          <w:lang w:val="en-US"/>
        </w:rPr>
        <w:t xml:space="preserve">SMART HEADPHONES </w:t>
      </w:r>
    </w:p>
    <w:p w14:paraId="17DAD20F" w14:textId="3AD6A410" w:rsidR="006F6316" w:rsidRPr="00F77F45" w:rsidRDefault="00D8638F" w:rsidP="00D8638F">
      <w:pPr>
        <w:tabs>
          <w:tab w:val="left" w:pos="2400"/>
          <w:tab w:val="left" w:pos="9720"/>
        </w:tabs>
        <w:spacing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ab/>
        <w:t xml:space="preserve">         </w:t>
      </w:r>
      <w:r w:rsidR="006F6316">
        <w:rPr>
          <w:rFonts w:ascii="Times New Roman" w:eastAsia="Times New Roman" w:hAnsi="Times New Roman"/>
          <w:b/>
          <w:sz w:val="28"/>
          <w:szCs w:val="28"/>
          <w:lang w:val="en-US"/>
        </w:rPr>
        <w:t>Seminar</w:t>
      </w:r>
      <w:r w:rsidR="006F6316" w:rsidRPr="00F77F45">
        <w:rPr>
          <w:rFonts w:ascii="Times New Roman" w:eastAsia="Times New Roman" w:hAnsi="Times New Roman"/>
          <w:b/>
          <w:sz w:val="28"/>
          <w:szCs w:val="28"/>
          <w:lang w:val="en-US"/>
        </w:rPr>
        <w:t xml:space="preserve"> Report </w:t>
      </w:r>
    </w:p>
    <w:p w14:paraId="40B95A13" w14:textId="77777777" w:rsidR="006F6316" w:rsidRPr="00F77F45" w:rsidRDefault="006F6316" w:rsidP="00D8638F">
      <w:pPr>
        <w:tabs>
          <w:tab w:val="left" w:pos="2400"/>
          <w:tab w:val="left" w:pos="9360"/>
          <w:tab w:val="left" w:pos="9720"/>
        </w:tabs>
        <w:spacing w:line="240" w:lineRule="auto"/>
        <w:jc w:val="center"/>
        <w:rPr>
          <w:rFonts w:ascii="Times New Roman" w:eastAsia="Times New Roman" w:hAnsi="Times New Roman"/>
          <w:b/>
          <w:sz w:val="28"/>
          <w:szCs w:val="28"/>
          <w:lang w:val="en-US"/>
        </w:rPr>
      </w:pPr>
      <w:r w:rsidRPr="00F77F45">
        <w:rPr>
          <w:rFonts w:ascii="Times New Roman" w:eastAsia="Times New Roman" w:hAnsi="Times New Roman"/>
          <w:b/>
          <w:sz w:val="28"/>
          <w:szCs w:val="28"/>
          <w:lang w:val="en-US"/>
        </w:rPr>
        <w:t>S</w:t>
      </w:r>
      <w:r>
        <w:rPr>
          <w:rFonts w:ascii="Times New Roman" w:eastAsia="Times New Roman" w:hAnsi="Times New Roman"/>
          <w:b/>
          <w:sz w:val="28"/>
          <w:szCs w:val="28"/>
          <w:lang w:val="en-US"/>
        </w:rPr>
        <w:t xml:space="preserve">ubmitted in partial fulfillment </w:t>
      </w:r>
      <w:r w:rsidRPr="00F77F45">
        <w:rPr>
          <w:rFonts w:ascii="Times New Roman" w:eastAsia="Times New Roman" w:hAnsi="Times New Roman"/>
          <w:b/>
          <w:sz w:val="28"/>
          <w:szCs w:val="28"/>
          <w:lang w:val="en-US"/>
        </w:rPr>
        <w:t xml:space="preserve">of the requirements for the award of             </w:t>
      </w:r>
    </w:p>
    <w:p w14:paraId="21C14F77" w14:textId="2F5F8DAE" w:rsidR="006F6316" w:rsidRPr="00F77F45" w:rsidRDefault="006F6316" w:rsidP="00D8638F">
      <w:pPr>
        <w:tabs>
          <w:tab w:val="left" w:pos="2400"/>
          <w:tab w:val="left" w:pos="9360"/>
          <w:tab w:val="left" w:pos="9720"/>
        </w:tabs>
        <w:spacing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ab/>
        <w:t xml:space="preserve">            </w:t>
      </w:r>
      <w:r w:rsidRPr="00F77F45">
        <w:rPr>
          <w:rFonts w:ascii="Times New Roman" w:eastAsia="Times New Roman" w:hAnsi="Times New Roman"/>
          <w:b/>
          <w:sz w:val="28"/>
          <w:szCs w:val="28"/>
          <w:lang w:val="en-US"/>
        </w:rPr>
        <w:t xml:space="preserve">Degree of </w:t>
      </w:r>
    </w:p>
    <w:p w14:paraId="1012436D" w14:textId="77777777" w:rsidR="006F6316" w:rsidRPr="00F77F45" w:rsidRDefault="006F6316" w:rsidP="00D8638F">
      <w:pPr>
        <w:keepNext/>
        <w:spacing w:line="240" w:lineRule="auto"/>
        <w:jc w:val="center"/>
        <w:outlineLvl w:val="0"/>
        <w:rPr>
          <w:rFonts w:ascii="Times New Roman" w:eastAsia="Times New Roman" w:hAnsi="Times New Roman"/>
          <w:sz w:val="28"/>
          <w:szCs w:val="24"/>
          <w:lang w:val="en-US"/>
        </w:rPr>
      </w:pPr>
      <w:r w:rsidRPr="00F77F45">
        <w:rPr>
          <w:rFonts w:ascii="Times New Roman" w:eastAsia="Times New Roman" w:hAnsi="Times New Roman"/>
          <w:b/>
          <w:sz w:val="32"/>
          <w:szCs w:val="32"/>
          <w:lang w:val="en-US"/>
        </w:rPr>
        <w:t>Bachelor of Technology</w:t>
      </w:r>
    </w:p>
    <w:p w14:paraId="27B1731B" w14:textId="77777777" w:rsidR="006F6316" w:rsidRPr="00F77F45" w:rsidRDefault="006F6316" w:rsidP="00D8638F">
      <w:pPr>
        <w:keepNext/>
        <w:spacing w:line="240" w:lineRule="auto"/>
        <w:jc w:val="center"/>
        <w:outlineLvl w:val="1"/>
        <w:rPr>
          <w:rFonts w:ascii="Times New Roman" w:eastAsia="Times New Roman" w:hAnsi="Times New Roman"/>
          <w:sz w:val="32"/>
          <w:szCs w:val="24"/>
          <w:lang w:val="en-US"/>
        </w:rPr>
      </w:pPr>
      <w:r w:rsidRPr="00F77F45">
        <w:rPr>
          <w:rFonts w:ascii="Times New Roman" w:eastAsia="Times New Roman" w:hAnsi="Times New Roman"/>
          <w:sz w:val="32"/>
          <w:szCs w:val="24"/>
          <w:lang w:val="en-US"/>
        </w:rPr>
        <w:t xml:space="preserve">In </w:t>
      </w:r>
    </w:p>
    <w:p w14:paraId="5D99A9B9" w14:textId="77777777" w:rsidR="006F6316" w:rsidRPr="00F77F45" w:rsidRDefault="006F6316" w:rsidP="00D8638F">
      <w:pPr>
        <w:keepNext/>
        <w:spacing w:line="240" w:lineRule="auto"/>
        <w:jc w:val="center"/>
        <w:outlineLvl w:val="1"/>
        <w:rPr>
          <w:rFonts w:ascii="Times New Roman" w:eastAsia="Arial Unicode MS" w:hAnsi="Times New Roman"/>
          <w:sz w:val="28"/>
          <w:szCs w:val="24"/>
          <w:lang w:val="en-US"/>
        </w:rPr>
      </w:pPr>
      <w:r w:rsidRPr="001F5078">
        <w:rPr>
          <w:rFonts w:ascii="Times New Roman" w:eastAsia="Times New Roman" w:hAnsi="Times New Roman"/>
          <w:b/>
          <w:sz w:val="28"/>
          <w:szCs w:val="28"/>
        </w:rPr>
        <w:t>COMPUTER SCIENCE AND ENGINEERIN</w:t>
      </w:r>
      <w:r>
        <w:rPr>
          <w:rFonts w:ascii="Times New Roman" w:eastAsia="Times New Roman" w:hAnsi="Times New Roman"/>
          <w:b/>
          <w:sz w:val="28"/>
          <w:szCs w:val="28"/>
        </w:rPr>
        <w:t>G</w:t>
      </w:r>
    </w:p>
    <w:p w14:paraId="6B111305" w14:textId="027CAF67" w:rsidR="006F6316" w:rsidRPr="00F77F45" w:rsidRDefault="006F6316" w:rsidP="00D8638F">
      <w:pPr>
        <w:tabs>
          <w:tab w:val="left" w:pos="3405"/>
          <w:tab w:val="center" w:pos="4514"/>
        </w:tabs>
        <w:spacing w:line="240" w:lineRule="auto"/>
        <w:rPr>
          <w:rFonts w:ascii="Times New Roman" w:eastAsia="Times New Roman" w:hAnsi="Times New Roman"/>
          <w:sz w:val="28"/>
          <w:szCs w:val="24"/>
          <w:lang w:val="en-US"/>
        </w:rPr>
      </w:pPr>
      <w:r w:rsidRPr="00F77F45">
        <w:rPr>
          <w:rFonts w:ascii="Times New Roman" w:eastAsia="Times New Roman" w:hAnsi="Times New Roman"/>
          <w:sz w:val="32"/>
          <w:szCs w:val="24"/>
          <w:lang w:val="en-US"/>
        </w:rPr>
        <w:tab/>
        <w:t xml:space="preserve">   </w:t>
      </w:r>
      <w:r>
        <w:rPr>
          <w:rFonts w:ascii="Times New Roman" w:eastAsia="Times New Roman" w:hAnsi="Times New Roman"/>
          <w:sz w:val="32"/>
          <w:szCs w:val="24"/>
          <w:lang w:val="en-US"/>
        </w:rPr>
        <w:t xml:space="preserve">     </w:t>
      </w:r>
      <w:r w:rsidRPr="00F77F45">
        <w:rPr>
          <w:rFonts w:ascii="Times New Roman" w:eastAsia="Times New Roman" w:hAnsi="Times New Roman"/>
          <w:sz w:val="32"/>
          <w:szCs w:val="24"/>
          <w:lang w:val="en-US"/>
        </w:rPr>
        <w:t xml:space="preserve">By </w:t>
      </w:r>
    </w:p>
    <w:p w14:paraId="0913877A" w14:textId="0EF461C1" w:rsidR="006F6316" w:rsidRDefault="006F6316" w:rsidP="00D8638F">
      <w:pPr>
        <w:spacing w:line="240" w:lineRule="auto"/>
        <w:ind w:left="1440" w:firstLine="720"/>
        <w:rPr>
          <w:rFonts w:ascii="Times New Roman" w:eastAsia="Times New Roman" w:hAnsi="Times New Roman"/>
          <w:b/>
          <w:bCs/>
          <w:sz w:val="28"/>
          <w:szCs w:val="24"/>
          <w:lang w:val="en-US"/>
        </w:rPr>
      </w:pPr>
      <w:r>
        <w:rPr>
          <w:rFonts w:ascii="Times New Roman" w:eastAsia="Times New Roman" w:hAnsi="Times New Roman"/>
          <w:sz w:val="28"/>
          <w:szCs w:val="24"/>
          <w:lang w:val="en-US"/>
        </w:rPr>
        <w:t xml:space="preserve">         </w:t>
      </w:r>
      <w:r w:rsidRPr="006F6316">
        <w:rPr>
          <w:rFonts w:ascii="Times New Roman" w:eastAsia="Times New Roman" w:hAnsi="Times New Roman"/>
          <w:b/>
          <w:bCs/>
          <w:sz w:val="28"/>
          <w:szCs w:val="24"/>
          <w:lang w:val="en-US"/>
        </w:rPr>
        <w:t>P. Girish</w:t>
      </w:r>
      <w:r w:rsidR="00D8638F">
        <w:rPr>
          <w:rFonts w:ascii="Times New Roman" w:eastAsia="Times New Roman" w:hAnsi="Times New Roman"/>
          <w:b/>
          <w:bCs/>
          <w:sz w:val="28"/>
          <w:szCs w:val="24"/>
          <w:lang w:val="en-US"/>
        </w:rPr>
        <w:t xml:space="preserve"> </w:t>
      </w:r>
      <w:r w:rsidRPr="006F6316">
        <w:rPr>
          <w:rFonts w:ascii="Times New Roman" w:eastAsia="Times New Roman" w:hAnsi="Times New Roman"/>
          <w:b/>
          <w:bCs/>
          <w:sz w:val="28"/>
          <w:szCs w:val="24"/>
          <w:lang w:val="en-US"/>
        </w:rPr>
        <w:t xml:space="preserve">Kumar(17K61A05F9) </w:t>
      </w:r>
    </w:p>
    <w:p w14:paraId="5056DCBD" w14:textId="77777777" w:rsidR="00D8638F" w:rsidRDefault="00D8638F" w:rsidP="00D8638F">
      <w:pPr>
        <w:spacing w:line="240" w:lineRule="auto"/>
        <w:ind w:left="1440" w:firstLine="720"/>
        <w:rPr>
          <w:rFonts w:ascii="Times New Roman" w:eastAsia="Times New Roman" w:hAnsi="Times New Roman"/>
          <w:b/>
          <w:bCs/>
          <w:sz w:val="28"/>
          <w:szCs w:val="24"/>
          <w:lang w:val="en-US"/>
        </w:rPr>
      </w:pPr>
    </w:p>
    <w:p w14:paraId="0027EF8A" w14:textId="77777777" w:rsidR="00D8638F" w:rsidRDefault="00D8638F" w:rsidP="00D8638F">
      <w:pPr>
        <w:pStyle w:val="Normal2"/>
        <w:spacing w:line="240" w:lineRule="auto"/>
        <w:jc w:val="center"/>
        <w:outlineLvl w:val="0"/>
        <w:rPr>
          <w:b/>
          <w:sz w:val="24"/>
          <w:szCs w:val="24"/>
          <w:u w:val="single"/>
        </w:rPr>
      </w:pPr>
      <w:r>
        <w:rPr>
          <w:b/>
          <w:sz w:val="24"/>
          <w:szCs w:val="24"/>
          <w:u w:val="single"/>
        </w:rPr>
        <w:t>Submitted to</w:t>
      </w:r>
    </w:p>
    <w:p w14:paraId="171D38CF" w14:textId="77777777" w:rsidR="00D8638F" w:rsidRDefault="00D8638F" w:rsidP="00D8638F">
      <w:pPr>
        <w:pStyle w:val="Normal2"/>
        <w:spacing w:line="240" w:lineRule="auto"/>
        <w:jc w:val="center"/>
        <w:outlineLvl w:val="0"/>
        <w:rPr>
          <w:sz w:val="24"/>
          <w:szCs w:val="24"/>
          <w:u w:val="single"/>
        </w:rPr>
      </w:pPr>
    </w:p>
    <w:p w14:paraId="77653F9A" w14:textId="0A1C3716" w:rsidR="00D8638F" w:rsidRPr="00D8638F" w:rsidRDefault="00D8638F" w:rsidP="00D8638F">
      <w:pPr>
        <w:pStyle w:val="Normal2"/>
        <w:jc w:val="center"/>
        <w:outlineLvl w:val="0"/>
        <w:rPr>
          <w:b/>
          <w:bCs/>
          <w:iCs/>
          <w:sz w:val="24"/>
          <w:szCs w:val="24"/>
          <w:u w:val="single"/>
        </w:rPr>
      </w:pPr>
      <w:r>
        <w:rPr>
          <w:i/>
          <w:sz w:val="24"/>
          <w:szCs w:val="24"/>
        </w:rPr>
        <w:t xml:space="preserve">   </w:t>
      </w:r>
      <w:proofErr w:type="spellStart"/>
      <w:r w:rsidRPr="00D8638F">
        <w:rPr>
          <w:b/>
          <w:bCs/>
          <w:iCs/>
          <w:sz w:val="24"/>
          <w:szCs w:val="24"/>
        </w:rPr>
        <w:t>Dr.K.S.</w:t>
      </w:r>
      <w:proofErr w:type="gramStart"/>
      <w:r w:rsidRPr="00D8638F">
        <w:rPr>
          <w:b/>
          <w:bCs/>
          <w:iCs/>
          <w:sz w:val="24"/>
          <w:szCs w:val="24"/>
        </w:rPr>
        <w:t>N.Prasad</w:t>
      </w:r>
      <w:proofErr w:type="spellEnd"/>
      <w:proofErr w:type="gramEnd"/>
      <w:r w:rsidRPr="00D8638F">
        <w:rPr>
          <w:b/>
          <w:bCs/>
          <w:iCs/>
          <w:sz w:val="24"/>
          <w:szCs w:val="24"/>
        </w:rPr>
        <w:t xml:space="preserve">  &amp;  </w:t>
      </w:r>
      <w:proofErr w:type="spellStart"/>
      <w:r w:rsidRPr="00D8638F">
        <w:rPr>
          <w:b/>
          <w:bCs/>
          <w:iCs/>
          <w:sz w:val="24"/>
          <w:szCs w:val="24"/>
        </w:rPr>
        <w:t>Mr.V.N.V.Sri</w:t>
      </w:r>
      <w:proofErr w:type="spellEnd"/>
      <w:r w:rsidRPr="00D8638F">
        <w:rPr>
          <w:b/>
          <w:bCs/>
          <w:iCs/>
          <w:sz w:val="24"/>
          <w:szCs w:val="24"/>
        </w:rPr>
        <w:t xml:space="preserve"> Harsha</w:t>
      </w:r>
    </w:p>
    <w:p w14:paraId="5485FC92" w14:textId="77777777" w:rsidR="006F6316" w:rsidRDefault="006F6316" w:rsidP="006F6316">
      <w:pPr>
        <w:jc w:val="center"/>
        <w:rPr>
          <w:rFonts w:ascii="Times New Roman" w:eastAsia="Times New Roman" w:hAnsi="Times New Roman"/>
          <w:b/>
          <w:sz w:val="32"/>
          <w:szCs w:val="24"/>
        </w:rPr>
      </w:pPr>
      <w:r>
        <w:rPr>
          <w:rFonts w:ascii="Times New Roman" w:eastAsia="Times New Roman" w:hAnsi="Times New Roman"/>
          <w:noProof/>
          <w:sz w:val="28"/>
          <w:szCs w:val="24"/>
          <w:lang w:val="en-US"/>
        </w:rPr>
        <w:drawing>
          <wp:inline distT="0" distB="0" distL="0" distR="0" wp14:anchorId="7FB0FB9A" wp14:editId="43B13596">
            <wp:extent cx="5114925" cy="1123950"/>
            <wp:effectExtent l="19050" t="0" r="9525"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srcRect/>
                    <a:stretch>
                      <a:fillRect/>
                    </a:stretch>
                  </pic:blipFill>
                  <pic:spPr bwMode="auto">
                    <a:xfrm>
                      <a:off x="0" y="0"/>
                      <a:ext cx="5114925" cy="1123950"/>
                    </a:xfrm>
                    <a:prstGeom prst="rect">
                      <a:avLst/>
                    </a:prstGeom>
                    <a:noFill/>
                    <a:ln w="9525">
                      <a:noFill/>
                      <a:miter lim="800000"/>
                      <a:headEnd/>
                      <a:tailEnd/>
                    </a:ln>
                  </pic:spPr>
                </pic:pic>
              </a:graphicData>
            </a:graphic>
          </wp:inline>
        </w:drawing>
      </w:r>
    </w:p>
    <w:p w14:paraId="3337551E" w14:textId="4B9EAFEB" w:rsidR="006F6316" w:rsidRDefault="006F6316" w:rsidP="006F6316">
      <w:pPr>
        <w:rPr>
          <w:rFonts w:ascii="Times New Roman" w:eastAsia="Times New Roman" w:hAnsi="Times New Roman"/>
          <w:b/>
          <w:sz w:val="28"/>
          <w:szCs w:val="24"/>
        </w:rPr>
      </w:pPr>
      <w:r>
        <w:rPr>
          <w:rFonts w:ascii="Times New Roman" w:eastAsia="Times New Roman" w:hAnsi="Times New Roman"/>
          <w:b/>
          <w:sz w:val="32"/>
          <w:szCs w:val="24"/>
        </w:rPr>
        <w:t xml:space="preserve"> </w:t>
      </w:r>
      <w:r>
        <w:rPr>
          <w:rFonts w:ascii="Times New Roman" w:eastAsia="Times New Roman" w:hAnsi="Times New Roman"/>
          <w:b/>
          <w:sz w:val="32"/>
          <w:szCs w:val="24"/>
        </w:rPr>
        <w:tab/>
      </w:r>
      <w:r>
        <w:rPr>
          <w:rFonts w:ascii="Times New Roman" w:eastAsia="Times New Roman" w:hAnsi="Times New Roman"/>
          <w:b/>
          <w:sz w:val="32"/>
          <w:szCs w:val="24"/>
        </w:rPr>
        <w:tab/>
        <w:t xml:space="preserve"> </w:t>
      </w:r>
      <w:r w:rsidRPr="006637EB">
        <w:rPr>
          <w:rFonts w:ascii="Times New Roman" w:eastAsia="Times New Roman" w:hAnsi="Times New Roman"/>
          <w:b/>
          <w:sz w:val="32"/>
          <w:szCs w:val="24"/>
        </w:rPr>
        <w:t xml:space="preserve">Department of </w:t>
      </w:r>
      <w:r>
        <w:rPr>
          <w:rFonts w:ascii="Times New Roman" w:eastAsia="Times New Roman" w:hAnsi="Times New Roman"/>
          <w:b/>
          <w:sz w:val="32"/>
          <w:szCs w:val="24"/>
        </w:rPr>
        <w:t>Computer Science and</w:t>
      </w:r>
      <w:r w:rsidRPr="006637EB">
        <w:rPr>
          <w:rFonts w:ascii="Times New Roman" w:eastAsia="Times New Roman" w:hAnsi="Times New Roman"/>
          <w:b/>
          <w:sz w:val="32"/>
          <w:szCs w:val="24"/>
        </w:rPr>
        <w:t xml:space="preserve"> </w:t>
      </w:r>
      <w:r>
        <w:rPr>
          <w:rFonts w:ascii="Times New Roman" w:eastAsia="Times New Roman" w:hAnsi="Times New Roman"/>
          <w:b/>
          <w:sz w:val="32"/>
          <w:szCs w:val="24"/>
        </w:rPr>
        <w:t>E</w:t>
      </w:r>
      <w:r w:rsidRPr="006637EB">
        <w:rPr>
          <w:rFonts w:ascii="Times New Roman" w:eastAsia="Times New Roman" w:hAnsi="Times New Roman"/>
          <w:b/>
          <w:sz w:val="32"/>
          <w:szCs w:val="24"/>
        </w:rPr>
        <w:t>ngineering</w:t>
      </w:r>
    </w:p>
    <w:p w14:paraId="6CC91ED6" w14:textId="77777777" w:rsidR="006F6316" w:rsidRDefault="006F6316" w:rsidP="006F6316">
      <w:pPr>
        <w:jc w:val="center"/>
        <w:rPr>
          <w:rFonts w:ascii="Times New Roman" w:eastAsia="Times New Roman" w:hAnsi="Times New Roman"/>
          <w:sz w:val="16"/>
          <w:szCs w:val="24"/>
        </w:rPr>
      </w:pPr>
      <w:r w:rsidRPr="006637EB">
        <w:rPr>
          <w:rFonts w:ascii="Times New Roman" w:eastAsia="Times New Roman" w:hAnsi="Times New Roman"/>
          <w:b/>
          <w:sz w:val="32"/>
          <w:szCs w:val="24"/>
        </w:rPr>
        <w:t>SASI INSTITUTE OF TECHNOLOGY</w:t>
      </w:r>
      <w:r>
        <w:rPr>
          <w:rFonts w:ascii="Times New Roman" w:eastAsia="Times New Roman" w:hAnsi="Times New Roman"/>
          <w:b/>
          <w:sz w:val="32"/>
          <w:szCs w:val="24"/>
        </w:rPr>
        <w:t xml:space="preserve"> </w:t>
      </w:r>
      <w:r w:rsidRPr="006637EB">
        <w:rPr>
          <w:rFonts w:ascii="Times New Roman" w:eastAsia="Times New Roman" w:hAnsi="Times New Roman"/>
          <w:b/>
          <w:sz w:val="32"/>
          <w:szCs w:val="24"/>
        </w:rPr>
        <w:t>&amp;</w:t>
      </w:r>
      <w:r>
        <w:rPr>
          <w:rFonts w:ascii="Times New Roman" w:eastAsia="Times New Roman" w:hAnsi="Times New Roman"/>
          <w:b/>
          <w:sz w:val="32"/>
          <w:szCs w:val="24"/>
        </w:rPr>
        <w:t xml:space="preserve"> </w:t>
      </w:r>
      <w:r w:rsidRPr="006637EB">
        <w:rPr>
          <w:rFonts w:ascii="Times New Roman" w:eastAsia="Times New Roman" w:hAnsi="Times New Roman"/>
          <w:b/>
          <w:sz w:val="32"/>
          <w:szCs w:val="24"/>
        </w:rPr>
        <w:t xml:space="preserve">ENGINEERING </w:t>
      </w:r>
      <w:r w:rsidRPr="006637EB">
        <w:rPr>
          <w:rFonts w:ascii="Times New Roman" w:eastAsia="Times New Roman" w:hAnsi="Times New Roman"/>
          <w:sz w:val="24"/>
          <w:szCs w:val="24"/>
        </w:rPr>
        <w:t xml:space="preserve">(Approved by AICTE, New Delhi, Permanently Affiliated to JNTUK, Kakinada and SBTET-Hyderabad, </w:t>
      </w:r>
      <w:proofErr w:type="gramStart"/>
      <w:r w:rsidRPr="006637EB">
        <w:rPr>
          <w:rFonts w:ascii="Times New Roman" w:eastAsia="Times New Roman" w:hAnsi="Times New Roman"/>
          <w:sz w:val="24"/>
          <w:szCs w:val="24"/>
        </w:rPr>
        <w:t>Accredited</w:t>
      </w:r>
      <w:proofErr w:type="gramEnd"/>
      <w:r w:rsidRPr="006637EB">
        <w:rPr>
          <w:rFonts w:ascii="Times New Roman" w:eastAsia="Times New Roman" w:hAnsi="Times New Roman"/>
          <w:sz w:val="24"/>
          <w:szCs w:val="24"/>
        </w:rPr>
        <w:t xml:space="preserve"> by NAAC with ‘A’ Grade and NBA, Ranked as "A" Grade by Govt. of A.P., Recognised by UGC 2(f) &amp; 12(B))</w:t>
      </w:r>
    </w:p>
    <w:p w14:paraId="7DFC6B71" w14:textId="37199030" w:rsidR="006F6316" w:rsidRDefault="006F6316" w:rsidP="006F6316">
      <w:pPr>
        <w:jc w:val="center"/>
        <w:rPr>
          <w:rFonts w:ascii="Times New Roman" w:eastAsia="Times New Roman" w:hAnsi="Times New Roman"/>
          <w:sz w:val="28"/>
          <w:szCs w:val="24"/>
        </w:rPr>
      </w:pPr>
      <w:proofErr w:type="spellStart"/>
      <w:r w:rsidRPr="006637EB">
        <w:rPr>
          <w:rFonts w:ascii="Times New Roman" w:eastAsia="Times New Roman" w:hAnsi="Times New Roman"/>
          <w:sz w:val="28"/>
          <w:szCs w:val="24"/>
        </w:rPr>
        <w:t>Kadakatla</w:t>
      </w:r>
      <w:proofErr w:type="spellEnd"/>
      <w:r w:rsidRPr="006637EB">
        <w:rPr>
          <w:rFonts w:ascii="Times New Roman" w:eastAsia="Times New Roman" w:hAnsi="Times New Roman"/>
          <w:sz w:val="28"/>
          <w:szCs w:val="24"/>
        </w:rPr>
        <w:t xml:space="preserve">, </w:t>
      </w:r>
      <w:proofErr w:type="spellStart"/>
      <w:r w:rsidRPr="006637EB">
        <w:rPr>
          <w:rFonts w:ascii="Times New Roman" w:eastAsia="Times New Roman" w:hAnsi="Times New Roman"/>
          <w:sz w:val="28"/>
          <w:szCs w:val="24"/>
        </w:rPr>
        <w:t>Tadepalligudem</w:t>
      </w:r>
      <w:proofErr w:type="spellEnd"/>
      <w:r w:rsidRPr="006637EB">
        <w:rPr>
          <w:rFonts w:ascii="Times New Roman" w:eastAsia="Times New Roman" w:hAnsi="Times New Roman"/>
          <w:sz w:val="28"/>
          <w:szCs w:val="24"/>
        </w:rPr>
        <w:t xml:space="preserve">– 534 101 </w:t>
      </w:r>
    </w:p>
    <w:p w14:paraId="6ABD5CFF" w14:textId="77777777" w:rsidR="006F6316" w:rsidRPr="006F6316" w:rsidRDefault="006F6316" w:rsidP="006F6316">
      <w:pPr>
        <w:jc w:val="center"/>
        <w:rPr>
          <w:rFonts w:ascii="Times New Roman" w:eastAsia="Times New Roman" w:hAnsi="Times New Roman"/>
          <w:sz w:val="28"/>
          <w:szCs w:val="24"/>
        </w:rPr>
      </w:pPr>
    </w:p>
    <w:p w14:paraId="57B2C15D" w14:textId="31888FD3" w:rsidR="006F6316" w:rsidRDefault="006F6316" w:rsidP="006F6316">
      <w:pPr>
        <w:rPr>
          <w:rFonts w:ascii="Times New Roman" w:eastAsia="Times New Roman" w:hAnsi="Times New Roman"/>
          <w:b/>
          <w:sz w:val="32"/>
          <w:szCs w:val="32"/>
        </w:rPr>
      </w:pPr>
      <w:r>
        <w:rPr>
          <w:rFonts w:ascii="Times New Roman" w:eastAsia="Times New Roman" w:hAnsi="Times New Roman"/>
          <w:b/>
          <w:sz w:val="32"/>
          <w:szCs w:val="32"/>
        </w:rPr>
        <w:t xml:space="preserve">                    </w:t>
      </w:r>
      <w:r w:rsidRPr="00E16CC9">
        <w:rPr>
          <w:rFonts w:ascii="Times New Roman" w:eastAsia="Times New Roman" w:hAnsi="Times New Roman"/>
          <w:b/>
          <w:sz w:val="32"/>
          <w:szCs w:val="32"/>
        </w:rPr>
        <w:t>ACADEMIC YEAR 20</w:t>
      </w:r>
      <w:r>
        <w:rPr>
          <w:rFonts w:ascii="Times New Roman" w:eastAsia="Times New Roman" w:hAnsi="Times New Roman"/>
          <w:b/>
          <w:sz w:val="32"/>
          <w:szCs w:val="32"/>
        </w:rPr>
        <w:t>20-2021</w:t>
      </w:r>
    </w:p>
    <w:p w14:paraId="0390F58B" w14:textId="7DA5A17D" w:rsidR="008B5FA1" w:rsidRDefault="008B5FA1"/>
    <w:p w14:paraId="5631261B" w14:textId="7779F2E6" w:rsidR="006F6316" w:rsidRDefault="006F6316"/>
    <w:p w14:paraId="1C684C54" w14:textId="68450635" w:rsidR="00D8638F" w:rsidRDefault="00D8638F"/>
    <w:p w14:paraId="3B0C1B56" w14:textId="5A81844A" w:rsidR="00D8638F" w:rsidRDefault="00D8638F"/>
    <w:p w14:paraId="35BCE0C0" w14:textId="3761563C" w:rsidR="00D8638F" w:rsidRDefault="00D8638F"/>
    <w:p w14:paraId="2C3612A4" w14:textId="12A33956" w:rsidR="009679C0" w:rsidRDefault="009679C0" w:rsidP="009679C0">
      <w:pPr>
        <w:jc w:val="both"/>
        <w:rPr>
          <w:rFonts w:ascii="Times New Roman" w:eastAsia="Times New Roman" w:hAnsi="Times New Roman"/>
          <w:b/>
          <w:sz w:val="32"/>
          <w:szCs w:val="24"/>
        </w:rPr>
      </w:pPr>
      <w:r w:rsidRPr="006637EB">
        <w:rPr>
          <w:rFonts w:ascii="Times New Roman" w:eastAsia="Times New Roman" w:hAnsi="Times New Roman"/>
          <w:b/>
          <w:sz w:val="32"/>
          <w:szCs w:val="24"/>
        </w:rPr>
        <w:lastRenderedPageBreak/>
        <w:t>SASI INSTITUTE OF TECHNOLOGY</w:t>
      </w:r>
      <w:r>
        <w:rPr>
          <w:rFonts w:ascii="Times New Roman" w:eastAsia="Times New Roman" w:hAnsi="Times New Roman"/>
          <w:b/>
          <w:sz w:val="32"/>
          <w:szCs w:val="24"/>
        </w:rPr>
        <w:t xml:space="preserve"> </w:t>
      </w:r>
      <w:r w:rsidRPr="006637EB">
        <w:rPr>
          <w:rFonts w:ascii="Times New Roman" w:eastAsia="Times New Roman" w:hAnsi="Times New Roman"/>
          <w:b/>
          <w:sz w:val="32"/>
          <w:szCs w:val="24"/>
        </w:rPr>
        <w:t>&amp;</w:t>
      </w:r>
      <w:r>
        <w:rPr>
          <w:rFonts w:ascii="Times New Roman" w:eastAsia="Times New Roman" w:hAnsi="Times New Roman"/>
          <w:b/>
          <w:sz w:val="32"/>
          <w:szCs w:val="24"/>
        </w:rPr>
        <w:t xml:space="preserve"> </w:t>
      </w:r>
      <w:r w:rsidRPr="006637EB">
        <w:rPr>
          <w:rFonts w:ascii="Times New Roman" w:eastAsia="Times New Roman" w:hAnsi="Times New Roman"/>
          <w:b/>
          <w:sz w:val="32"/>
          <w:szCs w:val="24"/>
        </w:rPr>
        <w:t>ENGINEERING</w:t>
      </w:r>
    </w:p>
    <w:p w14:paraId="1ADB420E" w14:textId="4594A2CF" w:rsidR="009679C0" w:rsidRPr="009679C0" w:rsidRDefault="009679C0" w:rsidP="009679C0">
      <w:pPr>
        <w:ind w:left="1260" w:firstLine="420"/>
        <w:rPr>
          <w:rFonts w:ascii="Times New Roman" w:eastAsia="Times New Roman" w:hAnsi="Times New Roman" w:cs="Times New Roman"/>
          <w:b/>
          <w:sz w:val="40"/>
          <w:szCs w:val="32"/>
        </w:rPr>
      </w:pPr>
      <w:r w:rsidRPr="009679C0">
        <w:rPr>
          <w:rFonts w:ascii="Times New Roman" w:hAnsi="Times New Roman" w:cs="Times New Roman"/>
          <w:sz w:val="32"/>
          <w:szCs w:val="28"/>
        </w:rPr>
        <w:t>(Affiliated to JNTU – Kakinada)</w:t>
      </w:r>
    </w:p>
    <w:p w14:paraId="6F55DB70" w14:textId="77777777" w:rsidR="009679C0" w:rsidRDefault="009679C0" w:rsidP="009679C0">
      <w:pPr>
        <w:ind w:left="420" w:firstLine="420"/>
        <w:rPr>
          <w:rFonts w:ascii="Times New Roman" w:eastAsia="Times New Roman" w:hAnsi="Times New Roman"/>
          <w:b/>
          <w:sz w:val="28"/>
          <w:szCs w:val="24"/>
        </w:rPr>
      </w:pPr>
      <w:r w:rsidRPr="006637EB">
        <w:rPr>
          <w:rFonts w:ascii="Times New Roman" w:eastAsia="Times New Roman" w:hAnsi="Times New Roman"/>
          <w:b/>
          <w:sz w:val="32"/>
          <w:szCs w:val="24"/>
        </w:rPr>
        <w:t xml:space="preserve">Department of </w:t>
      </w:r>
      <w:r>
        <w:rPr>
          <w:rFonts w:ascii="Times New Roman" w:eastAsia="Times New Roman" w:hAnsi="Times New Roman"/>
          <w:b/>
          <w:sz w:val="32"/>
          <w:szCs w:val="24"/>
        </w:rPr>
        <w:t>Computer Science and</w:t>
      </w:r>
      <w:r w:rsidRPr="006637EB">
        <w:rPr>
          <w:rFonts w:ascii="Times New Roman" w:eastAsia="Times New Roman" w:hAnsi="Times New Roman"/>
          <w:b/>
          <w:sz w:val="32"/>
          <w:szCs w:val="24"/>
        </w:rPr>
        <w:t xml:space="preserve"> </w:t>
      </w:r>
      <w:r>
        <w:rPr>
          <w:rFonts w:ascii="Times New Roman" w:eastAsia="Times New Roman" w:hAnsi="Times New Roman"/>
          <w:b/>
          <w:sz w:val="32"/>
          <w:szCs w:val="24"/>
        </w:rPr>
        <w:t>E</w:t>
      </w:r>
      <w:r w:rsidRPr="006637EB">
        <w:rPr>
          <w:rFonts w:ascii="Times New Roman" w:eastAsia="Times New Roman" w:hAnsi="Times New Roman"/>
          <w:b/>
          <w:sz w:val="32"/>
          <w:szCs w:val="24"/>
        </w:rPr>
        <w:t>ngineering</w:t>
      </w:r>
    </w:p>
    <w:p w14:paraId="3654D400" w14:textId="401F580C" w:rsidR="009679C0" w:rsidRDefault="009679C0" w:rsidP="009679C0">
      <w:r>
        <w:tab/>
      </w:r>
      <w:r>
        <w:tab/>
      </w:r>
      <w:r>
        <w:tab/>
      </w:r>
      <w:r>
        <w:tab/>
      </w:r>
      <w:r>
        <w:tab/>
      </w:r>
      <w:r>
        <w:rPr>
          <w:rFonts w:ascii="Times New Roman" w:eastAsia="Times New Roman" w:hAnsi="Times New Roman"/>
          <w:noProof/>
          <w:sz w:val="28"/>
          <w:szCs w:val="24"/>
          <w:lang w:val="en-US"/>
        </w:rPr>
        <w:drawing>
          <wp:inline distT="0" distB="0" distL="0" distR="0" wp14:anchorId="0D8191D7" wp14:editId="3EC4918A">
            <wp:extent cx="5114925" cy="1123950"/>
            <wp:effectExtent l="19050" t="0" r="9525"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srcRect/>
                    <a:stretch>
                      <a:fillRect/>
                    </a:stretch>
                  </pic:blipFill>
                  <pic:spPr bwMode="auto">
                    <a:xfrm>
                      <a:off x="0" y="0"/>
                      <a:ext cx="5114925" cy="1123950"/>
                    </a:xfrm>
                    <a:prstGeom prst="rect">
                      <a:avLst/>
                    </a:prstGeom>
                    <a:noFill/>
                    <a:ln w="9525">
                      <a:noFill/>
                      <a:miter lim="800000"/>
                      <a:headEnd/>
                      <a:tailEnd/>
                    </a:ln>
                  </pic:spPr>
                </pic:pic>
              </a:graphicData>
            </a:graphic>
          </wp:inline>
        </w:drawing>
      </w:r>
    </w:p>
    <w:p w14:paraId="0C63439A" w14:textId="77777777" w:rsidR="009679C0" w:rsidRDefault="009679C0" w:rsidP="009679C0">
      <w:pPr>
        <w:ind w:left="1680" w:firstLine="420"/>
      </w:pPr>
    </w:p>
    <w:p w14:paraId="12E1553B" w14:textId="33A2ECCD" w:rsidR="009679C0" w:rsidRPr="009679C0" w:rsidRDefault="009679C0" w:rsidP="009679C0">
      <w:pPr>
        <w:ind w:left="2520" w:firstLine="420"/>
        <w:rPr>
          <w:rFonts w:ascii="Times New Roman" w:hAnsi="Times New Roman" w:cs="Times New Roman"/>
          <w:b/>
          <w:bCs/>
          <w:sz w:val="36"/>
          <w:szCs w:val="32"/>
          <w:u w:val="single"/>
        </w:rPr>
      </w:pPr>
      <w:r w:rsidRPr="00760A48">
        <w:rPr>
          <w:rFonts w:ascii="Times New Roman" w:hAnsi="Times New Roman" w:cs="Times New Roman"/>
          <w:b/>
          <w:bCs/>
          <w:sz w:val="40"/>
          <w:szCs w:val="36"/>
          <w:u w:val="single"/>
        </w:rPr>
        <w:t>CERTIFICATE</w:t>
      </w:r>
    </w:p>
    <w:p w14:paraId="415D5439" w14:textId="3474F416" w:rsidR="009679C0" w:rsidRDefault="009679C0"/>
    <w:p w14:paraId="696F658F" w14:textId="24ABBDD1" w:rsidR="009679C0" w:rsidRDefault="00760A48">
      <w:r>
        <w:rPr>
          <w:color w:val="000009"/>
        </w:rPr>
        <w:t>Certified that seminar work entitled “</w:t>
      </w:r>
      <w:r>
        <w:rPr>
          <w:b/>
          <w:bCs/>
          <w:color w:val="000009"/>
        </w:rPr>
        <w:t>SMART HEADPHONES</w:t>
      </w:r>
      <w:r>
        <w:rPr>
          <w:color w:val="000009"/>
        </w:rPr>
        <w:t xml:space="preserve">” is a </w:t>
      </w:r>
      <w:proofErr w:type="spellStart"/>
      <w:r>
        <w:rPr>
          <w:color w:val="000009"/>
        </w:rPr>
        <w:t>bonafide</w:t>
      </w:r>
      <w:proofErr w:type="spellEnd"/>
      <w:r>
        <w:rPr>
          <w:color w:val="000009"/>
        </w:rPr>
        <w:t xml:space="preserve"> work carried out in the fourth year by</w:t>
      </w:r>
      <w:r>
        <w:rPr>
          <w:color w:val="000009"/>
          <w:spacing w:val="-6"/>
        </w:rPr>
        <w:t xml:space="preserve"> </w:t>
      </w:r>
      <w:r>
        <w:rPr>
          <w:color w:val="000009"/>
        </w:rPr>
        <w:t>“</w:t>
      </w:r>
      <w:r>
        <w:rPr>
          <w:b/>
          <w:color w:val="000009"/>
        </w:rPr>
        <w:t>PATCHIKORU GIRISH KUMAR</w:t>
      </w:r>
      <w:r>
        <w:rPr>
          <w:color w:val="000009"/>
        </w:rPr>
        <w:t>”</w:t>
      </w:r>
      <w:r>
        <w:rPr>
          <w:color w:val="000009"/>
          <w:spacing w:val="-6"/>
        </w:rPr>
        <w:t xml:space="preserve"> </w:t>
      </w:r>
      <w:r>
        <w:rPr>
          <w:color w:val="000009"/>
        </w:rPr>
        <w:t>with</w:t>
      </w:r>
      <w:r>
        <w:rPr>
          <w:color w:val="000009"/>
          <w:spacing w:val="-6"/>
        </w:rPr>
        <w:t xml:space="preserve"> </w:t>
      </w:r>
      <w:r>
        <w:rPr>
          <w:color w:val="000009"/>
        </w:rPr>
        <w:t>Regd.No.</w:t>
      </w:r>
      <w:r>
        <w:rPr>
          <w:b/>
          <w:color w:val="000009"/>
        </w:rPr>
        <w:t>17K61A05</w:t>
      </w:r>
      <w:r>
        <w:rPr>
          <w:b/>
          <w:color w:val="000009"/>
        </w:rPr>
        <w:t>F9</w:t>
      </w:r>
      <w:r>
        <w:rPr>
          <w:b/>
          <w:color w:val="000009"/>
          <w:spacing w:val="-7"/>
        </w:rPr>
        <w:t xml:space="preserve"> </w:t>
      </w:r>
      <w:r>
        <w:rPr>
          <w:color w:val="000009"/>
        </w:rPr>
        <w:t>in</w:t>
      </w:r>
      <w:r>
        <w:rPr>
          <w:color w:val="000009"/>
          <w:spacing w:val="-6"/>
        </w:rPr>
        <w:t xml:space="preserve"> </w:t>
      </w:r>
      <w:r>
        <w:rPr>
          <w:color w:val="000009"/>
        </w:rPr>
        <w:t>partial</w:t>
      </w:r>
      <w:r>
        <w:rPr>
          <w:color w:val="000009"/>
          <w:spacing w:val="-5"/>
        </w:rPr>
        <w:t xml:space="preserve"> </w:t>
      </w:r>
      <w:proofErr w:type="spellStart"/>
      <w:r>
        <w:rPr>
          <w:color w:val="000009"/>
        </w:rPr>
        <w:t>fulfillment</w:t>
      </w:r>
      <w:proofErr w:type="spellEnd"/>
      <w:r>
        <w:rPr>
          <w:color w:val="000009"/>
          <w:spacing w:val="-6"/>
        </w:rPr>
        <w:t xml:space="preserve"> </w:t>
      </w:r>
      <w:r>
        <w:rPr>
          <w:color w:val="000009"/>
        </w:rPr>
        <w:t>for</w:t>
      </w:r>
      <w:r>
        <w:rPr>
          <w:color w:val="000009"/>
          <w:spacing w:val="-8"/>
        </w:rPr>
        <w:t xml:space="preserve"> </w:t>
      </w:r>
      <w:r>
        <w:rPr>
          <w:color w:val="000009"/>
        </w:rPr>
        <w:t>the award</w:t>
      </w:r>
      <w:r>
        <w:rPr>
          <w:color w:val="000009"/>
          <w:spacing w:val="-5"/>
        </w:rPr>
        <w:t xml:space="preserve"> </w:t>
      </w:r>
      <w:r>
        <w:rPr>
          <w:color w:val="000009"/>
        </w:rPr>
        <w:t>of</w:t>
      </w:r>
      <w:r>
        <w:rPr>
          <w:color w:val="000009"/>
          <w:spacing w:val="-7"/>
        </w:rPr>
        <w:t xml:space="preserve"> </w:t>
      </w:r>
      <w:r>
        <w:rPr>
          <w:color w:val="000009"/>
        </w:rPr>
        <w:t>Bachelor</w:t>
      </w:r>
      <w:r>
        <w:rPr>
          <w:color w:val="000009"/>
          <w:spacing w:val="-3"/>
        </w:rPr>
        <w:t xml:space="preserve"> </w:t>
      </w:r>
      <w:r>
        <w:rPr>
          <w:color w:val="000009"/>
        </w:rPr>
        <w:t>of</w:t>
      </w:r>
      <w:r>
        <w:rPr>
          <w:color w:val="000009"/>
          <w:spacing w:val="-5"/>
        </w:rPr>
        <w:t xml:space="preserve"> </w:t>
      </w:r>
      <w:r>
        <w:rPr>
          <w:color w:val="000009"/>
        </w:rPr>
        <w:t>Technology</w:t>
      </w:r>
      <w:r>
        <w:rPr>
          <w:color w:val="000009"/>
          <w:spacing w:val="-6"/>
        </w:rPr>
        <w:t xml:space="preserve"> </w:t>
      </w:r>
      <w:r>
        <w:rPr>
          <w:color w:val="000009"/>
        </w:rPr>
        <w:t>in</w:t>
      </w:r>
      <w:r>
        <w:rPr>
          <w:color w:val="000009"/>
          <w:spacing w:val="-5"/>
        </w:rPr>
        <w:t xml:space="preserve"> </w:t>
      </w:r>
      <w:r>
        <w:rPr>
          <w:color w:val="000009"/>
        </w:rPr>
        <w:t>Computer</w:t>
      </w:r>
      <w:r>
        <w:rPr>
          <w:color w:val="000009"/>
          <w:spacing w:val="-7"/>
        </w:rPr>
        <w:t xml:space="preserve"> </w:t>
      </w:r>
      <w:r>
        <w:rPr>
          <w:color w:val="000009"/>
        </w:rPr>
        <w:t>Science</w:t>
      </w:r>
      <w:r>
        <w:rPr>
          <w:color w:val="000009"/>
          <w:spacing w:val="-4"/>
        </w:rPr>
        <w:t xml:space="preserve"> </w:t>
      </w:r>
      <w:r>
        <w:rPr>
          <w:color w:val="000009"/>
        </w:rPr>
        <w:t>and</w:t>
      </w:r>
      <w:r>
        <w:rPr>
          <w:color w:val="000009"/>
          <w:spacing w:val="-6"/>
        </w:rPr>
        <w:t xml:space="preserve"> </w:t>
      </w:r>
      <w:r>
        <w:rPr>
          <w:color w:val="000009"/>
        </w:rPr>
        <w:t>Engineering</w:t>
      </w:r>
      <w:r>
        <w:rPr>
          <w:color w:val="000009"/>
          <w:spacing w:val="-4"/>
        </w:rPr>
        <w:t xml:space="preserve"> </w:t>
      </w:r>
      <w:r>
        <w:rPr>
          <w:color w:val="000009"/>
        </w:rPr>
        <w:t>from SASI</w:t>
      </w:r>
      <w:r>
        <w:rPr>
          <w:color w:val="000009"/>
          <w:spacing w:val="-6"/>
        </w:rPr>
        <w:t xml:space="preserve"> </w:t>
      </w:r>
      <w:r>
        <w:rPr>
          <w:color w:val="000009"/>
        </w:rPr>
        <w:t>Institute</w:t>
      </w:r>
      <w:r>
        <w:rPr>
          <w:color w:val="000009"/>
          <w:spacing w:val="-7"/>
        </w:rPr>
        <w:t xml:space="preserve"> </w:t>
      </w:r>
      <w:r>
        <w:rPr>
          <w:color w:val="000009"/>
        </w:rPr>
        <w:t>of Technology and Engineering during the academic year</w:t>
      </w:r>
      <w:r>
        <w:rPr>
          <w:color w:val="000009"/>
          <w:spacing w:val="-2"/>
        </w:rPr>
        <w:t xml:space="preserve"> </w:t>
      </w:r>
      <w:r>
        <w:rPr>
          <w:color w:val="000009"/>
        </w:rPr>
        <w:t>2020-2021</w:t>
      </w:r>
    </w:p>
    <w:p w14:paraId="3755BBA2" w14:textId="77777777" w:rsidR="00760A48" w:rsidRDefault="009679C0" w:rsidP="00760A48">
      <w:pPr>
        <w:rPr>
          <w:rFonts w:ascii="Times New Roman" w:hAnsi="Times New Roman" w:cs="Times New Roman"/>
          <w:b/>
          <w:bCs/>
          <w:sz w:val="28"/>
          <w:szCs w:val="24"/>
        </w:rPr>
      </w:pPr>
      <w:r w:rsidRPr="009679C0">
        <w:rPr>
          <w:rFonts w:ascii="Times New Roman" w:hAnsi="Times New Roman" w:cs="Times New Roman"/>
          <w:b/>
          <w:bCs/>
          <w:sz w:val="28"/>
          <w:szCs w:val="24"/>
        </w:rPr>
        <w:tab/>
      </w:r>
    </w:p>
    <w:p w14:paraId="3D91C1A9" w14:textId="77777777" w:rsidR="00760A48" w:rsidRDefault="00760A48" w:rsidP="00760A48">
      <w:pPr>
        <w:rPr>
          <w:rFonts w:ascii="Times New Roman" w:hAnsi="Times New Roman" w:cs="Times New Roman"/>
          <w:b/>
          <w:bCs/>
          <w:sz w:val="28"/>
          <w:szCs w:val="24"/>
        </w:rPr>
      </w:pPr>
    </w:p>
    <w:p w14:paraId="3B63F16C" w14:textId="6F0C1515" w:rsidR="00760A48" w:rsidRPr="00760A48" w:rsidRDefault="00760A48" w:rsidP="00760A48">
      <w:pPr>
        <w:rPr>
          <w:sz w:val="31"/>
        </w:rPr>
      </w:pPr>
      <w:proofErr w:type="spellStart"/>
      <w:r>
        <w:rPr>
          <w:sz w:val="31"/>
        </w:rPr>
        <w:t>Dr.</w:t>
      </w:r>
      <w:proofErr w:type="spellEnd"/>
      <w:r>
        <w:rPr>
          <w:sz w:val="31"/>
        </w:rPr>
        <w:t xml:space="preserve"> K S N Prasad                     Mr. M V S </w:t>
      </w:r>
      <w:proofErr w:type="spellStart"/>
      <w:r>
        <w:rPr>
          <w:sz w:val="31"/>
        </w:rPr>
        <w:t>S</w:t>
      </w:r>
      <w:proofErr w:type="spellEnd"/>
      <w:r>
        <w:rPr>
          <w:sz w:val="31"/>
        </w:rPr>
        <w:t xml:space="preserve"> </w:t>
      </w:r>
      <w:proofErr w:type="spellStart"/>
      <w:r>
        <w:rPr>
          <w:sz w:val="31"/>
        </w:rPr>
        <w:t>Nagendranath</w:t>
      </w:r>
      <w:proofErr w:type="spellEnd"/>
    </w:p>
    <w:p w14:paraId="710A4E34" w14:textId="681D304C" w:rsidR="009679C0" w:rsidRPr="009679C0" w:rsidRDefault="009679C0">
      <w:pPr>
        <w:rPr>
          <w:rFonts w:ascii="Times New Roman" w:hAnsi="Times New Roman" w:cs="Times New Roman"/>
          <w:b/>
          <w:bCs/>
        </w:rPr>
      </w:pPr>
      <w:r w:rsidRPr="009679C0">
        <w:rPr>
          <w:rFonts w:ascii="Times New Roman" w:hAnsi="Times New Roman" w:cs="Times New Roman"/>
          <w:b/>
          <w:bCs/>
          <w:sz w:val="28"/>
          <w:szCs w:val="24"/>
        </w:rPr>
        <w:t xml:space="preserve">Faculty </w:t>
      </w:r>
      <w:proofErr w:type="spellStart"/>
      <w:r w:rsidRPr="009679C0">
        <w:rPr>
          <w:rFonts w:ascii="Times New Roman" w:hAnsi="Times New Roman" w:cs="Times New Roman"/>
          <w:b/>
          <w:bCs/>
          <w:sz w:val="28"/>
          <w:szCs w:val="24"/>
        </w:rPr>
        <w:t>Incharge</w:t>
      </w:r>
      <w:proofErr w:type="spellEnd"/>
      <w:r w:rsidRPr="009679C0">
        <w:rPr>
          <w:rFonts w:ascii="Times New Roman" w:hAnsi="Times New Roman" w:cs="Times New Roman"/>
          <w:b/>
          <w:bCs/>
        </w:rPr>
        <w:tab/>
      </w:r>
      <w:r w:rsidRPr="009679C0">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9679C0">
        <w:rPr>
          <w:rFonts w:ascii="Times New Roman" w:hAnsi="Times New Roman" w:cs="Times New Roman"/>
          <w:b/>
          <w:bCs/>
          <w:sz w:val="24"/>
          <w:szCs w:val="22"/>
        </w:rPr>
        <w:t>Head of the Department</w:t>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r w:rsidRPr="009679C0">
        <w:rPr>
          <w:rFonts w:ascii="Times New Roman" w:hAnsi="Times New Roman" w:cs="Times New Roman"/>
          <w:b/>
          <w:bCs/>
        </w:rPr>
        <w:tab/>
      </w:r>
    </w:p>
    <w:p w14:paraId="14B87B20" w14:textId="04584136" w:rsidR="009679C0" w:rsidRDefault="009679C0"/>
    <w:p w14:paraId="48CA6C24" w14:textId="18A36B69" w:rsidR="009679C0" w:rsidRDefault="009679C0"/>
    <w:p w14:paraId="505C55D0" w14:textId="0154EF06" w:rsidR="009679C0" w:rsidRDefault="009679C0"/>
    <w:p w14:paraId="32626038" w14:textId="0312102D" w:rsidR="009679C0" w:rsidRDefault="009679C0"/>
    <w:p w14:paraId="6703466E" w14:textId="2B31C859" w:rsidR="009679C0" w:rsidRDefault="009679C0"/>
    <w:p w14:paraId="2FDFD4BA" w14:textId="38F0A79B" w:rsidR="009679C0" w:rsidRDefault="009679C0"/>
    <w:p w14:paraId="035ABC74" w14:textId="4AFC6B22" w:rsidR="009679C0" w:rsidRDefault="009679C0"/>
    <w:p w14:paraId="50A6CBA5" w14:textId="29DF600B" w:rsidR="009679C0" w:rsidRDefault="009679C0"/>
    <w:p w14:paraId="79745D6F" w14:textId="1BBF5420" w:rsidR="009679C0" w:rsidRDefault="009679C0"/>
    <w:p w14:paraId="160B2067" w14:textId="43E6BB8D" w:rsidR="00760A48" w:rsidRDefault="00760A48"/>
    <w:p w14:paraId="05B5E98B" w14:textId="77777777" w:rsidR="00760A48" w:rsidRDefault="00760A48"/>
    <w:p w14:paraId="02D18D8D" w14:textId="589C3E82" w:rsidR="009679C0" w:rsidRDefault="009679C0">
      <w:r w:rsidRPr="009679C0">
        <w:lastRenderedPageBreak/>
        <mc:AlternateContent>
          <mc:Choice Requires="wps">
            <w:drawing>
              <wp:anchor distT="0" distB="0" distL="114300" distR="114300" simplePos="0" relativeHeight="251661312" behindDoc="0" locked="0" layoutInCell="1" allowOverlap="1" wp14:anchorId="73BA1151" wp14:editId="6E5E2A0E">
                <wp:simplePos x="0" y="0"/>
                <wp:positionH relativeFrom="page">
                  <wp:posOffset>441960</wp:posOffset>
                </wp:positionH>
                <wp:positionV relativeFrom="paragraph">
                  <wp:posOffset>335280</wp:posOffset>
                </wp:positionV>
                <wp:extent cx="6156960" cy="1257300"/>
                <wp:effectExtent l="0" t="0" r="0" b="0"/>
                <wp:wrapNone/>
                <wp:docPr id="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156960" cy="1257300"/>
                        </a:xfrm>
                        <a:prstGeom prst="rect">
                          <a:avLst/>
                        </a:prstGeom>
                      </wps:spPr>
                      <wps:txbx>
                        <w:txbxContent>
                          <w:p w14:paraId="7BBA2FB5" w14:textId="77777777" w:rsidR="009679C0" w:rsidRPr="009679C0" w:rsidRDefault="009679C0" w:rsidP="009679C0">
                            <w:pPr>
                              <w:jc w:val="center"/>
                              <w:rPr>
                                <w:rFonts w:ascii="Times New Roman" w:eastAsia="Segoe UI Black" w:hAnsi="Times New Roman" w:cs="Times New Roman"/>
                                <w:b/>
                                <w:bCs/>
                                <w:color w:val="000000" w:themeColor="text1"/>
                                <w:kern w:val="24"/>
                                <w:sz w:val="56"/>
                                <w:szCs w:val="22"/>
                                <w:lang w:val="en-US"/>
                                <w14:shadow w14:blurRad="38100" w14:dist="38100" w14:dir="2700000" w14:sx="100000" w14:sy="100000" w14:kx="0" w14:ky="0" w14:algn="tl">
                                  <w14:srgbClr w14:val="000000">
                                    <w14:alpha w14:val="57000"/>
                                  </w14:srgbClr>
                                </w14:shadow>
                              </w:rPr>
                            </w:pPr>
                            <w:r w:rsidRPr="009679C0">
                              <w:rPr>
                                <w:rFonts w:ascii="Times New Roman" w:eastAsia="Segoe UI Black" w:hAnsi="Times New Roman" w:cs="Times New Roman"/>
                                <w:b/>
                                <w:bCs/>
                                <w:color w:val="000000" w:themeColor="text1"/>
                                <w:kern w:val="24"/>
                                <w:sz w:val="56"/>
                                <w:szCs w:val="22"/>
                                <w:lang w:val="en-US"/>
                                <w14:shadow w14:blurRad="38100" w14:dist="38100" w14:dir="2700000" w14:sx="100000" w14:sy="100000" w14:kx="0" w14:ky="0" w14:algn="tl">
                                  <w14:srgbClr w14:val="000000">
                                    <w14:alpha w14:val="57000"/>
                                  </w14:srgbClr>
                                </w14:shadow>
                              </w:rPr>
                              <w:t>Smart Headphones</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3BA1151" id="Title 1" o:spid="_x0000_s1026" style="position:absolute;margin-left:34.8pt;margin-top:26.4pt;width:484.8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" filled="f" stroked="f">
                <o:lock v:ext="edit" grouping="t"/>
                <v:textbox>
                  <w:txbxContent>
                    <w:p w14:paraId="7BBA2FB5" w14:textId="77777777" w:rsidR="009679C0" w:rsidRPr="009679C0" w:rsidRDefault="009679C0" w:rsidP="009679C0">
                      <w:pPr>
                        <w:jc w:val="center"/>
                        <w:rPr>
                          <w:rFonts w:ascii="Times New Roman" w:eastAsia="Segoe UI Black" w:hAnsi="Times New Roman" w:cs="Times New Roman"/>
                          <w:b/>
                          <w:bCs/>
                          <w:color w:val="000000" w:themeColor="text1"/>
                          <w:kern w:val="24"/>
                          <w:sz w:val="56"/>
                          <w:szCs w:val="22"/>
                          <w:lang w:val="en-US"/>
                          <w14:shadow w14:blurRad="38100" w14:dist="38100" w14:dir="2700000" w14:sx="100000" w14:sy="100000" w14:kx="0" w14:ky="0" w14:algn="tl">
                            <w14:srgbClr w14:val="000000">
                              <w14:alpha w14:val="57000"/>
                            </w14:srgbClr>
                          </w14:shadow>
                        </w:rPr>
                      </w:pPr>
                      <w:r w:rsidRPr="009679C0">
                        <w:rPr>
                          <w:rFonts w:ascii="Times New Roman" w:eastAsia="Segoe UI Black" w:hAnsi="Times New Roman" w:cs="Times New Roman"/>
                          <w:b/>
                          <w:bCs/>
                          <w:color w:val="000000" w:themeColor="text1"/>
                          <w:kern w:val="24"/>
                          <w:sz w:val="56"/>
                          <w:szCs w:val="22"/>
                          <w:lang w:val="en-US"/>
                          <w14:shadow w14:blurRad="38100" w14:dist="38100" w14:dir="2700000" w14:sx="100000" w14:sy="100000" w14:kx="0" w14:ky="0" w14:algn="tl">
                            <w14:srgbClr w14:val="000000">
                              <w14:alpha w14:val="57000"/>
                            </w14:srgbClr>
                          </w14:shadow>
                        </w:rPr>
                        <w:t>Smart Headphones</w:t>
                      </w:r>
                    </w:p>
                  </w:txbxContent>
                </v:textbox>
                <w10:wrap anchorx="page"/>
              </v:rect>
            </w:pict>
          </mc:Fallback>
        </mc:AlternateContent>
      </w:r>
    </w:p>
    <w:p w14:paraId="19179CC2" w14:textId="4D6FE475" w:rsidR="009679C0" w:rsidRDefault="009679C0"/>
    <w:p w14:paraId="3678FF76" w14:textId="5AED34FF" w:rsidR="009679C0" w:rsidRDefault="009679C0"/>
    <w:p w14:paraId="59170063" w14:textId="6276C96D" w:rsidR="009679C0" w:rsidRDefault="009679C0"/>
    <w:p w14:paraId="021A5748" w14:textId="47932239" w:rsidR="009679C0" w:rsidRDefault="009679C0"/>
    <w:p w14:paraId="7294BFF8" w14:textId="4F958714" w:rsidR="009679C0" w:rsidRDefault="009679C0"/>
    <w:p w14:paraId="366BD904" w14:textId="7E4F21B1" w:rsidR="009679C0" w:rsidRDefault="009679C0"/>
    <w:p w14:paraId="2E625D42" w14:textId="410B19B9" w:rsidR="009679C0" w:rsidRDefault="009679C0">
      <w:r w:rsidRPr="009679C0">
        <w:drawing>
          <wp:inline distT="0" distB="0" distL="0" distR="0" wp14:anchorId="61E6A5DF" wp14:editId="1C5C08F6">
            <wp:extent cx="4762500" cy="2796540"/>
            <wp:effectExtent l="0" t="0" r="0" b="3810"/>
            <wp:docPr id="7" name="Picture 5" descr="photo-1546435770-a3e426bf472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hoto-1546435770-a3e426bf472b (1).jpg"/>
                    <pic:cNvPicPr>
                      <a:picLocks noChangeAspect="1"/>
                    </pic:cNvPicPr>
                  </pic:nvPicPr>
                  <pic:blipFill>
                    <a:blip r:embed="rId9">
                      <a:lum bright="4000" contrast="39000"/>
                    </a:blip>
                    <a:srcRect l="25000" t="5974" r="25000"/>
                    <a:stretch>
                      <a:fillRect/>
                    </a:stretch>
                  </pic:blipFill>
                  <pic:spPr>
                    <a:xfrm>
                      <a:off x="0" y="0"/>
                      <a:ext cx="4763466" cy="2797107"/>
                    </a:xfrm>
                    <a:prstGeom prst="rect">
                      <a:avLst/>
                    </a:prstGeom>
                  </pic:spPr>
                </pic:pic>
              </a:graphicData>
            </a:graphic>
          </wp:inline>
        </w:drawing>
      </w:r>
    </w:p>
    <w:p w14:paraId="03BA2807" w14:textId="59FDDF6A" w:rsidR="009679C0" w:rsidRDefault="009679C0"/>
    <w:p w14:paraId="2D0A2754" w14:textId="17C6AA67" w:rsidR="009679C0" w:rsidRDefault="009679C0"/>
    <w:p w14:paraId="2BC20601" w14:textId="08B328D4" w:rsidR="009679C0" w:rsidRDefault="009679C0"/>
    <w:p w14:paraId="6D733683" w14:textId="3CCC6D06" w:rsidR="009679C0" w:rsidRDefault="009679C0">
      <w:r w:rsidRPr="009679C0">
        <mc:AlternateContent>
          <mc:Choice Requires="wps">
            <w:drawing>
              <wp:anchor distT="0" distB="0" distL="114300" distR="114300" simplePos="0" relativeHeight="251663360" behindDoc="0" locked="0" layoutInCell="1" allowOverlap="1" wp14:anchorId="1096665D" wp14:editId="097F6469">
                <wp:simplePos x="0" y="0"/>
                <wp:positionH relativeFrom="margin">
                  <wp:align>center</wp:align>
                </wp:positionH>
                <wp:positionV relativeFrom="paragraph">
                  <wp:posOffset>252730</wp:posOffset>
                </wp:positionV>
                <wp:extent cx="4800600" cy="2004060"/>
                <wp:effectExtent l="0" t="0" r="0" b="0"/>
                <wp:wrapNone/>
                <wp:docPr id="6"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800600" cy="2004060"/>
                        </a:xfrm>
                        <a:prstGeom prst="rect">
                          <a:avLst/>
                        </a:prstGeom>
                      </wps:spPr>
                      <wps:txbx>
                        <w:txbxContent>
                          <w:p w14:paraId="4CC5768A" w14:textId="77777777" w:rsidR="009679C0" w:rsidRPr="009679C0" w:rsidRDefault="009679C0" w:rsidP="009679C0">
                            <w:pPr>
                              <w:spacing w:before="154"/>
                              <w:rPr>
                                <w:rFonts w:ascii="Times New Roman" w:hAnsi="Times New Roman" w:cs="Times New Roman"/>
                                <w:color w:val="404040" w:themeColor="text1" w:themeTint="BF"/>
                                <w:kern w:val="24"/>
                                <w:sz w:val="44"/>
                                <w:szCs w:val="44"/>
                                <w:lang w:val="en-US"/>
                              </w:rPr>
                            </w:pPr>
                            <w:r w:rsidRPr="009679C0">
                              <w:rPr>
                                <w:rFonts w:ascii="Times New Roman" w:hAnsi="Times New Roman" w:cs="Times New Roman"/>
                                <w:color w:val="404040" w:themeColor="text1" w:themeTint="BF"/>
                                <w:kern w:val="24"/>
                                <w:sz w:val="44"/>
                                <w:szCs w:val="44"/>
                                <w:lang w:val="en-US"/>
                              </w:rPr>
                              <w:tab/>
                            </w:r>
                            <w:r w:rsidRPr="009679C0">
                              <w:rPr>
                                <w:rFonts w:ascii="Times New Roman" w:hAnsi="Times New Roman" w:cs="Times New Roman"/>
                                <w:color w:val="404040" w:themeColor="text1" w:themeTint="BF"/>
                                <w:kern w:val="24"/>
                                <w:sz w:val="44"/>
                                <w:szCs w:val="44"/>
                                <w:lang w:val="en-US"/>
                              </w:rPr>
                              <w:tab/>
                            </w:r>
                            <w:r w:rsidRPr="009679C0">
                              <w:rPr>
                                <w:rFonts w:ascii="Times New Roman" w:hAnsi="Times New Roman" w:cs="Times New Roman"/>
                                <w:color w:val="404040" w:themeColor="text1" w:themeTint="BF"/>
                                <w:kern w:val="24"/>
                                <w:sz w:val="44"/>
                                <w:szCs w:val="44"/>
                                <w:lang w:val="en-US"/>
                              </w:rPr>
                              <w:tab/>
                            </w:r>
                            <w:r w:rsidRPr="009679C0">
                              <w:rPr>
                                <w:rFonts w:ascii="Times New Roman" w:hAnsi="Times New Roman" w:cs="Times New Roman"/>
                                <w:color w:val="404040" w:themeColor="text1" w:themeTint="BF"/>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Presentation By:</w:t>
                            </w:r>
                          </w:p>
                          <w:p w14:paraId="4E6172B6" w14:textId="64E484D6" w:rsidR="009679C0" w:rsidRPr="009679C0" w:rsidRDefault="009679C0" w:rsidP="009679C0">
                            <w:pPr>
                              <w:spacing w:before="154"/>
                              <w:rPr>
                                <w:rFonts w:ascii="Times New Roman" w:eastAsia="Segoe UI Black" w:hAnsi="Times New Roman" w:cs="Times New Roman"/>
                                <w:color w:val="000000" w:themeColor="text1"/>
                                <w:kern w:val="24"/>
                                <w:sz w:val="44"/>
                                <w:szCs w:val="44"/>
                                <w:lang w:val="en-US"/>
                              </w:rPr>
                            </w:pP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t xml:space="preserve">         </w:t>
                            </w:r>
                            <w:r>
                              <w:rPr>
                                <w:rFonts w:ascii="Times New Roman" w:eastAsia="Segoe UI Black" w:hAnsi="Times New Roman" w:cs="Times New Roman"/>
                                <w:color w:val="000000" w:themeColor="text1"/>
                                <w:kern w:val="24"/>
                                <w:sz w:val="44"/>
                                <w:szCs w:val="44"/>
                                <w:lang w:val="en-US"/>
                              </w:rPr>
                              <w:tab/>
                            </w:r>
                            <w:r>
                              <w:rPr>
                                <w:rFonts w:ascii="Times New Roman" w:eastAsia="Segoe UI Black" w:hAnsi="Times New Roman" w:cs="Times New Roman"/>
                                <w:color w:val="000000" w:themeColor="text1"/>
                                <w:kern w:val="24"/>
                                <w:sz w:val="44"/>
                                <w:szCs w:val="44"/>
                                <w:lang w:val="en-US"/>
                              </w:rPr>
                              <w:tab/>
                            </w:r>
                            <w:r>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P. Girish Kumar</w:t>
                            </w:r>
                          </w:p>
                          <w:p w14:paraId="0B7A7D26" w14:textId="2DC8FDB5" w:rsidR="009679C0" w:rsidRPr="009679C0" w:rsidRDefault="009679C0" w:rsidP="009679C0">
                            <w:pPr>
                              <w:spacing w:before="154"/>
                              <w:rPr>
                                <w:rFonts w:ascii="Times New Roman" w:eastAsia="Segoe UI Black" w:hAnsi="Times New Roman" w:cs="Times New Roman"/>
                                <w:color w:val="000000" w:themeColor="text1"/>
                                <w:kern w:val="24"/>
                                <w:sz w:val="44"/>
                                <w:szCs w:val="44"/>
                                <w:lang w:val="en-US"/>
                              </w:rPr>
                            </w:pP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t xml:space="preserve">  </w:t>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(17K61A05F9)</w:t>
                            </w:r>
                          </w:p>
                          <w:p w14:paraId="751FC3CA" w14:textId="77777777" w:rsidR="009679C0" w:rsidRPr="009679C0" w:rsidRDefault="009679C0" w:rsidP="009679C0">
                            <w:pPr>
                              <w:spacing w:before="154"/>
                              <w:rPr>
                                <w:rFonts w:ascii="Times New Roman" w:eastAsia="Segoe UI Black" w:hAnsi="Times New Roman" w:cs="Times New Roman"/>
                                <w:color w:val="000000" w:themeColor="text1"/>
                                <w:kern w:val="24"/>
                                <w:sz w:val="44"/>
                                <w:szCs w:val="44"/>
                                <w:lang w:val="en-US"/>
                              </w:rPr>
                            </w:pPr>
                            <w:r w:rsidRPr="009679C0">
                              <w:rPr>
                                <w:rFonts w:ascii="Times New Roman" w:eastAsia="Segoe UI Black" w:hAnsi="Times New Roman" w:cs="Times New Roman"/>
                                <w:color w:val="000000" w:themeColor="text1"/>
                                <w:kern w:val="24"/>
                                <w:sz w:val="44"/>
                                <w:szCs w:val="44"/>
                                <w:lang w:val="en-US"/>
                              </w:rPr>
                              <w:t xml:space="preserve">                     IV-</w:t>
                            </w:r>
                            <w:proofErr w:type="spellStart"/>
                            <w:proofErr w:type="gramStart"/>
                            <w:r w:rsidRPr="009679C0">
                              <w:rPr>
                                <w:rFonts w:ascii="Times New Roman" w:eastAsia="Segoe UI Black" w:hAnsi="Times New Roman" w:cs="Times New Roman"/>
                                <w:color w:val="000000" w:themeColor="text1"/>
                                <w:kern w:val="24"/>
                                <w:sz w:val="44"/>
                                <w:szCs w:val="44"/>
                                <w:lang w:val="en-US"/>
                              </w:rPr>
                              <w:t>B.Tech</w:t>
                            </w:r>
                            <w:proofErr w:type="spellEnd"/>
                            <w:proofErr w:type="gramEnd"/>
                            <w:r w:rsidRPr="009679C0">
                              <w:rPr>
                                <w:rFonts w:ascii="Times New Roman" w:eastAsia="Segoe UI Black" w:hAnsi="Times New Roman" w:cs="Times New Roman"/>
                                <w:color w:val="000000" w:themeColor="text1"/>
                                <w:kern w:val="24"/>
                                <w:sz w:val="44"/>
                                <w:szCs w:val="44"/>
                                <w:lang w:val="en-US"/>
                              </w:rPr>
                              <w:t>(CSE-A)</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096665D" id="Subtitle 2" o:spid="_x0000_s1027" style="position:absolute;margin-left:0;margin-top:19.9pt;width:378pt;height:157.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" filled="f" stroked="f">
                <o:lock v:ext="edit" grouping="t"/>
                <v:textbox>
                  <w:txbxContent>
                    <w:p w14:paraId="4CC5768A" w14:textId="77777777" w:rsidR="009679C0" w:rsidRPr="009679C0" w:rsidRDefault="009679C0" w:rsidP="009679C0">
                      <w:pPr>
                        <w:spacing w:before="154"/>
                        <w:rPr>
                          <w:rFonts w:ascii="Times New Roman" w:hAnsi="Times New Roman" w:cs="Times New Roman"/>
                          <w:color w:val="404040" w:themeColor="text1" w:themeTint="BF"/>
                          <w:kern w:val="24"/>
                          <w:sz w:val="44"/>
                          <w:szCs w:val="44"/>
                          <w:lang w:val="en-US"/>
                        </w:rPr>
                      </w:pPr>
                      <w:r w:rsidRPr="009679C0">
                        <w:rPr>
                          <w:rFonts w:ascii="Times New Roman" w:hAnsi="Times New Roman" w:cs="Times New Roman"/>
                          <w:color w:val="404040" w:themeColor="text1" w:themeTint="BF"/>
                          <w:kern w:val="24"/>
                          <w:sz w:val="44"/>
                          <w:szCs w:val="44"/>
                          <w:lang w:val="en-US"/>
                        </w:rPr>
                        <w:tab/>
                      </w:r>
                      <w:r w:rsidRPr="009679C0">
                        <w:rPr>
                          <w:rFonts w:ascii="Times New Roman" w:hAnsi="Times New Roman" w:cs="Times New Roman"/>
                          <w:color w:val="404040" w:themeColor="text1" w:themeTint="BF"/>
                          <w:kern w:val="24"/>
                          <w:sz w:val="44"/>
                          <w:szCs w:val="44"/>
                          <w:lang w:val="en-US"/>
                        </w:rPr>
                        <w:tab/>
                      </w:r>
                      <w:r w:rsidRPr="009679C0">
                        <w:rPr>
                          <w:rFonts w:ascii="Times New Roman" w:hAnsi="Times New Roman" w:cs="Times New Roman"/>
                          <w:color w:val="404040" w:themeColor="text1" w:themeTint="BF"/>
                          <w:kern w:val="24"/>
                          <w:sz w:val="44"/>
                          <w:szCs w:val="44"/>
                          <w:lang w:val="en-US"/>
                        </w:rPr>
                        <w:tab/>
                      </w:r>
                      <w:r w:rsidRPr="009679C0">
                        <w:rPr>
                          <w:rFonts w:ascii="Times New Roman" w:hAnsi="Times New Roman" w:cs="Times New Roman"/>
                          <w:color w:val="404040" w:themeColor="text1" w:themeTint="BF"/>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Presentation By:</w:t>
                      </w:r>
                    </w:p>
                    <w:p w14:paraId="4E6172B6" w14:textId="64E484D6" w:rsidR="009679C0" w:rsidRPr="009679C0" w:rsidRDefault="009679C0" w:rsidP="009679C0">
                      <w:pPr>
                        <w:spacing w:before="154"/>
                        <w:rPr>
                          <w:rFonts w:ascii="Times New Roman" w:eastAsia="Segoe UI Black" w:hAnsi="Times New Roman" w:cs="Times New Roman"/>
                          <w:color w:val="000000" w:themeColor="text1"/>
                          <w:kern w:val="24"/>
                          <w:sz w:val="44"/>
                          <w:szCs w:val="44"/>
                          <w:lang w:val="en-US"/>
                        </w:rPr>
                      </w:pP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t xml:space="preserve">         </w:t>
                      </w:r>
                      <w:r>
                        <w:rPr>
                          <w:rFonts w:ascii="Times New Roman" w:eastAsia="Segoe UI Black" w:hAnsi="Times New Roman" w:cs="Times New Roman"/>
                          <w:color w:val="000000" w:themeColor="text1"/>
                          <w:kern w:val="24"/>
                          <w:sz w:val="44"/>
                          <w:szCs w:val="44"/>
                          <w:lang w:val="en-US"/>
                        </w:rPr>
                        <w:tab/>
                      </w:r>
                      <w:r>
                        <w:rPr>
                          <w:rFonts w:ascii="Times New Roman" w:eastAsia="Segoe UI Black" w:hAnsi="Times New Roman" w:cs="Times New Roman"/>
                          <w:color w:val="000000" w:themeColor="text1"/>
                          <w:kern w:val="24"/>
                          <w:sz w:val="44"/>
                          <w:szCs w:val="44"/>
                          <w:lang w:val="en-US"/>
                        </w:rPr>
                        <w:tab/>
                      </w:r>
                      <w:r>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P. Girish Kumar</w:t>
                      </w:r>
                    </w:p>
                    <w:p w14:paraId="0B7A7D26" w14:textId="2DC8FDB5" w:rsidR="009679C0" w:rsidRPr="009679C0" w:rsidRDefault="009679C0" w:rsidP="009679C0">
                      <w:pPr>
                        <w:spacing w:before="154"/>
                        <w:rPr>
                          <w:rFonts w:ascii="Times New Roman" w:eastAsia="Segoe UI Black" w:hAnsi="Times New Roman" w:cs="Times New Roman"/>
                          <w:color w:val="000000" w:themeColor="text1"/>
                          <w:kern w:val="24"/>
                          <w:sz w:val="44"/>
                          <w:szCs w:val="44"/>
                          <w:lang w:val="en-US"/>
                        </w:rPr>
                      </w:pP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t xml:space="preserve">  </w:t>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ab/>
                      </w:r>
                      <w:r>
                        <w:rPr>
                          <w:rFonts w:ascii="Times New Roman" w:eastAsia="Segoe UI Black" w:hAnsi="Times New Roman" w:cs="Times New Roman"/>
                          <w:color w:val="000000" w:themeColor="text1"/>
                          <w:kern w:val="24"/>
                          <w:sz w:val="44"/>
                          <w:szCs w:val="44"/>
                          <w:lang w:val="en-US"/>
                        </w:rPr>
                        <w:tab/>
                      </w:r>
                      <w:r w:rsidRPr="009679C0">
                        <w:rPr>
                          <w:rFonts w:ascii="Times New Roman" w:eastAsia="Segoe UI Black" w:hAnsi="Times New Roman" w:cs="Times New Roman"/>
                          <w:color w:val="000000" w:themeColor="text1"/>
                          <w:kern w:val="24"/>
                          <w:sz w:val="44"/>
                          <w:szCs w:val="44"/>
                          <w:lang w:val="en-US"/>
                        </w:rPr>
                        <w:t>(17K61A05F9)</w:t>
                      </w:r>
                    </w:p>
                    <w:p w14:paraId="751FC3CA" w14:textId="77777777" w:rsidR="009679C0" w:rsidRPr="009679C0" w:rsidRDefault="009679C0" w:rsidP="009679C0">
                      <w:pPr>
                        <w:spacing w:before="154"/>
                        <w:rPr>
                          <w:rFonts w:ascii="Times New Roman" w:eastAsia="Segoe UI Black" w:hAnsi="Times New Roman" w:cs="Times New Roman"/>
                          <w:color w:val="000000" w:themeColor="text1"/>
                          <w:kern w:val="24"/>
                          <w:sz w:val="44"/>
                          <w:szCs w:val="44"/>
                          <w:lang w:val="en-US"/>
                        </w:rPr>
                      </w:pPr>
                      <w:r w:rsidRPr="009679C0">
                        <w:rPr>
                          <w:rFonts w:ascii="Times New Roman" w:eastAsia="Segoe UI Black" w:hAnsi="Times New Roman" w:cs="Times New Roman"/>
                          <w:color w:val="000000" w:themeColor="text1"/>
                          <w:kern w:val="24"/>
                          <w:sz w:val="44"/>
                          <w:szCs w:val="44"/>
                          <w:lang w:val="en-US"/>
                        </w:rPr>
                        <w:t xml:space="preserve">                     IV-</w:t>
                      </w:r>
                      <w:proofErr w:type="spellStart"/>
                      <w:proofErr w:type="gramStart"/>
                      <w:r w:rsidRPr="009679C0">
                        <w:rPr>
                          <w:rFonts w:ascii="Times New Roman" w:eastAsia="Segoe UI Black" w:hAnsi="Times New Roman" w:cs="Times New Roman"/>
                          <w:color w:val="000000" w:themeColor="text1"/>
                          <w:kern w:val="24"/>
                          <w:sz w:val="44"/>
                          <w:szCs w:val="44"/>
                          <w:lang w:val="en-US"/>
                        </w:rPr>
                        <w:t>B.Tech</w:t>
                      </w:r>
                      <w:proofErr w:type="spellEnd"/>
                      <w:proofErr w:type="gramEnd"/>
                      <w:r w:rsidRPr="009679C0">
                        <w:rPr>
                          <w:rFonts w:ascii="Times New Roman" w:eastAsia="Segoe UI Black" w:hAnsi="Times New Roman" w:cs="Times New Roman"/>
                          <w:color w:val="000000" w:themeColor="text1"/>
                          <w:kern w:val="24"/>
                          <w:sz w:val="44"/>
                          <w:szCs w:val="44"/>
                          <w:lang w:val="en-US"/>
                        </w:rPr>
                        <w:t>(CSE-A)</w:t>
                      </w:r>
                    </w:p>
                  </w:txbxContent>
                </v:textbox>
                <w10:wrap anchorx="margin"/>
              </v:rect>
            </w:pict>
          </mc:Fallback>
        </mc:AlternateContent>
      </w:r>
    </w:p>
    <w:p w14:paraId="1564AA53" w14:textId="51E6F284" w:rsidR="009679C0" w:rsidRDefault="009679C0"/>
    <w:p w14:paraId="23F28CEB" w14:textId="2B14DA7B" w:rsidR="009679C0" w:rsidRDefault="009679C0"/>
    <w:p w14:paraId="5A0E629F" w14:textId="77777777" w:rsidR="009679C0" w:rsidRDefault="009679C0"/>
    <w:p w14:paraId="585389C8" w14:textId="17D9A98E" w:rsidR="009679C0" w:rsidRDefault="009679C0"/>
    <w:p w14:paraId="144A75A5" w14:textId="278A6BEE" w:rsidR="009679C0" w:rsidRDefault="009679C0"/>
    <w:p w14:paraId="045B63E7" w14:textId="4114519C" w:rsidR="009679C0" w:rsidRDefault="009679C0"/>
    <w:p w14:paraId="438BAC75" w14:textId="6063D5B9" w:rsidR="009679C0" w:rsidRDefault="009679C0"/>
    <w:p w14:paraId="710B1683" w14:textId="516B868A" w:rsidR="009679C0" w:rsidRDefault="009679C0"/>
    <w:p w14:paraId="25154C27" w14:textId="3D173CD9" w:rsidR="009679C0" w:rsidRDefault="009679C0"/>
    <w:p w14:paraId="3F863204" w14:textId="1A398D7C" w:rsidR="009679C0" w:rsidRDefault="009679C0"/>
    <w:p w14:paraId="2CF59335" w14:textId="34777A02" w:rsidR="009679C0" w:rsidRDefault="009679C0"/>
    <w:p w14:paraId="7B123EDB" w14:textId="77777777" w:rsidR="00760A48" w:rsidRDefault="00760A48" w:rsidP="00760A48">
      <w:pPr>
        <w:spacing w:before="59"/>
        <w:ind w:left="2889" w:right="3416"/>
        <w:jc w:val="center"/>
        <w:rPr>
          <w:b/>
          <w:sz w:val="32"/>
        </w:rPr>
      </w:pPr>
      <w:r>
        <w:rPr>
          <w:b/>
          <w:sz w:val="32"/>
        </w:rPr>
        <w:t>CONTENTS</w:t>
      </w:r>
    </w:p>
    <w:p w14:paraId="45AA155C" w14:textId="29023F2B" w:rsidR="00760A48" w:rsidRDefault="00760A48"/>
    <w:p w14:paraId="563E18CE" w14:textId="274A7BEB" w:rsidR="00760A48" w:rsidRDefault="00760A48"/>
    <w:tbl>
      <w:tblPr>
        <w:tblW w:w="7900" w:type="dxa"/>
        <w:tblInd w:w="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4"/>
        <w:gridCol w:w="5215"/>
        <w:gridCol w:w="1341"/>
      </w:tblGrid>
      <w:tr w:rsidR="00760A48" w14:paraId="20E781CF" w14:textId="77777777" w:rsidTr="009F0E97">
        <w:trPr>
          <w:trHeight w:val="988"/>
        </w:trPr>
        <w:tc>
          <w:tcPr>
            <w:tcW w:w="1344" w:type="dxa"/>
          </w:tcPr>
          <w:p w14:paraId="33CBC94E" w14:textId="77777777" w:rsidR="00760A48" w:rsidRDefault="00760A48" w:rsidP="009F0E97">
            <w:pPr>
              <w:pStyle w:val="TableParagraph"/>
              <w:spacing w:before="9"/>
              <w:rPr>
                <w:b/>
                <w:sz w:val="35"/>
              </w:rPr>
            </w:pPr>
          </w:p>
          <w:p w14:paraId="2BF69578" w14:textId="77777777" w:rsidR="00760A48" w:rsidRDefault="00760A48" w:rsidP="009F0E97">
            <w:pPr>
              <w:pStyle w:val="TableParagraph"/>
              <w:ind w:left="476" w:right="330"/>
              <w:jc w:val="center"/>
              <w:rPr>
                <w:b/>
                <w:sz w:val="24"/>
              </w:rPr>
            </w:pPr>
            <w:proofErr w:type="spellStart"/>
            <w:proofErr w:type="gramStart"/>
            <w:r>
              <w:rPr>
                <w:b/>
                <w:sz w:val="24"/>
              </w:rPr>
              <w:t>S.No</w:t>
            </w:r>
            <w:proofErr w:type="spellEnd"/>
            <w:proofErr w:type="gramEnd"/>
          </w:p>
        </w:tc>
        <w:tc>
          <w:tcPr>
            <w:tcW w:w="5215" w:type="dxa"/>
          </w:tcPr>
          <w:p w14:paraId="2DD0F828" w14:textId="77777777" w:rsidR="00760A48" w:rsidRDefault="00760A48" w:rsidP="009F0E97">
            <w:pPr>
              <w:pStyle w:val="TableParagraph"/>
              <w:spacing w:before="9"/>
              <w:rPr>
                <w:b/>
                <w:sz w:val="35"/>
              </w:rPr>
            </w:pPr>
          </w:p>
          <w:p w14:paraId="44CCEF06" w14:textId="77777777" w:rsidR="00760A48" w:rsidRDefault="00760A48" w:rsidP="009F0E97">
            <w:pPr>
              <w:pStyle w:val="TableParagraph"/>
              <w:ind w:left="1881" w:right="1152"/>
              <w:rPr>
                <w:b/>
                <w:sz w:val="24"/>
              </w:rPr>
            </w:pPr>
            <w:r>
              <w:rPr>
                <w:b/>
                <w:sz w:val="24"/>
              </w:rPr>
              <w:t xml:space="preserve">   TOPICS</w:t>
            </w:r>
          </w:p>
        </w:tc>
        <w:tc>
          <w:tcPr>
            <w:tcW w:w="1341" w:type="dxa"/>
          </w:tcPr>
          <w:p w14:paraId="04FA8084" w14:textId="77777777" w:rsidR="00760A48" w:rsidRDefault="00760A48" w:rsidP="009F0E97">
            <w:pPr>
              <w:pStyle w:val="TableParagraph"/>
              <w:spacing w:before="9"/>
              <w:rPr>
                <w:b/>
                <w:sz w:val="35"/>
              </w:rPr>
            </w:pPr>
          </w:p>
          <w:p w14:paraId="1920F86F" w14:textId="77777777" w:rsidR="00760A48" w:rsidRDefault="00760A48" w:rsidP="009F0E97">
            <w:pPr>
              <w:pStyle w:val="TableParagraph"/>
              <w:ind w:left="206"/>
              <w:rPr>
                <w:b/>
                <w:sz w:val="24"/>
              </w:rPr>
            </w:pPr>
            <w:r>
              <w:rPr>
                <w:b/>
                <w:sz w:val="24"/>
              </w:rPr>
              <w:t>PAGE No</w:t>
            </w:r>
          </w:p>
        </w:tc>
      </w:tr>
      <w:tr w:rsidR="00760A48" w14:paraId="793FCFAD" w14:textId="77777777" w:rsidTr="009F0E97">
        <w:trPr>
          <w:trHeight w:val="964"/>
        </w:trPr>
        <w:tc>
          <w:tcPr>
            <w:tcW w:w="1344" w:type="dxa"/>
          </w:tcPr>
          <w:p w14:paraId="6C6BA09D" w14:textId="77777777" w:rsidR="00760A48" w:rsidRDefault="00760A48" w:rsidP="009F0E97">
            <w:pPr>
              <w:pStyle w:val="TableParagraph"/>
              <w:spacing w:before="181"/>
              <w:ind w:left="83"/>
              <w:jc w:val="center"/>
              <w:rPr>
                <w:rFonts w:ascii="Calibri"/>
                <w:sz w:val="24"/>
              </w:rPr>
            </w:pPr>
            <w:r>
              <w:rPr>
                <w:rFonts w:ascii="Calibri"/>
                <w:sz w:val="24"/>
              </w:rPr>
              <w:t>1</w:t>
            </w:r>
          </w:p>
        </w:tc>
        <w:tc>
          <w:tcPr>
            <w:tcW w:w="5215" w:type="dxa"/>
          </w:tcPr>
          <w:p w14:paraId="77FD8CA3" w14:textId="77777777" w:rsidR="00760A48" w:rsidRDefault="00760A48" w:rsidP="009F0E97">
            <w:pPr>
              <w:pStyle w:val="TableParagraph"/>
              <w:spacing w:before="10"/>
              <w:jc w:val="center"/>
              <w:rPr>
                <w:b/>
                <w:sz w:val="41"/>
              </w:rPr>
            </w:pPr>
          </w:p>
          <w:p w14:paraId="55092EBE" w14:textId="77777777" w:rsidR="00760A48" w:rsidRDefault="00760A48" w:rsidP="009F0E97">
            <w:pPr>
              <w:pStyle w:val="TableParagraph"/>
              <w:spacing w:before="1"/>
              <w:ind w:left="1861" w:right="1693"/>
              <w:jc w:val="center"/>
              <w:rPr>
                <w:sz w:val="28"/>
              </w:rPr>
            </w:pPr>
            <w:r>
              <w:rPr>
                <w:sz w:val="28"/>
              </w:rPr>
              <w:t>Introduction</w:t>
            </w:r>
          </w:p>
        </w:tc>
        <w:tc>
          <w:tcPr>
            <w:tcW w:w="1341" w:type="dxa"/>
          </w:tcPr>
          <w:p w14:paraId="5C530DA8" w14:textId="77777777" w:rsidR="00760A48" w:rsidRDefault="00760A48" w:rsidP="009F0E97">
            <w:pPr>
              <w:pStyle w:val="TableParagraph"/>
              <w:rPr>
                <w:sz w:val="26"/>
              </w:rPr>
            </w:pPr>
          </w:p>
        </w:tc>
      </w:tr>
      <w:tr w:rsidR="00760A48" w14:paraId="266FCFEB" w14:textId="77777777" w:rsidTr="009F0E97">
        <w:trPr>
          <w:trHeight w:val="768"/>
        </w:trPr>
        <w:tc>
          <w:tcPr>
            <w:tcW w:w="1344" w:type="dxa"/>
          </w:tcPr>
          <w:p w14:paraId="200F2466" w14:textId="77777777" w:rsidR="00760A48" w:rsidRDefault="00760A48" w:rsidP="009F0E97">
            <w:pPr>
              <w:pStyle w:val="TableParagraph"/>
              <w:spacing w:before="184"/>
              <w:ind w:left="83"/>
              <w:jc w:val="center"/>
              <w:rPr>
                <w:rFonts w:ascii="Calibri"/>
                <w:sz w:val="24"/>
              </w:rPr>
            </w:pPr>
            <w:r>
              <w:rPr>
                <w:rFonts w:ascii="Calibri"/>
                <w:sz w:val="24"/>
              </w:rPr>
              <w:t>2</w:t>
            </w:r>
          </w:p>
        </w:tc>
        <w:tc>
          <w:tcPr>
            <w:tcW w:w="5215" w:type="dxa"/>
          </w:tcPr>
          <w:p w14:paraId="152F5CB2" w14:textId="0BF76145" w:rsidR="00760A48" w:rsidRPr="00760A48" w:rsidRDefault="00760A48" w:rsidP="00760A48">
            <w:pPr>
              <w:tabs>
                <w:tab w:val="left" w:pos="312"/>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760A48">
              <w:rPr>
                <w:rFonts w:ascii="Times New Roman" w:hAnsi="Times New Roman" w:cs="Times New Roman"/>
                <w:sz w:val="32"/>
                <w:szCs w:val="32"/>
                <w:lang w:val="en-US"/>
              </w:rPr>
              <w:t>Problem</w:t>
            </w:r>
          </w:p>
          <w:p w14:paraId="53082D9C" w14:textId="77777777" w:rsidR="00760A48" w:rsidRDefault="00760A48" w:rsidP="009F0E97">
            <w:pPr>
              <w:pStyle w:val="TableParagraph"/>
              <w:spacing w:before="1"/>
              <w:ind w:left="1859" w:right="1693"/>
              <w:jc w:val="center"/>
              <w:rPr>
                <w:sz w:val="28"/>
              </w:rPr>
            </w:pPr>
          </w:p>
        </w:tc>
        <w:tc>
          <w:tcPr>
            <w:tcW w:w="1341" w:type="dxa"/>
          </w:tcPr>
          <w:p w14:paraId="7BCA9980" w14:textId="77777777" w:rsidR="00760A48" w:rsidRDefault="00760A48" w:rsidP="009F0E97">
            <w:pPr>
              <w:pStyle w:val="TableParagraph"/>
              <w:rPr>
                <w:sz w:val="26"/>
              </w:rPr>
            </w:pPr>
          </w:p>
        </w:tc>
      </w:tr>
      <w:tr w:rsidR="00760A48" w14:paraId="65429B22" w14:textId="77777777" w:rsidTr="009F0E97">
        <w:trPr>
          <w:trHeight w:val="910"/>
        </w:trPr>
        <w:tc>
          <w:tcPr>
            <w:tcW w:w="1344" w:type="dxa"/>
          </w:tcPr>
          <w:p w14:paraId="2A882D22" w14:textId="77777777" w:rsidR="00760A48" w:rsidRDefault="00760A48" w:rsidP="009F0E97">
            <w:pPr>
              <w:pStyle w:val="TableParagraph"/>
              <w:spacing w:before="182"/>
              <w:ind w:left="83"/>
              <w:jc w:val="center"/>
              <w:rPr>
                <w:rFonts w:ascii="Calibri"/>
                <w:sz w:val="24"/>
              </w:rPr>
            </w:pPr>
            <w:r>
              <w:rPr>
                <w:rFonts w:ascii="Calibri"/>
                <w:sz w:val="24"/>
              </w:rPr>
              <w:t>3</w:t>
            </w:r>
          </w:p>
        </w:tc>
        <w:tc>
          <w:tcPr>
            <w:tcW w:w="5215" w:type="dxa"/>
          </w:tcPr>
          <w:p w14:paraId="1AC092F3" w14:textId="288A3942" w:rsidR="00760A48" w:rsidRDefault="00760A48" w:rsidP="00760A48">
            <w:pPr>
              <w:tabs>
                <w:tab w:val="left" w:pos="312"/>
              </w:tabs>
              <w:jc w:val="both"/>
              <w:rPr>
                <w:sz w:val="28"/>
              </w:rPr>
            </w:pPr>
            <w:r>
              <w:rPr>
                <w:rFonts w:ascii="Times New Roman" w:hAnsi="Times New Roman" w:cs="Times New Roman"/>
                <w:sz w:val="32"/>
                <w:szCs w:val="32"/>
                <w:lang w:val="en-US"/>
              </w:rPr>
              <w:t xml:space="preserve">        </w:t>
            </w:r>
            <w:r w:rsidRPr="00760A48">
              <w:rPr>
                <w:rFonts w:ascii="Times New Roman" w:hAnsi="Times New Roman" w:cs="Times New Roman"/>
                <w:sz w:val="32"/>
                <w:szCs w:val="32"/>
                <w:lang w:val="en-US"/>
              </w:rPr>
              <w:t>Proposed Solution</w:t>
            </w:r>
          </w:p>
        </w:tc>
        <w:tc>
          <w:tcPr>
            <w:tcW w:w="1341" w:type="dxa"/>
          </w:tcPr>
          <w:p w14:paraId="68D24233" w14:textId="77777777" w:rsidR="00760A48" w:rsidRDefault="00760A48" w:rsidP="009F0E97">
            <w:pPr>
              <w:pStyle w:val="TableParagraph"/>
              <w:rPr>
                <w:sz w:val="26"/>
              </w:rPr>
            </w:pPr>
          </w:p>
        </w:tc>
      </w:tr>
      <w:tr w:rsidR="00760A48" w14:paraId="178F7119" w14:textId="77777777" w:rsidTr="009F0E97">
        <w:trPr>
          <w:trHeight w:val="924"/>
        </w:trPr>
        <w:tc>
          <w:tcPr>
            <w:tcW w:w="1344" w:type="dxa"/>
          </w:tcPr>
          <w:p w14:paraId="474643D0" w14:textId="77777777" w:rsidR="00760A48" w:rsidRDefault="00760A48" w:rsidP="009F0E97">
            <w:pPr>
              <w:pStyle w:val="TableParagraph"/>
              <w:spacing w:before="9"/>
              <w:rPr>
                <w:b/>
                <w:sz w:val="29"/>
              </w:rPr>
            </w:pPr>
          </w:p>
          <w:p w14:paraId="6DA461F2" w14:textId="77777777" w:rsidR="00760A48" w:rsidRDefault="00760A48" w:rsidP="009F0E97">
            <w:pPr>
              <w:pStyle w:val="TableParagraph"/>
              <w:ind w:left="83"/>
              <w:jc w:val="center"/>
              <w:rPr>
                <w:rFonts w:ascii="Calibri"/>
                <w:sz w:val="24"/>
              </w:rPr>
            </w:pPr>
            <w:r>
              <w:rPr>
                <w:rFonts w:ascii="Calibri"/>
                <w:sz w:val="24"/>
              </w:rPr>
              <w:t>4</w:t>
            </w:r>
          </w:p>
        </w:tc>
        <w:tc>
          <w:tcPr>
            <w:tcW w:w="5215" w:type="dxa"/>
          </w:tcPr>
          <w:p w14:paraId="564E6385" w14:textId="77777777" w:rsidR="00760A48" w:rsidRDefault="00760A48" w:rsidP="009F0E97">
            <w:pPr>
              <w:pStyle w:val="TableParagraph"/>
              <w:spacing w:before="1"/>
              <w:jc w:val="center"/>
              <w:rPr>
                <w:sz w:val="28"/>
                <w:lang w:val="en-IN"/>
              </w:rPr>
            </w:pPr>
          </w:p>
          <w:p w14:paraId="184CC0A8" w14:textId="026848E9" w:rsidR="00760A48" w:rsidRDefault="00760A48" w:rsidP="00760A48">
            <w:pPr>
              <w:tabs>
                <w:tab w:val="left" w:pos="312"/>
              </w:tabs>
              <w:jc w:val="both"/>
              <w:rPr>
                <w:sz w:val="28"/>
              </w:rPr>
            </w:pPr>
            <w:r>
              <w:rPr>
                <w:rFonts w:ascii="Times New Roman" w:hAnsi="Times New Roman" w:cs="Times New Roman"/>
                <w:sz w:val="32"/>
                <w:szCs w:val="32"/>
                <w:lang w:val="en-US"/>
              </w:rPr>
              <w:t xml:space="preserve">           </w:t>
            </w:r>
            <w:r w:rsidRPr="00760A48">
              <w:rPr>
                <w:rFonts w:ascii="Times New Roman" w:hAnsi="Times New Roman" w:cs="Times New Roman"/>
                <w:sz w:val="32"/>
                <w:szCs w:val="32"/>
                <w:lang w:val="en-US"/>
              </w:rPr>
              <w:t>Working</w:t>
            </w:r>
          </w:p>
        </w:tc>
        <w:tc>
          <w:tcPr>
            <w:tcW w:w="1341" w:type="dxa"/>
          </w:tcPr>
          <w:p w14:paraId="5387B09E" w14:textId="77777777" w:rsidR="00760A48" w:rsidRDefault="00760A48" w:rsidP="009F0E97">
            <w:pPr>
              <w:pStyle w:val="TableParagraph"/>
              <w:rPr>
                <w:sz w:val="26"/>
              </w:rPr>
            </w:pPr>
          </w:p>
        </w:tc>
      </w:tr>
      <w:tr w:rsidR="00760A48" w14:paraId="2F14C07C" w14:textId="77777777" w:rsidTr="009F0E97">
        <w:trPr>
          <w:trHeight w:val="922"/>
        </w:trPr>
        <w:tc>
          <w:tcPr>
            <w:tcW w:w="1344" w:type="dxa"/>
          </w:tcPr>
          <w:p w14:paraId="74F27B6F" w14:textId="77777777" w:rsidR="00760A48" w:rsidRDefault="00760A48" w:rsidP="009F0E97">
            <w:pPr>
              <w:pStyle w:val="TableParagraph"/>
              <w:spacing w:before="9"/>
              <w:rPr>
                <w:b/>
                <w:sz w:val="29"/>
              </w:rPr>
            </w:pPr>
          </w:p>
          <w:p w14:paraId="157649BD" w14:textId="77777777" w:rsidR="00760A48" w:rsidRDefault="00760A48" w:rsidP="009F0E97">
            <w:pPr>
              <w:pStyle w:val="TableParagraph"/>
              <w:ind w:left="83"/>
              <w:jc w:val="center"/>
              <w:rPr>
                <w:rFonts w:ascii="Calibri"/>
                <w:sz w:val="24"/>
              </w:rPr>
            </w:pPr>
            <w:r>
              <w:rPr>
                <w:rFonts w:ascii="Calibri"/>
                <w:sz w:val="24"/>
              </w:rPr>
              <w:t>5</w:t>
            </w:r>
          </w:p>
        </w:tc>
        <w:tc>
          <w:tcPr>
            <w:tcW w:w="5215" w:type="dxa"/>
          </w:tcPr>
          <w:p w14:paraId="75F7873D" w14:textId="77777777" w:rsidR="00760A48" w:rsidRDefault="00760A48" w:rsidP="009F0E97">
            <w:pPr>
              <w:pStyle w:val="TableParagraph"/>
              <w:spacing w:before="10"/>
              <w:jc w:val="center"/>
              <w:rPr>
                <w:b/>
                <w:sz w:val="41"/>
              </w:rPr>
            </w:pPr>
          </w:p>
          <w:p w14:paraId="1744567B" w14:textId="304D4E2F" w:rsidR="00760A48" w:rsidRPr="00760A48" w:rsidRDefault="00760A48" w:rsidP="00760A48">
            <w:pPr>
              <w:tabs>
                <w:tab w:val="left" w:pos="31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60A48">
              <w:rPr>
                <w:rFonts w:ascii="Times New Roman" w:hAnsi="Times New Roman" w:cs="Times New Roman"/>
                <w:sz w:val="28"/>
                <w:szCs w:val="28"/>
                <w:lang w:val="en-US"/>
              </w:rPr>
              <w:t>Power Consumption and Price Break Down</w:t>
            </w:r>
          </w:p>
          <w:p w14:paraId="340C161D" w14:textId="24E8EFCD" w:rsidR="00760A48" w:rsidRDefault="00760A48" w:rsidP="009F0E97">
            <w:pPr>
              <w:pStyle w:val="TableParagraph"/>
              <w:spacing w:before="1"/>
              <w:ind w:firstLineChars="450" w:firstLine="1260"/>
              <w:jc w:val="both"/>
              <w:rPr>
                <w:sz w:val="28"/>
                <w:lang w:val="en-IN"/>
              </w:rPr>
            </w:pPr>
          </w:p>
        </w:tc>
        <w:tc>
          <w:tcPr>
            <w:tcW w:w="1341" w:type="dxa"/>
          </w:tcPr>
          <w:p w14:paraId="4EB92030" w14:textId="77777777" w:rsidR="00760A48" w:rsidRDefault="00760A48" w:rsidP="009F0E97">
            <w:pPr>
              <w:pStyle w:val="TableParagraph"/>
              <w:rPr>
                <w:sz w:val="26"/>
              </w:rPr>
            </w:pPr>
          </w:p>
        </w:tc>
      </w:tr>
      <w:tr w:rsidR="00760A48" w14:paraId="2FD4DDE4" w14:textId="77777777" w:rsidTr="009F0E97">
        <w:trPr>
          <w:trHeight w:val="992"/>
        </w:trPr>
        <w:tc>
          <w:tcPr>
            <w:tcW w:w="1344" w:type="dxa"/>
          </w:tcPr>
          <w:p w14:paraId="4A290FDE" w14:textId="77777777" w:rsidR="00760A48" w:rsidRDefault="00760A48" w:rsidP="009F0E97">
            <w:pPr>
              <w:pStyle w:val="TableParagraph"/>
              <w:spacing w:before="10"/>
              <w:rPr>
                <w:b/>
              </w:rPr>
            </w:pPr>
          </w:p>
          <w:p w14:paraId="245281AE" w14:textId="77777777" w:rsidR="00760A48" w:rsidRDefault="00760A48" w:rsidP="009F0E97">
            <w:pPr>
              <w:pStyle w:val="TableParagraph"/>
              <w:ind w:left="83"/>
              <w:jc w:val="center"/>
              <w:rPr>
                <w:rFonts w:ascii="Calibri"/>
                <w:sz w:val="24"/>
              </w:rPr>
            </w:pPr>
            <w:r>
              <w:rPr>
                <w:rFonts w:ascii="Calibri"/>
                <w:sz w:val="24"/>
              </w:rPr>
              <w:t>6</w:t>
            </w:r>
          </w:p>
        </w:tc>
        <w:tc>
          <w:tcPr>
            <w:tcW w:w="5215" w:type="dxa"/>
          </w:tcPr>
          <w:p w14:paraId="694BCA16" w14:textId="491C577C" w:rsidR="00760A48" w:rsidRDefault="00760A48" w:rsidP="00760A48">
            <w:pPr>
              <w:tabs>
                <w:tab w:val="left" w:pos="312"/>
              </w:tabs>
              <w:jc w:val="both"/>
              <w:rPr>
                <w:sz w:val="28"/>
              </w:rPr>
            </w:pPr>
            <w:r>
              <w:rPr>
                <w:rFonts w:ascii="Times New Roman" w:hAnsi="Times New Roman" w:cs="Times New Roman"/>
                <w:sz w:val="32"/>
                <w:szCs w:val="32"/>
                <w:lang w:val="en-US"/>
              </w:rPr>
              <w:t xml:space="preserve">          </w:t>
            </w:r>
            <w:r w:rsidRPr="00760A48">
              <w:rPr>
                <w:rFonts w:ascii="Times New Roman" w:hAnsi="Times New Roman" w:cs="Times New Roman"/>
                <w:sz w:val="32"/>
                <w:szCs w:val="32"/>
                <w:lang w:val="en-US"/>
              </w:rPr>
              <w:t>Advantages</w:t>
            </w:r>
          </w:p>
        </w:tc>
        <w:tc>
          <w:tcPr>
            <w:tcW w:w="1341" w:type="dxa"/>
          </w:tcPr>
          <w:p w14:paraId="1B94A043" w14:textId="77777777" w:rsidR="00760A48" w:rsidRDefault="00760A48" w:rsidP="009F0E97">
            <w:pPr>
              <w:pStyle w:val="TableParagraph"/>
              <w:rPr>
                <w:sz w:val="26"/>
              </w:rPr>
            </w:pPr>
          </w:p>
        </w:tc>
      </w:tr>
      <w:tr w:rsidR="00760A48" w14:paraId="15C70E67" w14:textId="77777777" w:rsidTr="009F0E97">
        <w:trPr>
          <w:trHeight w:val="1073"/>
        </w:trPr>
        <w:tc>
          <w:tcPr>
            <w:tcW w:w="1344" w:type="dxa"/>
          </w:tcPr>
          <w:p w14:paraId="14514C79" w14:textId="77777777" w:rsidR="00760A48" w:rsidRDefault="00760A48" w:rsidP="009F0E97">
            <w:pPr>
              <w:pStyle w:val="TableParagraph"/>
              <w:spacing w:before="49"/>
              <w:ind w:left="83"/>
              <w:jc w:val="center"/>
              <w:rPr>
                <w:rFonts w:ascii="Calibri"/>
                <w:sz w:val="24"/>
              </w:rPr>
            </w:pPr>
            <w:r>
              <w:rPr>
                <w:rFonts w:ascii="Calibri"/>
                <w:sz w:val="24"/>
              </w:rPr>
              <w:t>7</w:t>
            </w:r>
          </w:p>
        </w:tc>
        <w:tc>
          <w:tcPr>
            <w:tcW w:w="5215" w:type="dxa"/>
          </w:tcPr>
          <w:p w14:paraId="353028E3" w14:textId="144BE990" w:rsidR="00760A48" w:rsidRDefault="00760A48" w:rsidP="009F0E97">
            <w:pPr>
              <w:pStyle w:val="TableParagraph"/>
              <w:spacing w:before="108"/>
              <w:ind w:right="1693" w:firstLineChars="350" w:firstLine="980"/>
              <w:jc w:val="center"/>
              <w:rPr>
                <w:sz w:val="28"/>
                <w:lang w:val="en-IN"/>
              </w:rPr>
            </w:pPr>
            <w:r>
              <w:rPr>
                <w:sz w:val="28"/>
                <w:lang w:val="en-IN"/>
              </w:rPr>
              <w:t>Disadvantages</w:t>
            </w:r>
          </w:p>
        </w:tc>
        <w:tc>
          <w:tcPr>
            <w:tcW w:w="1341" w:type="dxa"/>
          </w:tcPr>
          <w:p w14:paraId="139D54B3" w14:textId="77777777" w:rsidR="00760A48" w:rsidRDefault="00760A48" w:rsidP="009F0E97">
            <w:pPr>
              <w:pStyle w:val="TableParagraph"/>
              <w:rPr>
                <w:sz w:val="26"/>
              </w:rPr>
            </w:pPr>
          </w:p>
        </w:tc>
      </w:tr>
      <w:tr w:rsidR="00760A48" w14:paraId="7E598833" w14:textId="77777777" w:rsidTr="009F0E97">
        <w:trPr>
          <w:trHeight w:val="695"/>
        </w:trPr>
        <w:tc>
          <w:tcPr>
            <w:tcW w:w="1344" w:type="dxa"/>
          </w:tcPr>
          <w:p w14:paraId="108041D0" w14:textId="77777777" w:rsidR="00760A48" w:rsidRDefault="00760A48" w:rsidP="009F0E97">
            <w:pPr>
              <w:pStyle w:val="TableParagraph"/>
              <w:spacing w:before="126"/>
              <w:ind w:left="83"/>
              <w:jc w:val="center"/>
              <w:rPr>
                <w:rFonts w:ascii="Calibri"/>
                <w:sz w:val="24"/>
              </w:rPr>
            </w:pPr>
            <w:r>
              <w:rPr>
                <w:rFonts w:ascii="Calibri"/>
                <w:sz w:val="24"/>
              </w:rPr>
              <w:t>8</w:t>
            </w:r>
          </w:p>
        </w:tc>
        <w:tc>
          <w:tcPr>
            <w:tcW w:w="5215" w:type="dxa"/>
          </w:tcPr>
          <w:p w14:paraId="743B720D" w14:textId="52D77FC3" w:rsidR="00760A48" w:rsidRPr="00760A48" w:rsidRDefault="00760A48" w:rsidP="00760A48">
            <w:pPr>
              <w:tabs>
                <w:tab w:val="left" w:pos="312"/>
              </w:tabs>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Pr="00760A48">
              <w:rPr>
                <w:rFonts w:ascii="Times New Roman" w:hAnsi="Times New Roman" w:cs="Times New Roman"/>
                <w:sz w:val="28"/>
                <w:szCs w:val="28"/>
                <w:lang w:val="en-US"/>
              </w:rPr>
              <w:t>Results</w:t>
            </w:r>
          </w:p>
          <w:p w14:paraId="23698B7A" w14:textId="03808358" w:rsidR="00760A48" w:rsidRDefault="00760A48" w:rsidP="009F0E97">
            <w:pPr>
              <w:pStyle w:val="TableParagraph"/>
              <w:spacing w:before="26"/>
              <w:ind w:firstLineChars="350" w:firstLine="980"/>
              <w:jc w:val="both"/>
              <w:rPr>
                <w:sz w:val="28"/>
                <w:lang w:val="en-IN"/>
              </w:rPr>
            </w:pPr>
          </w:p>
        </w:tc>
        <w:tc>
          <w:tcPr>
            <w:tcW w:w="1341" w:type="dxa"/>
          </w:tcPr>
          <w:p w14:paraId="231882AA" w14:textId="77777777" w:rsidR="00760A48" w:rsidRDefault="00760A48" w:rsidP="009F0E97">
            <w:pPr>
              <w:pStyle w:val="TableParagraph"/>
              <w:rPr>
                <w:sz w:val="26"/>
              </w:rPr>
            </w:pPr>
          </w:p>
        </w:tc>
      </w:tr>
      <w:tr w:rsidR="00760A48" w14:paraId="3186CFCE" w14:textId="77777777" w:rsidTr="009F0E97">
        <w:trPr>
          <w:trHeight w:val="890"/>
        </w:trPr>
        <w:tc>
          <w:tcPr>
            <w:tcW w:w="1344" w:type="dxa"/>
          </w:tcPr>
          <w:p w14:paraId="4BCB0191" w14:textId="77777777" w:rsidR="00760A48" w:rsidRDefault="00760A48" w:rsidP="009F0E97">
            <w:pPr>
              <w:pStyle w:val="TableParagraph"/>
              <w:spacing w:before="9"/>
              <w:rPr>
                <w:b/>
                <w:sz w:val="29"/>
              </w:rPr>
            </w:pPr>
          </w:p>
          <w:p w14:paraId="4607E706" w14:textId="77777777" w:rsidR="00760A48" w:rsidRDefault="00760A48" w:rsidP="009F0E97">
            <w:pPr>
              <w:pStyle w:val="TableParagraph"/>
              <w:ind w:left="83"/>
              <w:jc w:val="center"/>
              <w:rPr>
                <w:rFonts w:ascii="Calibri"/>
                <w:sz w:val="24"/>
              </w:rPr>
            </w:pPr>
            <w:r>
              <w:rPr>
                <w:rFonts w:ascii="Calibri"/>
                <w:sz w:val="24"/>
              </w:rPr>
              <w:t>9</w:t>
            </w:r>
          </w:p>
        </w:tc>
        <w:tc>
          <w:tcPr>
            <w:tcW w:w="5215" w:type="dxa"/>
          </w:tcPr>
          <w:p w14:paraId="3836B8BB" w14:textId="77777777" w:rsidR="00760A48" w:rsidRDefault="00760A48" w:rsidP="009F0E97">
            <w:pPr>
              <w:pStyle w:val="TableParagraph"/>
              <w:spacing w:before="10"/>
              <w:jc w:val="center"/>
              <w:rPr>
                <w:b/>
                <w:sz w:val="41"/>
              </w:rPr>
            </w:pPr>
          </w:p>
          <w:p w14:paraId="49004FD6" w14:textId="51D5C541" w:rsidR="00760A48" w:rsidRPr="00760A48" w:rsidRDefault="00760A48" w:rsidP="00760A48">
            <w:pPr>
              <w:tabs>
                <w:tab w:val="left" w:pos="312"/>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760A48">
              <w:rPr>
                <w:rFonts w:ascii="Times New Roman" w:hAnsi="Times New Roman" w:cs="Times New Roman"/>
                <w:sz w:val="32"/>
                <w:szCs w:val="32"/>
                <w:lang w:val="en-US"/>
              </w:rPr>
              <w:t>Conclusion</w:t>
            </w:r>
          </w:p>
          <w:p w14:paraId="2659B8D3" w14:textId="2C03ABC5" w:rsidR="00760A48" w:rsidRDefault="00760A48" w:rsidP="009F0E97">
            <w:pPr>
              <w:pStyle w:val="TableParagraph"/>
              <w:spacing w:before="1"/>
              <w:ind w:right="1624" w:firstLineChars="300" w:firstLine="840"/>
              <w:jc w:val="center"/>
              <w:rPr>
                <w:sz w:val="28"/>
                <w:lang w:val="en-IN"/>
              </w:rPr>
            </w:pPr>
          </w:p>
        </w:tc>
        <w:tc>
          <w:tcPr>
            <w:tcW w:w="1341" w:type="dxa"/>
          </w:tcPr>
          <w:p w14:paraId="5B1436CA" w14:textId="77777777" w:rsidR="00760A48" w:rsidRDefault="00760A48" w:rsidP="009F0E97">
            <w:pPr>
              <w:pStyle w:val="TableParagraph"/>
              <w:rPr>
                <w:sz w:val="26"/>
              </w:rPr>
            </w:pPr>
          </w:p>
        </w:tc>
      </w:tr>
      <w:tr w:rsidR="00760A48" w14:paraId="1D7AFA98" w14:textId="77777777" w:rsidTr="009F0E97">
        <w:trPr>
          <w:trHeight w:val="974"/>
        </w:trPr>
        <w:tc>
          <w:tcPr>
            <w:tcW w:w="1344" w:type="dxa"/>
          </w:tcPr>
          <w:p w14:paraId="7311CF02" w14:textId="77777777" w:rsidR="00760A48" w:rsidRDefault="00760A48" w:rsidP="009F0E97">
            <w:pPr>
              <w:pStyle w:val="TableParagraph"/>
              <w:ind w:right="270" w:firstLineChars="100" w:firstLine="240"/>
              <w:jc w:val="both"/>
              <w:rPr>
                <w:rFonts w:ascii="Calibri"/>
                <w:sz w:val="24"/>
                <w:lang w:val="en-IN"/>
              </w:rPr>
            </w:pPr>
          </w:p>
          <w:p w14:paraId="0D3F7B23" w14:textId="6CEFA678" w:rsidR="00760A48" w:rsidRDefault="00760A48" w:rsidP="009F0E97">
            <w:pPr>
              <w:pStyle w:val="TableParagraph"/>
              <w:ind w:right="270" w:firstLineChars="250" w:firstLine="600"/>
              <w:jc w:val="both"/>
              <w:rPr>
                <w:rFonts w:ascii="Calibri"/>
                <w:sz w:val="24"/>
                <w:lang w:val="en-IN"/>
              </w:rPr>
            </w:pPr>
            <w:r>
              <w:rPr>
                <w:rFonts w:ascii="Calibri"/>
                <w:sz w:val="24"/>
                <w:lang w:val="en-IN"/>
              </w:rPr>
              <w:t>1</w:t>
            </w:r>
            <w:r>
              <w:rPr>
                <w:rFonts w:ascii="Calibri"/>
                <w:sz w:val="24"/>
                <w:lang w:val="en-IN"/>
              </w:rPr>
              <w:t>0</w:t>
            </w:r>
          </w:p>
        </w:tc>
        <w:tc>
          <w:tcPr>
            <w:tcW w:w="5215" w:type="dxa"/>
          </w:tcPr>
          <w:p w14:paraId="5763A77C" w14:textId="77777777" w:rsidR="00760A48" w:rsidRDefault="00760A48" w:rsidP="009F0E97">
            <w:pPr>
              <w:pStyle w:val="TableParagraph"/>
              <w:spacing w:before="1"/>
              <w:ind w:left="1881" w:right="1624"/>
              <w:jc w:val="center"/>
              <w:rPr>
                <w:sz w:val="28"/>
              </w:rPr>
            </w:pPr>
          </w:p>
          <w:p w14:paraId="251D1B9C" w14:textId="07A69215" w:rsidR="00760A48" w:rsidRDefault="00760A48" w:rsidP="009F0E97">
            <w:pPr>
              <w:pStyle w:val="TableParagraph"/>
              <w:spacing w:before="1"/>
              <w:ind w:left="1881" w:right="1624"/>
              <w:jc w:val="both"/>
              <w:rPr>
                <w:sz w:val="28"/>
                <w:lang w:val="en-IN"/>
              </w:rPr>
            </w:pPr>
            <w:r>
              <w:rPr>
                <w:sz w:val="28"/>
                <w:lang w:val="en-IN"/>
              </w:rPr>
              <w:t>References</w:t>
            </w:r>
          </w:p>
        </w:tc>
        <w:tc>
          <w:tcPr>
            <w:tcW w:w="1341" w:type="dxa"/>
          </w:tcPr>
          <w:p w14:paraId="68B90829" w14:textId="77777777" w:rsidR="00760A48" w:rsidRDefault="00760A48" w:rsidP="009F0E97">
            <w:pPr>
              <w:pStyle w:val="TableParagraph"/>
              <w:rPr>
                <w:sz w:val="26"/>
              </w:rPr>
            </w:pPr>
          </w:p>
        </w:tc>
      </w:tr>
    </w:tbl>
    <w:p w14:paraId="41837E9F" w14:textId="6C9D741F" w:rsidR="009679C0" w:rsidRDefault="009679C0"/>
    <w:p w14:paraId="6F7CCBB6" w14:textId="77777777" w:rsidR="009679C0" w:rsidRDefault="009679C0"/>
    <w:p w14:paraId="6B288E11" w14:textId="77777777" w:rsidR="008B5FA1" w:rsidRDefault="00E25555">
      <w:pPr>
        <w:ind w:firstLineChars="1039" w:firstLine="3755"/>
        <w:rPr>
          <w:rFonts w:ascii="Times New Roman" w:hAnsi="Times New Roman" w:cs="Times New Roman"/>
          <w:b/>
          <w:bCs/>
          <w:sz w:val="36"/>
          <w:szCs w:val="36"/>
          <w:lang w:val="en-US"/>
        </w:rPr>
      </w:pPr>
      <w:r>
        <w:rPr>
          <w:rFonts w:ascii="Times New Roman" w:hAnsi="Times New Roman" w:cs="Times New Roman"/>
          <w:b/>
          <w:bCs/>
          <w:sz w:val="36"/>
          <w:szCs w:val="36"/>
          <w:lang w:val="en-US"/>
        </w:rPr>
        <w:t>Abstract</w:t>
      </w:r>
    </w:p>
    <w:p w14:paraId="0DDF0157" w14:textId="750EBC13" w:rsidR="008B5FA1" w:rsidRDefault="00E25555">
      <w:pPr>
        <w:spacing w:line="360" w:lineRule="auto"/>
        <w:jc w:val="both"/>
      </w:pPr>
      <w:r>
        <w:rPr>
          <w:rFonts w:ascii="Times New Roman" w:eastAsia="sans-serif" w:hAnsi="Times New Roman" w:cs="Times New Roman"/>
          <w:color w:val="333333"/>
          <w:sz w:val="24"/>
          <w:szCs w:val="24"/>
          <w:shd w:val="clear" w:color="auto" w:fill="FFFFFF"/>
        </w:rPr>
        <w:t xml:space="preserve">With the prevalence of smartphones, pedestrians and joggers today often walk or run while listening to music. Since they are deprived of their auditory senses that would have provided important cues to dangers, they are at a much greater risk of being hit by cars or other vehicles. In this paper, we build a wearable system that uses multichannel audio sensors embedded in a headset to help detect and locate cars from their honks, engine, and tire noises, and warn pedestrians of imminent dangers of approaching cars. We demonstrate that using a segmented architecture consisting of headset-mounted audio sensors, a front-end hardware platform that performs signal processing and feature extraction, and machine learning-based classification on a smartphone, we </w:t>
      </w:r>
      <w:proofErr w:type="gramStart"/>
      <w:r>
        <w:rPr>
          <w:rFonts w:ascii="Times New Roman" w:eastAsia="sans-serif" w:hAnsi="Times New Roman" w:cs="Times New Roman"/>
          <w:color w:val="333333"/>
          <w:sz w:val="24"/>
          <w:szCs w:val="24"/>
          <w:shd w:val="clear" w:color="auto" w:fill="FFFFFF"/>
        </w:rPr>
        <w:t>are able to</w:t>
      </w:r>
      <w:proofErr w:type="gramEnd"/>
      <w:r>
        <w:rPr>
          <w:rFonts w:ascii="Times New Roman" w:eastAsia="sans-serif" w:hAnsi="Times New Roman" w:cs="Times New Roman"/>
          <w:color w:val="333333"/>
          <w:sz w:val="24"/>
          <w:szCs w:val="24"/>
          <w:shd w:val="clear" w:color="auto" w:fill="FFFFFF"/>
        </w:rPr>
        <w:t xml:space="preserve"> provide early danger detection in real time, from up to 60 m away, and alert the user with low latency and high accuracy. To further reduce power consumption of the battery-powered wearable headset, we implement a custom-designed integrated circuit that is able to compute delays between multiple channels of audio </w:t>
      </w:r>
      <w:proofErr w:type="gramStart"/>
      <w:r>
        <w:rPr>
          <w:rFonts w:ascii="Times New Roman" w:eastAsia="sans-serif" w:hAnsi="Times New Roman" w:cs="Times New Roman"/>
          <w:color w:val="333333"/>
          <w:sz w:val="24"/>
          <w:szCs w:val="24"/>
          <w:shd w:val="clear" w:color="auto" w:fill="FFFFFF"/>
        </w:rPr>
        <w:t xml:space="preserve">with </w:t>
      </w:r>
      <w:r w:rsidR="00C00277">
        <w:rPr>
          <w:rFonts w:ascii="Times New Roman" w:eastAsia="sans-serif" w:hAnsi="Times New Roman" w:cs="Times New Roman"/>
          <w:color w:val="333333"/>
          <w:sz w:val="24"/>
          <w:szCs w:val="24"/>
          <w:shd w:val="clear" w:color="auto" w:fill="FFFFFF"/>
        </w:rPr>
        <w:t>in</w:t>
      </w:r>
      <w:proofErr w:type="gramEnd"/>
      <w:r>
        <w:rPr>
          <w:rFonts w:ascii="Times New Roman" w:eastAsia="sans-serif" w:hAnsi="Times New Roman" w:cs="Times New Roman"/>
          <w:color w:val="333333"/>
          <w:sz w:val="24"/>
          <w:szCs w:val="24"/>
          <w:shd w:val="clear" w:color="auto" w:fill="FFFFFF"/>
        </w:rPr>
        <w:t xml:space="preserve"> power consumption. A regression-based method for sound source localization, angle via polygonal regression, is proposed and used in combination with the IC to improve the granularity and robustness of localization.</w:t>
      </w:r>
    </w:p>
    <w:p w14:paraId="04FEB56B" w14:textId="1F888497" w:rsidR="008B5FA1" w:rsidRDefault="00760A48">
      <w:r w:rsidRPr="00A32E66">
        <w:rPr>
          <w:noProof/>
        </w:rPr>
        <w:drawing>
          <wp:inline distT="0" distB="0" distL="0" distR="0" wp14:anchorId="53535F8F" wp14:editId="4085CE76">
            <wp:extent cx="4267200" cy="1881143"/>
            <wp:effectExtent l="0" t="0" r="0" b="5080"/>
            <wp:docPr id="4" name="Picture 3" descr="texting_while_walking-120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ing_while_walking-1200x480.jpg"/>
                    <pic:cNvPicPr>
                      <a:picLocks noChangeAspect="1"/>
                    </pic:cNvPicPr>
                  </pic:nvPicPr>
                  <pic:blipFill>
                    <a:blip r:embed="rId10"/>
                    <a:stretch>
                      <a:fillRect/>
                    </a:stretch>
                  </pic:blipFill>
                  <pic:spPr>
                    <a:xfrm>
                      <a:off x="0" y="0"/>
                      <a:ext cx="4274453" cy="1884340"/>
                    </a:xfrm>
                    <a:prstGeom prst="rect">
                      <a:avLst/>
                    </a:prstGeom>
                  </pic:spPr>
                </pic:pic>
              </a:graphicData>
            </a:graphic>
          </wp:inline>
        </w:drawing>
      </w:r>
    </w:p>
    <w:p w14:paraId="377D43FB" w14:textId="42AE56C9" w:rsidR="008B5FA1" w:rsidRDefault="008B5FA1"/>
    <w:p w14:paraId="5BA5BCDD" w14:textId="15E49BDA" w:rsidR="008B5FA1" w:rsidRDefault="008B5FA1"/>
    <w:p w14:paraId="004B4B79" w14:textId="77777777" w:rsidR="008B5FA1" w:rsidRDefault="008B5FA1"/>
    <w:p w14:paraId="639B049F" w14:textId="77777777" w:rsidR="008B5FA1" w:rsidRDefault="008B5FA1"/>
    <w:p w14:paraId="4D0D3349" w14:textId="77777777" w:rsidR="008B5FA1" w:rsidRDefault="008B5FA1"/>
    <w:p w14:paraId="0E75527C" w14:textId="77777777" w:rsidR="008B5FA1" w:rsidRDefault="008B5FA1"/>
    <w:p w14:paraId="3C574B25" w14:textId="77777777" w:rsidR="008B5FA1" w:rsidRDefault="008B5FA1">
      <w:pPr>
        <w:rPr>
          <w:rFonts w:ascii="Times New Roman" w:hAnsi="Times New Roman" w:cs="Times New Roman"/>
          <w:b/>
          <w:bCs/>
          <w:sz w:val="28"/>
          <w:szCs w:val="28"/>
          <w:lang w:val="en-US"/>
        </w:rPr>
      </w:pPr>
    </w:p>
    <w:p w14:paraId="7BEA9956" w14:textId="77777777" w:rsidR="008B5FA1" w:rsidRDefault="00E25555">
      <w:pPr>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720982B5" w14:textId="77777777" w:rsidR="008B5FA1" w:rsidRDefault="00E25555">
      <w:pPr>
        <w:pStyle w:val="NormalWeb"/>
        <w:spacing w:beforeAutospacing="0" w:after="300" w:afterAutospacing="0" w:line="360" w:lineRule="auto"/>
        <w:jc w:val="both"/>
        <w:rPr>
          <w:rFonts w:eastAsia="serif"/>
        </w:rPr>
      </w:pPr>
      <w:r>
        <w:rPr>
          <w:rFonts w:eastAsia="serif"/>
        </w:rPr>
        <w:t>Using headphones is quite normal these days, especially for youngsters. They put on headphones not only at home, but also while walking on streets or riding their bicycles.</w:t>
      </w:r>
    </w:p>
    <w:p w14:paraId="71E84D5E" w14:textId="77777777" w:rsidR="008B5FA1" w:rsidRDefault="00E25555">
      <w:pPr>
        <w:pStyle w:val="NormalWeb"/>
        <w:spacing w:beforeAutospacing="0" w:after="300" w:afterAutospacing="0" w:line="360" w:lineRule="auto"/>
        <w:jc w:val="both"/>
        <w:rPr>
          <w:rFonts w:eastAsia="serif"/>
        </w:rPr>
      </w:pPr>
      <w:r>
        <w:rPr>
          <w:rFonts w:eastAsia="serif"/>
        </w:rPr>
        <w:t>There have been several studies to prove that using headphones is one of the major causes of road accidents. These incidents seem to be on rise ever since there has been an increase in the use of </w:t>
      </w:r>
      <w:hyperlink r:id="rId11" w:tooltip="noise-cancelling headphones" w:history="1">
        <w:r>
          <w:rPr>
            <w:rStyle w:val="Hyperlink"/>
            <w:rFonts w:eastAsia="serif"/>
            <w:color w:val="auto"/>
            <w:u w:val="none"/>
          </w:rPr>
          <w:t>noise-cancelling headphones</w:t>
        </w:r>
      </w:hyperlink>
      <w:r>
        <w:rPr>
          <w:rFonts w:eastAsia="serif"/>
        </w:rPr>
        <w:t>, which cuts off all the background noise. A marquee feature of most of the headphones, noise-canceling hinders the road safety tips.</w:t>
      </w:r>
    </w:p>
    <w:p w14:paraId="77ECF379" w14:textId="77777777" w:rsidR="008B5FA1" w:rsidRDefault="00E25555">
      <w:pPr>
        <w:pStyle w:val="NormalWeb"/>
        <w:spacing w:beforeAutospacing="0" w:after="300" w:afterAutospacing="0" w:line="360" w:lineRule="auto"/>
        <w:jc w:val="both"/>
        <w:rPr>
          <w:rFonts w:eastAsia="serif"/>
        </w:rPr>
      </w:pPr>
      <w:r>
        <w:rPr>
          <w:rFonts w:eastAsia="serif"/>
        </w:rPr>
        <w:t>Finally, there seems to be a solution to the ‘headphone problem’. Researchers have now developed a new kind of headphones, which help in warning pedestrians of the dangers on road.</w:t>
      </w:r>
    </w:p>
    <w:p w14:paraId="5845718D" w14:textId="77777777" w:rsidR="008B5FA1" w:rsidRDefault="00E25555">
      <w:pPr>
        <w:pStyle w:val="NormalWeb"/>
        <w:spacing w:beforeAutospacing="0" w:after="300" w:afterAutospacing="0" w:line="360" w:lineRule="auto"/>
        <w:jc w:val="both"/>
        <w:rPr>
          <w:rFonts w:eastAsia="serif"/>
        </w:rPr>
      </w:pPr>
      <w:r>
        <w:rPr>
          <w:rFonts w:eastAsia="serif"/>
        </w:rPr>
        <w:t>A </w:t>
      </w:r>
      <w:hyperlink r:id="rId12" w:tooltip="study" w:history="1">
        <w:r>
          <w:rPr>
            <w:rStyle w:val="Hyperlink"/>
            <w:rFonts w:eastAsia="serif"/>
            <w:color w:val="auto"/>
            <w:u w:val="none"/>
          </w:rPr>
          <w:t>study</w:t>
        </w:r>
      </w:hyperlink>
      <w:r>
        <w:rPr>
          <w:rFonts w:eastAsia="serif"/>
        </w:rPr>
        <w:t xml:space="preserve"> titled ‘Improving Pedestrian Safety in Cities Using Intelligent Wearable Systems’ was published in IEEE Internet of Things Journal in December 2019. The researchers at the Data Science Institute, Columbia, designed an intelligent headphone system. This headphone warns the pedestrians of imminent dangers, like an approaching </w:t>
      </w:r>
      <w:proofErr w:type="gramStart"/>
      <w:r>
        <w:rPr>
          <w:rFonts w:eastAsia="serif"/>
        </w:rPr>
        <w:t>vehicle</w:t>
      </w:r>
      <w:proofErr w:type="gramEnd"/>
    </w:p>
    <w:p w14:paraId="7B220D27" w14:textId="77777777" w:rsidR="008B5FA1" w:rsidRDefault="00E25555">
      <w:pPr>
        <w:pStyle w:val="NormalWeb"/>
        <w:spacing w:beforeAutospacing="0" w:after="300" w:afterAutospacing="0" w:line="360" w:lineRule="auto"/>
        <w:jc w:val="both"/>
        <w:rPr>
          <w:rFonts w:eastAsia="serif"/>
        </w:rPr>
      </w:pPr>
      <w:r>
        <w:rPr>
          <w:rFonts w:eastAsia="serif"/>
        </w:rPr>
        <w:t>These headphones are said to have miniature microphones and work through intelligent signal processing system, which sends an audio alert to the pedestrian’s headphones. The research team is developing prototypes and is still testing the headphones.</w:t>
      </w:r>
    </w:p>
    <w:p w14:paraId="645F96B0" w14:textId="77777777" w:rsidR="008B5FA1" w:rsidRDefault="00E25555">
      <w:pPr>
        <w:pStyle w:val="NormalWeb"/>
        <w:spacing w:beforeAutospacing="0" w:after="300" w:afterAutospacing="0" w:line="360" w:lineRule="auto"/>
        <w:jc w:val="both"/>
        <w:rPr>
          <w:rFonts w:eastAsia="serif"/>
        </w:rPr>
      </w:pPr>
      <w:r>
        <w:rPr>
          <w:rFonts w:eastAsia="serif"/>
        </w:rPr>
        <w:t xml:space="preserve">“We are exploring a new area in developing an inexpensive and low-power technology that creates an audio-alert mechanism for pedestrians,” mentioned Fred Jiang, a Data Science Institute </w:t>
      </w:r>
      <w:proofErr w:type="gramStart"/>
      <w:r>
        <w:rPr>
          <w:rFonts w:eastAsia="serif"/>
        </w:rPr>
        <w:t>member</w:t>
      </w:r>
      <w:proofErr w:type="gramEnd"/>
      <w:r>
        <w:rPr>
          <w:rFonts w:eastAsia="serif"/>
        </w:rPr>
        <w:t xml:space="preserve"> and an assistant professor of electrical engineering at Columbia Engineering.</w:t>
      </w:r>
    </w:p>
    <w:p w14:paraId="4224D227" w14:textId="77777777" w:rsidR="008B5FA1" w:rsidRDefault="00E25555">
      <w:pPr>
        <w:pStyle w:val="NormalWeb"/>
        <w:spacing w:beforeAutospacing="0" w:after="300" w:afterAutospacing="0" w:line="360" w:lineRule="auto"/>
        <w:jc w:val="both"/>
        <w:rPr>
          <w:b/>
          <w:bCs/>
        </w:rPr>
      </w:pPr>
      <w:r>
        <w:rPr>
          <w:rFonts w:eastAsia="serif"/>
        </w:rPr>
        <w:t>The pipeline of the headphones includes an ultra-low power, custom-integrated circuit, which uses minimum battery. Additionally, the researchers are using the most advanced data science techniques to design the headset.</w:t>
      </w:r>
    </w:p>
    <w:p w14:paraId="199EF172" w14:textId="77777777" w:rsidR="008B5FA1" w:rsidRDefault="008B5FA1">
      <w:pPr>
        <w:rPr>
          <w:rFonts w:ascii="Times New Roman" w:hAnsi="Times New Roman" w:cs="Times New Roman"/>
          <w:sz w:val="24"/>
          <w:szCs w:val="24"/>
          <w:lang w:val="en-US"/>
        </w:rPr>
      </w:pPr>
    </w:p>
    <w:p w14:paraId="01A15CA3" w14:textId="77777777" w:rsidR="008B5FA1" w:rsidRDefault="008B5FA1">
      <w:pPr>
        <w:rPr>
          <w:rFonts w:ascii="Times New Roman" w:hAnsi="Times New Roman" w:cs="Times New Roman"/>
          <w:sz w:val="24"/>
          <w:szCs w:val="24"/>
          <w:lang w:val="en-US"/>
        </w:rPr>
      </w:pPr>
    </w:p>
    <w:p w14:paraId="266B91DD" w14:textId="77777777" w:rsidR="008B5FA1" w:rsidRDefault="008B5FA1">
      <w:pPr>
        <w:jc w:val="both"/>
        <w:rPr>
          <w:rFonts w:ascii="Times New Roman" w:hAnsi="Times New Roman" w:cs="Times New Roman"/>
          <w:b/>
          <w:bCs/>
          <w:sz w:val="28"/>
          <w:szCs w:val="28"/>
        </w:rPr>
      </w:pPr>
    </w:p>
    <w:p w14:paraId="07C78B0E" w14:textId="77777777" w:rsidR="008B5FA1" w:rsidRDefault="008B5FA1">
      <w:pPr>
        <w:jc w:val="both"/>
        <w:rPr>
          <w:rFonts w:ascii="Times New Roman" w:hAnsi="Times New Roman" w:cs="Times New Roman"/>
          <w:b/>
          <w:bCs/>
          <w:sz w:val="28"/>
          <w:szCs w:val="28"/>
        </w:rPr>
      </w:pPr>
    </w:p>
    <w:p w14:paraId="0D2E46CF" w14:textId="77777777" w:rsidR="008B5FA1" w:rsidRDefault="00E25555">
      <w:pPr>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lang w:val="en-US"/>
        </w:rPr>
        <w:t>Problem</w:t>
      </w:r>
    </w:p>
    <w:p w14:paraId="435F1D32" w14:textId="77777777" w:rsidR="008B5FA1" w:rsidRDefault="00E25555">
      <w:pPr>
        <w:spacing w:line="360" w:lineRule="auto"/>
        <w:jc w:val="both"/>
        <w:rPr>
          <w:rFonts w:ascii="Times New Roman" w:eastAsia="TimesNewRomanPSMT" w:hAnsi="Times New Roman" w:cs="Times New Roman"/>
          <w:sz w:val="24"/>
          <w:szCs w:val="24"/>
          <w:lang w:val="en-US" w:eastAsia="zh-CN" w:bidi="ar"/>
        </w:rPr>
      </w:pPr>
      <w:r>
        <w:rPr>
          <w:rFonts w:ascii="Times New Roman" w:eastAsia="sans-serif" w:hAnsi="Times New Roman" w:cs="Times New Roman"/>
          <w:sz w:val="24"/>
          <w:szCs w:val="24"/>
          <w:shd w:val="clear" w:color="auto" w:fill="FFFFFF"/>
        </w:rPr>
        <w:lastRenderedPageBreak/>
        <w:t xml:space="preserve">With the prevalence of smartphones, pedestrians and joggers today often walk or run while listening to music. Since they are deprived of their auditory senses that would have provided important cues to dangers, they are at a much greater risk of being hit by cars or other </w:t>
      </w:r>
      <w:proofErr w:type="gramStart"/>
      <w:r>
        <w:rPr>
          <w:rFonts w:ascii="Times New Roman" w:eastAsia="sans-serif" w:hAnsi="Times New Roman" w:cs="Times New Roman"/>
          <w:sz w:val="24"/>
          <w:szCs w:val="24"/>
          <w:shd w:val="clear" w:color="auto" w:fill="FFFFFF"/>
        </w:rPr>
        <w:t>vehicles</w:t>
      </w:r>
      <w:r>
        <w:rPr>
          <w:rFonts w:ascii="Times New Roman" w:eastAsia="sans-serif" w:hAnsi="Times New Roman" w:cs="Times New Roman"/>
          <w:sz w:val="24"/>
          <w:szCs w:val="24"/>
          <w:shd w:val="clear" w:color="auto" w:fill="FFFFFF"/>
          <w:lang w:val="en-US"/>
        </w:rPr>
        <w:t>.</w:t>
      </w:r>
      <w:r>
        <w:rPr>
          <w:rFonts w:ascii="Times New Roman" w:eastAsia="TimesNewRomanPSMT" w:hAnsi="Times New Roman" w:cs="Times New Roman"/>
          <w:sz w:val="24"/>
          <w:szCs w:val="24"/>
          <w:lang w:val="en-US" w:eastAsia="zh-CN" w:bidi="ar"/>
        </w:rPr>
        <w:t>According</w:t>
      </w:r>
      <w:proofErr w:type="gramEnd"/>
      <w:r>
        <w:rPr>
          <w:rFonts w:ascii="Times New Roman" w:eastAsia="TimesNewRomanPSMT" w:hAnsi="Times New Roman" w:cs="Times New Roman"/>
          <w:sz w:val="24"/>
          <w:szCs w:val="24"/>
          <w:lang w:val="en-US" w:eastAsia="zh-CN" w:bidi="ar"/>
        </w:rPr>
        <w:t xml:space="preserve"> to a study by injury prevention and CNN, the number of serious injuries and deaths occurring to pedestrians who were walking with headphones has increased. This phenomenon affects cities </w:t>
      </w:r>
      <w:proofErr w:type="gramStart"/>
      <w:r>
        <w:rPr>
          <w:rFonts w:ascii="Times New Roman" w:eastAsia="TimesNewRomanPSMT" w:hAnsi="Times New Roman" w:cs="Times New Roman"/>
          <w:sz w:val="24"/>
          <w:szCs w:val="24"/>
          <w:lang w:val="en-US" w:eastAsia="zh-CN" w:bidi="ar"/>
        </w:rPr>
        <w:t>globally, and</w:t>
      </w:r>
      <w:proofErr w:type="gramEnd"/>
      <w:r>
        <w:rPr>
          <w:rFonts w:ascii="Times New Roman" w:eastAsia="TimesNewRomanPSMT" w:hAnsi="Times New Roman" w:cs="Times New Roman"/>
          <w:sz w:val="24"/>
          <w:szCs w:val="24"/>
          <w:lang w:val="en-US" w:eastAsia="zh-CN" w:bidi="ar"/>
        </w:rPr>
        <w:t xml:space="preserve"> is an important societal problem.</w:t>
      </w:r>
    </w:p>
    <w:p w14:paraId="32EFECE1" w14:textId="77777777" w:rsidR="008B5FA1" w:rsidRDefault="00E25555">
      <w:pPr>
        <w:numPr>
          <w:ilvl w:val="0"/>
          <w:numId w:val="2"/>
        </w:numPr>
        <w:spacing w:line="360" w:lineRule="auto"/>
        <w:jc w:val="both"/>
        <w:rPr>
          <w:rFonts w:ascii="Times New Roman" w:eastAsia="TimesNewRomanPSMT" w:hAnsi="Times New Roman" w:cs="Times New Roman"/>
          <w:b/>
          <w:bCs/>
          <w:sz w:val="32"/>
          <w:szCs w:val="32"/>
          <w:lang w:val="en-US" w:eastAsia="zh-CN" w:bidi="ar"/>
        </w:rPr>
      </w:pPr>
      <w:r>
        <w:rPr>
          <w:rFonts w:ascii="Times New Roman" w:eastAsia="TimesNewRomanPSMT" w:hAnsi="Times New Roman" w:cs="Times New Roman"/>
          <w:b/>
          <w:bCs/>
          <w:sz w:val="32"/>
          <w:szCs w:val="32"/>
          <w:lang w:val="en-US" w:eastAsia="zh-CN" w:bidi="ar"/>
        </w:rPr>
        <w:t>Proposed Solution</w:t>
      </w:r>
    </w:p>
    <w:p w14:paraId="395F5080" w14:textId="77777777" w:rsidR="008B5FA1" w:rsidRDefault="00E25555">
      <w:pPr>
        <w:spacing w:line="360" w:lineRule="auto"/>
        <w:jc w:val="both"/>
        <w:rPr>
          <w:rFonts w:ascii="Times New Roman" w:eastAsia="TimesNewRomanPSMT" w:hAnsi="Times New Roman" w:cs="Times New Roman"/>
          <w:sz w:val="24"/>
          <w:szCs w:val="24"/>
          <w:lang w:val="en-US" w:eastAsia="zh-CN" w:bidi="ar"/>
        </w:rPr>
      </w:pPr>
      <w:r>
        <w:rPr>
          <w:rFonts w:ascii="Times New Roman" w:eastAsia="TimesNewRomanPSMT" w:hAnsi="Times New Roman" w:cs="Times New Roman"/>
          <w:sz w:val="24"/>
          <w:szCs w:val="24"/>
          <w:lang w:val="en-US" w:eastAsia="zh-CN" w:bidi="ar"/>
        </w:rPr>
        <w:t xml:space="preserve">To counter this growing public safety concern, researchers at the Data Science Institute, Columbia, are designing an intelligent headphone system that warns pedestrians of imminent dangers. </w:t>
      </w:r>
    </w:p>
    <w:p w14:paraId="18A01365" w14:textId="77777777" w:rsidR="008B5FA1" w:rsidRDefault="00E25555">
      <w:pPr>
        <w:pStyle w:val="NormalWeb"/>
        <w:shd w:val="clear" w:color="auto" w:fill="FFFFFF"/>
        <w:spacing w:beforeAutospacing="0" w:after="210" w:afterAutospacing="0" w:line="360" w:lineRule="auto"/>
        <w:jc w:val="both"/>
        <w:rPr>
          <w:rFonts w:eastAsia="Georgia"/>
          <w:color w:val="000000"/>
          <w:shd w:val="clear" w:color="auto" w:fill="FFFFFF"/>
        </w:rPr>
      </w:pPr>
      <w:r>
        <w:rPr>
          <w:rFonts w:eastAsia="Georgia"/>
          <w:color w:val="000000"/>
          <w:shd w:val="clear" w:color="auto" w:fill="FFFFFF"/>
        </w:rPr>
        <w:t>One solution may come from the pedestrian equivalent of a vehicle collision warning system that aims to detect nearby vehicles based purely on sound. The intelligent headphone system uses machine learning algorithms to interpret sounds and alert pedestrians to the location of vehicles up to 60 meters away.</w:t>
      </w:r>
    </w:p>
    <w:p w14:paraId="5014DBD0" w14:textId="77777777" w:rsidR="008B5FA1" w:rsidRDefault="00E25555">
      <w:pPr>
        <w:spacing w:line="360" w:lineRule="auto"/>
        <w:jc w:val="both"/>
        <w:rPr>
          <w:rFonts w:ascii="Times New Roman" w:eastAsia="TimesNewRomanPSMT" w:hAnsi="Times New Roman" w:cs="Times New Roman"/>
          <w:sz w:val="24"/>
          <w:szCs w:val="24"/>
          <w:lang w:val="en-US" w:eastAsia="zh-CN" w:bidi="ar"/>
        </w:rPr>
      </w:pPr>
      <w:r>
        <w:rPr>
          <w:rFonts w:ascii="Times New Roman" w:eastAsia="TimesNewRomanPSMT" w:hAnsi="Times New Roman" w:cs="Times New Roman"/>
          <w:sz w:val="24"/>
          <w:szCs w:val="24"/>
          <w:lang w:val="en-US" w:eastAsia="zh-CN" w:bidi="ar"/>
        </w:rPr>
        <w:t xml:space="preserve">PAWS, Pedestrian Audio Wearable System is a wearable headset platform and Smartphone application that uses five microphones and a set of machine learning classifiers to detect, identify, and localize approaching cars in real time and alerts the user using audio/visual feedback through a Smartphone. </w:t>
      </w:r>
    </w:p>
    <w:p w14:paraId="4B419766" w14:textId="77777777" w:rsidR="008B5FA1" w:rsidRDefault="008B5FA1">
      <w:pPr>
        <w:spacing w:line="360" w:lineRule="auto"/>
        <w:jc w:val="both"/>
        <w:rPr>
          <w:rFonts w:ascii="Times New Roman" w:eastAsia="TimesNewRomanPSMT" w:hAnsi="Times New Roman" w:cs="Times New Roman"/>
          <w:sz w:val="24"/>
          <w:szCs w:val="24"/>
          <w:lang w:val="en-US" w:eastAsia="zh-CN" w:bidi="ar"/>
        </w:rPr>
      </w:pPr>
    </w:p>
    <w:p w14:paraId="2E59FFEB" w14:textId="77777777" w:rsidR="008B5FA1" w:rsidRDefault="00E25555">
      <w:pPr>
        <w:pStyle w:val="NormalWeb"/>
        <w:shd w:val="clear" w:color="auto" w:fill="FFFFFF"/>
        <w:spacing w:beforeAutospacing="0" w:after="210" w:afterAutospacing="0" w:line="360" w:lineRule="auto"/>
        <w:jc w:val="both"/>
        <w:rPr>
          <w:rFonts w:eastAsia="Georgia"/>
          <w:color w:val="000000"/>
          <w:shd w:val="clear" w:color="auto" w:fill="FFFFFF"/>
        </w:rPr>
      </w:pPr>
      <w:r>
        <w:rPr>
          <w:rFonts w:eastAsia="Georgia"/>
          <w:color w:val="000000"/>
          <w:shd w:val="clear" w:color="auto" w:fill="FFFFFF"/>
        </w:rPr>
        <w:t>Beyond ordinary pedestrians, police officers performing a traffic stop on a busy road or construction workers wearing ear protection might also benefit from such technology, Jiang says. The PAWS project has already received US $1.3 million from the </w:t>
      </w:r>
      <w:hyperlink r:id="rId13" w:history="1">
        <w:r>
          <w:rPr>
            <w:rStyle w:val="Hyperlink"/>
            <w:rFonts w:eastAsia="Georgia"/>
            <w:color w:val="000000"/>
            <w:u w:val="none"/>
            <w:shd w:val="clear" w:color="auto" w:fill="FFFFFF"/>
          </w:rPr>
          <w:t>National Science Foundation</w:t>
        </w:r>
      </w:hyperlink>
      <w:r>
        <w:rPr>
          <w:rFonts w:eastAsia="Georgia"/>
          <w:color w:val="000000"/>
          <w:shd w:val="clear" w:color="auto" w:fill="FFFFFF"/>
        </w:rPr>
        <w:t>, and the team has an eye on eventually handing a more refined version of the technology over to a company to commercialize it.</w:t>
      </w:r>
    </w:p>
    <w:p w14:paraId="4DBBA85F" w14:textId="77777777" w:rsidR="008B5FA1" w:rsidRDefault="008B5FA1">
      <w:pPr>
        <w:pStyle w:val="NormalWeb"/>
        <w:shd w:val="clear" w:color="auto" w:fill="FFFFFF"/>
        <w:spacing w:beforeAutospacing="0" w:after="210" w:afterAutospacing="0" w:line="360" w:lineRule="auto"/>
        <w:jc w:val="both"/>
        <w:rPr>
          <w:rFonts w:eastAsia="Georgia"/>
          <w:color w:val="000000"/>
          <w:shd w:val="clear" w:color="auto" w:fill="FFFFFF"/>
        </w:rPr>
      </w:pPr>
    </w:p>
    <w:p w14:paraId="333721B9" w14:textId="77777777" w:rsidR="008B5FA1" w:rsidRDefault="008B5FA1">
      <w:pPr>
        <w:pStyle w:val="NormalWeb"/>
        <w:shd w:val="clear" w:color="auto" w:fill="FFFFFF"/>
        <w:spacing w:beforeAutospacing="0" w:after="210" w:afterAutospacing="0" w:line="360" w:lineRule="auto"/>
        <w:jc w:val="both"/>
        <w:rPr>
          <w:rFonts w:eastAsia="Georgia"/>
          <w:color w:val="000000"/>
          <w:shd w:val="clear" w:color="auto" w:fill="FFFFFF"/>
        </w:rPr>
      </w:pPr>
    </w:p>
    <w:p w14:paraId="65158E8C" w14:textId="77777777" w:rsidR="008B5FA1" w:rsidRDefault="008B5FA1">
      <w:pPr>
        <w:spacing w:line="360" w:lineRule="auto"/>
        <w:jc w:val="both"/>
        <w:rPr>
          <w:rFonts w:ascii="Times New Roman" w:eastAsia="TimesNewRomanPSMT" w:hAnsi="Times New Roman" w:cs="Times New Roman"/>
          <w:sz w:val="24"/>
          <w:szCs w:val="24"/>
          <w:lang w:val="en-US" w:eastAsia="zh-CN" w:bidi="ar"/>
        </w:rPr>
      </w:pPr>
    </w:p>
    <w:p w14:paraId="070A709F" w14:textId="77777777" w:rsidR="008B5FA1" w:rsidRDefault="008B5FA1">
      <w:pPr>
        <w:spacing w:line="360" w:lineRule="auto"/>
        <w:jc w:val="both"/>
        <w:rPr>
          <w:rFonts w:ascii="Times New Roman" w:eastAsia="TimesNewRomanPSMT" w:hAnsi="Times New Roman" w:cs="Times New Roman"/>
          <w:b/>
          <w:bCs/>
          <w:sz w:val="32"/>
          <w:szCs w:val="32"/>
          <w:lang w:val="en-US" w:eastAsia="zh-CN" w:bidi="ar"/>
        </w:rPr>
      </w:pPr>
    </w:p>
    <w:p w14:paraId="368F3C7C" w14:textId="77777777" w:rsidR="008B5FA1" w:rsidRDefault="00E25555">
      <w:pPr>
        <w:numPr>
          <w:ilvl w:val="0"/>
          <w:numId w:val="2"/>
        </w:numPr>
        <w:spacing w:line="360" w:lineRule="auto"/>
        <w:jc w:val="both"/>
        <w:rPr>
          <w:rFonts w:ascii="Times New Roman" w:eastAsia="TimesNewRomanPSMT" w:hAnsi="Times New Roman" w:cs="Times New Roman"/>
          <w:b/>
          <w:bCs/>
          <w:sz w:val="32"/>
          <w:szCs w:val="32"/>
          <w:lang w:val="en-US" w:eastAsia="zh-CN" w:bidi="ar"/>
        </w:rPr>
      </w:pPr>
      <w:r>
        <w:rPr>
          <w:rFonts w:ascii="Times New Roman" w:eastAsia="TimesNewRomanPSMT" w:hAnsi="Times New Roman" w:cs="Times New Roman"/>
          <w:b/>
          <w:bCs/>
          <w:sz w:val="32"/>
          <w:szCs w:val="32"/>
          <w:lang w:val="en-US" w:eastAsia="zh-CN" w:bidi="ar"/>
        </w:rPr>
        <w:lastRenderedPageBreak/>
        <w:t>Working</w:t>
      </w:r>
    </w:p>
    <w:p w14:paraId="301027C8" w14:textId="77777777" w:rsidR="008B5FA1" w:rsidRDefault="00E25555">
      <w:pPr>
        <w:spacing w:line="360" w:lineRule="auto"/>
        <w:jc w:val="both"/>
        <w:rPr>
          <w:rFonts w:ascii="Times New Roman" w:hAnsi="Times New Roman" w:cs="Times New Roman"/>
          <w:sz w:val="24"/>
          <w:szCs w:val="24"/>
        </w:rPr>
      </w:pPr>
      <w:r>
        <w:rPr>
          <w:rFonts w:ascii="Times New Roman" w:eastAsia="TimesNewRomanPSMT" w:hAnsi="Times New Roman" w:cs="Times New Roman"/>
          <w:sz w:val="24"/>
          <w:szCs w:val="24"/>
          <w:lang w:val="en-US" w:eastAsia="zh-CN" w:bidi="ar"/>
        </w:rPr>
        <w:t xml:space="preserve">The system consists of three main components: </w:t>
      </w:r>
    </w:p>
    <w:p w14:paraId="76D2E91D" w14:textId="77777777" w:rsidR="008B5FA1" w:rsidRDefault="00E25555">
      <w:pPr>
        <w:spacing w:line="360" w:lineRule="auto"/>
        <w:jc w:val="both"/>
        <w:rPr>
          <w:rFonts w:ascii="Times New Roman" w:hAnsi="Times New Roman" w:cs="Times New Roman"/>
          <w:sz w:val="24"/>
          <w:szCs w:val="24"/>
          <w:lang w:val="en-US"/>
        </w:rPr>
      </w:pPr>
      <w:r>
        <w:rPr>
          <w:rFonts w:ascii="Times New Roman" w:eastAsia="ArialMT" w:hAnsi="Times New Roman" w:cs="Times New Roman"/>
          <w:sz w:val="24"/>
          <w:szCs w:val="24"/>
          <w:lang w:val="en-US" w:eastAsia="zh-CN" w:bidi="ar"/>
        </w:rPr>
        <w:t>1.</w:t>
      </w:r>
      <w:r>
        <w:rPr>
          <w:rFonts w:ascii="Times New Roman" w:eastAsia="TimesNewRomanPSMT" w:hAnsi="Times New Roman" w:cs="Times New Roman"/>
          <w:sz w:val="24"/>
          <w:szCs w:val="24"/>
          <w:lang w:val="en-US" w:eastAsia="zh-CN" w:bidi="ar"/>
        </w:rPr>
        <w:t>Five MEMS microphones.</w:t>
      </w:r>
    </w:p>
    <w:p w14:paraId="1445E5FD" w14:textId="77777777" w:rsidR="008B5FA1" w:rsidRDefault="00E25555">
      <w:pPr>
        <w:spacing w:line="360" w:lineRule="auto"/>
        <w:jc w:val="both"/>
        <w:rPr>
          <w:rFonts w:ascii="Times New Roman" w:hAnsi="Times New Roman" w:cs="Times New Roman"/>
          <w:sz w:val="24"/>
          <w:szCs w:val="24"/>
          <w:lang w:val="en-US"/>
        </w:rPr>
      </w:pPr>
      <w:r>
        <w:rPr>
          <w:rFonts w:ascii="Times New Roman" w:eastAsia="ArialMT" w:hAnsi="Times New Roman" w:cs="Times New Roman"/>
          <w:sz w:val="24"/>
          <w:szCs w:val="24"/>
          <w:lang w:val="en-US" w:eastAsia="zh-CN" w:bidi="ar"/>
        </w:rPr>
        <w:t xml:space="preserve">2. </w:t>
      </w:r>
      <w:r>
        <w:rPr>
          <w:rFonts w:ascii="Times New Roman" w:eastAsia="TimesNewRomanPSMT" w:hAnsi="Times New Roman" w:cs="Times New Roman"/>
          <w:sz w:val="24"/>
          <w:szCs w:val="24"/>
          <w:lang w:val="en-US" w:eastAsia="zh-CN" w:bidi="ar"/>
        </w:rPr>
        <w:t>Front-end hardware for multichannel audio feature extraction.</w:t>
      </w:r>
    </w:p>
    <w:p w14:paraId="5894D67A" w14:textId="77777777" w:rsidR="008B5FA1" w:rsidRDefault="00E25555">
      <w:pPr>
        <w:spacing w:line="360" w:lineRule="auto"/>
        <w:jc w:val="both"/>
        <w:rPr>
          <w:rFonts w:ascii="Times New Roman" w:eastAsia="TimesNewRomanPSMT" w:hAnsi="Times New Roman" w:cs="Times New Roman"/>
          <w:sz w:val="24"/>
          <w:szCs w:val="24"/>
          <w:lang w:val="en-US" w:eastAsia="zh-CN" w:bidi="ar"/>
        </w:rPr>
      </w:pPr>
      <w:r>
        <w:rPr>
          <w:rFonts w:ascii="Times New Roman" w:eastAsia="TimesNewRomanPSMT" w:hAnsi="Times New Roman" w:cs="Times New Roman"/>
          <w:sz w:val="24"/>
          <w:szCs w:val="24"/>
          <w:lang w:val="en-US" w:eastAsia="zh-CN" w:bidi="ar"/>
        </w:rPr>
        <w:t>3.A Smartphone host for machine learning-based vehicle detection and localization</w:t>
      </w:r>
    </w:p>
    <w:p w14:paraId="60F4EFAB" w14:textId="77777777" w:rsidR="008B5FA1" w:rsidRDefault="008B5FA1">
      <w:pPr>
        <w:spacing w:line="360" w:lineRule="auto"/>
        <w:jc w:val="both"/>
        <w:rPr>
          <w:rFonts w:ascii="Times New Roman" w:eastAsia="TimesNewRomanPSMT" w:hAnsi="Times New Roman" w:cs="Times New Roman"/>
          <w:sz w:val="24"/>
          <w:szCs w:val="24"/>
          <w:lang w:val="en-US" w:eastAsia="zh-CN" w:bidi="ar"/>
        </w:rPr>
      </w:pPr>
    </w:p>
    <w:p w14:paraId="2F9B5BCC" w14:textId="77777777" w:rsidR="008B5FA1" w:rsidRDefault="00E25555">
      <w:pPr>
        <w:numPr>
          <w:ilvl w:val="1"/>
          <w:numId w:val="2"/>
        </w:numPr>
        <w:spacing w:line="360" w:lineRule="auto"/>
        <w:jc w:val="both"/>
        <w:rPr>
          <w:rFonts w:ascii="Times New Roman" w:eastAsia="TimesNewRomanPSMT" w:hAnsi="Times New Roman" w:cs="Times New Roman"/>
          <w:b/>
          <w:bCs/>
          <w:sz w:val="28"/>
          <w:szCs w:val="28"/>
          <w:lang w:val="en-US" w:eastAsia="zh-CN" w:bidi="ar"/>
        </w:rPr>
      </w:pPr>
      <w:r>
        <w:rPr>
          <w:rFonts w:ascii="Times New Roman" w:eastAsia="TimesNewRomanPSMT" w:hAnsi="Times New Roman" w:cs="Times New Roman"/>
          <w:b/>
          <w:bCs/>
          <w:sz w:val="28"/>
          <w:szCs w:val="28"/>
          <w:lang w:val="en-US" w:eastAsia="zh-CN" w:bidi="ar"/>
        </w:rPr>
        <w:t>Five MEMS microphones:</w:t>
      </w:r>
    </w:p>
    <w:p w14:paraId="761D716E" w14:textId="77777777" w:rsidR="008B5FA1" w:rsidRDefault="00E25555">
      <w:pPr>
        <w:numPr>
          <w:ilvl w:val="2"/>
          <w:numId w:val="2"/>
        </w:numPr>
        <w:spacing w:line="360" w:lineRule="auto"/>
        <w:jc w:val="both"/>
        <w:rPr>
          <w:rFonts w:ascii="Times New Roman" w:eastAsia="TimesNewRomanPSMT" w:hAnsi="Times New Roman" w:cs="Times New Roman"/>
          <w:b/>
          <w:bCs/>
          <w:sz w:val="24"/>
          <w:szCs w:val="24"/>
          <w:lang w:val="en-US" w:eastAsia="zh-CN" w:bidi="ar"/>
        </w:rPr>
      </w:pPr>
      <w:r>
        <w:rPr>
          <w:rFonts w:ascii="Times New Roman" w:eastAsia="TimesNewRomanPSMT" w:hAnsi="Times New Roman" w:cs="Times New Roman"/>
          <w:b/>
          <w:bCs/>
          <w:sz w:val="24"/>
          <w:szCs w:val="24"/>
          <w:lang w:val="en-US" w:eastAsia="zh-CN" w:bidi="ar"/>
        </w:rPr>
        <w:t>MEMS microphone:</w:t>
      </w:r>
    </w:p>
    <w:p w14:paraId="62957E5F" w14:textId="77777777" w:rsidR="008B5FA1" w:rsidRDefault="00E25555">
      <w:pPr>
        <w:spacing w:line="360" w:lineRule="auto"/>
        <w:jc w:val="both"/>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The MEMS (</w:t>
      </w:r>
      <w:proofErr w:type="spellStart"/>
      <w:r>
        <w:rPr>
          <w:rFonts w:ascii="Times New Roman" w:eastAsia="SimSun" w:hAnsi="Times New Roman" w:cs="Times New Roman"/>
          <w:sz w:val="24"/>
          <w:szCs w:val="24"/>
          <w:shd w:val="clear" w:color="auto" w:fill="FFFFFF"/>
        </w:rPr>
        <w:t>MicroElectrical</w:t>
      </w:r>
      <w:proofErr w:type="spellEnd"/>
      <w:r>
        <w:rPr>
          <w:rFonts w:ascii="Times New Roman" w:eastAsia="SimSun" w:hAnsi="Times New Roman" w:cs="Times New Roman"/>
          <w:sz w:val="24"/>
          <w:szCs w:val="24"/>
          <w:shd w:val="clear" w:color="auto" w:fill="FFFFFF"/>
        </w:rPr>
        <w:t xml:space="preserve">-Mechanical System) microphone is also called a microphone chip or silicon microphone. A pressure-sensitive diaphragm is etched directly into a silicon wafer by MEMS processing </w:t>
      </w:r>
      <w:proofErr w:type="gramStart"/>
      <w:r>
        <w:rPr>
          <w:rFonts w:ascii="Times New Roman" w:eastAsia="SimSun" w:hAnsi="Times New Roman" w:cs="Times New Roman"/>
          <w:sz w:val="24"/>
          <w:szCs w:val="24"/>
          <w:shd w:val="clear" w:color="auto" w:fill="FFFFFF"/>
        </w:rPr>
        <w:t>techniques, and</w:t>
      </w:r>
      <w:proofErr w:type="gramEnd"/>
      <w:r>
        <w:rPr>
          <w:rFonts w:ascii="Times New Roman" w:eastAsia="SimSun" w:hAnsi="Times New Roman" w:cs="Times New Roman"/>
          <w:sz w:val="24"/>
          <w:szCs w:val="24"/>
          <w:shd w:val="clear" w:color="auto" w:fill="FFFFFF"/>
        </w:rPr>
        <w:t> is usually accompanied with integrated preamplifier.</w:t>
      </w:r>
    </w:p>
    <w:p w14:paraId="1C1DF4A1" w14:textId="77777777" w:rsidR="008B5FA1" w:rsidRDefault="00E25555">
      <w:pPr>
        <w:spacing w:line="360" w:lineRule="auto"/>
        <w:jc w:val="both"/>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The ASIC inside a MEMS </w:t>
      </w:r>
      <w:proofErr w:type="spellStart"/>
      <w:r>
        <w:rPr>
          <w:rFonts w:ascii="Times New Roman" w:eastAsia="SimSun" w:hAnsi="Times New Roman" w:cs="Times New Roman"/>
          <w:sz w:val="24"/>
          <w:szCs w:val="24"/>
          <w:shd w:val="clear" w:color="auto" w:fill="FFFFFF"/>
        </w:rPr>
        <w:t>microphoneuses</w:t>
      </w:r>
      <w:proofErr w:type="spellEnd"/>
      <w:r>
        <w:rPr>
          <w:rFonts w:ascii="Times New Roman" w:eastAsia="SimSun" w:hAnsi="Times New Roman" w:cs="Times New Roman"/>
          <w:sz w:val="24"/>
          <w:szCs w:val="24"/>
          <w:shd w:val="clear" w:color="auto" w:fill="FFFFFF"/>
        </w:rPr>
        <w:t xml:space="preserve"> a charge pump to place a fixed charge on the microphone membrane. The ASIC then measures the voltage variations caused when the capacitance between the membrane and the fixed backplate changes due to the motion of the membrane in response to sound </w:t>
      </w:r>
      <w:proofErr w:type="gramStart"/>
      <w:r>
        <w:rPr>
          <w:rFonts w:ascii="Times New Roman" w:eastAsia="SimSun" w:hAnsi="Times New Roman" w:cs="Times New Roman"/>
          <w:sz w:val="24"/>
          <w:szCs w:val="24"/>
          <w:shd w:val="clear" w:color="auto" w:fill="FFFFFF"/>
        </w:rPr>
        <w:t>waves</w:t>
      </w:r>
      <w:proofErr w:type="gramEnd"/>
    </w:p>
    <w:p w14:paraId="443E9077" w14:textId="77777777" w:rsidR="008B5FA1" w:rsidRDefault="008B5FA1">
      <w:pPr>
        <w:spacing w:line="360" w:lineRule="auto"/>
        <w:jc w:val="both"/>
        <w:rPr>
          <w:rFonts w:ascii="Times New Roman" w:eastAsia="SimSun" w:hAnsi="Times New Roman" w:cs="Times New Roman"/>
          <w:sz w:val="24"/>
          <w:szCs w:val="24"/>
          <w:shd w:val="clear" w:color="auto" w:fill="FFFFFF"/>
        </w:rPr>
      </w:pPr>
    </w:p>
    <w:p w14:paraId="2F39061D" w14:textId="77777777" w:rsidR="008B5FA1" w:rsidRDefault="00E25555">
      <w:pPr>
        <w:spacing w:line="360" w:lineRule="auto"/>
        <w:jc w:val="both"/>
        <w:rPr>
          <w:rFonts w:ascii="Times New Roman" w:eastAsia="SimSun" w:hAnsi="Times New Roman" w:cs="Times New Roman"/>
          <w:b/>
          <w:bCs/>
          <w:sz w:val="24"/>
          <w:szCs w:val="24"/>
          <w:shd w:val="clear" w:color="auto" w:fill="FFFFFF"/>
          <w:lang w:val="en-US" w:eastAsia="zh-CN"/>
        </w:rPr>
      </w:pPr>
      <w:r>
        <w:rPr>
          <w:rFonts w:ascii="Times New Roman" w:eastAsia="SimSun" w:hAnsi="Times New Roman" w:cs="Times New Roman"/>
          <w:b/>
          <w:bCs/>
          <w:sz w:val="24"/>
          <w:szCs w:val="24"/>
          <w:shd w:val="clear" w:color="auto" w:fill="FFFFFF"/>
          <w:lang w:val="en-US" w:eastAsia="zh-CN"/>
        </w:rPr>
        <w:t>4.1.2 Usage of Five MEMS microphones:</w:t>
      </w:r>
    </w:p>
    <w:p w14:paraId="39AC5B0E" w14:textId="77777777" w:rsidR="008B5FA1" w:rsidRDefault="00E25555">
      <w:pPr>
        <w:spacing w:line="360" w:lineRule="auto"/>
        <w:jc w:val="both"/>
        <w:rPr>
          <w:rFonts w:ascii="Times New Roman" w:eastAsia="TimesNewRomanPSMT" w:hAnsi="Times New Roman" w:cs="Times New Roman"/>
          <w:sz w:val="24"/>
          <w:szCs w:val="24"/>
          <w:lang w:val="en-US" w:eastAsia="zh-CN" w:bidi="ar"/>
        </w:rPr>
      </w:pPr>
      <w:r>
        <w:rPr>
          <w:rFonts w:ascii="Times New Roman" w:eastAsia="TimesNewRomanPSMT" w:hAnsi="Times New Roman" w:cs="Times New Roman"/>
          <w:sz w:val="24"/>
          <w:szCs w:val="24"/>
          <w:lang w:val="en-US" w:eastAsia="zh-CN" w:bidi="ar"/>
        </w:rPr>
        <w:t>Four of the MEMS microphones, labeled MIC1 to MIC4, are distributed over the user, at the left and right ear, back of the head, and in front of the user, to provide relevant information about the sound source’s location.</w:t>
      </w:r>
    </w:p>
    <w:p w14:paraId="242DFDBB" w14:textId="77777777" w:rsidR="008B5FA1" w:rsidRDefault="00E25555">
      <w:pPr>
        <w:spacing w:line="360" w:lineRule="auto"/>
        <w:jc w:val="both"/>
        <w:rPr>
          <w:rFonts w:ascii="TimesNewRomanPSMT" w:eastAsia="TimesNewRomanPSMT" w:hAnsi="TimesNewRomanPSMT" w:cs="TimesNewRomanPSMT"/>
          <w:sz w:val="24"/>
          <w:szCs w:val="24"/>
          <w:lang w:val="en-US" w:eastAsia="zh-CN" w:bidi="ar"/>
        </w:rPr>
      </w:pPr>
      <w:r>
        <w:rPr>
          <w:rFonts w:ascii="Times New Roman" w:eastAsia="serif" w:hAnsi="Times New Roman" w:cs="Times New Roman"/>
          <w:sz w:val="24"/>
          <w:szCs w:val="24"/>
          <w:lang w:val="en-US"/>
        </w:rPr>
        <w:t xml:space="preserve">These micro phones </w:t>
      </w:r>
      <w:r>
        <w:rPr>
          <w:rFonts w:ascii="Times New Roman" w:eastAsia="serif" w:hAnsi="Times New Roman" w:cs="Times New Roman"/>
          <w:sz w:val="24"/>
          <w:szCs w:val="24"/>
        </w:rPr>
        <w:t>work through intelligent signal processing system, which sends an audio alert to the pedestrian’s headphones</w:t>
      </w:r>
      <w:r>
        <w:rPr>
          <w:rFonts w:ascii="Times New Roman" w:eastAsia="serif" w:hAnsi="Times New Roman" w:cs="Times New Roman"/>
          <w:sz w:val="24"/>
          <w:szCs w:val="24"/>
          <w:lang w:val="en-US"/>
        </w:rPr>
        <w:t>.</w:t>
      </w:r>
    </w:p>
    <w:p w14:paraId="136BBA04" w14:textId="77777777" w:rsidR="008B5FA1" w:rsidRDefault="008B5FA1">
      <w:pPr>
        <w:spacing w:line="360" w:lineRule="auto"/>
        <w:jc w:val="both"/>
        <w:rPr>
          <w:rFonts w:ascii="TimesNewRomanPSMT" w:eastAsia="TimesNewRomanPSMT" w:hAnsi="TimesNewRomanPSMT" w:cs="TimesNewRomanPSMT"/>
          <w:sz w:val="24"/>
          <w:szCs w:val="24"/>
          <w:lang w:val="en-US" w:eastAsia="zh-CN" w:bidi="ar"/>
        </w:rPr>
      </w:pPr>
    </w:p>
    <w:p w14:paraId="26CBDF15" w14:textId="77777777" w:rsidR="008B5FA1" w:rsidRDefault="008B5FA1">
      <w:pPr>
        <w:spacing w:line="360" w:lineRule="auto"/>
        <w:jc w:val="both"/>
        <w:rPr>
          <w:rFonts w:ascii="TimesNewRomanPSMT" w:eastAsia="TimesNewRomanPSMT" w:hAnsi="TimesNewRomanPSMT" w:cs="TimesNewRomanPSMT"/>
          <w:sz w:val="24"/>
          <w:szCs w:val="24"/>
          <w:lang w:val="en-US" w:eastAsia="zh-CN" w:bidi="ar"/>
        </w:rPr>
      </w:pPr>
    </w:p>
    <w:p w14:paraId="7639E1DF" w14:textId="77777777" w:rsidR="008B5FA1" w:rsidRDefault="00E25555">
      <w:pPr>
        <w:spacing w:line="360" w:lineRule="auto"/>
        <w:jc w:val="both"/>
        <w:rPr>
          <w:rFonts w:ascii="TimesNewRomanPSMT" w:eastAsia="TimesNewRomanPSMT" w:hAnsi="TimesNewRomanPSMT" w:cs="TimesNewRomanPSMT"/>
          <w:sz w:val="24"/>
          <w:szCs w:val="24"/>
          <w:lang w:val="en-US" w:eastAsia="zh-CN" w:bidi="ar"/>
        </w:rPr>
      </w:pPr>
      <w:r>
        <w:rPr>
          <w:rFonts w:ascii="TimesNewRomanPSMT" w:eastAsia="TimesNewRomanPSMT" w:hAnsi="TimesNewRomanPSMT" w:cs="TimesNewRomanPSMT"/>
          <w:sz w:val="24"/>
          <w:szCs w:val="24"/>
          <w:lang w:val="en-US" w:eastAsia="zh-CN" w:bidi="ar"/>
        </w:rPr>
        <w:lastRenderedPageBreak/>
        <w:t>The standard microphone of the headset (the fifth micro-phone, MIC5) is connected to the 3.5-mm audio input of the phone. Data from the fifth microphone is directly acquired by the smartphone.</w:t>
      </w:r>
    </w:p>
    <w:p w14:paraId="259B1F86" w14:textId="77777777" w:rsidR="008B5FA1" w:rsidRDefault="00E25555">
      <w:pPr>
        <w:numPr>
          <w:ilvl w:val="1"/>
          <w:numId w:val="2"/>
        </w:numPr>
        <w:spacing w:line="360" w:lineRule="auto"/>
        <w:jc w:val="both"/>
        <w:rPr>
          <w:rFonts w:ascii="Times New Roman" w:eastAsia="TimesNewRomanPSMT" w:hAnsi="Times New Roman" w:cs="Times New Roman"/>
          <w:b/>
          <w:bCs/>
          <w:sz w:val="28"/>
          <w:szCs w:val="28"/>
          <w:lang w:val="en-US" w:eastAsia="zh-CN" w:bidi="ar"/>
        </w:rPr>
      </w:pPr>
      <w:r>
        <w:rPr>
          <w:rFonts w:ascii="Times New Roman" w:eastAsia="TimesNewRomanPSMT" w:hAnsi="Times New Roman" w:cs="Times New Roman"/>
          <w:b/>
          <w:bCs/>
          <w:sz w:val="28"/>
          <w:szCs w:val="28"/>
          <w:lang w:val="en-US" w:eastAsia="zh-CN" w:bidi="ar"/>
        </w:rPr>
        <w:t>Front-end hardware for multichannel audio feature extraction:</w:t>
      </w:r>
    </w:p>
    <w:p w14:paraId="4B1526BB" w14:textId="77777777" w:rsidR="008B5FA1" w:rsidRDefault="00E25555">
      <w:pPr>
        <w:spacing w:line="360" w:lineRule="auto"/>
        <w:jc w:val="both"/>
        <w:rPr>
          <w:rFonts w:ascii="Times New Roman" w:eastAsia="Georgia" w:hAnsi="Times New Roman" w:cs="Times New Roman"/>
          <w:color w:val="000000"/>
          <w:sz w:val="24"/>
          <w:szCs w:val="24"/>
          <w:shd w:val="clear" w:color="auto" w:fill="FFFFFF"/>
          <w:lang w:val="en-US" w:eastAsia="zh-CN"/>
        </w:rPr>
      </w:pPr>
      <w:r>
        <w:rPr>
          <w:rFonts w:ascii="Times New Roman" w:eastAsia="Georgia" w:hAnsi="Times New Roman" w:cs="Times New Roman"/>
          <w:color w:val="000000"/>
          <w:sz w:val="24"/>
          <w:szCs w:val="24"/>
          <w:shd w:val="clear" w:color="auto" w:fill="FFFFFF"/>
          <w:lang w:val="en-US"/>
        </w:rPr>
        <w:t>T</w:t>
      </w:r>
      <w:r>
        <w:rPr>
          <w:rFonts w:ascii="Times New Roman" w:eastAsia="Georgia" w:hAnsi="Times New Roman" w:cs="Times New Roman"/>
          <w:color w:val="000000"/>
          <w:sz w:val="24"/>
          <w:szCs w:val="24"/>
          <w:shd w:val="clear" w:color="auto" w:fill="FFFFFF"/>
        </w:rPr>
        <w:t>he wearable warning system’s main hardware is designed to fit inside the left ear housing of commercial headphones and draws power from a rechargeable lithium-ion battery. A custom integrated circuit saves on power by only extracting the most relevant sound features from the captured audio and transmitting that information to a paired smartphone app</w:t>
      </w:r>
      <w:r>
        <w:rPr>
          <w:rFonts w:ascii="Times New Roman" w:eastAsia="Georgia" w:hAnsi="Times New Roman" w:cs="Times New Roman"/>
          <w:color w:val="000000"/>
          <w:sz w:val="24"/>
          <w:szCs w:val="24"/>
          <w:shd w:val="clear" w:color="auto" w:fill="FFFFFF"/>
          <w:lang w:val="en-US"/>
        </w:rPr>
        <w:t>.</w:t>
      </w:r>
    </w:p>
    <w:p w14:paraId="057B9F9D" w14:textId="77777777" w:rsidR="008B5FA1" w:rsidRDefault="00E25555">
      <w:pPr>
        <w:spacing w:line="360" w:lineRule="auto"/>
        <w:jc w:val="both"/>
        <w:rPr>
          <w:rFonts w:ascii="TimesNewRomanPSMT" w:eastAsia="TimesNewRomanPSMT" w:hAnsi="TimesNewRomanPSMT" w:cs="TimesNewRomanPSMT"/>
          <w:color w:val="000000"/>
          <w:sz w:val="24"/>
          <w:szCs w:val="24"/>
          <w:lang w:val="en-US" w:eastAsia="zh-CN" w:bidi="ar"/>
        </w:rPr>
      </w:pPr>
      <w:r>
        <w:rPr>
          <w:rFonts w:ascii="TimesNewRomanPSMT" w:eastAsia="TimesNewRomanPSMT" w:hAnsi="TimesNewRomanPSMT" w:cs="TimesNewRomanPSMT"/>
          <w:color w:val="000000"/>
          <w:sz w:val="24"/>
          <w:szCs w:val="24"/>
          <w:lang w:val="en-US" w:eastAsia="zh-CN" w:bidi="ar"/>
        </w:rPr>
        <w:t>The front-end hardware acquires signals from these microphones and locally extracts acoustic features that are used by a Smartphone application.</w:t>
      </w:r>
    </w:p>
    <w:p w14:paraId="72A70F0B" w14:textId="77777777" w:rsidR="008B5FA1" w:rsidRDefault="00E25555">
      <w:pPr>
        <w:spacing w:line="360" w:lineRule="auto"/>
        <w:jc w:val="both"/>
        <w:rPr>
          <w:rFonts w:ascii="Times New Roman" w:eastAsia="TimesNewRomanPSMT" w:hAnsi="Times New Roman" w:cs="Times New Roman"/>
          <w:b/>
          <w:bCs/>
          <w:sz w:val="28"/>
          <w:szCs w:val="28"/>
          <w:lang w:val="en-US" w:eastAsia="zh-CN" w:bidi="ar"/>
        </w:rPr>
      </w:pPr>
      <w:r>
        <w:rPr>
          <w:rFonts w:ascii="TimesNewRomanPSMT" w:eastAsia="TimesNewRomanPSMT" w:hAnsi="TimesNewRomanPSMT" w:cs="TimesNewRomanPSMT"/>
          <w:color w:val="000000"/>
          <w:sz w:val="24"/>
          <w:szCs w:val="24"/>
          <w:lang w:val="en-US" w:eastAsia="zh-CN" w:bidi="ar"/>
        </w:rPr>
        <w:t xml:space="preserve">Using the features computed by the front-end hardware and an audio stream from the headset microphone as inputs, machine learning classifiers running inside the PAWS application detects the presence of an approaching vehicle and estimates its position relative to the user. </w:t>
      </w:r>
    </w:p>
    <w:p w14:paraId="0DF8FE01" w14:textId="77777777" w:rsidR="008B5FA1" w:rsidRDefault="00E25555">
      <w:pPr>
        <w:numPr>
          <w:ilvl w:val="1"/>
          <w:numId w:val="2"/>
        </w:numPr>
        <w:spacing w:line="360" w:lineRule="auto"/>
        <w:jc w:val="both"/>
        <w:rPr>
          <w:rFonts w:ascii="Times New Roman" w:eastAsia="TimesNewRomanPSMT" w:hAnsi="Times New Roman" w:cs="Times New Roman"/>
          <w:b/>
          <w:bCs/>
          <w:sz w:val="28"/>
          <w:szCs w:val="28"/>
          <w:lang w:val="en-US" w:eastAsia="zh-CN" w:bidi="ar"/>
        </w:rPr>
      </w:pPr>
      <w:r>
        <w:rPr>
          <w:rFonts w:ascii="Times New Roman" w:eastAsia="TimesNewRomanPSMT" w:hAnsi="Times New Roman" w:cs="Times New Roman"/>
          <w:b/>
          <w:bCs/>
          <w:sz w:val="28"/>
          <w:szCs w:val="28"/>
          <w:lang w:val="en-US" w:eastAsia="zh-CN" w:bidi="ar"/>
        </w:rPr>
        <w:t>Smartphone host for machine learning-based vehicle detection and localization:</w:t>
      </w:r>
    </w:p>
    <w:p w14:paraId="24351A26" w14:textId="77777777" w:rsidR="008B5FA1" w:rsidRDefault="00E25555">
      <w:pPr>
        <w:spacing w:line="360" w:lineRule="auto"/>
        <w:jc w:val="both"/>
        <w:rPr>
          <w:rFonts w:ascii="Times New Roman" w:hAnsi="Times New Roman" w:cs="Times New Roman"/>
          <w:sz w:val="24"/>
          <w:szCs w:val="24"/>
        </w:rPr>
      </w:pPr>
      <w:r>
        <w:rPr>
          <w:rFonts w:ascii="Times New Roman" w:eastAsia="ArialMT" w:hAnsi="Times New Roman" w:cs="Times New Roman"/>
          <w:color w:val="000000"/>
          <w:sz w:val="24"/>
          <w:szCs w:val="24"/>
          <w:lang w:val="en-US" w:eastAsia="zh-CN" w:bidi="ar"/>
        </w:rPr>
        <w:t xml:space="preserve">• </w:t>
      </w:r>
      <w:r>
        <w:rPr>
          <w:rFonts w:ascii="Times New Roman" w:eastAsia="TimesNewRomanPSMT" w:hAnsi="Times New Roman" w:cs="Times New Roman"/>
          <w:color w:val="000000"/>
          <w:sz w:val="24"/>
          <w:szCs w:val="24"/>
          <w:lang w:val="en-US" w:eastAsia="zh-CN" w:bidi="ar"/>
        </w:rPr>
        <w:t xml:space="preserve">The Smartphone uses acoustic features received from the embedded front-end system to estimate the distance and direction of the car. </w:t>
      </w:r>
    </w:p>
    <w:p w14:paraId="2438D69C" w14:textId="77777777" w:rsidR="008B5FA1" w:rsidRDefault="00E25555">
      <w:pPr>
        <w:spacing w:line="360" w:lineRule="auto"/>
        <w:jc w:val="both"/>
        <w:rPr>
          <w:rFonts w:ascii="Times New Roman" w:eastAsia="TimesNewRomanPSMT" w:hAnsi="Times New Roman" w:cs="Times New Roman"/>
          <w:color w:val="000000"/>
          <w:sz w:val="24"/>
          <w:szCs w:val="24"/>
          <w:lang w:val="en-US" w:eastAsia="zh-CN" w:bidi="ar"/>
        </w:rPr>
      </w:pPr>
      <w:r>
        <w:rPr>
          <w:rFonts w:ascii="Times New Roman" w:eastAsia="ArialMT" w:hAnsi="Times New Roman" w:cs="Times New Roman"/>
          <w:color w:val="000000"/>
          <w:sz w:val="24"/>
          <w:szCs w:val="24"/>
          <w:lang w:val="en-US" w:eastAsia="zh-CN" w:bidi="ar"/>
        </w:rPr>
        <w:t xml:space="preserve">• </w:t>
      </w:r>
      <w:r>
        <w:rPr>
          <w:rFonts w:ascii="Times New Roman" w:eastAsia="TimesNewRomanPSMT" w:hAnsi="Times New Roman" w:cs="Times New Roman"/>
          <w:color w:val="000000"/>
          <w:sz w:val="24"/>
          <w:szCs w:val="24"/>
          <w:lang w:val="en-US" w:eastAsia="zh-CN" w:bidi="ar"/>
        </w:rPr>
        <w:t>The MCU must sample the data from the four MEMS microphones and perform feature extraction, while the BLE module is responsible for transferring the calculated features to the Smartphone.</w:t>
      </w:r>
    </w:p>
    <w:p w14:paraId="338DD7FE" w14:textId="77777777" w:rsidR="008B5FA1" w:rsidRDefault="00E25555">
      <w:pPr>
        <w:pStyle w:val="NormalWeb"/>
        <w:shd w:val="clear" w:color="auto" w:fill="FFFFFF"/>
        <w:spacing w:beforeAutospacing="0" w:after="210" w:afterAutospacing="0" w:line="360" w:lineRule="auto"/>
        <w:jc w:val="both"/>
        <w:rPr>
          <w:rFonts w:eastAsia="Georgia"/>
          <w:color w:val="000000"/>
        </w:rPr>
      </w:pPr>
      <w:r>
        <w:rPr>
          <w:rFonts w:eastAsia="Georgia"/>
          <w:color w:val="000000"/>
          <w:shd w:val="clear" w:color="auto" w:fill="FFFFFF"/>
        </w:rPr>
        <w:t>The smartphone hosts the machine learning algorithms that were trained on audio from 60 different types of vehicles in a variety of environments: a street adjacent to a university campus and residential area, the side of a windy highway during hurricane season, and the busy streets of Manhattan.</w:t>
      </w:r>
    </w:p>
    <w:p w14:paraId="1680D940" w14:textId="0CDBD617" w:rsidR="008B5FA1" w:rsidRDefault="00E25555" w:rsidP="00D8638F">
      <w:pPr>
        <w:pStyle w:val="NormalWeb"/>
        <w:shd w:val="clear" w:color="auto" w:fill="FFFFFF"/>
        <w:spacing w:beforeAutospacing="0" w:after="210" w:afterAutospacing="0" w:line="360" w:lineRule="auto"/>
        <w:jc w:val="both"/>
        <w:rPr>
          <w:rFonts w:eastAsia="Georgia"/>
          <w:color w:val="000000"/>
          <w:shd w:val="clear" w:color="auto" w:fill="FFFFFF"/>
        </w:rPr>
      </w:pPr>
      <w:r>
        <w:rPr>
          <w:rFonts w:eastAsia="Georgia"/>
          <w:color w:val="000000"/>
          <w:shd w:val="clear" w:color="auto" w:fill="FFFFFF"/>
        </w:rPr>
        <w:t xml:space="preserve">However, relying purely on sound to detect vehicles has proven tricky. For one thing, the system tends to focus on localizing the loudest vehicle, which may not be the vehicle closest to the </w:t>
      </w:r>
      <w:proofErr w:type="spellStart"/>
      <w:proofErr w:type="gramStart"/>
      <w:r>
        <w:rPr>
          <w:rFonts w:eastAsia="Georgia"/>
          <w:color w:val="000000"/>
          <w:shd w:val="clear" w:color="auto" w:fill="FFFFFF"/>
        </w:rPr>
        <w:t>pedestrian.The</w:t>
      </w:r>
      <w:proofErr w:type="spellEnd"/>
      <w:proofErr w:type="gramEnd"/>
      <w:r>
        <w:rPr>
          <w:rFonts w:eastAsia="Georgia"/>
          <w:color w:val="000000"/>
          <w:shd w:val="clear" w:color="auto" w:fill="FFFFFF"/>
        </w:rPr>
        <w:t xml:space="preserve"> system also still has trouble locating multiple vehicles or even estimating how many vehicles are present.</w:t>
      </w:r>
    </w:p>
    <w:p w14:paraId="68B0E8ED" w14:textId="65E4AB41" w:rsidR="00760A48" w:rsidRDefault="00760A48" w:rsidP="00D8638F">
      <w:pPr>
        <w:pStyle w:val="NormalWeb"/>
        <w:shd w:val="clear" w:color="auto" w:fill="FFFFFF"/>
        <w:spacing w:beforeAutospacing="0" w:after="210" w:afterAutospacing="0" w:line="360" w:lineRule="auto"/>
        <w:jc w:val="both"/>
        <w:rPr>
          <w:rFonts w:eastAsia="Georgia"/>
          <w:color w:val="000000"/>
          <w:shd w:val="clear" w:color="auto" w:fill="FFFFFF"/>
        </w:rPr>
      </w:pPr>
    </w:p>
    <w:p w14:paraId="108AD0AE" w14:textId="09ABC93C" w:rsidR="00760A48" w:rsidRPr="00760A48" w:rsidRDefault="00760A48" w:rsidP="00D8638F">
      <w:pPr>
        <w:pStyle w:val="NormalWeb"/>
        <w:shd w:val="clear" w:color="auto" w:fill="FFFFFF"/>
        <w:spacing w:beforeAutospacing="0" w:after="210" w:afterAutospacing="0" w:line="360" w:lineRule="auto"/>
        <w:jc w:val="both"/>
        <w:rPr>
          <w:rFonts w:eastAsia="Georgia"/>
          <w:color w:val="000000"/>
          <w:sz w:val="36"/>
          <w:szCs w:val="36"/>
          <w:shd w:val="clear" w:color="auto" w:fill="FFFFFF"/>
        </w:rPr>
      </w:pPr>
      <w:r>
        <w:rPr>
          <w:rFonts w:eastAsia="Georgia"/>
          <w:b/>
          <w:bCs/>
          <w:color w:val="000000"/>
          <w:sz w:val="36"/>
          <w:szCs w:val="36"/>
          <w:shd w:val="clear" w:color="auto" w:fill="FFFFFF"/>
          <w:lang w:val="en-IN"/>
        </w:rPr>
        <w:lastRenderedPageBreak/>
        <w:t>5.</w:t>
      </w:r>
      <w:r w:rsidRPr="00760A48">
        <w:rPr>
          <w:rFonts w:eastAsia="Georgia"/>
          <w:b/>
          <w:bCs/>
          <w:color w:val="000000"/>
          <w:sz w:val="36"/>
          <w:szCs w:val="36"/>
          <w:shd w:val="clear" w:color="auto" w:fill="FFFFFF"/>
          <w:lang w:val="en-IN"/>
        </w:rPr>
        <w:t>Power Consumption and Price Breakdown</w:t>
      </w:r>
    </w:p>
    <w:p w14:paraId="644237AF" w14:textId="5B5F12D5" w:rsidR="00760A48" w:rsidRDefault="00760A48" w:rsidP="00D8638F">
      <w:pPr>
        <w:pStyle w:val="NormalWeb"/>
        <w:shd w:val="clear" w:color="auto" w:fill="FFFFFF"/>
        <w:spacing w:beforeAutospacing="0" w:after="210" w:afterAutospacing="0" w:line="360" w:lineRule="auto"/>
        <w:jc w:val="both"/>
        <w:rPr>
          <w:rFonts w:eastAsia="Georgia"/>
          <w:color w:val="000000"/>
          <w:shd w:val="clear" w:color="auto" w:fill="FFFFFF"/>
        </w:rPr>
      </w:pPr>
    </w:p>
    <w:p w14:paraId="7A2F7F8C" w14:textId="77777777" w:rsidR="00760A48" w:rsidRPr="00760A48" w:rsidRDefault="00760A48" w:rsidP="00760A48">
      <w:pPr>
        <w:pStyle w:val="NormalWeb"/>
        <w:numPr>
          <w:ilvl w:val="0"/>
          <w:numId w:val="8"/>
        </w:numPr>
        <w:shd w:val="clear" w:color="auto" w:fill="FFFFFF"/>
        <w:spacing w:after="210" w:line="360" w:lineRule="auto"/>
        <w:rPr>
          <w:rFonts w:eastAsia="TimesNewRomanPSMT"/>
          <w:lang w:val="en-IN" w:bidi="ar"/>
        </w:rPr>
      </w:pPr>
      <w:r w:rsidRPr="00760A48">
        <w:rPr>
          <w:rFonts w:eastAsia="TimesNewRomanPSMT"/>
          <w:lang w:val="en-IN" w:bidi="ar"/>
        </w:rPr>
        <w:t xml:space="preserve">We evaluate the energy consumption of PAWS </w:t>
      </w:r>
      <w:proofErr w:type="gramStart"/>
      <w:r w:rsidRPr="00760A48">
        <w:rPr>
          <w:rFonts w:eastAsia="TimesNewRomanPSMT"/>
          <w:lang w:val="en-IN" w:bidi="ar"/>
        </w:rPr>
        <w:t>low-energy</w:t>
      </w:r>
      <w:proofErr w:type="gramEnd"/>
      <w:r w:rsidRPr="00760A48">
        <w:rPr>
          <w:rFonts w:eastAsia="TimesNewRomanPSMT"/>
          <w:lang w:val="en-IN" w:bidi="ar"/>
        </w:rPr>
        <w:t xml:space="preserve"> by measuring the power consumptions for both the embedded platform and the smart phone.</w:t>
      </w:r>
    </w:p>
    <w:p w14:paraId="0B3D0AF5" w14:textId="77777777" w:rsidR="00760A48" w:rsidRPr="00760A48" w:rsidRDefault="00760A48" w:rsidP="00760A48">
      <w:pPr>
        <w:pStyle w:val="NormalWeb"/>
        <w:numPr>
          <w:ilvl w:val="0"/>
          <w:numId w:val="8"/>
        </w:numPr>
        <w:shd w:val="clear" w:color="auto" w:fill="FFFFFF"/>
        <w:spacing w:after="210" w:line="360" w:lineRule="auto"/>
        <w:rPr>
          <w:rFonts w:eastAsia="TimesNewRomanPSMT"/>
          <w:lang w:val="en-IN" w:bidi="ar"/>
        </w:rPr>
      </w:pPr>
      <w:r w:rsidRPr="00760A48">
        <w:rPr>
          <w:rFonts w:eastAsia="TimesNewRomanPSMT"/>
          <w:lang w:val="en-IN" w:bidi="ar"/>
        </w:rPr>
        <w:t>The overall power consumption of the system is below 70mA, allowing for 17 h of continuous operation when powered by 3 AAA Alkaline batteries.</w:t>
      </w:r>
    </w:p>
    <w:p w14:paraId="3FDA1E76" w14:textId="77777777" w:rsidR="00760A48" w:rsidRPr="00760A48" w:rsidRDefault="00760A48" w:rsidP="00760A48">
      <w:pPr>
        <w:pStyle w:val="NormalWeb"/>
        <w:numPr>
          <w:ilvl w:val="0"/>
          <w:numId w:val="8"/>
        </w:numPr>
        <w:shd w:val="clear" w:color="auto" w:fill="FFFFFF"/>
        <w:spacing w:after="210" w:line="360" w:lineRule="auto"/>
        <w:rPr>
          <w:rFonts w:eastAsia="TimesNewRomanPSMT"/>
          <w:lang w:val="en-IN" w:bidi="ar"/>
        </w:rPr>
      </w:pPr>
      <w:r w:rsidRPr="00760A48">
        <w:rPr>
          <w:rFonts w:eastAsia="TimesNewRomanPSMT"/>
          <w:lang w:val="en-IN" w:bidi="ar"/>
        </w:rPr>
        <w:t>The entire setup will be released for less cost.</w:t>
      </w:r>
    </w:p>
    <w:p w14:paraId="6962628C" w14:textId="77777777" w:rsidR="00760A48" w:rsidRDefault="00760A48" w:rsidP="00D8638F">
      <w:pPr>
        <w:pStyle w:val="NormalWeb"/>
        <w:shd w:val="clear" w:color="auto" w:fill="FFFFFF"/>
        <w:spacing w:beforeAutospacing="0" w:after="210" w:afterAutospacing="0" w:line="360" w:lineRule="auto"/>
        <w:jc w:val="both"/>
        <w:rPr>
          <w:rFonts w:eastAsia="TimesNewRomanPSMT"/>
          <w:lang w:bidi="ar"/>
        </w:rPr>
      </w:pPr>
    </w:p>
    <w:p w14:paraId="681B2B1D" w14:textId="203DAE08" w:rsidR="008B5FA1" w:rsidRDefault="008B5FA1">
      <w:pPr>
        <w:rPr>
          <w:rFonts w:ascii="Times New Roman" w:hAnsi="Times New Roman" w:cs="Times New Roman"/>
          <w:sz w:val="24"/>
          <w:szCs w:val="24"/>
          <w:lang w:val="en-US"/>
        </w:rPr>
      </w:pPr>
    </w:p>
    <w:p w14:paraId="794A2FC9" w14:textId="0EA3B4AA" w:rsidR="00FD0F6E" w:rsidRDefault="00760A48">
      <w:pPr>
        <w:rPr>
          <w:rFonts w:ascii="Times New Roman" w:hAnsi="Times New Roman" w:cs="Times New Roman"/>
          <w:b/>
          <w:bCs/>
          <w:sz w:val="36"/>
          <w:szCs w:val="36"/>
          <w:lang w:val="en-US"/>
        </w:rPr>
      </w:pPr>
      <w:r>
        <w:rPr>
          <w:rFonts w:ascii="Times New Roman" w:hAnsi="Times New Roman" w:cs="Times New Roman"/>
          <w:b/>
          <w:bCs/>
          <w:sz w:val="36"/>
          <w:szCs w:val="36"/>
          <w:lang w:val="en-US"/>
        </w:rPr>
        <w:t>6.</w:t>
      </w:r>
      <w:r w:rsidR="00FD0F6E" w:rsidRPr="00FD0F6E">
        <w:rPr>
          <w:rFonts w:ascii="Times New Roman" w:hAnsi="Times New Roman" w:cs="Times New Roman"/>
          <w:b/>
          <w:bCs/>
          <w:sz w:val="36"/>
          <w:szCs w:val="36"/>
          <w:lang w:val="en-US"/>
        </w:rPr>
        <w:t>Advantages</w:t>
      </w:r>
    </w:p>
    <w:p w14:paraId="4ADD52AB" w14:textId="77777777" w:rsidR="00FD0F6E" w:rsidRPr="00FD0F6E" w:rsidRDefault="00FD0F6E" w:rsidP="00FD0F6E">
      <w:pPr>
        <w:numPr>
          <w:ilvl w:val="0"/>
          <w:numId w:val="6"/>
        </w:numPr>
        <w:rPr>
          <w:rFonts w:ascii="Times New Roman" w:hAnsi="Times New Roman" w:cs="Times New Roman"/>
          <w:sz w:val="36"/>
          <w:szCs w:val="36"/>
        </w:rPr>
      </w:pPr>
      <w:r w:rsidRPr="00FD0F6E">
        <w:rPr>
          <w:rFonts w:ascii="Times New Roman" w:hAnsi="Times New Roman" w:cs="Times New Roman"/>
          <w:sz w:val="36"/>
          <w:szCs w:val="36"/>
          <w:lang w:val="en-US"/>
        </w:rPr>
        <w:t>Inexpensive</w:t>
      </w:r>
    </w:p>
    <w:p w14:paraId="27B93FB1" w14:textId="77777777" w:rsidR="00FD0F6E" w:rsidRPr="00FD0F6E" w:rsidRDefault="00FD0F6E" w:rsidP="00FD0F6E">
      <w:pPr>
        <w:numPr>
          <w:ilvl w:val="0"/>
          <w:numId w:val="6"/>
        </w:numPr>
        <w:rPr>
          <w:rFonts w:ascii="Times New Roman" w:hAnsi="Times New Roman" w:cs="Times New Roman"/>
          <w:sz w:val="36"/>
          <w:szCs w:val="36"/>
        </w:rPr>
      </w:pPr>
      <w:r w:rsidRPr="00FD0F6E">
        <w:rPr>
          <w:rFonts w:ascii="Times New Roman" w:hAnsi="Times New Roman" w:cs="Times New Roman"/>
          <w:sz w:val="36"/>
          <w:szCs w:val="36"/>
          <w:lang w:val="en-US"/>
        </w:rPr>
        <w:t>Low Battery Usage</w:t>
      </w:r>
    </w:p>
    <w:p w14:paraId="08CD2D6A" w14:textId="77777777" w:rsidR="00FD0F6E" w:rsidRPr="00FD0F6E" w:rsidRDefault="00FD0F6E" w:rsidP="00FD0F6E">
      <w:pPr>
        <w:numPr>
          <w:ilvl w:val="0"/>
          <w:numId w:val="6"/>
        </w:numPr>
        <w:rPr>
          <w:rFonts w:ascii="Times New Roman" w:hAnsi="Times New Roman" w:cs="Times New Roman"/>
          <w:sz w:val="36"/>
          <w:szCs w:val="36"/>
        </w:rPr>
      </w:pPr>
      <w:r w:rsidRPr="00FD0F6E">
        <w:rPr>
          <w:rFonts w:ascii="Times New Roman" w:hAnsi="Times New Roman" w:cs="Times New Roman"/>
          <w:sz w:val="36"/>
          <w:szCs w:val="36"/>
          <w:lang w:val="en-US"/>
        </w:rPr>
        <w:t>Reduces Pedestrian Accidents</w:t>
      </w:r>
    </w:p>
    <w:p w14:paraId="4253F341" w14:textId="77777777" w:rsidR="00FD0F6E" w:rsidRPr="00FD0F6E" w:rsidRDefault="00FD0F6E" w:rsidP="00FD0F6E">
      <w:pPr>
        <w:numPr>
          <w:ilvl w:val="0"/>
          <w:numId w:val="6"/>
        </w:numPr>
        <w:rPr>
          <w:rFonts w:ascii="Times New Roman" w:hAnsi="Times New Roman" w:cs="Times New Roman"/>
          <w:sz w:val="36"/>
          <w:szCs w:val="36"/>
        </w:rPr>
      </w:pPr>
      <w:r w:rsidRPr="00FD0F6E">
        <w:rPr>
          <w:rFonts w:ascii="Times New Roman" w:hAnsi="Times New Roman" w:cs="Times New Roman"/>
          <w:sz w:val="36"/>
          <w:szCs w:val="36"/>
          <w:lang w:val="en-US"/>
        </w:rPr>
        <w:t>Provides Safety</w:t>
      </w:r>
    </w:p>
    <w:p w14:paraId="7B6E84DF" w14:textId="77777777" w:rsidR="00FD0F6E" w:rsidRPr="00FD0F6E" w:rsidRDefault="00FD0F6E" w:rsidP="00FD0F6E">
      <w:pPr>
        <w:ind w:left="720"/>
        <w:rPr>
          <w:sz w:val="36"/>
          <w:szCs w:val="36"/>
          <w:lang w:bidi="ar-SA"/>
        </w:rPr>
      </w:pPr>
    </w:p>
    <w:p w14:paraId="14CFBD34" w14:textId="473FB14A" w:rsidR="00FD0F6E" w:rsidRDefault="00760A48" w:rsidP="00FD0F6E">
      <w:pPr>
        <w:rPr>
          <w:rFonts w:ascii="Times New Roman" w:hAnsi="Times New Roman" w:cs="Times New Roman"/>
          <w:b/>
          <w:bCs/>
          <w:sz w:val="36"/>
          <w:szCs w:val="36"/>
          <w:lang w:val="en-US" w:bidi="ar-SA"/>
        </w:rPr>
      </w:pPr>
      <w:r>
        <w:rPr>
          <w:rFonts w:ascii="Times New Roman" w:hAnsi="Times New Roman" w:cs="Times New Roman"/>
          <w:b/>
          <w:bCs/>
          <w:sz w:val="36"/>
          <w:szCs w:val="36"/>
          <w:lang w:val="en-US" w:bidi="ar-SA"/>
        </w:rPr>
        <w:t>7.</w:t>
      </w:r>
      <w:r w:rsidR="00FD0F6E" w:rsidRPr="00FD0F6E">
        <w:rPr>
          <w:rFonts w:ascii="Times New Roman" w:hAnsi="Times New Roman" w:cs="Times New Roman"/>
          <w:b/>
          <w:bCs/>
          <w:sz w:val="36"/>
          <w:szCs w:val="36"/>
          <w:lang w:val="en-US" w:bidi="ar-SA"/>
        </w:rPr>
        <w:t>Disadvantages</w:t>
      </w:r>
    </w:p>
    <w:p w14:paraId="5AA922C3" w14:textId="25A77F7D" w:rsidR="00FD0F6E" w:rsidRDefault="00FD0F6E" w:rsidP="00FD0F6E">
      <w:pPr>
        <w:rPr>
          <w:rFonts w:ascii="Times New Roman" w:hAnsi="Times New Roman" w:cs="Times New Roman"/>
          <w:b/>
          <w:bCs/>
          <w:sz w:val="36"/>
          <w:szCs w:val="36"/>
          <w:lang w:val="en-US" w:bidi="ar-SA"/>
        </w:rPr>
      </w:pPr>
    </w:p>
    <w:p w14:paraId="112D812C" w14:textId="77777777" w:rsidR="00FD0F6E" w:rsidRPr="00FD0F6E" w:rsidRDefault="00FD0F6E" w:rsidP="00FD0F6E">
      <w:pPr>
        <w:pStyle w:val="ListParagraph"/>
        <w:numPr>
          <w:ilvl w:val="0"/>
          <w:numId w:val="7"/>
        </w:numPr>
        <w:rPr>
          <w:sz w:val="36"/>
          <w:szCs w:val="36"/>
        </w:rPr>
      </w:pPr>
      <w:r w:rsidRPr="00FD0F6E">
        <w:rPr>
          <w:sz w:val="36"/>
          <w:szCs w:val="36"/>
          <w:lang w:val="en-US"/>
        </w:rPr>
        <w:t>This system cannot identify the presence of multiple number of cars.</w:t>
      </w:r>
    </w:p>
    <w:p w14:paraId="19C1241E" w14:textId="77777777" w:rsidR="00FD0F6E" w:rsidRPr="00FD0F6E" w:rsidRDefault="00FD0F6E" w:rsidP="00FD0F6E">
      <w:pPr>
        <w:pStyle w:val="ListParagraph"/>
        <w:numPr>
          <w:ilvl w:val="0"/>
          <w:numId w:val="7"/>
        </w:numPr>
        <w:rPr>
          <w:sz w:val="36"/>
          <w:szCs w:val="36"/>
        </w:rPr>
      </w:pPr>
      <w:r w:rsidRPr="00FD0F6E">
        <w:rPr>
          <w:b/>
          <w:bCs/>
          <w:sz w:val="36"/>
          <w:szCs w:val="36"/>
          <w:lang w:val="en-US"/>
        </w:rPr>
        <w:t xml:space="preserve">Covered Microphones: </w:t>
      </w:r>
      <w:proofErr w:type="gramStart"/>
      <w:r w:rsidRPr="00FD0F6E">
        <w:rPr>
          <w:sz w:val="36"/>
          <w:szCs w:val="36"/>
          <w:lang w:val="en-US"/>
        </w:rPr>
        <w:t>If  the</w:t>
      </w:r>
      <w:proofErr w:type="gramEnd"/>
      <w:r w:rsidRPr="00FD0F6E">
        <w:rPr>
          <w:sz w:val="36"/>
          <w:szCs w:val="36"/>
          <w:lang w:val="en-US"/>
        </w:rPr>
        <w:t xml:space="preserve"> microphones are covered then PAWS  would be rendered ineffective.</w:t>
      </w:r>
    </w:p>
    <w:p w14:paraId="2193500B" w14:textId="77777777" w:rsidR="00FD0F6E" w:rsidRPr="00FD0F6E" w:rsidRDefault="00FD0F6E" w:rsidP="00FD0F6E">
      <w:pPr>
        <w:pStyle w:val="ListParagraph"/>
        <w:numPr>
          <w:ilvl w:val="0"/>
          <w:numId w:val="7"/>
        </w:numPr>
        <w:rPr>
          <w:sz w:val="36"/>
          <w:szCs w:val="36"/>
        </w:rPr>
      </w:pPr>
      <w:r w:rsidRPr="00FD0F6E">
        <w:rPr>
          <w:b/>
          <w:bCs/>
          <w:sz w:val="36"/>
          <w:szCs w:val="36"/>
          <w:lang w:val="en-US"/>
        </w:rPr>
        <w:t xml:space="preserve">Noisy Streets: </w:t>
      </w:r>
      <w:r w:rsidRPr="00FD0F6E">
        <w:rPr>
          <w:sz w:val="36"/>
          <w:szCs w:val="36"/>
          <w:lang w:val="en-US"/>
        </w:rPr>
        <w:t>Streets may contain different types of noise, so the system should be well trained with as many scenarios as possible.</w:t>
      </w:r>
    </w:p>
    <w:p w14:paraId="25D2A06D" w14:textId="77777777" w:rsidR="00FD0F6E" w:rsidRPr="00FD0F6E" w:rsidRDefault="00FD0F6E" w:rsidP="00FD0F6E">
      <w:pPr>
        <w:rPr>
          <w:rFonts w:ascii="Times New Roman" w:hAnsi="Times New Roman" w:cs="Times New Roman"/>
          <w:sz w:val="36"/>
          <w:szCs w:val="36"/>
          <w:lang w:bidi="ar-SA"/>
        </w:rPr>
      </w:pPr>
    </w:p>
    <w:p w14:paraId="42ABD84C" w14:textId="77777777" w:rsidR="00FD0F6E" w:rsidRPr="00FD0F6E" w:rsidRDefault="00FD0F6E">
      <w:pPr>
        <w:rPr>
          <w:rFonts w:ascii="Times New Roman" w:hAnsi="Times New Roman" w:cs="Times New Roman"/>
          <w:sz w:val="36"/>
          <w:szCs w:val="36"/>
          <w:lang w:val="en-US"/>
        </w:rPr>
      </w:pPr>
    </w:p>
    <w:p w14:paraId="2B5541B3" w14:textId="07ECABC6" w:rsidR="00A9773E" w:rsidRDefault="00760A48">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8.</w:t>
      </w:r>
      <w:r w:rsidR="00A9773E" w:rsidRPr="00A9773E">
        <w:rPr>
          <w:rFonts w:ascii="Times New Roman" w:hAnsi="Times New Roman" w:cs="Times New Roman"/>
          <w:b/>
          <w:bCs/>
          <w:sz w:val="36"/>
          <w:szCs w:val="36"/>
          <w:lang w:val="en-US"/>
        </w:rPr>
        <w:t>Results</w:t>
      </w:r>
    </w:p>
    <w:p w14:paraId="30568A3E" w14:textId="77777777" w:rsidR="00A9773E" w:rsidRPr="00A9773E" w:rsidRDefault="00A9773E" w:rsidP="00A9773E">
      <w:pPr>
        <w:numPr>
          <w:ilvl w:val="0"/>
          <w:numId w:val="4"/>
        </w:numPr>
        <w:rPr>
          <w:rFonts w:ascii="Times New Roman" w:hAnsi="Times New Roman" w:cs="Times New Roman"/>
          <w:sz w:val="32"/>
          <w:szCs w:val="32"/>
        </w:rPr>
      </w:pPr>
      <w:r w:rsidRPr="00A9773E">
        <w:rPr>
          <w:rFonts w:ascii="Times New Roman" w:hAnsi="Times New Roman" w:cs="Times New Roman"/>
          <w:sz w:val="32"/>
          <w:szCs w:val="32"/>
          <w:lang w:val="en-US"/>
        </w:rPr>
        <w:t xml:space="preserve">PAWS </w:t>
      </w:r>
      <w:proofErr w:type="gramStart"/>
      <w:r w:rsidRPr="00A9773E">
        <w:rPr>
          <w:rFonts w:ascii="Times New Roman" w:hAnsi="Times New Roman" w:cs="Times New Roman"/>
          <w:sz w:val="32"/>
          <w:szCs w:val="32"/>
          <w:lang w:val="en-US"/>
        </w:rPr>
        <w:t>is able to</w:t>
      </w:r>
      <w:proofErr w:type="gramEnd"/>
      <w:r w:rsidRPr="00A9773E">
        <w:rPr>
          <w:rFonts w:ascii="Times New Roman" w:hAnsi="Times New Roman" w:cs="Times New Roman"/>
          <w:sz w:val="32"/>
          <w:szCs w:val="32"/>
          <w:lang w:val="en-US"/>
        </w:rPr>
        <w:t xml:space="preserve"> identify honks and tire/engine sounds with nearly 100% precision across all tested environments. </w:t>
      </w:r>
    </w:p>
    <w:p w14:paraId="03022699" w14:textId="77777777" w:rsidR="00A9773E" w:rsidRPr="00A9773E" w:rsidRDefault="00A9773E" w:rsidP="00A9773E">
      <w:pPr>
        <w:numPr>
          <w:ilvl w:val="0"/>
          <w:numId w:val="4"/>
        </w:numPr>
        <w:rPr>
          <w:rFonts w:ascii="Times New Roman" w:hAnsi="Times New Roman" w:cs="Times New Roman"/>
          <w:sz w:val="32"/>
          <w:szCs w:val="32"/>
        </w:rPr>
      </w:pPr>
      <w:r w:rsidRPr="00A9773E">
        <w:rPr>
          <w:rFonts w:ascii="Times New Roman" w:hAnsi="Times New Roman" w:cs="Times New Roman"/>
          <w:sz w:val="32"/>
          <w:szCs w:val="32"/>
          <w:lang w:val="en-US"/>
        </w:rPr>
        <w:t xml:space="preserve">It further provides feedback on the direction of the sound source with 80%–98.5% </w:t>
      </w:r>
      <w:proofErr w:type="gramStart"/>
      <w:r w:rsidRPr="00A9773E">
        <w:rPr>
          <w:rFonts w:ascii="Times New Roman" w:hAnsi="Times New Roman" w:cs="Times New Roman"/>
          <w:sz w:val="32"/>
          <w:szCs w:val="32"/>
          <w:lang w:val="en-US"/>
        </w:rPr>
        <w:t>accuracy</w:t>
      </w:r>
      <w:proofErr w:type="gramEnd"/>
      <w:r w:rsidRPr="00A9773E">
        <w:rPr>
          <w:rFonts w:ascii="Times New Roman" w:hAnsi="Times New Roman" w:cs="Times New Roman"/>
          <w:sz w:val="32"/>
          <w:szCs w:val="32"/>
          <w:lang w:val="en-US"/>
        </w:rPr>
        <w:t xml:space="preserve"> </w:t>
      </w:r>
    </w:p>
    <w:p w14:paraId="048F664C" w14:textId="77777777" w:rsidR="00A9773E" w:rsidRPr="00A9773E" w:rsidRDefault="00A9773E" w:rsidP="00A9773E">
      <w:pPr>
        <w:numPr>
          <w:ilvl w:val="0"/>
          <w:numId w:val="4"/>
        </w:numPr>
        <w:rPr>
          <w:rFonts w:ascii="Times New Roman" w:hAnsi="Times New Roman" w:cs="Times New Roman"/>
          <w:sz w:val="32"/>
          <w:szCs w:val="32"/>
        </w:rPr>
      </w:pPr>
      <w:r w:rsidRPr="00A9773E">
        <w:rPr>
          <w:rFonts w:ascii="Times New Roman" w:hAnsi="Times New Roman" w:cs="Times New Roman"/>
          <w:sz w:val="32"/>
          <w:szCs w:val="32"/>
          <w:lang w:val="en-US"/>
        </w:rPr>
        <w:t xml:space="preserve">Predicts the distance from the user with 78% accuracy. </w:t>
      </w:r>
    </w:p>
    <w:p w14:paraId="78CAADEA" w14:textId="73BF8F58" w:rsidR="00A9773E" w:rsidRDefault="00A9773E">
      <w:pPr>
        <w:rPr>
          <w:rFonts w:ascii="Times New Roman" w:hAnsi="Times New Roman" w:cs="Times New Roman"/>
          <w:b/>
          <w:bCs/>
          <w:sz w:val="36"/>
          <w:szCs w:val="36"/>
        </w:rPr>
      </w:pPr>
    </w:p>
    <w:p w14:paraId="16EB1683" w14:textId="53CB56A9" w:rsidR="00FD0F6E" w:rsidRDefault="00FD0F6E">
      <w:pPr>
        <w:rPr>
          <w:rFonts w:ascii="Times New Roman" w:hAnsi="Times New Roman" w:cs="Times New Roman"/>
          <w:b/>
          <w:bCs/>
          <w:sz w:val="36"/>
          <w:szCs w:val="36"/>
        </w:rPr>
      </w:pPr>
    </w:p>
    <w:p w14:paraId="3AC87EA4" w14:textId="77777777" w:rsidR="00FD0F6E" w:rsidRPr="00A9773E" w:rsidRDefault="00FD0F6E">
      <w:pPr>
        <w:rPr>
          <w:rFonts w:ascii="Times New Roman" w:hAnsi="Times New Roman" w:cs="Times New Roman"/>
          <w:b/>
          <w:bCs/>
          <w:sz w:val="36"/>
          <w:szCs w:val="36"/>
        </w:rPr>
      </w:pPr>
    </w:p>
    <w:p w14:paraId="4DEACAE9" w14:textId="4C9502FA" w:rsidR="00A9773E" w:rsidRDefault="00760A48">
      <w:pPr>
        <w:rPr>
          <w:rFonts w:ascii="Times New Roman" w:hAnsi="Times New Roman" w:cs="Times New Roman"/>
          <w:b/>
          <w:bCs/>
          <w:sz w:val="36"/>
          <w:szCs w:val="36"/>
          <w:lang w:val="en-US"/>
        </w:rPr>
      </w:pPr>
      <w:r>
        <w:rPr>
          <w:rFonts w:ascii="Times New Roman" w:hAnsi="Times New Roman" w:cs="Times New Roman"/>
          <w:b/>
          <w:bCs/>
          <w:sz w:val="36"/>
          <w:szCs w:val="36"/>
          <w:lang w:val="en-US"/>
        </w:rPr>
        <w:t>9.</w:t>
      </w:r>
      <w:r w:rsidR="00A9773E" w:rsidRPr="00A9773E">
        <w:rPr>
          <w:rFonts w:ascii="Times New Roman" w:hAnsi="Times New Roman" w:cs="Times New Roman"/>
          <w:b/>
          <w:bCs/>
          <w:sz w:val="36"/>
          <w:szCs w:val="36"/>
          <w:lang w:val="en-US"/>
        </w:rPr>
        <w:t>Conclusion</w:t>
      </w:r>
    </w:p>
    <w:p w14:paraId="728C347C" w14:textId="77777777" w:rsidR="00A9773E" w:rsidRPr="00A9773E" w:rsidRDefault="00A9773E" w:rsidP="00A9773E">
      <w:pPr>
        <w:numPr>
          <w:ilvl w:val="0"/>
          <w:numId w:val="5"/>
        </w:numPr>
        <w:rPr>
          <w:rFonts w:ascii="Times New Roman" w:hAnsi="Times New Roman" w:cs="Times New Roman"/>
          <w:sz w:val="36"/>
          <w:szCs w:val="36"/>
        </w:rPr>
      </w:pPr>
      <w:r w:rsidRPr="00A9773E">
        <w:rPr>
          <w:rFonts w:ascii="Times New Roman" w:hAnsi="Times New Roman" w:cs="Times New Roman"/>
          <w:sz w:val="36"/>
          <w:szCs w:val="36"/>
          <w:lang w:val="en-US"/>
        </w:rPr>
        <w:t xml:space="preserve">As technology </w:t>
      </w:r>
      <w:proofErr w:type="gramStart"/>
      <w:r w:rsidRPr="00A9773E">
        <w:rPr>
          <w:rFonts w:ascii="Times New Roman" w:hAnsi="Times New Roman" w:cs="Times New Roman"/>
          <w:sz w:val="36"/>
          <w:szCs w:val="36"/>
          <w:lang w:val="en-US"/>
        </w:rPr>
        <w:t>evolves ,</w:t>
      </w:r>
      <w:proofErr w:type="gramEnd"/>
      <w:r w:rsidRPr="00A9773E">
        <w:rPr>
          <w:rFonts w:ascii="Times New Roman" w:hAnsi="Times New Roman" w:cs="Times New Roman"/>
          <w:sz w:val="36"/>
          <w:szCs w:val="36"/>
          <w:lang w:val="en-US"/>
        </w:rPr>
        <w:t xml:space="preserve"> new dangers surround modern cities. So innovative safety solutions must arise to uphold the welfare of common citizens.</w:t>
      </w:r>
    </w:p>
    <w:p w14:paraId="07C65E34" w14:textId="77777777" w:rsidR="00A9773E" w:rsidRPr="00A9773E" w:rsidRDefault="00A9773E" w:rsidP="00A9773E">
      <w:pPr>
        <w:numPr>
          <w:ilvl w:val="0"/>
          <w:numId w:val="5"/>
        </w:numPr>
        <w:rPr>
          <w:rFonts w:ascii="Times New Roman" w:hAnsi="Times New Roman" w:cs="Times New Roman"/>
          <w:b/>
          <w:bCs/>
          <w:sz w:val="36"/>
          <w:szCs w:val="36"/>
        </w:rPr>
      </w:pPr>
      <w:r w:rsidRPr="00A9773E">
        <w:rPr>
          <w:rFonts w:ascii="Times New Roman" w:hAnsi="Times New Roman" w:cs="Times New Roman"/>
          <w:sz w:val="36"/>
          <w:szCs w:val="36"/>
          <w:lang w:val="en-US"/>
        </w:rPr>
        <w:t xml:space="preserve">With the help of this Smart </w:t>
      </w:r>
      <w:proofErr w:type="gramStart"/>
      <w:r w:rsidRPr="00A9773E">
        <w:rPr>
          <w:rFonts w:ascii="Times New Roman" w:hAnsi="Times New Roman" w:cs="Times New Roman"/>
          <w:sz w:val="36"/>
          <w:szCs w:val="36"/>
          <w:lang w:val="en-US"/>
        </w:rPr>
        <w:t>Headphones ,</w:t>
      </w:r>
      <w:proofErr w:type="gramEnd"/>
      <w:r w:rsidRPr="00A9773E">
        <w:rPr>
          <w:rFonts w:ascii="Times New Roman" w:hAnsi="Times New Roman" w:cs="Times New Roman"/>
          <w:sz w:val="36"/>
          <w:szCs w:val="36"/>
          <w:lang w:val="en-US"/>
        </w:rPr>
        <w:t xml:space="preserve"> we can provide solution to </w:t>
      </w:r>
      <w:proofErr w:type="spellStart"/>
      <w:r w:rsidRPr="00A9773E">
        <w:rPr>
          <w:rFonts w:ascii="Times New Roman" w:hAnsi="Times New Roman" w:cs="Times New Roman"/>
          <w:sz w:val="36"/>
          <w:szCs w:val="36"/>
          <w:lang w:val="en-US"/>
        </w:rPr>
        <w:t>twalking</w:t>
      </w:r>
      <w:proofErr w:type="spellEnd"/>
      <w:r w:rsidRPr="00A9773E">
        <w:rPr>
          <w:rFonts w:ascii="Times New Roman" w:hAnsi="Times New Roman" w:cs="Times New Roman"/>
          <w:b/>
          <w:bCs/>
          <w:sz w:val="36"/>
          <w:szCs w:val="36"/>
          <w:lang w:val="en-US"/>
        </w:rPr>
        <w:t>.</w:t>
      </w:r>
    </w:p>
    <w:p w14:paraId="659617D9" w14:textId="77777777" w:rsidR="00A9773E" w:rsidRPr="00A9773E" w:rsidRDefault="00A9773E">
      <w:pPr>
        <w:rPr>
          <w:rFonts w:ascii="Times New Roman" w:hAnsi="Times New Roman" w:cs="Times New Roman"/>
          <w:b/>
          <w:bCs/>
          <w:sz w:val="36"/>
          <w:szCs w:val="36"/>
        </w:rPr>
      </w:pPr>
    </w:p>
    <w:p w14:paraId="5008DDC8" w14:textId="77777777" w:rsidR="00A9773E" w:rsidRDefault="00A9773E">
      <w:pPr>
        <w:rPr>
          <w:rFonts w:ascii="Times New Roman" w:hAnsi="Times New Roman" w:cs="Times New Roman"/>
          <w:b/>
          <w:bCs/>
          <w:sz w:val="24"/>
          <w:szCs w:val="24"/>
        </w:rPr>
      </w:pPr>
    </w:p>
    <w:p w14:paraId="1B267B3B" w14:textId="77777777" w:rsidR="00A9773E" w:rsidRDefault="00A9773E">
      <w:pPr>
        <w:rPr>
          <w:rFonts w:ascii="Times New Roman" w:hAnsi="Times New Roman" w:cs="Times New Roman"/>
          <w:b/>
          <w:bCs/>
          <w:sz w:val="24"/>
          <w:szCs w:val="24"/>
        </w:rPr>
      </w:pPr>
    </w:p>
    <w:p w14:paraId="279AC23E" w14:textId="77777777" w:rsidR="00A9773E" w:rsidRDefault="00A9773E">
      <w:pPr>
        <w:rPr>
          <w:rFonts w:ascii="Times New Roman" w:hAnsi="Times New Roman" w:cs="Times New Roman"/>
          <w:b/>
          <w:bCs/>
          <w:sz w:val="24"/>
          <w:szCs w:val="24"/>
        </w:rPr>
      </w:pPr>
    </w:p>
    <w:p w14:paraId="6C84244E" w14:textId="2E52552F" w:rsidR="00A9773E" w:rsidRDefault="00A9773E">
      <w:pPr>
        <w:rPr>
          <w:rFonts w:ascii="Times New Roman" w:hAnsi="Times New Roman" w:cs="Times New Roman"/>
          <w:b/>
          <w:bCs/>
          <w:sz w:val="24"/>
          <w:szCs w:val="24"/>
        </w:rPr>
      </w:pPr>
      <w:r w:rsidRPr="00A9773E">
        <w:rPr>
          <w:rFonts w:ascii="Times New Roman" w:hAnsi="Times New Roman" w:cs="Times New Roman"/>
          <w:b/>
          <w:bCs/>
          <w:sz w:val="36"/>
          <w:szCs w:val="36"/>
        </w:rPr>
        <w:t>References</w:t>
      </w:r>
    </w:p>
    <w:p w14:paraId="14314EE6" w14:textId="5E946683" w:rsidR="00A9773E" w:rsidRDefault="00A9773E">
      <w:pPr>
        <w:rPr>
          <w:rFonts w:ascii="Times New Roman" w:hAnsi="Times New Roman" w:cs="Times New Roman"/>
          <w:sz w:val="24"/>
          <w:szCs w:val="24"/>
          <w:lang w:val="en-US"/>
        </w:rPr>
      </w:pPr>
      <w:r w:rsidRPr="00A9773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89B424" wp14:editId="1453444F">
                <wp:simplePos x="0" y="0"/>
                <wp:positionH relativeFrom="margin">
                  <wp:posOffset>-525780</wp:posOffset>
                </wp:positionH>
                <wp:positionV relativeFrom="paragraph">
                  <wp:posOffset>90170</wp:posOffset>
                </wp:positionV>
                <wp:extent cx="6903720" cy="2057400"/>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903720" cy="2057400"/>
                        </a:xfrm>
                        <a:prstGeom prst="rect">
                          <a:avLst/>
                        </a:prstGeom>
                      </wps:spPr>
                      <wps:txbx>
                        <w:txbxContent>
                          <w:p w14:paraId="402E8738" w14:textId="77777777" w:rsidR="00A9773E" w:rsidRPr="00A9773E" w:rsidRDefault="00A9773E" w:rsidP="00A9773E">
                            <w:pPr>
                              <w:pStyle w:val="ListParagraph"/>
                              <w:numPr>
                                <w:ilvl w:val="0"/>
                                <w:numId w:val="3"/>
                              </w:numPr>
                              <w:spacing w:line="408" w:lineRule="auto"/>
                              <w:jc w:val="both"/>
                              <w:rPr>
                                <w:color w:val="000000" w:themeColor="text1"/>
                                <w:kern w:val="24"/>
                                <w:sz w:val="32"/>
                                <w:szCs w:val="32"/>
                              </w:rPr>
                            </w:pPr>
                            <w:r w:rsidRPr="00A9773E">
                              <w:rPr>
                                <w:color w:val="000000" w:themeColor="text1"/>
                                <w:kern w:val="24"/>
                                <w:sz w:val="32"/>
                                <w:szCs w:val="32"/>
                              </w:rPr>
                              <w:t xml:space="preserve">[1] IEEE INTERNET OF THINGS JOURNAL 1 Improving Pedestrian Safety in Cities using Intelligent Wearable Systems Stephen Xia, Daniel de Godoy, </w:t>
                            </w:r>
                            <w:proofErr w:type="spellStart"/>
                            <w:r w:rsidRPr="00A9773E">
                              <w:rPr>
                                <w:color w:val="000000" w:themeColor="text1"/>
                                <w:kern w:val="24"/>
                                <w:sz w:val="32"/>
                                <w:szCs w:val="32"/>
                              </w:rPr>
                              <w:t>Bashima</w:t>
                            </w:r>
                            <w:proofErr w:type="spellEnd"/>
                            <w:r w:rsidRPr="00A9773E">
                              <w:rPr>
                                <w:color w:val="000000" w:themeColor="text1"/>
                                <w:kern w:val="24"/>
                                <w:sz w:val="32"/>
                                <w:szCs w:val="32"/>
                              </w:rPr>
                              <w:t xml:space="preserve"> Islam, Md </w:t>
                            </w:r>
                            <w:proofErr w:type="spellStart"/>
                            <w:r w:rsidRPr="00A9773E">
                              <w:rPr>
                                <w:color w:val="000000" w:themeColor="text1"/>
                                <w:kern w:val="24"/>
                                <w:sz w:val="32"/>
                                <w:szCs w:val="32"/>
                              </w:rPr>
                              <w:t>Tamzeed</w:t>
                            </w:r>
                            <w:proofErr w:type="spellEnd"/>
                            <w:r w:rsidRPr="00A9773E">
                              <w:rPr>
                                <w:color w:val="000000" w:themeColor="text1"/>
                                <w:kern w:val="24"/>
                                <w:sz w:val="32"/>
                                <w:szCs w:val="32"/>
                              </w:rPr>
                              <w:t xml:space="preserve"> Islam, Shahriar </w:t>
                            </w:r>
                            <w:proofErr w:type="spellStart"/>
                            <w:r w:rsidRPr="00A9773E">
                              <w:rPr>
                                <w:color w:val="000000" w:themeColor="text1"/>
                                <w:kern w:val="24"/>
                                <w:sz w:val="32"/>
                                <w:szCs w:val="32"/>
                              </w:rPr>
                              <w:t>Nirjon</w:t>
                            </w:r>
                            <w:proofErr w:type="spellEnd"/>
                            <w:r w:rsidRPr="00A9773E">
                              <w:rPr>
                                <w:color w:val="000000" w:themeColor="text1"/>
                                <w:kern w:val="24"/>
                                <w:sz w:val="32"/>
                                <w:szCs w:val="32"/>
                              </w:rPr>
                              <w:t xml:space="preserve">, Peter R. </w:t>
                            </w:r>
                            <w:proofErr w:type="spellStart"/>
                            <w:r w:rsidRPr="00A9773E">
                              <w:rPr>
                                <w:color w:val="000000" w:themeColor="text1"/>
                                <w:kern w:val="24"/>
                                <w:sz w:val="32"/>
                                <w:szCs w:val="32"/>
                              </w:rPr>
                              <w:t>Kinget</w:t>
                            </w:r>
                            <w:proofErr w:type="spellEnd"/>
                            <w:r w:rsidRPr="00A9773E">
                              <w:rPr>
                                <w:color w:val="000000" w:themeColor="text1"/>
                                <w:kern w:val="24"/>
                                <w:sz w:val="32"/>
                                <w:szCs w:val="32"/>
                              </w:rPr>
                              <w:t xml:space="preserve"> and </w:t>
                            </w:r>
                            <w:proofErr w:type="spellStart"/>
                            <w:r w:rsidRPr="00A9773E">
                              <w:rPr>
                                <w:color w:val="000000" w:themeColor="text1"/>
                                <w:kern w:val="24"/>
                                <w:sz w:val="32"/>
                                <w:szCs w:val="32"/>
                              </w:rPr>
                              <w:t>Xiaofan</w:t>
                            </w:r>
                            <w:proofErr w:type="spellEnd"/>
                            <w:r w:rsidRPr="00A9773E">
                              <w:rPr>
                                <w:color w:val="000000" w:themeColor="text1"/>
                                <w:kern w:val="24"/>
                                <w:sz w:val="32"/>
                                <w:szCs w:val="32"/>
                              </w:rPr>
                              <w:t xml:space="preserve"> Jiang</w:t>
                            </w:r>
                          </w:p>
                          <w:p w14:paraId="5406443D" w14:textId="77777777" w:rsidR="00A9773E" w:rsidRPr="00A9773E" w:rsidRDefault="00A9773E" w:rsidP="00A9773E">
                            <w:pPr>
                              <w:pStyle w:val="ListParagraph"/>
                              <w:numPr>
                                <w:ilvl w:val="0"/>
                                <w:numId w:val="3"/>
                              </w:numPr>
                              <w:spacing w:line="408" w:lineRule="auto"/>
                              <w:jc w:val="both"/>
                              <w:rPr>
                                <w:color w:val="000000" w:themeColor="text1"/>
                                <w:kern w:val="24"/>
                                <w:sz w:val="32"/>
                                <w:szCs w:val="32"/>
                              </w:rPr>
                            </w:pPr>
                            <w:r w:rsidRPr="00A9773E">
                              <w:rPr>
                                <w:color w:val="000000" w:themeColor="text1"/>
                                <w:kern w:val="24"/>
                                <w:sz w:val="32"/>
                                <w:szCs w:val="32"/>
                              </w:rPr>
                              <w:t xml:space="preserve">[2] Data Science Institute at Columbia. "Researcher designs headphones that warn pedestrians of dangers." ScienceDaily. ScienceDaily, 9 December 2019.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F89B424" id="Content Placeholder 2" o:spid="_x0000_s1028" style="position:absolute;margin-left:-41.4pt;margin-top:7.1pt;width:543.6pt;height:1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" filled="f" stroked="f">
                <o:lock v:ext="edit" grouping="t"/>
                <v:textbox>
                  <w:txbxContent>
                    <w:p w14:paraId="402E8738" w14:textId="77777777" w:rsidR="00A9773E" w:rsidRPr="00A9773E" w:rsidRDefault="00A9773E" w:rsidP="00A9773E">
                      <w:pPr>
                        <w:pStyle w:val="ListParagraph"/>
                        <w:numPr>
                          <w:ilvl w:val="0"/>
                          <w:numId w:val="3"/>
                        </w:numPr>
                        <w:spacing w:line="408" w:lineRule="auto"/>
                        <w:jc w:val="both"/>
                        <w:rPr>
                          <w:color w:val="000000" w:themeColor="text1"/>
                          <w:kern w:val="24"/>
                          <w:sz w:val="32"/>
                          <w:szCs w:val="32"/>
                        </w:rPr>
                      </w:pPr>
                      <w:r w:rsidRPr="00A9773E">
                        <w:rPr>
                          <w:color w:val="000000" w:themeColor="text1"/>
                          <w:kern w:val="24"/>
                          <w:sz w:val="32"/>
                          <w:szCs w:val="32"/>
                        </w:rPr>
                        <w:t xml:space="preserve">[1] IEEE INTERNET OF THINGS JOURNAL 1 Improving Pedestrian Safety in Cities using Intelligent Wearable Systems Stephen Xia, Daniel de Godoy, </w:t>
                      </w:r>
                      <w:proofErr w:type="spellStart"/>
                      <w:r w:rsidRPr="00A9773E">
                        <w:rPr>
                          <w:color w:val="000000" w:themeColor="text1"/>
                          <w:kern w:val="24"/>
                          <w:sz w:val="32"/>
                          <w:szCs w:val="32"/>
                        </w:rPr>
                        <w:t>Bashima</w:t>
                      </w:r>
                      <w:proofErr w:type="spellEnd"/>
                      <w:r w:rsidRPr="00A9773E">
                        <w:rPr>
                          <w:color w:val="000000" w:themeColor="text1"/>
                          <w:kern w:val="24"/>
                          <w:sz w:val="32"/>
                          <w:szCs w:val="32"/>
                        </w:rPr>
                        <w:t xml:space="preserve"> Islam, Md </w:t>
                      </w:r>
                      <w:proofErr w:type="spellStart"/>
                      <w:r w:rsidRPr="00A9773E">
                        <w:rPr>
                          <w:color w:val="000000" w:themeColor="text1"/>
                          <w:kern w:val="24"/>
                          <w:sz w:val="32"/>
                          <w:szCs w:val="32"/>
                        </w:rPr>
                        <w:t>Tamzeed</w:t>
                      </w:r>
                      <w:proofErr w:type="spellEnd"/>
                      <w:r w:rsidRPr="00A9773E">
                        <w:rPr>
                          <w:color w:val="000000" w:themeColor="text1"/>
                          <w:kern w:val="24"/>
                          <w:sz w:val="32"/>
                          <w:szCs w:val="32"/>
                        </w:rPr>
                        <w:t xml:space="preserve"> Islam, Shahriar </w:t>
                      </w:r>
                      <w:proofErr w:type="spellStart"/>
                      <w:r w:rsidRPr="00A9773E">
                        <w:rPr>
                          <w:color w:val="000000" w:themeColor="text1"/>
                          <w:kern w:val="24"/>
                          <w:sz w:val="32"/>
                          <w:szCs w:val="32"/>
                        </w:rPr>
                        <w:t>Nirjon</w:t>
                      </w:r>
                      <w:proofErr w:type="spellEnd"/>
                      <w:r w:rsidRPr="00A9773E">
                        <w:rPr>
                          <w:color w:val="000000" w:themeColor="text1"/>
                          <w:kern w:val="24"/>
                          <w:sz w:val="32"/>
                          <w:szCs w:val="32"/>
                        </w:rPr>
                        <w:t xml:space="preserve">, Peter R. </w:t>
                      </w:r>
                      <w:proofErr w:type="spellStart"/>
                      <w:r w:rsidRPr="00A9773E">
                        <w:rPr>
                          <w:color w:val="000000" w:themeColor="text1"/>
                          <w:kern w:val="24"/>
                          <w:sz w:val="32"/>
                          <w:szCs w:val="32"/>
                        </w:rPr>
                        <w:t>Kinget</w:t>
                      </w:r>
                      <w:proofErr w:type="spellEnd"/>
                      <w:r w:rsidRPr="00A9773E">
                        <w:rPr>
                          <w:color w:val="000000" w:themeColor="text1"/>
                          <w:kern w:val="24"/>
                          <w:sz w:val="32"/>
                          <w:szCs w:val="32"/>
                        </w:rPr>
                        <w:t xml:space="preserve"> and </w:t>
                      </w:r>
                      <w:proofErr w:type="spellStart"/>
                      <w:r w:rsidRPr="00A9773E">
                        <w:rPr>
                          <w:color w:val="000000" w:themeColor="text1"/>
                          <w:kern w:val="24"/>
                          <w:sz w:val="32"/>
                          <w:szCs w:val="32"/>
                        </w:rPr>
                        <w:t>Xiaofan</w:t>
                      </w:r>
                      <w:proofErr w:type="spellEnd"/>
                      <w:r w:rsidRPr="00A9773E">
                        <w:rPr>
                          <w:color w:val="000000" w:themeColor="text1"/>
                          <w:kern w:val="24"/>
                          <w:sz w:val="32"/>
                          <w:szCs w:val="32"/>
                        </w:rPr>
                        <w:t xml:space="preserve"> Jiang</w:t>
                      </w:r>
                    </w:p>
                    <w:p w14:paraId="5406443D" w14:textId="77777777" w:rsidR="00A9773E" w:rsidRPr="00A9773E" w:rsidRDefault="00A9773E" w:rsidP="00A9773E">
                      <w:pPr>
                        <w:pStyle w:val="ListParagraph"/>
                        <w:numPr>
                          <w:ilvl w:val="0"/>
                          <w:numId w:val="3"/>
                        </w:numPr>
                        <w:spacing w:line="408" w:lineRule="auto"/>
                        <w:jc w:val="both"/>
                        <w:rPr>
                          <w:color w:val="000000" w:themeColor="text1"/>
                          <w:kern w:val="24"/>
                          <w:sz w:val="32"/>
                          <w:szCs w:val="32"/>
                        </w:rPr>
                      </w:pPr>
                      <w:r w:rsidRPr="00A9773E">
                        <w:rPr>
                          <w:color w:val="000000" w:themeColor="text1"/>
                          <w:kern w:val="24"/>
                          <w:sz w:val="32"/>
                          <w:szCs w:val="32"/>
                        </w:rPr>
                        <w:t xml:space="preserve">[2] Data Science Institute at Columbia. "Researcher designs headphones that warn pedestrians of dangers." ScienceDaily. ScienceDaily, 9 December 2019. </w:t>
                      </w:r>
                    </w:p>
                  </w:txbxContent>
                </v:textbox>
                <w10:wrap anchorx="margin"/>
              </v:rect>
            </w:pict>
          </mc:Fallback>
        </mc:AlternateContent>
      </w:r>
    </w:p>
    <w:sectPr w:rsidR="00A97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2542" w14:textId="77777777" w:rsidR="005E7901" w:rsidRDefault="005E7901" w:rsidP="00C00277">
      <w:pPr>
        <w:spacing w:after="0" w:line="240" w:lineRule="auto"/>
      </w:pPr>
      <w:r>
        <w:separator/>
      </w:r>
    </w:p>
  </w:endnote>
  <w:endnote w:type="continuationSeparator" w:id="0">
    <w:p w14:paraId="63214CAA" w14:textId="77777777" w:rsidR="005E7901" w:rsidRDefault="005E7901" w:rsidP="00C0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egoe UI Black">
    <w:panose1 w:val="020B0A02040204020203"/>
    <w:charset w:val="00"/>
    <w:family w:val="swiss"/>
    <w:pitch w:val="variable"/>
    <w:sig w:usb0="E00002FF" w:usb1="4000E47F" w:usb2="00000021" w:usb3="00000000" w:csb0="0000019F" w:csb1="00000000"/>
  </w:font>
  <w:font w:name="sans-serif">
    <w:altName w:val="Top Secret"/>
    <w:charset w:val="00"/>
    <w:family w:val="auto"/>
    <w:pitch w:val="default"/>
  </w:font>
  <w:font w:name="serif">
    <w:altName w:val="Top Secret"/>
    <w:charset w:val="00"/>
    <w:family w:val="auto"/>
    <w:pitch w:val="default"/>
  </w:font>
  <w:font w:name="TimesNewRomanPSM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MT">
    <w:altName w:val="Top Secre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A910" w14:textId="77777777" w:rsidR="005E7901" w:rsidRDefault="005E7901" w:rsidP="00C00277">
      <w:pPr>
        <w:spacing w:after="0" w:line="240" w:lineRule="auto"/>
      </w:pPr>
      <w:r>
        <w:separator/>
      </w:r>
    </w:p>
  </w:footnote>
  <w:footnote w:type="continuationSeparator" w:id="0">
    <w:p w14:paraId="669A4718" w14:textId="77777777" w:rsidR="005E7901" w:rsidRDefault="005E7901" w:rsidP="00C00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90E545"/>
    <w:multiLevelType w:val="multilevel"/>
    <w:tmpl w:val="BF90E545"/>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B270237"/>
    <w:multiLevelType w:val="singleLevel"/>
    <w:tmpl w:val="CB270237"/>
    <w:lvl w:ilvl="0">
      <w:start w:val="1"/>
      <w:numFmt w:val="decimal"/>
      <w:lvlText w:val="%1."/>
      <w:lvlJc w:val="left"/>
      <w:pPr>
        <w:tabs>
          <w:tab w:val="left" w:pos="312"/>
        </w:tabs>
      </w:pPr>
    </w:lvl>
  </w:abstractNum>
  <w:abstractNum w:abstractNumId="2" w15:restartNumberingAfterBreak="0">
    <w:nsid w:val="18147B8F"/>
    <w:multiLevelType w:val="hybridMultilevel"/>
    <w:tmpl w:val="F73A295E"/>
    <w:lvl w:ilvl="0" w:tplc="401AA2E4">
      <w:start w:val="1"/>
      <w:numFmt w:val="bullet"/>
      <w:lvlText w:val="•"/>
      <w:lvlJc w:val="left"/>
      <w:pPr>
        <w:tabs>
          <w:tab w:val="num" w:pos="720"/>
        </w:tabs>
        <w:ind w:left="720" w:hanging="360"/>
      </w:pPr>
      <w:rPr>
        <w:rFonts w:ascii="Arial" w:hAnsi="Arial" w:hint="default"/>
      </w:rPr>
    </w:lvl>
    <w:lvl w:ilvl="1" w:tplc="A59E4B4C" w:tentative="1">
      <w:start w:val="1"/>
      <w:numFmt w:val="bullet"/>
      <w:lvlText w:val="•"/>
      <w:lvlJc w:val="left"/>
      <w:pPr>
        <w:tabs>
          <w:tab w:val="num" w:pos="1440"/>
        </w:tabs>
        <w:ind w:left="1440" w:hanging="360"/>
      </w:pPr>
      <w:rPr>
        <w:rFonts w:ascii="Arial" w:hAnsi="Arial" w:hint="default"/>
      </w:rPr>
    </w:lvl>
    <w:lvl w:ilvl="2" w:tplc="254E6CEC" w:tentative="1">
      <w:start w:val="1"/>
      <w:numFmt w:val="bullet"/>
      <w:lvlText w:val="•"/>
      <w:lvlJc w:val="left"/>
      <w:pPr>
        <w:tabs>
          <w:tab w:val="num" w:pos="2160"/>
        </w:tabs>
        <w:ind w:left="2160" w:hanging="360"/>
      </w:pPr>
      <w:rPr>
        <w:rFonts w:ascii="Arial" w:hAnsi="Arial" w:hint="default"/>
      </w:rPr>
    </w:lvl>
    <w:lvl w:ilvl="3" w:tplc="F3FE21FE" w:tentative="1">
      <w:start w:val="1"/>
      <w:numFmt w:val="bullet"/>
      <w:lvlText w:val="•"/>
      <w:lvlJc w:val="left"/>
      <w:pPr>
        <w:tabs>
          <w:tab w:val="num" w:pos="2880"/>
        </w:tabs>
        <w:ind w:left="2880" w:hanging="360"/>
      </w:pPr>
      <w:rPr>
        <w:rFonts w:ascii="Arial" w:hAnsi="Arial" w:hint="default"/>
      </w:rPr>
    </w:lvl>
    <w:lvl w:ilvl="4" w:tplc="98C689DE" w:tentative="1">
      <w:start w:val="1"/>
      <w:numFmt w:val="bullet"/>
      <w:lvlText w:val="•"/>
      <w:lvlJc w:val="left"/>
      <w:pPr>
        <w:tabs>
          <w:tab w:val="num" w:pos="3600"/>
        </w:tabs>
        <w:ind w:left="3600" w:hanging="360"/>
      </w:pPr>
      <w:rPr>
        <w:rFonts w:ascii="Arial" w:hAnsi="Arial" w:hint="default"/>
      </w:rPr>
    </w:lvl>
    <w:lvl w:ilvl="5" w:tplc="78B06E04" w:tentative="1">
      <w:start w:val="1"/>
      <w:numFmt w:val="bullet"/>
      <w:lvlText w:val="•"/>
      <w:lvlJc w:val="left"/>
      <w:pPr>
        <w:tabs>
          <w:tab w:val="num" w:pos="4320"/>
        </w:tabs>
        <w:ind w:left="4320" w:hanging="360"/>
      </w:pPr>
      <w:rPr>
        <w:rFonts w:ascii="Arial" w:hAnsi="Arial" w:hint="default"/>
      </w:rPr>
    </w:lvl>
    <w:lvl w:ilvl="6" w:tplc="2EA27BB4" w:tentative="1">
      <w:start w:val="1"/>
      <w:numFmt w:val="bullet"/>
      <w:lvlText w:val="•"/>
      <w:lvlJc w:val="left"/>
      <w:pPr>
        <w:tabs>
          <w:tab w:val="num" w:pos="5040"/>
        </w:tabs>
        <w:ind w:left="5040" w:hanging="360"/>
      </w:pPr>
      <w:rPr>
        <w:rFonts w:ascii="Arial" w:hAnsi="Arial" w:hint="default"/>
      </w:rPr>
    </w:lvl>
    <w:lvl w:ilvl="7" w:tplc="453C680C" w:tentative="1">
      <w:start w:val="1"/>
      <w:numFmt w:val="bullet"/>
      <w:lvlText w:val="•"/>
      <w:lvlJc w:val="left"/>
      <w:pPr>
        <w:tabs>
          <w:tab w:val="num" w:pos="5760"/>
        </w:tabs>
        <w:ind w:left="5760" w:hanging="360"/>
      </w:pPr>
      <w:rPr>
        <w:rFonts w:ascii="Arial" w:hAnsi="Arial" w:hint="default"/>
      </w:rPr>
    </w:lvl>
    <w:lvl w:ilvl="8" w:tplc="17C43C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CE1DC9"/>
    <w:multiLevelType w:val="hybridMultilevel"/>
    <w:tmpl w:val="A600D976"/>
    <w:lvl w:ilvl="0" w:tplc="16B20B1E">
      <w:start w:val="1"/>
      <w:numFmt w:val="bullet"/>
      <w:lvlText w:val="•"/>
      <w:lvlJc w:val="left"/>
      <w:pPr>
        <w:tabs>
          <w:tab w:val="num" w:pos="720"/>
        </w:tabs>
        <w:ind w:left="720" w:hanging="360"/>
      </w:pPr>
      <w:rPr>
        <w:rFonts w:ascii="Arial" w:hAnsi="Arial" w:hint="default"/>
      </w:rPr>
    </w:lvl>
    <w:lvl w:ilvl="1" w:tplc="E9702D1E" w:tentative="1">
      <w:start w:val="1"/>
      <w:numFmt w:val="bullet"/>
      <w:lvlText w:val="•"/>
      <w:lvlJc w:val="left"/>
      <w:pPr>
        <w:tabs>
          <w:tab w:val="num" w:pos="1440"/>
        </w:tabs>
        <w:ind w:left="1440" w:hanging="360"/>
      </w:pPr>
      <w:rPr>
        <w:rFonts w:ascii="Arial" w:hAnsi="Arial" w:hint="default"/>
      </w:rPr>
    </w:lvl>
    <w:lvl w:ilvl="2" w:tplc="2822E810" w:tentative="1">
      <w:start w:val="1"/>
      <w:numFmt w:val="bullet"/>
      <w:lvlText w:val="•"/>
      <w:lvlJc w:val="left"/>
      <w:pPr>
        <w:tabs>
          <w:tab w:val="num" w:pos="2160"/>
        </w:tabs>
        <w:ind w:left="2160" w:hanging="360"/>
      </w:pPr>
      <w:rPr>
        <w:rFonts w:ascii="Arial" w:hAnsi="Arial" w:hint="default"/>
      </w:rPr>
    </w:lvl>
    <w:lvl w:ilvl="3" w:tplc="31944B82" w:tentative="1">
      <w:start w:val="1"/>
      <w:numFmt w:val="bullet"/>
      <w:lvlText w:val="•"/>
      <w:lvlJc w:val="left"/>
      <w:pPr>
        <w:tabs>
          <w:tab w:val="num" w:pos="2880"/>
        </w:tabs>
        <w:ind w:left="2880" w:hanging="360"/>
      </w:pPr>
      <w:rPr>
        <w:rFonts w:ascii="Arial" w:hAnsi="Arial" w:hint="default"/>
      </w:rPr>
    </w:lvl>
    <w:lvl w:ilvl="4" w:tplc="34F05848" w:tentative="1">
      <w:start w:val="1"/>
      <w:numFmt w:val="bullet"/>
      <w:lvlText w:val="•"/>
      <w:lvlJc w:val="left"/>
      <w:pPr>
        <w:tabs>
          <w:tab w:val="num" w:pos="3600"/>
        </w:tabs>
        <w:ind w:left="3600" w:hanging="360"/>
      </w:pPr>
      <w:rPr>
        <w:rFonts w:ascii="Arial" w:hAnsi="Arial" w:hint="default"/>
      </w:rPr>
    </w:lvl>
    <w:lvl w:ilvl="5" w:tplc="1AC69E34" w:tentative="1">
      <w:start w:val="1"/>
      <w:numFmt w:val="bullet"/>
      <w:lvlText w:val="•"/>
      <w:lvlJc w:val="left"/>
      <w:pPr>
        <w:tabs>
          <w:tab w:val="num" w:pos="4320"/>
        </w:tabs>
        <w:ind w:left="4320" w:hanging="360"/>
      </w:pPr>
      <w:rPr>
        <w:rFonts w:ascii="Arial" w:hAnsi="Arial" w:hint="default"/>
      </w:rPr>
    </w:lvl>
    <w:lvl w:ilvl="6" w:tplc="D03C4228" w:tentative="1">
      <w:start w:val="1"/>
      <w:numFmt w:val="bullet"/>
      <w:lvlText w:val="•"/>
      <w:lvlJc w:val="left"/>
      <w:pPr>
        <w:tabs>
          <w:tab w:val="num" w:pos="5040"/>
        </w:tabs>
        <w:ind w:left="5040" w:hanging="360"/>
      </w:pPr>
      <w:rPr>
        <w:rFonts w:ascii="Arial" w:hAnsi="Arial" w:hint="default"/>
      </w:rPr>
    </w:lvl>
    <w:lvl w:ilvl="7" w:tplc="561E25F6" w:tentative="1">
      <w:start w:val="1"/>
      <w:numFmt w:val="bullet"/>
      <w:lvlText w:val="•"/>
      <w:lvlJc w:val="left"/>
      <w:pPr>
        <w:tabs>
          <w:tab w:val="num" w:pos="5760"/>
        </w:tabs>
        <w:ind w:left="5760" w:hanging="360"/>
      </w:pPr>
      <w:rPr>
        <w:rFonts w:ascii="Arial" w:hAnsi="Arial" w:hint="default"/>
      </w:rPr>
    </w:lvl>
    <w:lvl w:ilvl="8" w:tplc="B72EF9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2F568D"/>
    <w:multiLevelType w:val="hybridMultilevel"/>
    <w:tmpl w:val="3482BDB6"/>
    <w:lvl w:ilvl="0" w:tplc="7A1056E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477EC5"/>
    <w:multiLevelType w:val="hybridMultilevel"/>
    <w:tmpl w:val="1F544F1A"/>
    <w:lvl w:ilvl="0" w:tplc="0BFE5BD2">
      <w:start w:val="1"/>
      <w:numFmt w:val="bullet"/>
      <w:lvlText w:val="•"/>
      <w:lvlJc w:val="left"/>
      <w:pPr>
        <w:tabs>
          <w:tab w:val="num" w:pos="720"/>
        </w:tabs>
        <w:ind w:left="720" w:hanging="360"/>
      </w:pPr>
      <w:rPr>
        <w:rFonts w:ascii="Arial" w:hAnsi="Arial" w:hint="default"/>
      </w:rPr>
    </w:lvl>
    <w:lvl w:ilvl="1" w:tplc="1F905024" w:tentative="1">
      <w:start w:val="1"/>
      <w:numFmt w:val="bullet"/>
      <w:lvlText w:val="•"/>
      <w:lvlJc w:val="left"/>
      <w:pPr>
        <w:tabs>
          <w:tab w:val="num" w:pos="1440"/>
        </w:tabs>
        <w:ind w:left="1440" w:hanging="360"/>
      </w:pPr>
      <w:rPr>
        <w:rFonts w:ascii="Arial" w:hAnsi="Arial" w:hint="default"/>
      </w:rPr>
    </w:lvl>
    <w:lvl w:ilvl="2" w:tplc="01D6ECC0" w:tentative="1">
      <w:start w:val="1"/>
      <w:numFmt w:val="bullet"/>
      <w:lvlText w:val="•"/>
      <w:lvlJc w:val="left"/>
      <w:pPr>
        <w:tabs>
          <w:tab w:val="num" w:pos="2160"/>
        </w:tabs>
        <w:ind w:left="2160" w:hanging="360"/>
      </w:pPr>
      <w:rPr>
        <w:rFonts w:ascii="Arial" w:hAnsi="Arial" w:hint="default"/>
      </w:rPr>
    </w:lvl>
    <w:lvl w:ilvl="3" w:tplc="4816FB32" w:tentative="1">
      <w:start w:val="1"/>
      <w:numFmt w:val="bullet"/>
      <w:lvlText w:val="•"/>
      <w:lvlJc w:val="left"/>
      <w:pPr>
        <w:tabs>
          <w:tab w:val="num" w:pos="2880"/>
        </w:tabs>
        <w:ind w:left="2880" w:hanging="360"/>
      </w:pPr>
      <w:rPr>
        <w:rFonts w:ascii="Arial" w:hAnsi="Arial" w:hint="default"/>
      </w:rPr>
    </w:lvl>
    <w:lvl w:ilvl="4" w:tplc="73B6943C" w:tentative="1">
      <w:start w:val="1"/>
      <w:numFmt w:val="bullet"/>
      <w:lvlText w:val="•"/>
      <w:lvlJc w:val="left"/>
      <w:pPr>
        <w:tabs>
          <w:tab w:val="num" w:pos="3600"/>
        </w:tabs>
        <w:ind w:left="3600" w:hanging="360"/>
      </w:pPr>
      <w:rPr>
        <w:rFonts w:ascii="Arial" w:hAnsi="Arial" w:hint="default"/>
      </w:rPr>
    </w:lvl>
    <w:lvl w:ilvl="5" w:tplc="30825C3C" w:tentative="1">
      <w:start w:val="1"/>
      <w:numFmt w:val="bullet"/>
      <w:lvlText w:val="•"/>
      <w:lvlJc w:val="left"/>
      <w:pPr>
        <w:tabs>
          <w:tab w:val="num" w:pos="4320"/>
        </w:tabs>
        <w:ind w:left="4320" w:hanging="360"/>
      </w:pPr>
      <w:rPr>
        <w:rFonts w:ascii="Arial" w:hAnsi="Arial" w:hint="default"/>
      </w:rPr>
    </w:lvl>
    <w:lvl w:ilvl="6" w:tplc="07828B24" w:tentative="1">
      <w:start w:val="1"/>
      <w:numFmt w:val="bullet"/>
      <w:lvlText w:val="•"/>
      <w:lvlJc w:val="left"/>
      <w:pPr>
        <w:tabs>
          <w:tab w:val="num" w:pos="5040"/>
        </w:tabs>
        <w:ind w:left="5040" w:hanging="360"/>
      </w:pPr>
      <w:rPr>
        <w:rFonts w:ascii="Arial" w:hAnsi="Arial" w:hint="default"/>
      </w:rPr>
    </w:lvl>
    <w:lvl w:ilvl="7" w:tplc="6BE21482" w:tentative="1">
      <w:start w:val="1"/>
      <w:numFmt w:val="bullet"/>
      <w:lvlText w:val="•"/>
      <w:lvlJc w:val="left"/>
      <w:pPr>
        <w:tabs>
          <w:tab w:val="num" w:pos="5760"/>
        </w:tabs>
        <w:ind w:left="5760" w:hanging="360"/>
      </w:pPr>
      <w:rPr>
        <w:rFonts w:ascii="Arial" w:hAnsi="Arial" w:hint="default"/>
      </w:rPr>
    </w:lvl>
    <w:lvl w:ilvl="8" w:tplc="1DF49E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0C2892"/>
    <w:multiLevelType w:val="hybridMultilevel"/>
    <w:tmpl w:val="29E836C2"/>
    <w:lvl w:ilvl="0" w:tplc="0EE4B440">
      <w:start w:val="1"/>
      <w:numFmt w:val="bullet"/>
      <w:lvlText w:val="•"/>
      <w:lvlJc w:val="left"/>
      <w:pPr>
        <w:tabs>
          <w:tab w:val="num" w:pos="720"/>
        </w:tabs>
        <w:ind w:left="720" w:hanging="360"/>
      </w:pPr>
      <w:rPr>
        <w:rFonts w:ascii="Arial" w:hAnsi="Arial" w:hint="default"/>
      </w:rPr>
    </w:lvl>
    <w:lvl w:ilvl="1" w:tplc="725E1164" w:tentative="1">
      <w:start w:val="1"/>
      <w:numFmt w:val="bullet"/>
      <w:lvlText w:val="•"/>
      <w:lvlJc w:val="left"/>
      <w:pPr>
        <w:tabs>
          <w:tab w:val="num" w:pos="1440"/>
        </w:tabs>
        <w:ind w:left="1440" w:hanging="360"/>
      </w:pPr>
      <w:rPr>
        <w:rFonts w:ascii="Arial" w:hAnsi="Arial" w:hint="default"/>
      </w:rPr>
    </w:lvl>
    <w:lvl w:ilvl="2" w:tplc="78B64A84" w:tentative="1">
      <w:start w:val="1"/>
      <w:numFmt w:val="bullet"/>
      <w:lvlText w:val="•"/>
      <w:lvlJc w:val="left"/>
      <w:pPr>
        <w:tabs>
          <w:tab w:val="num" w:pos="2160"/>
        </w:tabs>
        <w:ind w:left="2160" w:hanging="360"/>
      </w:pPr>
      <w:rPr>
        <w:rFonts w:ascii="Arial" w:hAnsi="Arial" w:hint="default"/>
      </w:rPr>
    </w:lvl>
    <w:lvl w:ilvl="3" w:tplc="F8A442E6" w:tentative="1">
      <w:start w:val="1"/>
      <w:numFmt w:val="bullet"/>
      <w:lvlText w:val="•"/>
      <w:lvlJc w:val="left"/>
      <w:pPr>
        <w:tabs>
          <w:tab w:val="num" w:pos="2880"/>
        </w:tabs>
        <w:ind w:left="2880" w:hanging="360"/>
      </w:pPr>
      <w:rPr>
        <w:rFonts w:ascii="Arial" w:hAnsi="Arial" w:hint="default"/>
      </w:rPr>
    </w:lvl>
    <w:lvl w:ilvl="4" w:tplc="DEC60B6E" w:tentative="1">
      <w:start w:val="1"/>
      <w:numFmt w:val="bullet"/>
      <w:lvlText w:val="•"/>
      <w:lvlJc w:val="left"/>
      <w:pPr>
        <w:tabs>
          <w:tab w:val="num" w:pos="3600"/>
        </w:tabs>
        <w:ind w:left="3600" w:hanging="360"/>
      </w:pPr>
      <w:rPr>
        <w:rFonts w:ascii="Arial" w:hAnsi="Arial" w:hint="default"/>
      </w:rPr>
    </w:lvl>
    <w:lvl w:ilvl="5" w:tplc="C5024F3E" w:tentative="1">
      <w:start w:val="1"/>
      <w:numFmt w:val="bullet"/>
      <w:lvlText w:val="•"/>
      <w:lvlJc w:val="left"/>
      <w:pPr>
        <w:tabs>
          <w:tab w:val="num" w:pos="4320"/>
        </w:tabs>
        <w:ind w:left="4320" w:hanging="360"/>
      </w:pPr>
      <w:rPr>
        <w:rFonts w:ascii="Arial" w:hAnsi="Arial" w:hint="default"/>
      </w:rPr>
    </w:lvl>
    <w:lvl w:ilvl="6" w:tplc="71C86D40" w:tentative="1">
      <w:start w:val="1"/>
      <w:numFmt w:val="bullet"/>
      <w:lvlText w:val="•"/>
      <w:lvlJc w:val="left"/>
      <w:pPr>
        <w:tabs>
          <w:tab w:val="num" w:pos="5040"/>
        </w:tabs>
        <w:ind w:left="5040" w:hanging="360"/>
      </w:pPr>
      <w:rPr>
        <w:rFonts w:ascii="Arial" w:hAnsi="Arial" w:hint="default"/>
      </w:rPr>
    </w:lvl>
    <w:lvl w:ilvl="7" w:tplc="C4C2FDBE" w:tentative="1">
      <w:start w:val="1"/>
      <w:numFmt w:val="bullet"/>
      <w:lvlText w:val="•"/>
      <w:lvlJc w:val="left"/>
      <w:pPr>
        <w:tabs>
          <w:tab w:val="num" w:pos="5760"/>
        </w:tabs>
        <w:ind w:left="5760" w:hanging="360"/>
      </w:pPr>
      <w:rPr>
        <w:rFonts w:ascii="Arial" w:hAnsi="Arial" w:hint="default"/>
      </w:rPr>
    </w:lvl>
    <w:lvl w:ilvl="8" w:tplc="FA4CEA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147695"/>
    <w:multiLevelType w:val="hybridMultilevel"/>
    <w:tmpl w:val="1598D866"/>
    <w:lvl w:ilvl="0" w:tplc="7A1056EC">
      <w:start w:val="1"/>
      <w:numFmt w:val="bullet"/>
      <w:lvlText w:val="•"/>
      <w:lvlJc w:val="left"/>
      <w:pPr>
        <w:tabs>
          <w:tab w:val="num" w:pos="720"/>
        </w:tabs>
        <w:ind w:left="720" w:hanging="360"/>
      </w:pPr>
      <w:rPr>
        <w:rFonts w:ascii="Arial" w:hAnsi="Arial" w:hint="default"/>
      </w:rPr>
    </w:lvl>
    <w:lvl w:ilvl="1" w:tplc="12E6618E" w:tentative="1">
      <w:start w:val="1"/>
      <w:numFmt w:val="bullet"/>
      <w:lvlText w:val="•"/>
      <w:lvlJc w:val="left"/>
      <w:pPr>
        <w:tabs>
          <w:tab w:val="num" w:pos="1440"/>
        </w:tabs>
        <w:ind w:left="1440" w:hanging="360"/>
      </w:pPr>
      <w:rPr>
        <w:rFonts w:ascii="Arial" w:hAnsi="Arial" w:hint="default"/>
      </w:rPr>
    </w:lvl>
    <w:lvl w:ilvl="2" w:tplc="F0DE0186" w:tentative="1">
      <w:start w:val="1"/>
      <w:numFmt w:val="bullet"/>
      <w:lvlText w:val="•"/>
      <w:lvlJc w:val="left"/>
      <w:pPr>
        <w:tabs>
          <w:tab w:val="num" w:pos="2160"/>
        </w:tabs>
        <w:ind w:left="2160" w:hanging="360"/>
      </w:pPr>
      <w:rPr>
        <w:rFonts w:ascii="Arial" w:hAnsi="Arial" w:hint="default"/>
      </w:rPr>
    </w:lvl>
    <w:lvl w:ilvl="3" w:tplc="E1F2B77C" w:tentative="1">
      <w:start w:val="1"/>
      <w:numFmt w:val="bullet"/>
      <w:lvlText w:val="•"/>
      <w:lvlJc w:val="left"/>
      <w:pPr>
        <w:tabs>
          <w:tab w:val="num" w:pos="2880"/>
        </w:tabs>
        <w:ind w:left="2880" w:hanging="360"/>
      </w:pPr>
      <w:rPr>
        <w:rFonts w:ascii="Arial" w:hAnsi="Arial" w:hint="default"/>
      </w:rPr>
    </w:lvl>
    <w:lvl w:ilvl="4" w:tplc="A1420792" w:tentative="1">
      <w:start w:val="1"/>
      <w:numFmt w:val="bullet"/>
      <w:lvlText w:val="•"/>
      <w:lvlJc w:val="left"/>
      <w:pPr>
        <w:tabs>
          <w:tab w:val="num" w:pos="3600"/>
        </w:tabs>
        <w:ind w:left="3600" w:hanging="360"/>
      </w:pPr>
      <w:rPr>
        <w:rFonts w:ascii="Arial" w:hAnsi="Arial" w:hint="default"/>
      </w:rPr>
    </w:lvl>
    <w:lvl w:ilvl="5" w:tplc="CA666588" w:tentative="1">
      <w:start w:val="1"/>
      <w:numFmt w:val="bullet"/>
      <w:lvlText w:val="•"/>
      <w:lvlJc w:val="left"/>
      <w:pPr>
        <w:tabs>
          <w:tab w:val="num" w:pos="4320"/>
        </w:tabs>
        <w:ind w:left="4320" w:hanging="360"/>
      </w:pPr>
      <w:rPr>
        <w:rFonts w:ascii="Arial" w:hAnsi="Arial" w:hint="default"/>
      </w:rPr>
    </w:lvl>
    <w:lvl w:ilvl="6" w:tplc="AE9E86E8" w:tentative="1">
      <w:start w:val="1"/>
      <w:numFmt w:val="bullet"/>
      <w:lvlText w:val="•"/>
      <w:lvlJc w:val="left"/>
      <w:pPr>
        <w:tabs>
          <w:tab w:val="num" w:pos="5040"/>
        </w:tabs>
        <w:ind w:left="5040" w:hanging="360"/>
      </w:pPr>
      <w:rPr>
        <w:rFonts w:ascii="Arial" w:hAnsi="Arial" w:hint="default"/>
      </w:rPr>
    </w:lvl>
    <w:lvl w:ilvl="7" w:tplc="ECE0EBB2" w:tentative="1">
      <w:start w:val="1"/>
      <w:numFmt w:val="bullet"/>
      <w:lvlText w:val="•"/>
      <w:lvlJc w:val="left"/>
      <w:pPr>
        <w:tabs>
          <w:tab w:val="num" w:pos="5760"/>
        </w:tabs>
        <w:ind w:left="5760" w:hanging="360"/>
      </w:pPr>
      <w:rPr>
        <w:rFonts w:ascii="Arial" w:hAnsi="Arial" w:hint="default"/>
      </w:rPr>
    </w:lvl>
    <w:lvl w:ilvl="8" w:tplc="C582C8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7"/>
  </w:num>
  <w:num w:numId="4">
    <w:abstractNumId w:val="2"/>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6054DD"/>
    <w:rsid w:val="0022013A"/>
    <w:rsid w:val="002C4C9C"/>
    <w:rsid w:val="005E7901"/>
    <w:rsid w:val="006F6316"/>
    <w:rsid w:val="00760A48"/>
    <w:rsid w:val="008B5FA1"/>
    <w:rsid w:val="009679C0"/>
    <w:rsid w:val="00A32E66"/>
    <w:rsid w:val="00A9773E"/>
    <w:rsid w:val="00C00277"/>
    <w:rsid w:val="00C70096"/>
    <w:rsid w:val="00D8638F"/>
    <w:rsid w:val="00E25555"/>
    <w:rsid w:val="00E44CB0"/>
    <w:rsid w:val="00FD0F6E"/>
    <w:rsid w:val="060F7333"/>
    <w:rsid w:val="163144EB"/>
    <w:rsid w:val="1B1026FF"/>
    <w:rsid w:val="1EDD2D3A"/>
    <w:rsid w:val="2166388B"/>
    <w:rsid w:val="379B6868"/>
    <w:rsid w:val="3A681CD6"/>
    <w:rsid w:val="47596BCF"/>
    <w:rsid w:val="63C20DA3"/>
    <w:rsid w:val="6D6054DD"/>
    <w:rsid w:val="716D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F0FDE"/>
  <w15:docId w15:val="{4427DD1C-E9A9-430E-89BC-1D06E977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theme="minorBidi"/>
      <w:sz w:val="22"/>
      <w:lang w:eastAsia="en-US" w:bidi="hi-IN"/>
    </w:rPr>
  </w:style>
  <w:style w:type="paragraph" w:styleId="Heading3">
    <w:name w:val="heading 3"/>
    <w:basedOn w:val="Normal"/>
    <w:next w:val="Normal"/>
    <w:link w:val="Heading3Char"/>
    <w:semiHidden/>
    <w:unhideWhenUsed/>
    <w:qFormat/>
    <w:rsid w:val="00760A48"/>
    <w:pPr>
      <w:keepNext/>
      <w:keepLines/>
      <w:spacing w:before="40" w:after="0"/>
      <w:outlineLvl w:val="2"/>
    </w:pPr>
    <w:rPr>
      <w:rFonts w:asciiTheme="majorHAnsi" w:eastAsiaTheme="majorEastAsia" w:hAnsiTheme="majorHAnsi" w:cs="Mangal"/>
      <w:color w:val="1F4D78" w:themeColor="accent1" w:themeShade="7F"/>
      <w:sz w:val="24"/>
      <w:szCs w:val="21"/>
    </w:rPr>
  </w:style>
  <w:style w:type="paragraph" w:styleId="Heading4">
    <w:name w:val="heading 4"/>
    <w:next w:val="Normal"/>
    <w:link w:val="Heading4Char"/>
    <w:semiHidden/>
    <w:unhideWhenUsed/>
    <w:qFormat/>
    <w:rsid w:val="00760A48"/>
    <w:pPr>
      <w:widowControl w:val="0"/>
      <w:autoSpaceDE w:val="0"/>
      <w:autoSpaceDN w:val="0"/>
      <w:spacing w:before="194" w:after="0" w:line="276" w:lineRule="auto"/>
      <w:ind w:left="344" w:hanging="245"/>
      <w:outlineLvl w:val="3"/>
    </w:pPr>
    <w:rPr>
      <w:rFonts w:eastAsia="Times New Roman"/>
      <w:b/>
      <w:bCs/>
      <w:sz w:val="32"/>
      <w:szCs w:val="32"/>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paragraph" w:customStyle="1" w:styleId="Normal2">
    <w:name w:val="Normal2"/>
    <w:rsid w:val="00D8638F"/>
    <w:pPr>
      <w:spacing w:after="0" w:line="276" w:lineRule="auto"/>
    </w:pPr>
    <w:rPr>
      <w:rFonts w:ascii="Arial" w:eastAsia="Arial" w:hAnsi="Arial" w:cs="Arial"/>
      <w:sz w:val="22"/>
      <w:szCs w:val="22"/>
      <w:lang w:eastAsia="en-US"/>
    </w:rPr>
  </w:style>
  <w:style w:type="paragraph" w:styleId="Header">
    <w:name w:val="header"/>
    <w:basedOn w:val="Normal"/>
    <w:link w:val="HeaderChar"/>
    <w:rsid w:val="00C00277"/>
    <w:pPr>
      <w:tabs>
        <w:tab w:val="center" w:pos="4513"/>
        <w:tab w:val="right" w:pos="9026"/>
      </w:tabs>
      <w:spacing w:after="0" w:line="240" w:lineRule="auto"/>
    </w:pPr>
    <w:rPr>
      <w:rFonts w:cs="Mangal"/>
    </w:rPr>
  </w:style>
  <w:style w:type="character" w:customStyle="1" w:styleId="HeaderChar">
    <w:name w:val="Header Char"/>
    <w:basedOn w:val="DefaultParagraphFont"/>
    <w:link w:val="Header"/>
    <w:rsid w:val="00C00277"/>
    <w:rPr>
      <w:rFonts w:asciiTheme="minorHAnsi" w:eastAsiaTheme="minorHAnsi" w:hAnsiTheme="minorHAnsi" w:cs="Mangal"/>
      <w:sz w:val="22"/>
      <w:lang w:eastAsia="en-US" w:bidi="hi-IN"/>
    </w:rPr>
  </w:style>
  <w:style w:type="paragraph" w:styleId="Footer">
    <w:name w:val="footer"/>
    <w:basedOn w:val="Normal"/>
    <w:link w:val="FooterChar"/>
    <w:rsid w:val="00C00277"/>
    <w:pPr>
      <w:tabs>
        <w:tab w:val="center" w:pos="4513"/>
        <w:tab w:val="right" w:pos="9026"/>
      </w:tabs>
      <w:spacing w:after="0" w:line="240" w:lineRule="auto"/>
    </w:pPr>
    <w:rPr>
      <w:rFonts w:cs="Mangal"/>
    </w:rPr>
  </w:style>
  <w:style w:type="character" w:customStyle="1" w:styleId="FooterChar">
    <w:name w:val="Footer Char"/>
    <w:basedOn w:val="DefaultParagraphFont"/>
    <w:link w:val="Footer"/>
    <w:rsid w:val="00C00277"/>
    <w:rPr>
      <w:rFonts w:asciiTheme="minorHAnsi" w:eastAsiaTheme="minorHAnsi" w:hAnsiTheme="minorHAnsi" w:cs="Mangal"/>
      <w:sz w:val="22"/>
      <w:lang w:eastAsia="en-US" w:bidi="hi-IN"/>
    </w:rPr>
  </w:style>
  <w:style w:type="paragraph" w:styleId="ListParagraph">
    <w:name w:val="List Paragraph"/>
    <w:basedOn w:val="Normal"/>
    <w:uiPriority w:val="34"/>
    <w:qFormat/>
    <w:rsid w:val="00A9773E"/>
    <w:pPr>
      <w:spacing w:after="0" w:line="240" w:lineRule="auto"/>
      <w:ind w:left="720"/>
      <w:contextualSpacing/>
    </w:pPr>
    <w:rPr>
      <w:rFonts w:ascii="Times New Roman" w:eastAsiaTheme="minorEastAsia" w:hAnsi="Times New Roman" w:cs="Times New Roman"/>
      <w:sz w:val="24"/>
      <w:szCs w:val="24"/>
      <w:lang w:eastAsia="en-IN" w:bidi="ar-SA"/>
    </w:rPr>
  </w:style>
  <w:style w:type="character" w:customStyle="1" w:styleId="Heading4Char">
    <w:name w:val="Heading 4 Char"/>
    <w:basedOn w:val="DefaultParagraphFont"/>
    <w:link w:val="Heading4"/>
    <w:semiHidden/>
    <w:rsid w:val="00760A48"/>
    <w:rPr>
      <w:rFonts w:eastAsia="Times New Roman"/>
      <w:b/>
      <w:bCs/>
      <w:sz w:val="32"/>
      <w:szCs w:val="32"/>
      <w:lang w:val="en-US" w:eastAsia="zh-CN"/>
    </w:rPr>
  </w:style>
  <w:style w:type="paragraph" w:customStyle="1" w:styleId="TableParagraph">
    <w:name w:val="Table Paragraph"/>
    <w:basedOn w:val="Normal"/>
    <w:uiPriority w:val="1"/>
    <w:qFormat/>
    <w:rsid w:val="00760A48"/>
    <w:pPr>
      <w:widowControl w:val="0"/>
      <w:autoSpaceDE w:val="0"/>
      <w:autoSpaceDN w:val="0"/>
      <w:spacing w:after="0" w:line="240" w:lineRule="auto"/>
    </w:pPr>
    <w:rPr>
      <w:rFonts w:ascii="Times New Roman" w:eastAsia="Times New Roman" w:hAnsi="Times New Roman" w:cs="Times New Roman"/>
      <w:szCs w:val="22"/>
      <w:lang w:val="en-US" w:bidi="en-US"/>
    </w:rPr>
  </w:style>
  <w:style w:type="character" w:customStyle="1" w:styleId="Heading3Char">
    <w:name w:val="Heading 3 Char"/>
    <w:basedOn w:val="DefaultParagraphFont"/>
    <w:link w:val="Heading3"/>
    <w:semiHidden/>
    <w:rsid w:val="00760A48"/>
    <w:rPr>
      <w:rFonts w:asciiTheme="majorHAnsi" w:eastAsiaTheme="majorEastAsia" w:hAnsiTheme="majorHAnsi" w:cs="Mangal"/>
      <w:color w:val="1F4D78" w:themeColor="accent1" w:themeShade="7F"/>
      <w:sz w:val="24"/>
      <w:szCs w:val="21"/>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07469">
      <w:bodyDiv w:val="1"/>
      <w:marLeft w:val="0"/>
      <w:marRight w:val="0"/>
      <w:marTop w:val="0"/>
      <w:marBottom w:val="0"/>
      <w:divBdr>
        <w:top w:val="none" w:sz="0" w:space="0" w:color="auto"/>
        <w:left w:val="none" w:sz="0" w:space="0" w:color="auto"/>
        <w:bottom w:val="none" w:sz="0" w:space="0" w:color="auto"/>
        <w:right w:val="none" w:sz="0" w:space="0" w:color="auto"/>
      </w:divBdr>
      <w:divsChild>
        <w:div w:id="258294277">
          <w:marLeft w:val="547"/>
          <w:marRight w:val="0"/>
          <w:marTop w:val="154"/>
          <w:marBottom w:val="0"/>
          <w:divBdr>
            <w:top w:val="none" w:sz="0" w:space="0" w:color="auto"/>
            <w:left w:val="none" w:sz="0" w:space="0" w:color="auto"/>
            <w:bottom w:val="none" w:sz="0" w:space="0" w:color="auto"/>
            <w:right w:val="none" w:sz="0" w:space="0" w:color="auto"/>
          </w:divBdr>
        </w:div>
        <w:div w:id="1828547936">
          <w:marLeft w:val="547"/>
          <w:marRight w:val="0"/>
          <w:marTop w:val="154"/>
          <w:marBottom w:val="0"/>
          <w:divBdr>
            <w:top w:val="none" w:sz="0" w:space="0" w:color="auto"/>
            <w:left w:val="none" w:sz="0" w:space="0" w:color="auto"/>
            <w:bottom w:val="none" w:sz="0" w:space="0" w:color="auto"/>
            <w:right w:val="none" w:sz="0" w:space="0" w:color="auto"/>
          </w:divBdr>
        </w:div>
      </w:divsChild>
    </w:div>
    <w:div w:id="786118100">
      <w:bodyDiv w:val="1"/>
      <w:marLeft w:val="0"/>
      <w:marRight w:val="0"/>
      <w:marTop w:val="0"/>
      <w:marBottom w:val="0"/>
      <w:divBdr>
        <w:top w:val="none" w:sz="0" w:space="0" w:color="auto"/>
        <w:left w:val="none" w:sz="0" w:space="0" w:color="auto"/>
        <w:bottom w:val="none" w:sz="0" w:space="0" w:color="auto"/>
        <w:right w:val="none" w:sz="0" w:space="0" w:color="auto"/>
      </w:divBdr>
    </w:div>
    <w:div w:id="901329502">
      <w:bodyDiv w:val="1"/>
      <w:marLeft w:val="0"/>
      <w:marRight w:val="0"/>
      <w:marTop w:val="0"/>
      <w:marBottom w:val="0"/>
      <w:divBdr>
        <w:top w:val="none" w:sz="0" w:space="0" w:color="auto"/>
        <w:left w:val="none" w:sz="0" w:space="0" w:color="auto"/>
        <w:bottom w:val="none" w:sz="0" w:space="0" w:color="auto"/>
        <w:right w:val="none" w:sz="0" w:space="0" w:color="auto"/>
      </w:divBdr>
    </w:div>
    <w:div w:id="1362977750">
      <w:bodyDiv w:val="1"/>
      <w:marLeft w:val="0"/>
      <w:marRight w:val="0"/>
      <w:marTop w:val="0"/>
      <w:marBottom w:val="0"/>
      <w:divBdr>
        <w:top w:val="none" w:sz="0" w:space="0" w:color="auto"/>
        <w:left w:val="none" w:sz="0" w:space="0" w:color="auto"/>
        <w:bottom w:val="none" w:sz="0" w:space="0" w:color="auto"/>
        <w:right w:val="none" w:sz="0" w:space="0" w:color="auto"/>
      </w:divBdr>
      <w:divsChild>
        <w:div w:id="99690291">
          <w:marLeft w:val="547"/>
          <w:marRight w:val="0"/>
          <w:marTop w:val="154"/>
          <w:marBottom w:val="0"/>
          <w:divBdr>
            <w:top w:val="none" w:sz="0" w:space="0" w:color="auto"/>
            <w:left w:val="none" w:sz="0" w:space="0" w:color="auto"/>
            <w:bottom w:val="none" w:sz="0" w:space="0" w:color="auto"/>
            <w:right w:val="none" w:sz="0" w:space="0" w:color="auto"/>
          </w:divBdr>
        </w:div>
        <w:div w:id="107940848">
          <w:marLeft w:val="547"/>
          <w:marRight w:val="0"/>
          <w:marTop w:val="154"/>
          <w:marBottom w:val="0"/>
          <w:divBdr>
            <w:top w:val="none" w:sz="0" w:space="0" w:color="auto"/>
            <w:left w:val="none" w:sz="0" w:space="0" w:color="auto"/>
            <w:bottom w:val="none" w:sz="0" w:space="0" w:color="auto"/>
            <w:right w:val="none" w:sz="0" w:space="0" w:color="auto"/>
          </w:divBdr>
        </w:div>
        <w:div w:id="1101144842">
          <w:marLeft w:val="547"/>
          <w:marRight w:val="0"/>
          <w:marTop w:val="154"/>
          <w:marBottom w:val="0"/>
          <w:divBdr>
            <w:top w:val="none" w:sz="0" w:space="0" w:color="auto"/>
            <w:left w:val="none" w:sz="0" w:space="0" w:color="auto"/>
            <w:bottom w:val="none" w:sz="0" w:space="0" w:color="auto"/>
            <w:right w:val="none" w:sz="0" w:space="0" w:color="auto"/>
          </w:divBdr>
        </w:div>
      </w:divsChild>
    </w:div>
    <w:div w:id="1525364866">
      <w:bodyDiv w:val="1"/>
      <w:marLeft w:val="0"/>
      <w:marRight w:val="0"/>
      <w:marTop w:val="0"/>
      <w:marBottom w:val="0"/>
      <w:divBdr>
        <w:top w:val="none" w:sz="0" w:space="0" w:color="auto"/>
        <w:left w:val="none" w:sz="0" w:space="0" w:color="auto"/>
        <w:bottom w:val="none" w:sz="0" w:space="0" w:color="auto"/>
        <w:right w:val="none" w:sz="0" w:space="0" w:color="auto"/>
      </w:divBdr>
      <w:divsChild>
        <w:div w:id="1288271700">
          <w:marLeft w:val="547"/>
          <w:marRight w:val="0"/>
          <w:marTop w:val="134"/>
          <w:marBottom w:val="0"/>
          <w:divBdr>
            <w:top w:val="none" w:sz="0" w:space="0" w:color="auto"/>
            <w:left w:val="none" w:sz="0" w:space="0" w:color="auto"/>
            <w:bottom w:val="none" w:sz="0" w:space="0" w:color="auto"/>
            <w:right w:val="none" w:sz="0" w:space="0" w:color="auto"/>
          </w:divBdr>
        </w:div>
        <w:div w:id="2048410564">
          <w:marLeft w:val="547"/>
          <w:marRight w:val="0"/>
          <w:marTop w:val="134"/>
          <w:marBottom w:val="0"/>
          <w:divBdr>
            <w:top w:val="none" w:sz="0" w:space="0" w:color="auto"/>
            <w:left w:val="none" w:sz="0" w:space="0" w:color="auto"/>
            <w:bottom w:val="none" w:sz="0" w:space="0" w:color="auto"/>
            <w:right w:val="none" w:sz="0" w:space="0" w:color="auto"/>
          </w:divBdr>
        </w:div>
        <w:div w:id="1124498143">
          <w:marLeft w:val="547"/>
          <w:marRight w:val="0"/>
          <w:marTop w:val="144"/>
          <w:marBottom w:val="0"/>
          <w:divBdr>
            <w:top w:val="none" w:sz="0" w:space="0" w:color="auto"/>
            <w:left w:val="none" w:sz="0" w:space="0" w:color="auto"/>
            <w:bottom w:val="none" w:sz="0" w:space="0" w:color="auto"/>
            <w:right w:val="none" w:sz="0" w:space="0" w:color="auto"/>
          </w:divBdr>
        </w:div>
      </w:divsChild>
    </w:div>
    <w:div w:id="1577663141">
      <w:bodyDiv w:val="1"/>
      <w:marLeft w:val="0"/>
      <w:marRight w:val="0"/>
      <w:marTop w:val="0"/>
      <w:marBottom w:val="0"/>
      <w:divBdr>
        <w:top w:val="none" w:sz="0" w:space="0" w:color="auto"/>
        <w:left w:val="none" w:sz="0" w:space="0" w:color="auto"/>
        <w:bottom w:val="none" w:sz="0" w:space="0" w:color="auto"/>
        <w:right w:val="none" w:sz="0" w:space="0" w:color="auto"/>
      </w:divBdr>
      <w:divsChild>
        <w:div w:id="1675838302">
          <w:marLeft w:val="547"/>
          <w:marRight w:val="0"/>
          <w:marTop w:val="96"/>
          <w:marBottom w:val="0"/>
          <w:divBdr>
            <w:top w:val="none" w:sz="0" w:space="0" w:color="auto"/>
            <w:left w:val="none" w:sz="0" w:space="0" w:color="auto"/>
            <w:bottom w:val="none" w:sz="0" w:space="0" w:color="auto"/>
            <w:right w:val="none" w:sz="0" w:space="0" w:color="auto"/>
          </w:divBdr>
        </w:div>
        <w:div w:id="1422215426">
          <w:marLeft w:val="547"/>
          <w:marRight w:val="0"/>
          <w:marTop w:val="96"/>
          <w:marBottom w:val="0"/>
          <w:divBdr>
            <w:top w:val="none" w:sz="0" w:space="0" w:color="auto"/>
            <w:left w:val="none" w:sz="0" w:space="0" w:color="auto"/>
            <w:bottom w:val="none" w:sz="0" w:space="0" w:color="auto"/>
            <w:right w:val="none" w:sz="0" w:space="0" w:color="auto"/>
          </w:divBdr>
        </w:div>
        <w:div w:id="689379305">
          <w:marLeft w:val="547"/>
          <w:marRight w:val="0"/>
          <w:marTop w:val="96"/>
          <w:marBottom w:val="0"/>
          <w:divBdr>
            <w:top w:val="none" w:sz="0" w:space="0" w:color="auto"/>
            <w:left w:val="none" w:sz="0" w:space="0" w:color="auto"/>
            <w:bottom w:val="none" w:sz="0" w:space="0" w:color="auto"/>
            <w:right w:val="none" w:sz="0" w:space="0" w:color="auto"/>
          </w:divBdr>
        </w:div>
        <w:div w:id="442462585">
          <w:marLeft w:val="547"/>
          <w:marRight w:val="0"/>
          <w:marTop w:val="96"/>
          <w:marBottom w:val="0"/>
          <w:divBdr>
            <w:top w:val="none" w:sz="0" w:space="0" w:color="auto"/>
            <w:left w:val="none" w:sz="0" w:space="0" w:color="auto"/>
            <w:bottom w:val="none" w:sz="0" w:space="0" w:color="auto"/>
            <w:right w:val="none" w:sz="0" w:space="0" w:color="auto"/>
          </w:divBdr>
        </w:div>
      </w:divsChild>
    </w:div>
    <w:div w:id="1999648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sf.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86626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ustantimes.com/tech/jabra-elite-85h-review-a-new-contender-in-the-anc-headphones-space/story-db4mq4d3C66IPj98wgBtl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Tevita Moteivakolo JR Makihele</cp:lastModifiedBy>
  <cp:revision>9</cp:revision>
  <cp:lastPrinted>2021-07-05T04:45:00Z</cp:lastPrinted>
  <dcterms:created xsi:type="dcterms:W3CDTF">2021-07-04T08:25:00Z</dcterms:created>
  <dcterms:modified xsi:type="dcterms:W3CDTF">2021-07-05T15:50:00Z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