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515DFB" w:rsidRPr="00515DFB" w:rsidRDefault="00515DFB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 w:rsidRPr="00515DFB"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                                                                 </w:t>
      </w:r>
      <w:proofErr w:type="spellStart"/>
      <w:r w:rsidR="0001727C">
        <w:rPr>
          <w:rFonts w:ascii="Arial Black" w:hAnsi="Arial Black"/>
          <w:color w:val="ED7D31" w:themeColor="accent2"/>
          <w:sz w:val="24"/>
          <w:szCs w:val="24"/>
          <w:lang w:val="en-US"/>
        </w:rPr>
        <w:t>M.Girish</w:t>
      </w:r>
      <w:proofErr w:type="spellEnd"/>
      <w:r w:rsidR="0001727C"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Naidu</w:t>
      </w:r>
    </w:p>
    <w:p w:rsidR="00515DFB" w:rsidRPr="00515DFB" w:rsidRDefault="00515DFB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 w:rsidRPr="00515DFB"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                                                                   19211</w:t>
      </w:r>
      <w:r w:rsidR="0001727C">
        <w:rPr>
          <w:rFonts w:ascii="Arial Black" w:hAnsi="Arial Black"/>
          <w:color w:val="ED7D31" w:themeColor="accent2"/>
          <w:sz w:val="24"/>
          <w:szCs w:val="24"/>
          <w:lang w:val="en-US"/>
        </w:rPr>
        <w:t>0005</w:t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 w:rsidRPr="00515DFB">
        <w:rPr>
          <w:rFonts w:ascii="Arial Black" w:hAnsi="Arial Black"/>
          <w:sz w:val="24"/>
          <w:szCs w:val="24"/>
          <w:lang w:val="en-US"/>
        </w:rPr>
        <w:t>15.connectivity program for electricity bill</w:t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Form:-</w:t>
      </w:r>
      <w:proofErr w:type="gramEnd"/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07223" cy="2872740"/>
            <wp:effectExtent l="0" t="0" r="0" b="3810"/>
            <wp:docPr id="156412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2532" name="Picture 15641225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29" cy="28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Database:-</w:t>
      </w:r>
      <w:proofErr w:type="gramEnd"/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59680" cy="2846001"/>
            <wp:effectExtent l="0" t="0" r="7620" b="0"/>
            <wp:docPr id="122700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0440" name="Picture 1227004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17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Code:-</w:t>
      </w:r>
      <w:proofErr w:type="gramEnd"/>
    </w:p>
    <w:p w:rsidR="00515DFB" w:rsidRDefault="00515D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72940" cy="2515966"/>
            <wp:effectExtent l="0" t="0" r="3810" b="0"/>
            <wp:docPr id="1966566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6098" name="Picture 19665660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196" cy="25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Default="00515DFB">
      <w:pPr>
        <w:rPr>
          <w:lang w:val="en-US"/>
        </w:rPr>
      </w:pPr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50080" cy="2503109"/>
            <wp:effectExtent l="0" t="0" r="7620" b="0"/>
            <wp:docPr id="791998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98371" name="Picture 7919983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34" cy="2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Default="00515DFB">
      <w:pPr>
        <w:rPr>
          <w:lang w:val="en-US"/>
        </w:rPr>
      </w:pP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Output:-</w:t>
      </w:r>
      <w:proofErr w:type="gramEnd"/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lang w:val="en-US"/>
        </w:rPr>
        <w:drawing>
          <wp:inline distT="0" distB="0" distL="0" distR="0">
            <wp:extent cx="4592433" cy="2583180"/>
            <wp:effectExtent l="0" t="0" r="0" b="7620"/>
            <wp:docPr id="1835207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7142" name="Picture 1835207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87" cy="26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DFB" w:rsidRPr="00515DFB" w:rsidSect="00515DFB">
      <w:pgSz w:w="11906" w:h="16838"/>
      <w:pgMar w:top="1440" w:right="1440" w:bottom="1440" w:left="1440" w:header="708" w:footer="708" w:gutter="0"/>
      <w:pgBorders w:offsetFrom="page">
        <w:top w:val="single" w:sz="36" w:space="24" w:color="2F5496" w:themeColor="accent1" w:themeShade="BF"/>
        <w:left w:val="single" w:sz="36" w:space="24" w:color="2F5496" w:themeColor="accent1" w:themeShade="BF"/>
        <w:bottom w:val="single" w:sz="36" w:space="24" w:color="2F5496" w:themeColor="accent1" w:themeShade="BF"/>
        <w:right w:val="single" w:sz="36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FB"/>
    <w:rsid w:val="0001727C"/>
    <w:rsid w:val="0051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D950F"/>
  <w15:chartTrackingRefBased/>
  <w15:docId w15:val="{82D61AFC-F773-4115-AF59-4395F7CF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nanda</cp:lastModifiedBy>
  <cp:revision>2</cp:revision>
  <dcterms:created xsi:type="dcterms:W3CDTF">2023-05-17T16:07:00Z</dcterms:created>
  <dcterms:modified xsi:type="dcterms:W3CDTF">2023-05-17T16:07:00Z</dcterms:modified>
</cp:coreProperties>
</file>