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4909" w:rsidRDefault="009B4909" w:rsidP="009B4909">
      <w:pPr>
        <w:pStyle w:val="Title"/>
      </w:pPr>
    </w:p>
    <w:p w:rsidR="009B4909" w:rsidRDefault="009B4909" w:rsidP="009B4909">
      <w:pPr>
        <w:pStyle w:val="Title"/>
      </w:pPr>
    </w:p>
    <w:p w:rsidR="009B4909" w:rsidRDefault="009B4909" w:rsidP="009B4909">
      <w:pPr>
        <w:pStyle w:val="Title"/>
      </w:pPr>
    </w:p>
    <w:p w:rsidR="009B4909" w:rsidRDefault="009B4909" w:rsidP="009B4909">
      <w:pPr>
        <w:pStyle w:val="Title"/>
      </w:pPr>
    </w:p>
    <w:p w:rsidR="009B4909" w:rsidRDefault="009B4909" w:rsidP="009B4909">
      <w:pPr>
        <w:pStyle w:val="Title"/>
      </w:pPr>
    </w:p>
    <w:p w:rsidR="009B4909" w:rsidRDefault="009B4909" w:rsidP="009B4909">
      <w:pPr>
        <w:pStyle w:val="Title"/>
      </w:pPr>
    </w:p>
    <w:p w:rsidR="009B4909" w:rsidRDefault="009B4909" w:rsidP="009B4909">
      <w:pPr>
        <w:pStyle w:val="Title"/>
      </w:pPr>
    </w:p>
    <w:p w:rsidR="009B4909" w:rsidRDefault="009B4909" w:rsidP="009B4909">
      <w:pPr>
        <w:pStyle w:val="Title"/>
        <w:jc w:val="center"/>
      </w:pPr>
      <w:r>
        <w:t>Software Design Specification: Athena</w:t>
      </w:r>
    </w:p>
    <w:p w:rsidR="009B4909" w:rsidRPr="009B4909" w:rsidRDefault="009B4909" w:rsidP="009B4909">
      <w:pPr>
        <w:pStyle w:val="NoSpacing"/>
        <w:contextualSpacing/>
        <w:jc w:val="center"/>
      </w:pPr>
      <w:r w:rsidRPr="009B4909">
        <w:t>OlympuSoft</w:t>
      </w:r>
    </w:p>
    <w:p w:rsidR="009B4909" w:rsidRDefault="009B4909" w:rsidP="009B4909">
      <w:pPr>
        <w:pStyle w:val="NoSpacing"/>
        <w:contextualSpacing/>
        <w:jc w:val="center"/>
      </w:pPr>
      <w:r>
        <w:t>Norman Maclennan</w:t>
      </w:r>
    </w:p>
    <w:p w:rsidR="009B4909" w:rsidRDefault="009B4909" w:rsidP="009B4909">
      <w:pPr>
        <w:pStyle w:val="NoSpacing"/>
        <w:contextualSpacing/>
        <w:jc w:val="center"/>
      </w:pPr>
      <w:r>
        <w:t>Stephen Failla</w:t>
      </w:r>
    </w:p>
    <w:p w:rsidR="009B4909" w:rsidRDefault="009B4909" w:rsidP="009B4909">
      <w:pPr>
        <w:pStyle w:val="NoSpacing"/>
        <w:contextualSpacing/>
        <w:jc w:val="center"/>
      </w:pPr>
      <w:r>
        <w:t>Gregory LeBlanc</w:t>
      </w:r>
    </w:p>
    <w:p w:rsidR="009B4909" w:rsidRDefault="009B4909" w:rsidP="009B4909">
      <w:pPr>
        <w:jc w:val="center"/>
      </w:pPr>
    </w:p>
    <w:p w:rsidR="009B4909" w:rsidRDefault="009B4909" w:rsidP="009B4909">
      <w:pPr>
        <w:jc w:val="center"/>
      </w:pPr>
    </w:p>
    <w:p w:rsidR="009B4909" w:rsidRDefault="009B4909" w:rsidP="009B4909">
      <w:pPr>
        <w:jc w:val="center"/>
      </w:pPr>
    </w:p>
    <w:p w:rsidR="009B4909" w:rsidRDefault="009B4909" w:rsidP="009B4909">
      <w:pPr>
        <w:jc w:val="center"/>
      </w:pPr>
    </w:p>
    <w:p w:rsidR="009B4909" w:rsidRDefault="009B4909" w:rsidP="009B4909">
      <w:pPr>
        <w:pStyle w:val="NoSpacing"/>
        <w:contextualSpacing/>
        <w:rPr>
          <w:i/>
        </w:rPr>
      </w:pPr>
    </w:p>
    <w:p w:rsidR="009B4909" w:rsidRDefault="009B4909" w:rsidP="009B4909">
      <w:pPr>
        <w:pStyle w:val="NoSpacing"/>
        <w:contextualSpacing/>
        <w:rPr>
          <w:i/>
        </w:rPr>
      </w:pPr>
    </w:p>
    <w:p w:rsidR="009B4909" w:rsidRDefault="009B4909" w:rsidP="009B4909">
      <w:pPr>
        <w:pStyle w:val="NoSpacing"/>
        <w:contextualSpacing/>
        <w:rPr>
          <w:i/>
        </w:rPr>
      </w:pPr>
    </w:p>
    <w:p w:rsidR="009B4909" w:rsidRDefault="009B4909" w:rsidP="009B4909">
      <w:pPr>
        <w:pStyle w:val="NoSpacing"/>
        <w:contextualSpacing/>
        <w:rPr>
          <w:i/>
        </w:rPr>
      </w:pPr>
    </w:p>
    <w:p w:rsidR="009B4909" w:rsidRDefault="009B4909" w:rsidP="009B4909">
      <w:pPr>
        <w:pStyle w:val="NoSpacing"/>
        <w:contextualSpacing/>
        <w:rPr>
          <w:i/>
        </w:rPr>
      </w:pPr>
    </w:p>
    <w:p w:rsidR="009B4909" w:rsidRDefault="009B4909" w:rsidP="009B4909">
      <w:pPr>
        <w:pStyle w:val="NoSpacing"/>
        <w:contextualSpacing/>
        <w:rPr>
          <w:i/>
        </w:rPr>
      </w:pPr>
    </w:p>
    <w:p w:rsidR="009B4909" w:rsidRDefault="009B4909" w:rsidP="009B4909">
      <w:pPr>
        <w:pStyle w:val="NoSpacing"/>
        <w:contextualSpacing/>
        <w:rPr>
          <w:i/>
        </w:rPr>
      </w:pPr>
    </w:p>
    <w:p w:rsidR="009B4909" w:rsidRDefault="009B4909" w:rsidP="009B4909">
      <w:pPr>
        <w:pStyle w:val="NoSpacing"/>
        <w:contextualSpacing/>
        <w:rPr>
          <w:i/>
        </w:rPr>
      </w:pPr>
    </w:p>
    <w:p w:rsidR="009B4909" w:rsidRDefault="009B4909" w:rsidP="009B4909">
      <w:pPr>
        <w:pStyle w:val="NoSpacing"/>
        <w:contextualSpacing/>
        <w:rPr>
          <w:i/>
        </w:rPr>
      </w:pPr>
    </w:p>
    <w:p w:rsidR="009B4909" w:rsidRDefault="009B4909" w:rsidP="009B4909">
      <w:pPr>
        <w:pStyle w:val="NoSpacing"/>
        <w:contextualSpacing/>
        <w:rPr>
          <w:i/>
        </w:rPr>
      </w:pPr>
    </w:p>
    <w:p w:rsidR="009B4909" w:rsidRDefault="009B4909" w:rsidP="009B4909">
      <w:pPr>
        <w:pStyle w:val="NoSpacing"/>
        <w:contextualSpacing/>
        <w:rPr>
          <w:i/>
        </w:rPr>
      </w:pPr>
    </w:p>
    <w:p w:rsidR="009B4909" w:rsidRDefault="009B4909" w:rsidP="009B4909">
      <w:pPr>
        <w:pStyle w:val="NoSpacing"/>
        <w:contextualSpacing/>
        <w:rPr>
          <w:i/>
        </w:rPr>
      </w:pPr>
    </w:p>
    <w:p w:rsidR="009B4909" w:rsidRPr="009B4909" w:rsidRDefault="009B4909" w:rsidP="009B4909">
      <w:pPr>
        <w:pStyle w:val="NoSpacing"/>
        <w:contextualSpacing/>
        <w:rPr>
          <w:i/>
        </w:rPr>
      </w:pPr>
      <w:r w:rsidRPr="009B4909">
        <w:rPr>
          <w:i/>
        </w:rPr>
        <w:t>Revision History:</w:t>
      </w:r>
    </w:p>
    <w:p w:rsidR="009B4909" w:rsidRDefault="009B4909" w:rsidP="009B4909">
      <w:pPr>
        <w:pStyle w:val="NoSpacing"/>
        <w:contextualSpacing/>
      </w:pPr>
      <w:r>
        <w:t>First Draft: 3/3/2010</w:t>
      </w:r>
    </w:p>
    <w:p w:rsidR="009B4909" w:rsidRDefault="009B4909" w:rsidP="009B4909">
      <w:pPr>
        <w:pStyle w:val="NoSpacing"/>
        <w:contextualSpacing/>
      </w:pPr>
      <w:r>
        <w:t>Final Edit: 3/27/2010</w:t>
      </w:r>
    </w:p>
    <w:p w:rsidR="009B4909" w:rsidRDefault="009B4909" w:rsidP="009B4909">
      <w:pPr>
        <w:pStyle w:val="NoSpacing"/>
        <w:contextualSpacing/>
      </w:pPr>
      <w:r>
        <w:t>Submitted: 3/28/2010</w:t>
      </w:r>
    </w:p>
    <w:p w:rsidR="007D1515" w:rsidRDefault="007D1515" w:rsidP="007D1515">
      <w:pPr>
        <w:tabs>
          <w:tab w:val="left" w:pos="2505"/>
        </w:tabs>
        <w:rPr>
          <w:rFonts w:ascii="Arial" w:hAnsi="Arial"/>
          <w:sz w:val="24"/>
        </w:rPr>
        <w:sectPr w:rsidR="007D1515" w:rsidSect="007D1515">
          <w:footerReference w:type="default" r:id="rId8"/>
          <w:pgSz w:w="12240" w:h="15840"/>
          <w:pgMar w:top="990" w:right="1080" w:bottom="360" w:left="1080" w:header="720" w:footer="720" w:gutter="0"/>
          <w:pgNumType w:fmt="lowerRoman" w:start="1"/>
          <w:cols w:space="720"/>
          <w:titlePg/>
          <w:docGrid w:linePitch="360"/>
        </w:sectPr>
      </w:pPr>
    </w:p>
    <w:p w:rsidR="009B4909" w:rsidRDefault="009B4909" w:rsidP="007D1515">
      <w:pPr>
        <w:tabs>
          <w:tab w:val="left" w:pos="2505"/>
        </w:tabs>
        <w:rPr>
          <w:rFonts w:ascii="Arial" w:hAnsi="Arial"/>
          <w:sz w:val="24"/>
        </w:rPr>
      </w:pPr>
    </w:p>
    <w:sdt>
      <w:sdtPr>
        <w:rPr>
          <w:rFonts w:ascii="Arial" w:eastAsiaTheme="minorEastAsia" w:hAnsi="Arial" w:cs="Arial"/>
          <w:b w:val="0"/>
          <w:bCs w:val="0"/>
          <w:color w:val="auto"/>
          <w:sz w:val="24"/>
          <w:szCs w:val="24"/>
        </w:rPr>
        <w:id w:val="-939836251"/>
        <w:docPartObj>
          <w:docPartGallery w:val="Table of Contents"/>
          <w:docPartUnique/>
        </w:docPartObj>
      </w:sdtPr>
      <w:sdtEndPr>
        <w:rPr>
          <w:rFonts w:asciiTheme="minorHAnsi" w:hAnsiTheme="minorHAnsi" w:cstheme="minorBidi"/>
          <w:noProof/>
          <w:sz w:val="22"/>
          <w:szCs w:val="22"/>
        </w:rPr>
      </w:sdtEndPr>
      <w:sdtContent>
        <w:p w:rsidR="009B4909" w:rsidRPr="000C0C17" w:rsidRDefault="009B4909">
          <w:pPr>
            <w:pStyle w:val="TOCHeading"/>
            <w:rPr>
              <w:rFonts w:ascii="Arial" w:hAnsi="Arial" w:cs="Arial"/>
              <w:sz w:val="24"/>
              <w:szCs w:val="24"/>
            </w:rPr>
          </w:pPr>
          <w:r w:rsidRPr="000C0C17">
            <w:rPr>
              <w:rStyle w:val="Heading1Char"/>
              <w:shd w:val="clear" w:color="auto" w:fill="FFFFFF" w:themeFill="background1"/>
            </w:rPr>
            <w:t>Table of Contents</w:t>
          </w:r>
        </w:p>
        <w:p w:rsidR="00BB5E0F" w:rsidRPr="00BB5E0F" w:rsidRDefault="00533C12">
          <w:pPr>
            <w:pStyle w:val="TOC1"/>
            <w:tabs>
              <w:tab w:val="right" w:leader="dot" w:pos="10070"/>
            </w:tabs>
            <w:rPr>
              <w:rFonts w:ascii="Arial" w:hAnsi="Arial" w:cs="Arial"/>
              <w:noProof/>
              <w:sz w:val="24"/>
              <w:szCs w:val="24"/>
            </w:rPr>
          </w:pPr>
          <w:r w:rsidRPr="000C0C17">
            <w:rPr>
              <w:rFonts w:ascii="Arial" w:hAnsi="Arial" w:cs="Arial"/>
              <w:sz w:val="24"/>
              <w:szCs w:val="24"/>
            </w:rPr>
            <w:fldChar w:fldCharType="begin"/>
          </w:r>
          <w:r w:rsidR="009B4909" w:rsidRPr="000C0C17">
            <w:rPr>
              <w:rFonts w:ascii="Arial" w:hAnsi="Arial" w:cs="Arial"/>
              <w:sz w:val="24"/>
              <w:szCs w:val="24"/>
            </w:rPr>
            <w:instrText xml:space="preserve"> TOC \o "1-3" \h \z \u </w:instrText>
          </w:r>
          <w:r w:rsidRPr="000C0C17">
            <w:rPr>
              <w:rFonts w:ascii="Arial" w:hAnsi="Arial" w:cs="Arial"/>
              <w:sz w:val="24"/>
              <w:szCs w:val="24"/>
            </w:rPr>
            <w:fldChar w:fldCharType="separate"/>
          </w:r>
          <w:hyperlink w:anchor="_Toc257589003" w:history="1">
            <w:r w:rsidR="00BB5E0F" w:rsidRPr="00BB5E0F">
              <w:rPr>
                <w:rStyle w:val="Hyperlink"/>
                <w:rFonts w:ascii="Arial" w:hAnsi="Arial" w:cs="Arial"/>
                <w:noProof/>
                <w:sz w:val="24"/>
                <w:szCs w:val="24"/>
              </w:rPr>
              <w:t>1 Introduction</w:t>
            </w:r>
            <w:r w:rsidR="00BB5E0F" w:rsidRPr="00BB5E0F">
              <w:rPr>
                <w:rFonts w:ascii="Arial" w:hAnsi="Arial" w:cs="Arial"/>
                <w:noProof/>
                <w:webHidden/>
                <w:sz w:val="24"/>
                <w:szCs w:val="24"/>
              </w:rPr>
              <w:tab/>
            </w:r>
            <w:r w:rsidR="00BB5E0F" w:rsidRPr="00BB5E0F">
              <w:rPr>
                <w:rFonts w:ascii="Arial" w:hAnsi="Arial" w:cs="Arial"/>
                <w:noProof/>
                <w:webHidden/>
                <w:sz w:val="24"/>
                <w:szCs w:val="24"/>
              </w:rPr>
              <w:fldChar w:fldCharType="begin"/>
            </w:r>
            <w:r w:rsidR="00BB5E0F" w:rsidRPr="00BB5E0F">
              <w:rPr>
                <w:rFonts w:ascii="Arial" w:hAnsi="Arial" w:cs="Arial"/>
                <w:noProof/>
                <w:webHidden/>
                <w:sz w:val="24"/>
                <w:szCs w:val="24"/>
              </w:rPr>
              <w:instrText xml:space="preserve"> PAGEREF _Toc257589003 \h </w:instrText>
            </w:r>
            <w:r w:rsidR="00BB5E0F" w:rsidRPr="00BB5E0F">
              <w:rPr>
                <w:rFonts w:ascii="Arial" w:hAnsi="Arial" w:cs="Arial"/>
                <w:noProof/>
                <w:webHidden/>
                <w:sz w:val="24"/>
                <w:szCs w:val="24"/>
              </w:rPr>
            </w:r>
            <w:r w:rsidR="00BB5E0F" w:rsidRPr="00BB5E0F">
              <w:rPr>
                <w:rFonts w:ascii="Arial" w:hAnsi="Arial" w:cs="Arial"/>
                <w:noProof/>
                <w:webHidden/>
                <w:sz w:val="24"/>
                <w:szCs w:val="24"/>
              </w:rPr>
              <w:fldChar w:fldCharType="separate"/>
            </w:r>
            <w:r w:rsidR="00BB5E0F" w:rsidRPr="00BB5E0F">
              <w:rPr>
                <w:rFonts w:ascii="Arial" w:hAnsi="Arial" w:cs="Arial"/>
                <w:noProof/>
                <w:webHidden/>
                <w:sz w:val="24"/>
                <w:szCs w:val="24"/>
              </w:rPr>
              <w:t>1</w:t>
            </w:r>
            <w:r w:rsidR="00BB5E0F"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04" w:history="1">
            <w:r w:rsidRPr="00BB5E0F">
              <w:rPr>
                <w:rStyle w:val="Hyperlink"/>
                <w:rFonts w:ascii="Arial" w:hAnsi="Arial" w:cs="Arial"/>
                <w:noProof/>
                <w:sz w:val="24"/>
                <w:szCs w:val="24"/>
              </w:rPr>
              <w:t>1.1 Purpose of this Document</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_Toc257589004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05" w:history="1">
            <w:r w:rsidRPr="00BB5E0F">
              <w:rPr>
                <w:rStyle w:val="Hyperlink"/>
                <w:rFonts w:ascii="Arial" w:hAnsi="Arial" w:cs="Arial"/>
                <w:noProof/>
                <w:sz w:val="24"/>
                <w:szCs w:val="24"/>
              </w:rPr>
              <w:t>1.2 Scope of the Development Project</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_Toc257589005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06" w:history="1">
            <w:r w:rsidRPr="00BB5E0F">
              <w:rPr>
                <w:rStyle w:val="Hyperlink"/>
                <w:rFonts w:ascii="Arial" w:hAnsi="Arial" w:cs="Arial"/>
                <w:noProof/>
                <w:sz w:val="24"/>
                <w:szCs w:val="24"/>
              </w:rPr>
              <w:t>1.2.1 Project Name</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_Toc257589006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07" w:history="1">
            <w:r w:rsidRPr="00BB5E0F">
              <w:rPr>
                <w:rStyle w:val="Hyperlink"/>
                <w:rFonts w:ascii="Arial" w:hAnsi="Arial" w:cs="Arial"/>
                <w:noProof/>
                <w:sz w:val="24"/>
                <w:szCs w:val="24"/>
              </w:rPr>
              <w:t>1.2.2 Functionality Overview</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_Toc257589007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08" w:history="1">
            <w:r w:rsidRPr="00BB5E0F">
              <w:rPr>
                <w:rStyle w:val="Hyperlink"/>
                <w:rFonts w:ascii="Arial" w:hAnsi="Arial" w:cs="Arial"/>
                <w:noProof/>
                <w:sz w:val="24"/>
                <w:szCs w:val="24"/>
              </w:rPr>
              <w:t>1.2.3 Benefits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_Toc257589008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09" w:history="1">
            <w:r w:rsidRPr="00BB5E0F">
              <w:rPr>
                <w:rStyle w:val="Hyperlink"/>
                <w:rFonts w:ascii="Arial" w:hAnsi="Arial" w:cs="Arial"/>
                <w:noProof/>
                <w:sz w:val="24"/>
                <w:szCs w:val="24"/>
              </w:rPr>
              <w:t>1.3 Definitions, Acronyms, and Abbreviations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_Toc257589009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10" w:history="1">
            <w:r w:rsidRPr="00BB5E0F">
              <w:rPr>
                <w:rStyle w:val="Hyperlink"/>
                <w:rFonts w:ascii="Arial" w:hAnsi="Arial" w:cs="Arial"/>
                <w:noProof/>
                <w:sz w:val="24"/>
                <w:szCs w:val="24"/>
              </w:rPr>
              <w:t>1.4 References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_Toc257589010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2</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11" w:history="1">
            <w:r w:rsidRPr="00BB5E0F">
              <w:rPr>
                <w:rStyle w:val="Hyperlink"/>
                <w:rFonts w:ascii="Arial" w:hAnsi="Arial" w:cs="Arial"/>
                <w:noProof/>
                <w:sz w:val="24"/>
                <w:szCs w:val="24"/>
              </w:rPr>
              <w:t>1.5 Major Software Requirements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_Toc257589011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2</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12" w:history="1">
            <w:r w:rsidRPr="00BB5E0F">
              <w:rPr>
                <w:rStyle w:val="Hyperlink"/>
                <w:rFonts w:ascii="Arial" w:hAnsi="Arial" w:cs="Arial"/>
                <w:noProof/>
                <w:sz w:val="24"/>
                <w:szCs w:val="24"/>
              </w:rPr>
              <w:t>1.6 Design Constraints and Limitations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_Toc257589012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2</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13" w:history="1">
            <w:r w:rsidRPr="00BB5E0F">
              <w:rPr>
                <w:rStyle w:val="Hyperlink"/>
                <w:rFonts w:ascii="Arial" w:hAnsi="Arial" w:cs="Arial"/>
                <w:noProof/>
                <w:sz w:val="24"/>
                <w:szCs w:val="24"/>
              </w:rPr>
              <w:t>1.7 Changes to Requirements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_Toc257589013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3</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14" w:history="1">
            <w:r w:rsidRPr="00BB5E0F">
              <w:rPr>
                <w:rStyle w:val="Hyperlink"/>
                <w:rFonts w:ascii="Arial" w:hAnsi="Arial" w:cs="Arial"/>
                <w:noProof/>
                <w:sz w:val="24"/>
                <w:szCs w:val="24"/>
              </w:rPr>
              <w:t>1.8 Overview of Document</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_Toc257589014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3</w:t>
            </w:r>
            <w:r w:rsidRPr="00BB5E0F">
              <w:rPr>
                <w:rFonts w:ascii="Arial" w:hAnsi="Arial" w:cs="Arial"/>
                <w:noProof/>
                <w:webHidden/>
                <w:sz w:val="24"/>
                <w:szCs w:val="24"/>
              </w:rPr>
              <w:fldChar w:fldCharType="end"/>
            </w:r>
          </w:hyperlink>
        </w:p>
        <w:p w:rsidR="00BB5E0F" w:rsidRPr="00BB5E0F" w:rsidRDefault="00BB5E0F">
          <w:pPr>
            <w:pStyle w:val="TOC1"/>
            <w:tabs>
              <w:tab w:val="right" w:leader="dot" w:pos="10070"/>
            </w:tabs>
            <w:rPr>
              <w:rFonts w:ascii="Arial" w:hAnsi="Arial" w:cs="Arial"/>
              <w:noProof/>
              <w:sz w:val="24"/>
              <w:szCs w:val="24"/>
            </w:rPr>
          </w:pPr>
          <w:hyperlink w:anchor="_Toc257589015" w:history="1">
            <w:r w:rsidRPr="00BB5E0F">
              <w:rPr>
                <w:rStyle w:val="Hyperlink"/>
                <w:rFonts w:ascii="Arial" w:hAnsi="Arial" w:cs="Arial"/>
                <w:noProof/>
                <w:sz w:val="24"/>
                <w:szCs w:val="24"/>
              </w:rPr>
              <w:t>2 Data Design</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_Toc257589015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3</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16" w:history="1">
            <w:r w:rsidRPr="00BB5E0F">
              <w:rPr>
                <w:rStyle w:val="Hyperlink"/>
                <w:rFonts w:ascii="Arial" w:hAnsi="Arial" w:cs="Arial"/>
                <w:noProof/>
                <w:sz w:val="24"/>
                <w:szCs w:val="24"/>
              </w:rPr>
              <w:t>2.1 Data Objects and Resultant Data Structures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_Toc257589016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4</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17" w:history="1">
            <w:r w:rsidRPr="00BB5E0F">
              <w:rPr>
                <w:rStyle w:val="Hyperlink"/>
                <w:rFonts w:ascii="Arial" w:hAnsi="Arial" w:cs="Arial"/>
                <w:noProof/>
                <w:sz w:val="24"/>
                <w:szCs w:val="24"/>
              </w:rPr>
              <w:t>2.2 File and Database Structures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_Toc257589017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4</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18" w:history="1">
            <w:r w:rsidRPr="00BB5E0F">
              <w:rPr>
                <w:rStyle w:val="Hyperlink"/>
                <w:rFonts w:ascii="Arial" w:hAnsi="Arial" w:cs="Arial"/>
                <w:noProof/>
                <w:sz w:val="24"/>
                <w:szCs w:val="24"/>
              </w:rPr>
              <w:t>2.2.1 External File Structure</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_Toc257589018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6</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19" w:history="1">
            <w:r w:rsidRPr="00BB5E0F">
              <w:rPr>
                <w:rStyle w:val="Hyperlink"/>
                <w:rFonts w:ascii="Arial" w:hAnsi="Arial" w:cs="Arial"/>
                <w:noProof/>
                <w:sz w:val="24"/>
                <w:szCs w:val="24"/>
              </w:rPr>
              <w:t>2.2.2 Global Data</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_Toc257589019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6</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20" w:history="1">
            <w:r w:rsidRPr="00BB5E0F">
              <w:rPr>
                <w:rStyle w:val="Hyperlink"/>
                <w:rFonts w:ascii="Arial" w:hAnsi="Arial" w:cs="Arial"/>
                <w:noProof/>
                <w:sz w:val="24"/>
                <w:szCs w:val="24"/>
              </w:rPr>
              <w:t>2.2.3 File and Data Cross Reference</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_Toc257589020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6</w:t>
            </w:r>
            <w:r w:rsidRPr="00BB5E0F">
              <w:rPr>
                <w:rFonts w:ascii="Arial" w:hAnsi="Arial" w:cs="Arial"/>
                <w:noProof/>
                <w:webHidden/>
                <w:sz w:val="24"/>
                <w:szCs w:val="24"/>
              </w:rPr>
              <w:fldChar w:fldCharType="end"/>
            </w:r>
          </w:hyperlink>
        </w:p>
        <w:p w:rsidR="00BB5E0F" w:rsidRPr="00BB5E0F" w:rsidRDefault="00BB5E0F">
          <w:pPr>
            <w:pStyle w:val="TOC1"/>
            <w:tabs>
              <w:tab w:val="right" w:leader="dot" w:pos="10070"/>
            </w:tabs>
            <w:rPr>
              <w:rFonts w:ascii="Arial" w:hAnsi="Arial" w:cs="Arial"/>
              <w:noProof/>
              <w:sz w:val="24"/>
              <w:szCs w:val="24"/>
            </w:rPr>
          </w:pPr>
          <w:hyperlink w:anchor="_Toc257589021" w:history="1">
            <w:r w:rsidRPr="00BB5E0F">
              <w:rPr>
                <w:rStyle w:val="Hyperlink"/>
                <w:rFonts w:ascii="Arial" w:hAnsi="Arial" w:cs="Arial"/>
                <w:noProof/>
                <w:sz w:val="24"/>
                <w:szCs w:val="24"/>
              </w:rPr>
              <w:t>3 System Architecture Description</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_Toc257589021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7</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22" w:history="1">
            <w:r w:rsidRPr="00BB5E0F">
              <w:rPr>
                <w:rStyle w:val="Hyperlink"/>
                <w:rFonts w:ascii="Arial" w:hAnsi="Arial" w:cs="Arial"/>
                <w:noProof/>
                <w:sz w:val="24"/>
                <w:szCs w:val="24"/>
              </w:rPr>
              <w:t>3.1 Overview of Modules / Components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_Toc257589022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7</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23" w:history="1">
            <w:r w:rsidRPr="00BB5E0F">
              <w:rPr>
                <w:rStyle w:val="Hyperlink"/>
                <w:rFonts w:ascii="Arial" w:hAnsi="Arial" w:cs="Arial"/>
                <w:noProof/>
                <w:sz w:val="24"/>
                <w:szCs w:val="24"/>
              </w:rPr>
              <w:t>3.1.1 Aegis Server Architecture</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_Toc257589023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8</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24" w:history="1">
            <w:r w:rsidRPr="00BB5E0F">
              <w:rPr>
                <w:rStyle w:val="Hyperlink"/>
                <w:rFonts w:ascii="Arial" w:hAnsi="Arial" w:cs="Arial"/>
                <w:noProof/>
                <w:sz w:val="24"/>
                <w:szCs w:val="24"/>
              </w:rPr>
              <w:t>3.1.2 Server Thread Architecture</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_Toc257589024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8</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25" w:history="1">
            <w:r w:rsidRPr="00BB5E0F">
              <w:rPr>
                <w:rStyle w:val="Hyperlink"/>
                <w:rFonts w:ascii="Arial" w:hAnsi="Arial" w:cs="Arial"/>
                <w:noProof/>
                <w:sz w:val="24"/>
                <w:szCs w:val="24"/>
              </w:rPr>
              <w:t>3.1.3 Client Application Architecture</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_Toc257589025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8</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26" w:history="1">
            <w:r w:rsidRPr="00BB5E0F">
              <w:rPr>
                <w:rStyle w:val="Hyperlink"/>
                <w:rFonts w:ascii="Arial" w:hAnsi="Arial" w:cs="Arial"/>
                <w:noProof/>
                <w:sz w:val="24"/>
                <w:szCs w:val="24"/>
              </w:rPr>
              <w:t>3.2 Structure and Relationships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_Toc257589026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8</w:t>
            </w:r>
            <w:r w:rsidRPr="00BB5E0F">
              <w:rPr>
                <w:rFonts w:ascii="Arial" w:hAnsi="Arial" w:cs="Arial"/>
                <w:noProof/>
                <w:webHidden/>
                <w:sz w:val="24"/>
                <w:szCs w:val="24"/>
              </w:rPr>
              <w:fldChar w:fldCharType="end"/>
            </w:r>
          </w:hyperlink>
        </w:p>
        <w:p w:rsidR="00BB5E0F" w:rsidRPr="00BB5E0F" w:rsidRDefault="00BB5E0F">
          <w:pPr>
            <w:pStyle w:val="TOC1"/>
            <w:tabs>
              <w:tab w:val="right" w:leader="dot" w:pos="10070"/>
            </w:tabs>
            <w:rPr>
              <w:rFonts w:ascii="Arial" w:hAnsi="Arial" w:cs="Arial"/>
              <w:noProof/>
              <w:sz w:val="24"/>
              <w:szCs w:val="24"/>
            </w:rPr>
          </w:pPr>
          <w:hyperlink w:anchor="_Toc257589027" w:history="1">
            <w:r w:rsidRPr="00BB5E0F">
              <w:rPr>
                <w:rStyle w:val="Hyperlink"/>
                <w:rFonts w:ascii="Arial" w:hAnsi="Arial" w:cs="Arial"/>
                <w:noProof/>
                <w:sz w:val="24"/>
                <w:szCs w:val="24"/>
              </w:rPr>
              <w:t>4 Detailed Description of Components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_Toc257589027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11</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28" w:history="1">
            <w:r w:rsidRPr="00BB5E0F">
              <w:rPr>
                <w:rStyle w:val="Hyperlink"/>
                <w:rFonts w:ascii="Arial" w:hAnsi="Arial" w:cs="Arial"/>
                <w:noProof/>
                <w:sz w:val="24"/>
                <w:szCs w:val="24"/>
              </w:rPr>
              <w:t>4.1 Component Template Description</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_Toc257589028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11</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29" w:history="1">
            <w:r w:rsidRPr="00BB5E0F">
              <w:rPr>
                <w:rStyle w:val="Hyperlink"/>
                <w:rFonts w:ascii="Arial" w:hAnsi="Arial" w:cs="Arial"/>
                <w:noProof/>
                <w:sz w:val="24"/>
                <w:szCs w:val="24"/>
              </w:rPr>
              <w:t>4.2 Design Description of Communication Interface</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_Toc257589029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11</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30" w:history="1">
            <w:r w:rsidRPr="00BB5E0F">
              <w:rPr>
                <w:rStyle w:val="Hyperlink"/>
                <w:rFonts w:ascii="Arial" w:hAnsi="Arial" w:cs="Arial"/>
                <w:noProof/>
                <w:sz w:val="24"/>
                <w:szCs w:val="24"/>
              </w:rPr>
              <w:t>4.2.1 Identification, Type and Purpose</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_Toc257589030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11</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31" w:history="1">
            <w:r w:rsidRPr="00BB5E0F">
              <w:rPr>
                <w:rStyle w:val="Hyperlink"/>
                <w:rFonts w:ascii="Arial" w:hAnsi="Arial" w:cs="Arial"/>
                <w:noProof/>
                <w:sz w:val="24"/>
                <w:szCs w:val="24"/>
              </w:rPr>
              <w:t>4.2.2 Function</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_Toc257589031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12</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32" w:history="1">
            <w:r w:rsidRPr="00BB5E0F">
              <w:rPr>
                <w:rStyle w:val="Hyperlink"/>
                <w:rFonts w:ascii="Arial" w:eastAsia="Times New Roman" w:hAnsi="Arial" w:cs="Arial"/>
                <w:noProof/>
                <w:sz w:val="24"/>
                <w:szCs w:val="24"/>
              </w:rPr>
              <w:t>4.2.3 Subordinates, Modules and Dependencies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_Toc257589032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13</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33" w:history="1">
            <w:r w:rsidRPr="00BB5E0F">
              <w:rPr>
                <w:rStyle w:val="Hyperlink"/>
                <w:rFonts w:ascii="Arial" w:hAnsi="Arial" w:cs="Arial"/>
                <w:noProof/>
                <w:sz w:val="24"/>
                <w:szCs w:val="24"/>
              </w:rPr>
              <w:t>4.2.4 Processing</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_Toc257589033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13</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34" w:history="1">
            <w:r w:rsidRPr="00BB5E0F">
              <w:rPr>
                <w:rStyle w:val="Hyperlink"/>
                <w:rFonts w:ascii="Arial" w:hAnsi="Arial" w:cs="Arial"/>
                <w:noProof/>
                <w:sz w:val="24"/>
                <w:szCs w:val="24"/>
              </w:rPr>
              <w:t>4.2.5 Resources and Data</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_Toc257589034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15</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35" w:history="1">
            <w:r w:rsidRPr="00BB5E0F">
              <w:rPr>
                <w:rStyle w:val="Hyperlink"/>
                <w:rFonts w:ascii="Arial" w:hAnsi="Arial" w:cs="Arial"/>
                <w:noProof/>
                <w:sz w:val="24"/>
                <w:szCs w:val="24"/>
              </w:rPr>
              <w:t>4.3 Design Description of Authentication Interface</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_Toc257589035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15</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36" w:history="1">
            <w:r w:rsidRPr="00BB5E0F">
              <w:rPr>
                <w:rStyle w:val="Hyperlink"/>
                <w:rFonts w:ascii="Arial" w:eastAsia="Times New Roman" w:hAnsi="Arial" w:cs="Arial"/>
                <w:noProof/>
                <w:sz w:val="24"/>
                <w:szCs w:val="24"/>
              </w:rPr>
              <w:t>4.3.1 Identification, Type and Purpose</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_Toc257589036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15</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37" w:history="1">
            <w:r w:rsidRPr="00BB5E0F">
              <w:rPr>
                <w:rStyle w:val="Hyperlink"/>
                <w:rFonts w:ascii="Arial" w:hAnsi="Arial" w:cs="Arial"/>
                <w:noProof/>
                <w:sz w:val="24"/>
                <w:szCs w:val="24"/>
              </w:rPr>
              <w:t>4.3.2 Function</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_Toc257589037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15</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38" w:history="1">
            <w:r w:rsidRPr="00BB5E0F">
              <w:rPr>
                <w:rStyle w:val="Hyperlink"/>
                <w:rFonts w:ascii="Arial" w:hAnsi="Arial" w:cs="Arial"/>
                <w:noProof/>
                <w:sz w:val="24"/>
                <w:szCs w:val="24"/>
              </w:rPr>
              <w:t>4.3.3 Subordinates, Modules and Dependencies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_Toc257589038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16</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39" w:history="1">
            <w:r w:rsidRPr="00BB5E0F">
              <w:rPr>
                <w:rStyle w:val="Hyperlink"/>
                <w:rFonts w:ascii="Arial" w:hAnsi="Arial" w:cs="Arial"/>
                <w:noProof/>
                <w:sz w:val="24"/>
                <w:szCs w:val="24"/>
              </w:rPr>
              <w:t>4.3.4 Processing</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_Toc257589039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16</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40" w:history="1">
            <w:r w:rsidRPr="00BB5E0F">
              <w:rPr>
                <w:rStyle w:val="Hyperlink"/>
                <w:rFonts w:ascii="Arial" w:hAnsi="Arial" w:cs="Arial"/>
                <w:noProof/>
                <w:sz w:val="24"/>
                <w:szCs w:val="24"/>
              </w:rPr>
              <w:t>4.3.5 Resources and Data</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_Toc257589040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17</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41" w:history="1">
            <w:r w:rsidRPr="00BB5E0F">
              <w:rPr>
                <w:rStyle w:val="Hyperlink"/>
                <w:rFonts w:ascii="Arial" w:hAnsi="Arial" w:cs="Arial"/>
                <w:noProof/>
                <w:sz w:val="24"/>
                <w:szCs w:val="24"/>
              </w:rPr>
              <w:t>4.4 Design Description of Communication Interface Menu</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_Toc257589041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17</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42" w:history="1">
            <w:r w:rsidRPr="00BB5E0F">
              <w:rPr>
                <w:rStyle w:val="Hyperlink"/>
                <w:rFonts w:ascii="Arial" w:hAnsi="Arial" w:cs="Arial"/>
                <w:noProof/>
                <w:sz w:val="24"/>
                <w:szCs w:val="24"/>
              </w:rPr>
              <w:t>4.4.1 Identification, Type and Purpose</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_Toc257589042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17</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43" w:history="1">
            <w:r w:rsidRPr="00BB5E0F">
              <w:rPr>
                <w:rStyle w:val="Hyperlink"/>
                <w:rFonts w:ascii="Arial" w:hAnsi="Arial" w:cs="Arial"/>
                <w:noProof/>
                <w:sz w:val="24"/>
                <w:szCs w:val="24"/>
              </w:rPr>
              <w:t>4.4.2 Function</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_Toc257589043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18</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44" w:history="1">
            <w:r w:rsidRPr="00BB5E0F">
              <w:rPr>
                <w:rStyle w:val="Hyperlink"/>
                <w:rFonts w:ascii="Arial" w:hAnsi="Arial" w:cs="Arial"/>
                <w:noProof/>
                <w:sz w:val="24"/>
                <w:szCs w:val="24"/>
              </w:rPr>
              <w:t>4.4.3 Subordinates, Modules and Dependencies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_Toc257589044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19</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45" w:history="1">
            <w:r w:rsidRPr="00BB5E0F">
              <w:rPr>
                <w:rStyle w:val="Hyperlink"/>
                <w:rFonts w:ascii="Arial" w:hAnsi="Arial" w:cs="Arial"/>
                <w:noProof/>
                <w:sz w:val="24"/>
                <w:szCs w:val="24"/>
              </w:rPr>
              <w:t>4.4.4 Processing</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_Toc257589045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20</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46" w:history="1">
            <w:r w:rsidRPr="00BB5E0F">
              <w:rPr>
                <w:rStyle w:val="Hyperlink"/>
                <w:rFonts w:ascii="Arial" w:eastAsia="Times New Roman" w:hAnsi="Arial" w:cs="Arial"/>
                <w:noProof/>
                <w:sz w:val="24"/>
                <w:szCs w:val="24"/>
              </w:rPr>
              <w:t>4.4.5 Resources and Data</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_Toc257589046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22</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47" w:history="1">
            <w:r w:rsidRPr="00BB5E0F">
              <w:rPr>
                <w:rStyle w:val="Hyperlink"/>
                <w:rFonts w:ascii="Arial" w:hAnsi="Arial" w:cs="Arial"/>
                <w:noProof/>
                <w:sz w:val="24"/>
                <w:szCs w:val="24"/>
              </w:rPr>
              <w:t>4.4 Design Description of Preference Interface</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_Toc257589047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22</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48" w:history="1">
            <w:r w:rsidRPr="00BB5E0F">
              <w:rPr>
                <w:rStyle w:val="Hyperlink"/>
                <w:rFonts w:ascii="Arial" w:hAnsi="Arial" w:cs="Arial"/>
                <w:noProof/>
                <w:sz w:val="24"/>
                <w:szCs w:val="24"/>
              </w:rPr>
              <w:t>4.4.1 Identification, Type and Purpose</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_Toc257589048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22</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49" w:history="1">
            <w:r w:rsidRPr="00BB5E0F">
              <w:rPr>
                <w:rStyle w:val="Hyperlink"/>
                <w:rFonts w:ascii="Arial" w:hAnsi="Arial" w:cs="Arial"/>
                <w:noProof/>
                <w:sz w:val="24"/>
                <w:szCs w:val="24"/>
              </w:rPr>
              <w:t>4.5.2 Function</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_Toc257589049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22</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50" w:history="1">
            <w:r w:rsidRPr="00BB5E0F">
              <w:rPr>
                <w:rStyle w:val="Hyperlink"/>
                <w:rFonts w:ascii="Arial" w:hAnsi="Arial" w:cs="Arial"/>
                <w:noProof/>
                <w:sz w:val="24"/>
                <w:szCs w:val="24"/>
              </w:rPr>
              <w:t>4.5.3 Subordinates, Modules and Dependencies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_Toc257589050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24</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51" w:history="1">
            <w:r w:rsidRPr="00BB5E0F">
              <w:rPr>
                <w:rStyle w:val="Hyperlink"/>
                <w:rFonts w:ascii="Arial" w:hAnsi="Arial" w:cs="Arial"/>
                <w:noProof/>
                <w:sz w:val="24"/>
                <w:szCs w:val="24"/>
              </w:rPr>
              <w:t>4.5.4 Processing</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_Toc257589051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24</w:t>
            </w:r>
            <w:r w:rsidRPr="00BB5E0F">
              <w:rPr>
                <w:rFonts w:ascii="Arial" w:hAnsi="Arial" w:cs="Arial"/>
                <w:noProof/>
                <w:webHidden/>
                <w:sz w:val="24"/>
                <w:szCs w:val="24"/>
              </w:rPr>
              <w:fldChar w:fldCharType="end"/>
            </w:r>
          </w:hyperlink>
        </w:p>
        <w:p w:rsidR="00BB5E0F" w:rsidRPr="00BB5E0F" w:rsidRDefault="00BB5E0F">
          <w:pPr>
            <w:pStyle w:val="TOC3"/>
            <w:tabs>
              <w:tab w:val="right" w:leader="dot" w:pos="10070"/>
            </w:tabs>
            <w:rPr>
              <w:rFonts w:ascii="Arial" w:hAnsi="Arial" w:cs="Arial"/>
              <w:noProof/>
              <w:sz w:val="24"/>
              <w:szCs w:val="24"/>
            </w:rPr>
          </w:pPr>
          <w:hyperlink w:anchor="_Toc257589052" w:history="1">
            <w:r w:rsidRPr="00BB5E0F">
              <w:rPr>
                <w:rStyle w:val="Hyperlink"/>
                <w:rFonts w:ascii="Arial" w:hAnsi="Arial" w:cs="Arial"/>
                <w:noProof/>
                <w:sz w:val="24"/>
                <w:szCs w:val="24"/>
              </w:rPr>
              <w:t>4.5.5 Resources and Data</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_Toc257589052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26</w:t>
            </w:r>
            <w:r w:rsidRPr="00BB5E0F">
              <w:rPr>
                <w:rFonts w:ascii="Arial" w:hAnsi="Arial" w:cs="Arial"/>
                <w:noProof/>
                <w:webHidden/>
                <w:sz w:val="24"/>
                <w:szCs w:val="24"/>
              </w:rPr>
              <w:fldChar w:fldCharType="end"/>
            </w:r>
          </w:hyperlink>
        </w:p>
        <w:p w:rsidR="00BB5E0F" w:rsidRPr="00BB5E0F" w:rsidRDefault="00BB5E0F">
          <w:pPr>
            <w:pStyle w:val="TOC1"/>
            <w:tabs>
              <w:tab w:val="right" w:leader="dot" w:pos="10070"/>
            </w:tabs>
            <w:rPr>
              <w:rFonts w:ascii="Arial" w:hAnsi="Arial" w:cs="Arial"/>
              <w:noProof/>
              <w:sz w:val="24"/>
              <w:szCs w:val="24"/>
            </w:rPr>
          </w:pPr>
          <w:hyperlink w:anchor="_Toc257589053" w:history="1">
            <w:r w:rsidRPr="00BB5E0F">
              <w:rPr>
                <w:rStyle w:val="Hyperlink"/>
                <w:rFonts w:ascii="Arial" w:hAnsi="Arial" w:cs="Arial"/>
                <w:noProof/>
                <w:sz w:val="24"/>
                <w:szCs w:val="24"/>
              </w:rPr>
              <w:t>5 Interface Design</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_Toc257589053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26</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54" w:history="1">
            <w:r w:rsidRPr="00BB5E0F">
              <w:rPr>
                <w:rStyle w:val="Hyperlink"/>
                <w:rFonts w:ascii="Arial" w:hAnsi="Arial" w:cs="Arial"/>
                <w:noProof/>
                <w:sz w:val="24"/>
                <w:szCs w:val="24"/>
              </w:rPr>
              <w:t>Figure 5.1 Login Window</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_Toc257589054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26</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55" w:history="1">
            <w:r w:rsidRPr="00BB5E0F">
              <w:rPr>
                <w:rStyle w:val="Hyperlink"/>
                <w:rFonts w:ascii="Arial" w:hAnsi="Arial" w:cs="Arial"/>
                <w:noProof/>
                <w:sz w:val="24"/>
                <w:szCs w:val="24"/>
              </w:rPr>
              <w:t>Figure 5.2 Communication Interface Window</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_Toc257589055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27</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56" w:history="1">
            <w:r w:rsidRPr="00BB5E0F">
              <w:rPr>
                <w:rStyle w:val="Hyperlink"/>
                <w:rFonts w:ascii="Arial" w:hAnsi="Arial" w:cs="Arial"/>
                <w:noProof/>
                <w:sz w:val="24"/>
                <w:szCs w:val="24"/>
              </w:rPr>
              <w:t>Figure 5.3 User Registration Window</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_Toc257589056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27</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57" w:history="1">
            <w:r w:rsidRPr="00BB5E0F">
              <w:rPr>
                <w:rStyle w:val="Hyperlink"/>
                <w:rFonts w:ascii="Arial" w:hAnsi="Arial" w:cs="Arial"/>
                <w:noProof/>
                <w:sz w:val="24"/>
                <w:szCs w:val="24"/>
              </w:rPr>
              <w:t>Figure 5.4 Communication Interface Menu</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_Toc257589057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28</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58" w:history="1">
            <w:r w:rsidRPr="00BB5E0F">
              <w:rPr>
                <w:rStyle w:val="Hyperlink"/>
                <w:rFonts w:ascii="Arial" w:hAnsi="Arial" w:cs="Arial"/>
                <w:noProof/>
                <w:sz w:val="24"/>
                <w:szCs w:val="24"/>
              </w:rPr>
              <w:t>Figure 5.5 Communication Interface Menu Preference Access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_Toc257589058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28</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59" w:history="1">
            <w:r w:rsidRPr="00BB5E0F">
              <w:rPr>
                <w:rStyle w:val="Hyperlink"/>
                <w:rFonts w:ascii="Arial" w:hAnsi="Arial" w:cs="Arial"/>
                <w:noProof/>
                <w:sz w:val="24"/>
                <w:szCs w:val="24"/>
              </w:rPr>
              <w:t>Figure 5.6 Preference Interface Window</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_Toc257589059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29</w:t>
            </w:r>
            <w:r w:rsidRPr="00BB5E0F">
              <w:rPr>
                <w:rFonts w:ascii="Arial" w:hAnsi="Arial" w:cs="Arial"/>
                <w:noProof/>
                <w:webHidden/>
                <w:sz w:val="24"/>
                <w:szCs w:val="24"/>
              </w:rPr>
              <w:fldChar w:fldCharType="end"/>
            </w:r>
          </w:hyperlink>
        </w:p>
        <w:p w:rsidR="00BB5E0F" w:rsidRPr="00BB5E0F" w:rsidRDefault="00BB5E0F">
          <w:pPr>
            <w:pStyle w:val="TOC1"/>
            <w:tabs>
              <w:tab w:val="right" w:leader="dot" w:pos="10070"/>
            </w:tabs>
            <w:rPr>
              <w:rFonts w:ascii="Arial" w:hAnsi="Arial" w:cs="Arial"/>
              <w:noProof/>
              <w:sz w:val="24"/>
              <w:szCs w:val="24"/>
            </w:rPr>
          </w:pPr>
          <w:hyperlink w:anchor="_Toc257589060" w:history="1">
            <w:r w:rsidRPr="00BB5E0F">
              <w:rPr>
                <w:rStyle w:val="Hyperlink"/>
                <w:rFonts w:ascii="Arial" w:eastAsia="Times New Roman" w:hAnsi="Arial" w:cs="Arial"/>
                <w:noProof/>
                <w:sz w:val="24"/>
                <w:szCs w:val="24"/>
              </w:rPr>
              <w:t>Appendix A</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_Toc257589060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30</w:t>
            </w:r>
            <w:r w:rsidRPr="00BB5E0F">
              <w:rPr>
                <w:rFonts w:ascii="Arial" w:hAnsi="Arial" w:cs="Arial"/>
                <w:noProof/>
                <w:webHidden/>
                <w:sz w:val="24"/>
                <w:szCs w:val="24"/>
              </w:rPr>
              <w:fldChar w:fldCharType="end"/>
            </w:r>
          </w:hyperlink>
        </w:p>
        <w:p w:rsidR="00BB5E0F" w:rsidRPr="00BB5E0F" w:rsidRDefault="00BB5E0F">
          <w:pPr>
            <w:pStyle w:val="TOC1"/>
            <w:tabs>
              <w:tab w:val="right" w:leader="dot" w:pos="10070"/>
            </w:tabs>
            <w:rPr>
              <w:rFonts w:ascii="Arial" w:hAnsi="Arial" w:cs="Arial"/>
              <w:noProof/>
              <w:sz w:val="24"/>
              <w:szCs w:val="24"/>
            </w:rPr>
          </w:pPr>
          <w:hyperlink w:anchor="_Toc257589061" w:history="1">
            <w:r w:rsidRPr="00BB5E0F">
              <w:rPr>
                <w:rStyle w:val="Hyperlink"/>
                <w:rFonts w:ascii="Arial" w:eastAsia="Times New Roman" w:hAnsi="Arial" w:cs="Arial"/>
                <w:noProof/>
                <w:sz w:val="24"/>
                <w:szCs w:val="24"/>
              </w:rPr>
              <w:t>Appendix B</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_Toc257589061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33</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62" w:history="1">
            <w:r w:rsidRPr="00BB5E0F">
              <w:rPr>
                <w:rStyle w:val="Hyperlink"/>
                <w:rFonts w:ascii="Arial" w:eastAsia="Times New Roman" w:hAnsi="Arial" w:cs="Arial"/>
                <w:noProof/>
                <w:sz w:val="24"/>
                <w:szCs w:val="24"/>
              </w:rPr>
              <w:t>Figure B.1 Use Case</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_Toc257589062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33</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63" w:history="1">
            <w:r w:rsidRPr="00BB5E0F">
              <w:rPr>
                <w:rStyle w:val="Hyperlink"/>
                <w:rFonts w:ascii="Arial" w:hAnsi="Arial" w:cs="Arial"/>
                <w:noProof/>
                <w:sz w:val="24"/>
                <w:szCs w:val="24"/>
              </w:rPr>
              <w:t>Figure B.2 Use Case</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_Toc257589063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34</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64" w:history="1">
            <w:r w:rsidRPr="00BB5E0F">
              <w:rPr>
                <w:rStyle w:val="Hyperlink"/>
                <w:rFonts w:ascii="Arial" w:hAnsi="Arial" w:cs="Arial"/>
                <w:noProof/>
                <w:sz w:val="24"/>
                <w:szCs w:val="24"/>
              </w:rPr>
              <w:t>Figure B.3 Use Case</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_Toc257589064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35</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65" w:history="1">
            <w:r w:rsidRPr="00BB5E0F">
              <w:rPr>
                <w:rStyle w:val="Hyperlink"/>
                <w:rFonts w:ascii="Arial" w:eastAsia="Times New Roman" w:hAnsi="Arial" w:cs="Arial"/>
                <w:noProof/>
                <w:sz w:val="24"/>
                <w:szCs w:val="24"/>
              </w:rPr>
              <w:t>Figure B.4 Use Case</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_Toc257589065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35</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66" w:history="1">
            <w:r w:rsidRPr="00BB5E0F">
              <w:rPr>
                <w:rStyle w:val="Hyperlink"/>
                <w:rFonts w:ascii="Arial" w:eastAsia="Times New Roman" w:hAnsi="Arial" w:cs="Arial"/>
                <w:noProof/>
                <w:sz w:val="24"/>
                <w:szCs w:val="24"/>
              </w:rPr>
              <w:t>Figure B.5 Class Diagram</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_Toc257589066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36</w:t>
            </w:r>
            <w:r w:rsidRPr="00BB5E0F">
              <w:rPr>
                <w:rFonts w:ascii="Arial" w:hAnsi="Arial" w:cs="Arial"/>
                <w:noProof/>
                <w:webHidden/>
                <w:sz w:val="24"/>
                <w:szCs w:val="24"/>
              </w:rPr>
              <w:fldChar w:fldCharType="end"/>
            </w:r>
          </w:hyperlink>
        </w:p>
        <w:p w:rsidR="00BB5E0F" w:rsidRPr="00BB5E0F" w:rsidRDefault="00BB5E0F">
          <w:pPr>
            <w:pStyle w:val="TOC1"/>
            <w:tabs>
              <w:tab w:val="right" w:leader="dot" w:pos="10070"/>
            </w:tabs>
            <w:rPr>
              <w:rFonts w:ascii="Arial" w:hAnsi="Arial" w:cs="Arial"/>
              <w:noProof/>
              <w:sz w:val="24"/>
              <w:szCs w:val="24"/>
            </w:rPr>
          </w:pPr>
          <w:hyperlink w:anchor="_Toc257589067" w:history="1">
            <w:r w:rsidRPr="00BB5E0F">
              <w:rPr>
                <w:rStyle w:val="Hyperlink"/>
                <w:rFonts w:ascii="Arial" w:eastAsia="Times New Roman" w:hAnsi="Arial" w:cs="Arial"/>
                <w:noProof/>
                <w:sz w:val="24"/>
                <w:szCs w:val="24"/>
              </w:rPr>
              <w:t>Appendix C</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_Toc257589067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37</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68" w:history="1">
            <w:r w:rsidRPr="00BB5E0F">
              <w:rPr>
                <w:rStyle w:val="Hyperlink"/>
                <w:rFonts w:ascii="Arial" w:hAnsi="Arial" w:cs="Arial"/>
                <w:noProof/>
                <w:sz w:val="24"/>
                <w:szCs w:val="24"/>
              </w:rPr>
              <w:t>Figure C.1 Notification Options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_Toc257589068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37</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69" w:history="1">
            <w:r w:rsidRPr="00BB5E0F">
              <w:rPr>
                <w:rStyle w:val="Hyperlink"/>
                <w:rFonts w:ascii="Arial" w:hAnsi="Arial" w:cs="Arial"/>
                <w:noProof/>
                <w:sz w:val="24"/>
                <w:szCs w:val="24"/>
              </w:rPr>
              <w:t>Figure C.2 Formatting Options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_Toc257589069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37</w:t>
            </w:r>
            <w:r w:rsidRPr="00BB5E0F">
              <w:rPr>
                <w:rFonts w:ascii="Arial" w:hAnsi="Arial" w:cs="Arial"/>
                <w:noProof/>
                <w:webHidden/>
                <w:sz w:val="24"/>
                <w:szCs w:val="24"/>
              </w:rPr>
              <w:fldChar w:fldCharType="end"/>
            </w:r>
          </w:hyperlink>
        </w:p>
        <w:p w:rsidR="00BB5E0F" w:rsidRPr="00BB5E0F" w:rsidRDefault="00BB5E0F">
          <w:pPr>
            <w:pStyle w:val="TOC2"/>
            <w:tabs>
              <w:tab w:val="right" w:leader="dot" w:pos="10070"/>
            </w:tabs>
            <w:rPr>
              <w:rFonts w:ascii="Arial" w:hAnsi="Arial" w:cs="Arial"/>
              <w:noProof/>
              <w:sz w:val="24"/>
              <w:szCs w:val="24"/>
            </w:rPr>
          </w:pPr>
          <w:hyperlink w:anchor="_Toc257589070" w:history="1">
            <w:r w:rsidRPr="00BB5E0F">
              <w:rPr>
                <w:rStyle w:val="Hyperlink"/>
                <w:rFonts w:ascii="Arial" w:hAnsi="Arial" w:cs="Arial"/>
                <w:noProof/>
                <w:sz w:val="24"/>
                <w:szCs w:val="24"/>
              </w:rPr>
              <w:t>Figure C.3 Encryption Options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_Toc257589070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38</w:t>
            </w:r>
            <w:r w:rsidRPr="00BB5E0F">
              <w:rPr>
                <w:rFonts w:ascii="Arial" w:hAnsi="Arial" w:cs="Arial"/>
                <w:noProof/>
                <w:webHidden/>
                <w:sz w:val="24"/>
                <w:szCs w:val="24"/>
              </w:rPr>
              <w:fldChar w:fldCharType="end"/>
            </w:r>
          </w:hyperlink>
        </w:p>
        <w:p w:rsidR="00BB5E0F" w:rsidRDefault="00BB5E0F">
          <w:pPr>
            <w:pStyle w:val="TOC2"/>
            <w:tabs>
              <w:tab w:val="right" w:leader="dot" w:pos="10070"/>
            </w:tabs>
            <w:rPr>
              <w:noProof/>
            </w:rPr>
          </w:pPr>
          <w:hyperlink w:anchor="_Toc257589071" w:history="1">
            <w:r w:rsidRPr="00BB5E0F">
              <w:rPr>
                <w:rStyle w:val="Hyperlink"/>
                <w:rFonts w:ascii="Arial" w:hAnsi="Arial" w:cs="Arial"/>
                <w:noProof/>
                <w:sz w:val="24"/>
                <w:szCs w:val="24"/>
              </w:rPr>
              <w:t>Figure C.4 Theme Options</w:t>
            </w:r>
            <w:r w:rsidRPr="00BB5E0F">
              <w:rPr>
                <w:rFonts w:ascii="Arial" w:hAnsi="Arial" w:cs="Arial"/>
                <w:noProof/>
                <w:webHidden/>
                <w:sz w:val="24"/>
                <w:szCs w:val="24"/>
              </w:rPr>
              <w:tab/>
            </w:r>
            <w:r w:rsidRPr="00BB5E0F">
              <w:rPr>
                <w:rFonts w:ascii="Arial" w:hAnsi="Arial" w:cs="Arial"/>
                <w:noProof/>
                <w:webHidden/>
                <w:sz w:val="24"/>
                <w:szCs w:val="24"/>
              </w:rPr>
              <w:fldChar w:fldCharType="begin"/>
            </w:r>
            <w:r w:rsidRPr="00BB5E0F">
              <w:rPr>
                <w:rFonts w:ascii="Arial" w:hAnsi="Arial" w:cs="Arial"/>
                <w:noProof/>
                <w:webHidden/>
                <w:sz w:val="24"/>
                <w:szCs w:val="24"/>
              </w:rPr>
              <w:instrText xml:space="preserve"> PAGEREF _Toc257589071 \h </w:instrText>
            </w:r>
            <w:r w:rsidRPr="00BB5E0F">
              <w:rPr>
                <w:rFonts w:ascii="Arial" w:hAnsi="Arial" w:cs="Arial"/>
                <w:noProof/>
                <w:webHidden/>
                <w:sz w:val="24"/>
                <w:szCs w:val="24"/>
              </w:rPr>
            </w:r>
            <w:r w:rsidRPr="00BB5E0F">
              <w:rPr>
                <w:rFonts w:ascii="Arial" w:hAnsi="Arial" w:cs="Arial"/>
                <w:noProof/>
                <w:webHidden/>
                <w:sz w:val="24"/>
                <w:szCs w:val="24"/>
              </w:rPr>
              <w:fldChar w:fldCharType="separate"/>
            </w:r>
            <w:r w:rsidRPr="00BB5E0F">
              <w:rPr>
                <w:rFonts w:ascii="Arial" w:hAnsi="Arial" w:cs="Arial"/>
                <w:noProof/>
                <w:webHidden/>
                <w:sz w:val="24"/>
                <w:szCs w:val="24"/>
              </w:rPr>
              <w:t>38</w:t>
            </w:r>
            <w:r w:rsidRPr="00BB5E0F">
              <w:rPr>
                <w:rFonts w:ascii="Arial" w:hAnsi="Arial" w:cs="Arial"/>
                <w:noProof/>
                <w:webHidden/>
                <w:sz w:val="24"/>
                <w:szCs w:val="24"/>
              </w:rPr>
              <w:fldChar w:fldCharType="end"/>
            </w:r>
          </w:hyperlink>
        </w:p>
        <w:p w:rsidR="00471B6E" w:rsidRPr="007D1515" w:rsidRDefault="00533C12" w:rsidP="007D1515">
          <w:pPr>
            <w:rPr>
              <w:b/>
              <w:bCs/>
              <w:noProof/>
            </w:rPr>
            <w:sectPr w:rsidR="00471B6E" w:rsidRPr="007D1515" w:rsidSect="008C0E59">
              <w:footerReference w:type="default" r:id="rId9"/>
              <w:pgSz w:w="12240" w:h="15840"/>
              <w:pgMar w:top="990" w:right="1080" w:bottom="990" w:left="1080" w:header="720" w:footer="720" w:gutter="0"/>
              <w:pgNumType w:fmt="lowerRoman" w:start="1"/>
              <w:cols w:space="720"/>
              <w:docGrid w:linePitch="360"/>
            </w:sectPr>
          </w:pPr>
          <w:r w:rsidRPr="000C0C17">
            <w:rPr>
              <w:rFonts w:ascii="Arial" w:hAnsi="Arial" w:cs="Arial"/>
              <w:b/>
              <w:bCs/>
              <w:noProof/>
              <w:sz w:val="24"/>
              <w:szCs w:val="24"/>
            </w:rPr>
            <w:fldChar w:fldCharType="end"/>
          </w:r>
        </w:p>
      </w:sdtContent>
    </w:sdt>
    <w:p w:rsidR="001D2BFE" w:rsidRPr="004919CE" w:rsidRDefault="00E06FDB" w:rsidP="00BE4067">
      <w:pPr>
        <w:pStyle w:val="Heading1"/>
      </w:pPr>
      <w:bookmarkStart w:id="0" w:name="_Toc257589003"/>
      <w:r w:rsidRPr="004919CE">
        <w:lastRenderedPageBreak/>
        <w:t>1 Introduction</w:t>
      </w:r>
      <w:bookmarkEnd w:id="0"/>
    </w:p>
    <w:p w:rsidR="00E06FDB" w:rsidRPr="004919CE" w:rsidRDefault="00E06FDB" w:rsidP="00C57AA2">
      <w:pPr>
        <w:pStyle w:val="Heading2"/>
      </w:pPr>
      <w:bookmarkStart w:id="1" w:name="_Toc257589004"/>
      <w:r w:rsidRPr="004919CE">
        <w:t xml:space="preserve">1.1 Purpose of </w:t>
      </w:r>
      <w:r w:rsidRPr="00C57AA2">
        <w:t>this</w:t>
      </w:r>
      <w:r w:rsidRPr="004919CE">
        <w:t xml:space="preserve"> Document</w:t>
      </w:r>
      <w:bookmarkEnd w:id="1"/>
      <w:r w:rsidRPr="004919CE">
        <w:t xml:space="preserve"> </w:t>
      </w:r>
    </w:p>
    <w:p w:rsidR="00E06FDB" w:rsidRPr="004919CE" w:rsidRDefault="00344EE4" w:rsidP="00397A4B">
      <w:pPr>
        <w:pStyle w:val="Indent1"/>
      </w:pPr>
      <w:r>
        <w:tab/>
      </w:r>
      <w:r w:rsidR="00C91B98" w:rsidRPr="004919CE">
        <w:t>The Software Design Specification defines and describes the detailed development requirements for the software. This specification will identify and describe the design requirements established by the software engineer(s) that are conducive to the design and testing of the software and its specified requirements.</w:t>
      </w:r>
    </w:p>
    <w:p w:rsidR="00E06FDB" w:rsidRPr="004919CE" w:rsidRDefault="00E06FDB" w:rsidP="004919CE">
      <w:pPr>
        <w:pStyle w:val="Heading2"/>
      </w:pPr>
      <w:bookmarkStart w:id="2" w:name="_Toc257589005"/>
      <w:r w:rsidRPr="004919CE">
        <w:t>1.2 Scope of the Development Project</w:t>
      </w:r>
      <w:bookmarkEnd w:id="2"/>
      <w:r w:rsidRPr="004919CE">
        <w:t xml:space="preserve"> </w:t>
      </w:r>
    </w:p>
    <w:p w:rsidR="00E06FDB" w:rsidRPr="004919CE" w:rsidRDefault="00E06FDB" w:rsidP="00397A4B">
      <w:pPr>
        <w:pStyle w:val="Indent1"/>
      </w:pPr>
      <w:r w:rsidRPr="004919CE">
        <w:t xml:space="preserve">This scope of the development project can be described in three sections: </w:t>
      </w:r>
    </w:p>
    <w:p w:rsidR="00C32425" w:rsidRDefault="00E06FDB" w:rsidP="00C32425">
      <w:pPr>
        <w:pStyle w:val="Heading3"/>
      </w:pPr>
      <w:bookmarkStart w:id="3" w:name="_Toc257589006"/>
      <w:r w:rsidRPr="004919CE">
        <w:t xml:space="preserve">1.2.1 </w:t>
      </w:r>
      <w:r w:rsidRPr="00142ABE">
        <w:t>Project</w:t>
      </w:r>
      <w:r w:rsidRPr="004919CE">
        <w:t xml:space="preserve"> Name</w:t>
      </w:r>
      <w:bookmarkEnd w:id="3"/>
      <w:r w:rsidRPr="004919CE">
        <w:t xml:space="preserve"> </w:t>
      </w:r>
    </w:p>
    <w:p w:rsidR="00E06FDB" w:rsidRPr="003509F4" w:rsidRDefault="00E06FDB" w:rsidP="00397A4B">
      <w:pPr>
        <w:pStyle w:val="Indent2"/>
      </w:pPr>
      <w:r w:rsidRPr="004919CE">
        <w:t xml:space="preserve">Athena </w:t>
      </w:r>
    </w:p>
    <w:p w:rsidR="00E06FDB" w:rsidRPr="004919CE" w:rsidRDefault="00E06FDB" w:rsidP="00397A4B">
      <w:pPr>
        <w:pStyle w:val="Heading3"/>
      </w:pPr>
      <w:bookmarkStart w:id="4" w:name="_Toc257589007"/>
      <w:r w:rsidRPr="004919CE">
        <w:t>1.2.2 Functionality Overview</w:t>
      </w:r>
      <w:bookmarkEnd w:id="4"/>
    </w:p>
    <w:p w:rsidR="00C91B98" w:rsidRPr="004919CE" w:rsidRDefault="00A92FB2" w:rsidP="00C91B98">
      <w:pPr>
        <w:pStyle w:val="Indent2"/>
      </w:pPr>
      <w:r>
        <w:tab/>
      </w:r>
      <w:r w:rsidR="00C91B98" w:rsidRPr="004919CE">
        <w:t xml:space="preserve">Athena will be a standalone Java-based communication application that will allow users to exchange encrypted instant messages through a secure central server. Athena will have the ability to process encrypted messages in real time. Athena will have a constant connection to a database, and users will be able to observe the status of other users through a contact list in the main window of the application. </w:t>
      </w:r>
    </w:p>
    <w:p w:rsidR="00C91B98" w:rsidRPr="004919CE" w:rsidRDefault="00C91B98" w:rsidP="00C91B98">
      <w:pPr>
        <w:pStyle w:val="Indent2"/>
      </w:pPr>
      <w:r>
        <w:tab/>
      </w:r>
      <w:r w:rsidRPr="004919CE">
        <w:t>Athena will give users the option to create a user name, password, and encryption key pair for data security. This option will be available through the Athena web site as well as the program's interface.</w:t>
      </w:r>
    </w:p>
    <w:p w:rsidR="00E06FDB" w:rsidRPr="004919CE" w:rsidRDefault="00C91B98" w:rsidP="00C91B98">
      <w:pPr>
        <w:pStyle w:val="Indent2"/>
      </w:pPr>
      <w:r>
        <w:tab/>
      </w:r>
      <w:r w:rsidRPr="004919CE">
        <w:t>The software interface will consist of an offline</w:t>
      </w:r>
      <w:r>
        <w:t xml:space="preserve"> authentication</w:t>
      </w:r>
      <w:r w:rsidRPr="004919CE">
        <w:t xml:space="preserve"> int</w:t>
      </w:r>
      <w:r>
        <w:t xml:space="preserve">erface and an online communication interface, </w:t>
      </w:r>
      <w:r w:rsidRPr="004919CE">
        <w:t>with a subsystem of menus and windows exclusive to the online interface, available only</w:t>
      </w:r>
      <w:r>
        <w:t xml:space="preserve"> to the active registered user. </w:t>
      </w:r>
      <w:r w:rsidRPr="004919CE">
        <w:t xml:space="preserve">The software interface look and feel </w:t>
      </w:r>
      <w:r>
        <w:t xml:space="preserve">of Athena will be </w:t>
      </w:r>
      <w:r w:rsidRPr="004919CE">
        <w:t>customizable to the user. Basic appearance and layout characteristics will have multiple options for active users.</w:t>
      </w:r>
      <w:r w:rsidR="00E06FDB" w:rsidRPr="004919CE">
        <w:t xml:space="preserve"> </w:t>
      </w:r>
    </w:p>
    <w:p w:rsidR="00E06FDB" w:rsidRPr="004919CE" w:rsidRDefault="00980AFE" w:rsidP="00980AFE">
      <w:pPr>
        <w:pStyle w:val="Heading3"/>
      </w:pPr>
      <w:bookmarkStart w:id="5" w:name="_Toc257589008"/>
      <w:r>
        <w:t>1.2.3 Benefits</w:t>
      </w:r>
      <w:bookmarkEnd w:id="5"/>
    </w:p>
    <w:p w:rsidR="00C91B98" w:rsidRDefault="00397A4B" w:rsidP="00C91B98">
      <w:pPr>
        <w:pStyle w:val="Indent2"/>
      </w:pPr>
      <w:r>
        <w:tab/>
      </w:r>
      <w:r w:rsidR="00C91B98" w:rsidRPr="004919CE">
        <w:t>Athena users will have the protection of advanced encryption during all online communication sessions. Athena's level of encryption will provide substantial data protection and</w:t>
      </w:r>
      <w:r w:rsidR="00C91B98">
        <w:t xml:space="preserve"> confidentiality for all users.</w:t>
      </w:r>
    </w:p>
    <w:p w:rsidR="00E06FDB" w:rsidRPr="004919CE" w:rsidRDefault="00C91B98" w:rsidP="00C91B98">
      <w:pPr>
        <w:pStyle w:val="Indent2"/>
      </w:pPr>
      <w:r>
        <w:tab/>
      </w:r>
      <w:r w:rsidRPr="004919CE">
        <w:t>The security aspects of Athena will not complicate the user experience. The interface of Athena will remain simple and intuitive. Athena's platform compatibility will allow for simple and effi</w:t>
      </w:r>
      <w:r>
        <w:t>cient source code collaboration and a global appeal to users of all platforms.</w:t>
      </w:r>
    </w:p>
    <w:p w:rsidR="00E06FDB" w:rsidRPr="004919CE" w:rsidRDefault="00E06FDB" w:rsidP="00C32425">
      <w:pPr>
        <w:pStyle w:val="Heading2"/>
      </w:pPr>
      <w:bookmarkStart w:id="6" w:name="_Toc257589009"/>
      <w:r w:rsidRPr="004919CE">
        <w:t>1.3 Definitions, Acronyms, and Abbreviations</w:t>
      </w:r>
      <w:bookmarkEnd w:id="6"/>
      <w:r w:rsidRPr="004919CE">
        <w:rPr>
          <w:i/>
          <w:iCs/>
        </w:rPr>
        <w:t xml:space="preserve"> </w:t>
      </w:r>
    </w:p>
    <w:p w:rsidR="00E06FDB" w:rsidRPr="004919CE" w:rsidRDefault="00397A4B" w:rsidP="00397A4B">
      <w:pPr>
        <w:pStyle w:val="Indent1"/>
      </w:pPr>
      <w:r>
        <w:tab/>
      </w:r>
      <w:r w:rsidR="00C32425" w:rsidRPr="00C32425">
        <w:t>See Appendix A</w:t>
      </w:r>
      <w:r w:rsidR="00E06FDB" w:rsidRPr="004919CE">
        <w:t xml:space="preserve"> </w:t>
      </w:r>
    </w:p>
    <w:p w:rsidR="00E06FDB" w:rsidRDefault="00E06FDB" w:rsidP="00C32425">
      <w:pPr>
        <w:pStyle w:val="Heading2"/>
      </w:pPr>
      <w:bookmarkStart w:id="7" w:name="_Toc257589010"/>
      <w:r w:rsidRPr="004919CE">
        <w:lastRenderedPageBreak/>
        <w:t>1.4 References</w:t>
      </w:r>
      <w:bookmarkEnd w:id="7"/>
      <w:r w:rsidRPr="004919CE">
        <w:t xml:space="preserve"> </w:t>
      </w:r>
    </w:p>
    <w:sdt>
      <w:sdtPr>
        <w:id w:val="-1666618312"/>
        <w:docPartObj>
          <w:docPartGallery w:val="Bibliographies"/>
          <w:docPartUnique/>
        </w:docPartObj>
      </w:sdtPr>
      <w:sdtContent>
        <w:sdt>
          <w:sdtPr>
            <w:id w:val="111145805"/>
            <w:bibliography/>
          </w:sdtPr>
          <w:sdtContent>
            <w:p w:rsidR="00845080" w:rsidRDefault="00533C12" w:rsidP="00AE1659">
              <w:pPr>
                <w:pStyle w:val="NoSpacing"/>
                <w:numPr>
                  <w:ilvl w:val="0"/>
                  <w:numId w:val="8"/>
                </w:numPr>
                <w:jc w:val="left"/>
                <w:rPr>
                  <w:noProof/>
                </w:rPr>
              </w:pPr>
              <w:r w:rsidRPr="00533C12">
                <w:fldChar w:fldCharType="begin"/>
              </w:r>
              <w:r w:rsidR="00845080">
                <w:instrText xml:space="preserve"> BIBLIOGRAPHY </w:instrText>
              </w:r>
              <w:r w:rsidRPr="00533C12">
                <w:fldChar w:fldCharType="separate"/>
              </w:r>
              <w:r w:rsidR="00845080">
                <w:rPr>
                  <w:i/>
                  <w:iCs/>
                  <w:noProof/>
                </w:rPr>
                <w:t>Class HashTable</w:t>
              </w:r>
              <w:r w:rsidR="00845080">
                <w:rPr>
                  <w:noProof/>
                </w:rPr>
                <w:t>. (n.d.). Retrieved 3 15, 2010, from http://java.sun.com/j2se/1.4.2/docs/api/java/util/Hashtable.html</w:t>
              </w:r>
            </w:p>
            <w:p w:rsidR="00845080" w:rsidRDefault="00845080" w:rsidP="00AE1659">
              <w:pPr>
                <w:pStyle w:val="NoSpacing"/>
                <w:numPr>
                  <w:ilvl w:val="0"/>
                  <w:numId w:val="8"/>
                </w:numPr>
                <w:jc w:val="left"/>
                <w:rPr>
                  <w:noProof/>
                </w:rPr>
              </w:pPr>
              <w:r>
                <w:rPr>
                  <w:noProof/>
                </w:rPr>
                <w:t xml:space="preserve">OlympuSoft. (2010). </w:t>
              </w:r>
              <w:r>
                <w:rPr>
                  <w:i/>
                  <w:iCs/>
                  <w:noProof/>
                </w:rPr>
                <w:t>Software Requirements Specifications: Athena.</w:t>
              </w:r>
              <w:r>
                <w:rPr>
                  <w:noProof/>
                </w:rPr>
                <w:t xml:space="preserve"> Boston: OlympuSoft.</w:t>
              </w:r>
            </w:p>
            <w:p w:rsidR="00845080" w:rsidRDefault="00845080" w:rsidP="00AE1659">
              <w:pPr>
                <w:pStyle w:val="NoSpacing"/>
                <w:numPr>
                  <w:ilvl w:val="0"/>
                  <w:numId w:val="8"/>
                </w:numPr>
                <w:jc w:val="left"/>
                <w:rPr>
                  <w:noProof/>
                </w:rPr>
              </w:pPr>
              <w:r>
                <w:rPr>
                  <w:i/>
                  <w:iCs/>
                  <w:noProof/>
                </w:rPr>
                <w:t>Software Design Specification</w:t>
              </w:r>
              <w:r>
                <w:rPr>
                  <w:noProof/>
                </w:rPr>
                <w:t xml:space="preserve">. (n.d.). Retrieved 3 11, 2010, from http://www.cmcrossroads.com/bradapp/docs/sdd.html </w:t>
              </w:r>
            </w:p>
            <w:p w:rsidR="00845080" w:rsidRDefault="00845080" w:rsidP="00AE1659">
              <w:pPr>
                <w:pStyle w:val="NoSpacing"/>
                <w:numPr>
                  <w:ilvl w:val="0"/>
                  <w:numId w:val="8"/>
                </w:numPr>
                <w:jc w:val="left"/>
                <w:rPr>
                  <w:noProof/>
                </w:rPr>
              </w:pPr>
              <w:r>
                <w:rPr>
                  <w:i/>
                  <w:iCs/>
                  <w:noProof/>
                </w:rPr>
                <w:t>Software Design Specification and Software Module Specification</w:t>
              </w:r>
              <w:r>
                <w:rPr>
                  <w:noProof/>
                </w:rPr>
                <w:t>. (n.d.). Retrieved 3 05, 2010, from http://sdesmedt.wordpress.com/2006/08/22/software-design-specification-and-software-module-specification/</w:t>
              </w:r>
            </w:p>
            <w:p w:rsidR="00845080" w:rsidRDefault="00845080" w:rsidP="00AE1659">
              <w:pPr>
                <w:pStyle w:val="NoSpacing"/>
                <w:numPr>
                  <w:ilvl w:val="0"/>
                  <w:numId w:val="8"/>
                </w:numPr>
                <w:jc w:val="left"/>
                <w:rPr>
                  <w:noProof/>
                </w:rPr>
              </w:pPr>
              <w:r>
                <w:rPr>
                  <w:i/>
                  <w:iCs/>
                  <w:noProof/>
                </w:rPr>
                <w:t>The GNU Crypto Project</w:t>
              </w:r>
              <w:r>
                <w:rPr>
                  <w:noProof/>
                </w:rPr>
                <w:t>. (n.d.). Retrieved 3 20, 2010, from GNU.org: http://www.gnu.org/software/gnu-crypto/</w:t>
              </w:r>
            </w:p>
            <w:p w:rsidR="009B4909" w:rsidRPr="009B4909" w:rsidRDefault="00533C12" w:rsidP="00C91B98">
              <w:pPr>
                <w:pStyle w:val="NoSpacing"/>
                <w:jc w:val="left"/>
              </w:pPr>
              <w:r>
                <w:rPr>
                  <w:b/>
                  <w:bCs/>
                  <w:noProof/>
                </w:rPr>
                <w:fldChar w:fldCharType="end"/>
              </w:r>
            </w:p>
          </w:sdtContent>
        </w:sdt>
      </w:sdtContent>
    </w:sdt>
    <w:p w:rsidR="00E06FDB" w:rsidRPr="004919CE" w:rsidRDefault="00E06FDB" w:rsidP="00C32425">
      <w:pPr>
        <w:pStyle w:val="Heading2"/>
      </w:pPr>
      <w:bookmarkStart w:id="8" w:name="_Toc257589011"/>
      <w:r w:rsidRPr="004919CE">
        <w:t>1.5 Major Software Requirements</w:t>
      </w:r>
      <w:bookmarkEnd w:id="8"/>
    </w:p>
    <w:p w:rsidR="00C91B98" w:rsidRPr="005A658E" w:rsidRDefault="00397A4B" w:rsidP="00C91B98">
      <w:pPr>
        <w:pStyle w:val="Indent1"/>
      </w:pPr>
      <w:r>
        <w:tab/>
      </w:r>
      <w:r w:rsidR="00C91B98" w:rsidRPr="00E418C3">
        <w:t xml:space="preserve">The software </w:t>
      </w:r>
      <w:r w:rsidR="00C91B98">
        <w:t>will require</w:t>
      </w:r>
      <w:r w:rsidR="00C91B98" w:rsidRPr="00E418C3">
        <w:t xml:space="preserve"> the Java Runtime Environment to function correctly on the user system. Java Standard Edition 5 or greater is strongly recommended for optimal application performance. The Aegis Server architecture </w:t>
      </w:r>
      <w:r w:rsidR="00C91B98">
        <w:t>will require</w:t>
      </w:r>
      <w:r w:rsidR="00C91B98" w:rsidRPr="00E418C3">
        <w:t xml:space="preserve"> </w:t>
      </w:r>
      <w:r w:rsidR="00C91B98">
        <w:t xml:space="preserve">the </w:t>
      </w:r>
      <w:r w:rsidR="00C91B98" w:rsidRPr="00E418C3">
        <w:t>MySQL</w:t>
      </w:r>
      <w:r w:rsidR="00C91B98">
        <w:t xml:space="preserve"> database language</w:t>
      </w:r>
      <w:r w:rsidR="00C91B98" w:rsidRPr="00E418C3">
        <w:t xml:space="preserve"> to be installed to successfully communicate with the Athena Database. This data</w:t>
      </w:r>
      <w:r w:rsidR="00C91B98">
        <w:t>base communication will also require</w:t>
      </w:r>
      <w:r w:rsidR="00C91B98" w:rsidRPr="00E418C3">
        <w:t xml:space="preserve"> the JDBC library as a subsystem of the Java development package.</w:t>
      </w:r>
      <w:r w:rsidR="00C91B98">
        <w:t xml:space="preserve"> The Client architecture package will not require these database interaction tools since all communication with the database will be handled by the server.</w:t>
      </w:r>
    </w:p>
    <w:p w:rsidR="00804AD0" w:rsidRPr="00E418C3" w:rsidRDefault="00C91B98" w:rsidP="00C91B98">
      <w:pPr>
        <w:pStyle w:val="Indent1"/>
      </w:pPr>
      <w:r>
        <w:tab/>
      </w:r>
      <w:r w:rsidRPr="00E418C3">
        <w:t xml:space="preserve">The </w:t>
      </w:r>
      <w:r>
        <w:t>GNU-Crypto</w:t>
      </w:r>
      <w:r w:rsidRPr="00E418C3">
        <w:t xml:space="preserve"> library </w:t>
      </w:r>
      <w:r>
        <w:t>will be</w:t>
      </w:r>
      <w:r w:rsidRPr="00E418C3">
        <w:t xml:space="preserve"> required by both the Server and Client package architectures. This </w:t>
      </w:r>
      <w:r>
        <w:t xml:space="preserve">encryption-oriented </w:t>
      </w:r>
      <w:r w:rsidRPr="00E418C3">
        <w:t xml:space="preserve">library </w:t>
      </w:r>
      <w:r>
        <w:t>will interact</w:t>
      </w:r>
      <w:r w:rsidRPr="00E418C3">
        <w:t xml:space="preserve"> with Java to implement data encryption and decryption, as well as secure key pair generation to ensure a secure connection between </w:t>
      </w:r>
      <w:r>
        <w:t>Athena users</w:t>
      </w:r>
      <w:r w:rsidRPr="00E418C3">
        <w:t>.</w:t>
      </w:r>
    </w:p>
    <w:p w:rsidR="00E06FDB" w:rsidRPr="004919CE" w:rsidRDefault="009B42F0" w:rsidP="00C32425">
      <w:pPr>
        <w:pStyle w:val="Heading2"/>
      </w:pPr>
      <w:bookmarkStart w:id="9" w:name="_Toc257589012"/>
      <w:r>
        <w:t>1.6 Design Constraints and</w:t>
      </w:r>
      <w:r w:rsidR="00E06FDB" w:rsidRPr="004919CE">
        <w:t xml:space="preserve"> Limitations</w:t>
      </w:r>
      <w:bookmarkEnd w:id="9"/>
    </w:p>
    <w:p w:rsidR="00C91B98" w:rsidRPr="005A658E" w:rsidRDefault="00397A4B" w:rsidP="00C91B98">
      <w:pPr>
        <w:pStyle w:val="Indent1"/>
      </w:pPr>
      <w:r>
        <w:tab/>
      </w:r>
      <w:r w:rsidR="00C91B98" w:rsidRPr="005A658E">
        <w:t xml:space="preserve">The user must have an active internet connection in order for the application to initiate an online session with the server. The </w:t>
      </w:r>
      <w:r w:rsidR="00C91B98">
        <w:t>Authentication Interface will be available</w:t>
      </w:r>
      <w:r w:rsidR="00C91B98" w:rsidRPr="005A658E">
        <w:t xml:space="preserve">, but no </w:t>
      </w:r>
      <w:r w:rsidR="00C91B98">
        <w:t>communication-related modules or components</w:t>
      </w:r>
      <w:r w:rsidR="00C91B98" w:rsidRPr="005A658E">
        <w:t xml:space="preserve"> will be available, and any attempts to </w:t>
      </w:r>
      <w:r w:rsidR="00C91B98">
        <w:t>communicate with</w:t>
      </w:r>
      <w:r w:rsidR="00C91B98" w:rsidRPr="005A658E">
        <w:t xml:space="preserve"> the server will be refused until an internet connection is established.</w:t>
      </w:r>
    </w:p>
    <w:p w:rsidR="00C91B98" w:rsidRDefault="00C91B98" w:rsidP="00C91B98">
      <w:pPr>
        <w:pStyle w:val="Indent1"/>
      </w:pPr>
      <w:r>
        <w:tab/>
      </w:r>
      <w:r w:rsidRPr="005A658E">
        <w:t>The Server resp</w:t>
      </w:r>
      <w:r>
        <w:t xml:space="preserve">onsible for database management, </w:t>
      </w:r>
      <w:r w:rsidRPr="005A658E">
        <w:t>user connection</w:t>
      </w:r>
      <w:r>
        <w:t>,</w:t>
      </w:r>
      <w:r w:rsidRPr="005A658E">
        <w:t xml:space="preserve"> and communication activity must also be online and active in order for successful data communication and encrypted connections to be established.</w:t>
      </w:r>
      <w:r>
        <w:t xml:space="preserve"> This will be the responsibility of the Athena server maintenance team. No user manipulation or maintenance of the server will be necessary.</w:t>
      </w:r>
    </w:p>
    <w:p w:rsidR="005A658E" w:rsidRPr="005A658E" w:rsidRDefault="00C91B98" w:rsidP="00C91B98">
      <w:pPr>
        <w:pStyle w:val="Indent1"/>
      </w:pPr>
      <w:r>
        <w:tab/>
        <w:t xml:space="preserve">There are no specific hardware constraints for the software. It is recommended that the target system for the software has at least 512MB of RAM and a 1.5-gHz processor or better. While these are not required hardware specifications and the application may be able to run </w:t>
      </w:r>
      <w:r>
        <w:lastRenderedPageBreak/>
        <w:t>on less efficient settings, it is recommended for optimal system performance, reliability, and functionality.</w:t>
      </w:r>
    </w:p>
    <w:p w:rsidR="00E06FDB" w:rsidRDefault="009B42F0" w:rsidP="009B42F0">
      <w:pPr>
        <w:pStyle w:val="Heading2"/>
      </w:pPr>
      <w:bookmarkStart w:id="10" w:name="_Toc257589013"/>
      <w:r>
        <w:t>1.7 Changes to R</w:t>
      </w:r>
      <w:r w:rsidR="00E06FDB" w:rsidRPr="004919CE">
        <w:t>equirements</w:t>
      </w:r>
      <w:bookmarkEnd w:id="10"/>
      <w:r w:rsidR="00E06FDB" w:rsidRPr="004919CE">
        <w:t xml:space="preserve"> </w:t>
      </w:r>
    </w:p>
    <w:p w:rsidR="00A52233" w:rsidRPr="00A52233" w:rsidRDefault="00C91B98" w:rsidP="000C0C17">
      <w:pPr>
        <w:pStyle w:val="Indent1"/>
      </w:pPr>
      <w:r>
        <w:t>The following changes will be made to requirements that were discussed in the Software Requirement Specification for the Athena software:</w:t>
      </w:r>
    </w:p>
    <w:tbl>
      <w:tblPr>
        <w:tblStyle w:val="TableGrid"/>
        <w:tblW w:w="0" w:type="auto"/>
        <w:tblInd w:w="288" w:type="dxa"/>
        <w:tblLook w:val="04A0"/>
      </w:tblPr>
      <w:tblGrid>
        <w:gridCol w:w="2904"/>
        <w:gridCol w:w="3192"/>
        <w:gridCol w:w="3192"/>
      </w:tblGrid>
      <w:tr w:rsidR="00B269D1" w:rsidTr="00397A4B">
        <w:trPr>
          <w:tblHeader/>
        </w:trPr>
        <w:tc>
          <w:tcPr>
            <w:tcW w:w="2904" w:type="dxa"/>
            <w:shd w:val="solid" w:color="DBE5F1" w:themeColor="accent1" w:themeTint="33" w:fill="auto"/>
          </w:tcPr>
          <w:p w:rsidR="00B269D1" w:rsidRPr="00152016" w:rsidRDefault="00B269D1" w:rsidP="00B269D1">
            <w:pPr>
              <w:rPr>
                <w:rFonts w:ascii="Arial" w:hAnsi="Arial" w:cs="Arial"/>
                <w:b/>
                <w:sz w:val="20"/>
                <w:szCs w:val="20"/>
              </w:rPr>
            </w:pPr>
            <w:r w:rsidRPr="00152016">
              <w:rPr>
                <w:rFonts w:ascii="Arial" w:hAnsi="Arial" w:cs="Arial"/>
                <w:b/>
                <w:sz w:val="20"/>
                <w:szCs w:val="20"/>
              </w:rPr>
              <w:t>Requirement</w:t>
            </w:r>
          </w:p>
        </w:tc>
        <w:tc>
          <w:tcPr>
            <w:tcW w:w="3192" w:type="dxa"/>
            <w:shd w:val="solid" w:color="DBE5F1" w:themeColor="accent1" w:themeTint="33" w:fill="auto"/>
          </w:tcPr>
          <w:p w:rsidR="00B269D1" w:rsidRPr="00152016" w:rsidRDefault="00B269D1" w:rsidP="00B269D1">
            <w:pPr>
              <w:rPr>
                <w:rFonts w:ascii="Arial" w:hAnsi="Arial" w:cs="Arial"/>
                <w:b/>
                <w:sz w:val="20"/>
                <w:szCs w:val="20"/>
              </w:rPr>
            </w:pPr>
            <w:r w:rsidRPr="00152016">
              <w:rPr>
                <w:rFonts w:ascii="Arial" w:hAnsi="Arial" w:cs="Arial"/>
                <w:b/>
                <w:sz w:val="20"/>
                <w:szCs w:val="20"/>
              </w:rPr>
              <w:t>Change To Requirement</w:t>
            </w:r>
          </w:p>
        </w:tc>
        <w:tc>
          <w:tcPr>
            <w:tcW w:w="3192" w:type="dxa"/>
            <w:shd w:val="solid" w:color="DBE5F1" w:themeColor="accent1" w:themeTint="33" w:fill="auto"/>
          </w:tcPr>
          <w:p w:rsidR="00B269D1" w:rsidRPr="00152016" w:rsidRDefault="00B269D1" w:rsidP="00B269D1">
            <w:pPr>
              <w:rPr>
                <w:rFonts w:ascii="Arial" w:hAnsi="Arial" w:cs="Arial"/>
                <w:b/>
                <w:sz w:val="20"/>
                <w:szCs w:val="20"/>
              </w:rPr>
            </w:pPr>
            <w:r w:rsidRPr="00152016">
              <w:rPr>
                <w:rFonts w:ascii="Arial" w:hAnsi="Arial" w:cs="Arial"/>
                <w:b/>
                <w:sz w:val="20"/>
                <w:szCs w:val="20"/>
              </w:rPr>
              <w:t>Rationale</w:t>
            </w:r>
          </w:p>
        </w:tc>
      </w:tr>
      <w:tr w:rsidR="00B269D1" w:rsidTr="00397A4B">
        <w:tc>
          <w:tcPr>
            <w:tcW w:w="2904" w:type="dxa"/>
          </w:tcPr>
          <w:p w:rsidR="00B269D1" w:rsidRPr="00152016" w:rsidRDefault="00B269D1" w:rsidP="00B269D1">
            <w:pPr>
              <w:rPr>
                <w:rFonts w:ascii="Arial" w:hAnsi="Arial" w:cs="Arial"/>
                <w:i/>
                <w:sz w:val="20"/>
                <w:szCs w:val="20"/>
              </w:rPr>
            </w:pPr>
            <w:r w:rsidRPr="00152016">
              <w:rPr>
                <w:rFonts w:ascii="Arial" w:hAnsi="Arial" w:cs="Arial"/>
                <w:i/>
                <w:sz w:val="20"/>
                <w:szCs w:val="20"/>
              </w:rPr>
              <w:t>Send File</w:t>
            </w:r>
          </w:p>
        </w:tc>
        <w:tc>
          <w:tcPr>
            <w:tcW w:w="3192" w:type="dxa"/>
            <w:tcBorders>
              <w:bottom w:val="single" w:sz="4" w:space="0" w:color="auto"/>
            </w:tcBorders>
          </w:tcPr>
          <w:p w:rsidR="00B269D1" w:rsidRPr="00152016" w:rsidRDefault="00B269D1" w:rsidP="00B269D1">
            <w:pPr>
              <w:rPr>
                <w:rFonts w:ascii="Arial" w:hAnsi="Arial" w:cs="Arial"/>
                <w:sz w:val="20"/>
                <w:szCs w:val="20"/>
              </w:rPr>
            </w:pPr>
            <w:r w:rsidRPr="00152016">
              <w:rPr>
                <w:rFonts w:ascii="Arial" w:hAnsi="Arial" w:cs="Arial"/>
                <w:sz w:val="20"/>
                <w:szCs w:val="20"/>
              </w:rPr>
              <w:t>Removal</w:t>
            </w:r>
          </w:p>
        </w:tc>
        <w:tc>
          <w:tcPr>
            <w:tcW w:w="3192" w:type="dxa"/>
            <w:tcBorders>
              <w:bottom w:val="single" w:sz="4" w:space="0" w:color="auto"/>
            </w:tcBorders>
          </w:tcPr>
          <w:p w:rsidR="00B269D1" w:rsidRPr="00152016" w:rsidRDefault="00B269D1" w:rsidP="00B269D1">
            <w:pPr>
              <w:rPr>
                <w:rFonts w:ascii="Arial" w:hAnsi="Arial" w:cs="Arial"/>
                <w:sz w:val="20"/>
                <w:szCs w:val="20"/>
              </w:rPr>
            </w:pPr>
            <w:r w:rsidRPr="00152016">
              <w:rPr>
                <w:rFonts w:ascii="Arial" w:hAnsi="Arial" w:cs="Arial"/>
                <w:color w:val="000000" w:themeColor="text1"/>
                <w:sz w:val="20"/>
                <w:szCs w:val="20"/>
              </w:rPr>
              <w:t>Requirement is not of high priority, and must be removed to effectively meet active deadlines of higher priority requirements.</w:t>
            </w:r>
          </w:p>
        </w:tc>
      </w:tr>
      <w:tr w:rsidR="00B269D1" w:rsidTr="00B066CE">
        <w:trPr>
          <w:trHeight w:val="1007"/>
        </w:trPr>
        <w:tc>
          <w:tcPr>
            <w:tcW w:w="2904" w:type="dxa"/>
            <w:shd w:val="clear" w:color="auto" w:fill="BFBFBF" w:themeFill="background1" w:themeFillShade="BF"/>
          </w:tcPr>
          <w:p w:rsidR="00B269D1" w:rsidRPr="00152016" w:rsidRDefault="00B269D1" w:rsidP="00B269D1">
            <w:pPr>
              <w:rPr>
                <w:rFonts w:ascii="Arial" w:hAnsi="Arial" w:cs="Arial"/>
                <w:i/>
                <w:sz w:val="20"/>
                <w:szCs w:val="20"/>
              </w:rPr>
            </w:pPr>
            <w:r w:rsidRPr="00152016">
              <w:rPr>
                <w:rFonts w:ascii="Arial" w:hAnsi="Arial" w:cs="Arial"/>
                <w:i/>
                <w:sz w:val="20"/>
                <w:szCs w:val="20"/>
              </w:rPr>
              <w:t>Send One-time-address Email</w:t>
            </w:r>
          </w:p>
        </w:tc>
        <w:tc>
          <w:tcPr>
            <w:tcW w:w="3192" w:type="dxa"/>
            <w:shd w:val="pct25" w:color="auto" w:fill="auto"/>
          </w:tcPr>
          <w:p w:rsidR="00B269D1" w:rsidRPr="00152016" w:rsidRDefault="00B269D1" w:rsidP="00B269D1">
            <w:pPr>
              <w:rPr>
                <w:rFonts w:ascii="Arial" w:hAnsi="Arial" w:cs="Arial"/>
                <w:sz w:val="20"/>
                <w:szCs w:val="20"/>
              </w:rPr>
            </w:pPr>
            <w:r w:rsidRPr="00152016">
              <w:rPr>
                <w:rFonts w:ascii="Arial" w:hAnsi="Arial" w:cs="Arial"/>
                <w:sz w:val="20"/>
                <w:szCs w:val="20"/>
              </w:rPr>
              <w:t>Removal</w:t>
            </w:r>
          </w:p>
        </w:tc>
        <w:tc>
          <w:tcPr>
            <w:tcW w:w="3192" w:type="dxa"/>
            <w:shd w:val="pct25" w:color="auto" w:fill="auto"/>
          </w:tcPr>
          <w:p w:rsidR="00B269D1" w:rsidRPr="00152016" w:rsidRDefault="00B269D1" w:rsidP="00B269D1">
            <w:pPr>
              <w:rPr>
                <w:rFonts w:ascii="Arial" w:hAnsi="Arial" w:cs="Arial"/>
                <w:sz w:val="20"/>
                <w:szCs w:val="20"/>
              </w:rPr>
            </w:pPr>
            <w:r w:rsidRPr="00152016">
              <w:rPr>
                <w:rFonts w:ascii="Arial" w:hAnsi="Arial" w:cs="Arial"/>
                <w:color w:val="000000" w:themeColor="text1"/>
                <w:sz w:val="20"/>
                <w:szCs w:val="20"/>
              </w:rPr>
              <w:t>Requirement is not of high priority, and must be removed to effectively meet active deadlines of higher priority requirements.</w:t>
            </w:r>
          </w:p>
        </w:tc>
      </w:tr>
      <w:tr w:rsidR="00B269D1" w:rsidTr="005C2816">
        <w:trPr>
          <w:trHeight w:val="242"/>
        </w:trPr>
        <w:tc>
          <w:tcPr>
            <w:tcW w:w="2904" w:type="dxa"/>
          </w:tcPr>
          <w:p w:rsidR="00B269D1" w:rsidRPr="00152016" w:rsidRDefault="00B269D1" w:rsidP="00B269D1">
            <w:pPr>
              <w:rPr>
                <w:rFonts w:ascii="Arial" w:hAnsi="Arial" w:cs="Arial"/>
                <w:i/>
                <w:sz w:val="20"/>
                <w:szCs w:val="20"/>
              </w:rPr>
            </w:pPr>
            <w:r w:rsidRPr="00152016">
              <w:rPr>
                <w:rFonts w:ascii="Arial" w:hAnsi="Arial" w:cs="Arial"/>
                <w:i/>
                <w:sz w:val="20"/>
                <w:szCs w:val="20"/>
              </w:rPr>
              <w:t>Send Permanent-address Email</w:t>
            </w:r>
          </w:p>
        </w:tc>
        <w:tc>
          <w:tcPr>
            <w:tcW w:w="3192" w:type="dxa"/>
          </w:tcPr>
          <w:p w:rsidR="00B269D1" w:rsidRPr="00152016" w:rsidRDefault="00B269D1" w:rsidP="00B269D1">
            <w:pPr>
              <w:rPr>
                <w:rFonts w:ascii="Arial" w:hAnsi="Arial" w:cs="Arial"/>
                <w:sz w:val="20"/>
                <w:szCs w:val="20"/>
              </w:rPr>
            </w:pPr>
            <w:r w:rsidRPr="00152016">
              <w:rPr>
                <w:rFonts w:ascii="Arial" w:hAnsi="Arial" w:cs="Arial"/>
                <w:sz w:val="20"/>
                <w:szCs w:val="20"/>
              </w:rPr>
              <w:t>Removal</w:t>
            </w:r>
          </w:p>
        </w:tc>
        <w:tc>
          <w:tcPr>
            <w:tcW w:w="3192" w:type="dxa"/>
          </w:tcPr>
          <w:p w:rsidR="00B269D1" w:rsidRPr="00152016" w:rsidRDefault="00B269D1" w:rsidP="00B269D1">
            <w:pPr>
              <w:rPr>
                <w:rFonts w:ascii="Arial" w:hAnsi="Arial" w:cs="Arial"/>
                <w:sz w:val="20"/>
                <w:szCs w:val="20"/>
              </w:rPr>
            </w:pPr>
            <w:r w:rsidRPr="00152016">
              <w:rPr>
                <w:rFonts w:ascii="Arial" w:hAnsi="Arial" w:cs="Arial"/>
                <w:color w:val="000000" w:themeColor="text1"/>
                <w:sz w:val="20"/>
                <w:szCs w:val="20"/>
              </w:rPr>
              <w:t>Requirement is not of high priority, and must be removed to effectively meet active deadlines of higher priority requirements.</w:t>
            </w:r>
          </w:p>
        </w:tc>
      </w:tr>
    </w:tbl>
    <w:p w:rsidR="00B269D1" w:rsidRPr="00B269D1" w:rsidRDefault="00B269D1" w:rsidP="00B269D1"/>
    <w:p w:rsidR="00E06FDB" w:rsidRPr="004919CE" w:rsidRDefault="00E06FDB" w:rsidP="00430BFF">
      <w:pPr>
        <w:pStyle w:val="Heading2"/>
      </w:pPr>
      <w:bookmarkStart w:id="11" w:name="_Toc257589014"/>
      <w:r w:rsidRPr="004919CE">
        <w:t>1.8 Overview of Document</w:t>
      </w:r>
      <w:bookmarkEnd w:id="11"/>
      <w:r w:rsidRPr="004919CE">
        <w:t xml:space="preserve"> </w:t>
      </w:r>
    </w:p>
    <w:p w:rsidR="00A52233" w:rsidRPr="009B42F0" w:rsidRDefault="00397A4B" w:rsidP="00A52233">
      <w:pPr>
        <w:pStyle w:val="Indent1"/>
      </w:pPr>
      <w:r>
        <w:tab/>
      </w:r>
      <w:r w:rsidR="00A52233" w:rsidRPr="009B42F0">
        <w:t xml:space="preserve">Section 1 of this document identifies the purpose and scope of the software and the document and lists all definitions, acronyms, and references. Any changes, </w:t>
      </w:r>
      <w:r w:rsidR="00A52233">
        <w:t>such as removal or addition</w:t>
      </w:r>
      <w:r w:rsidR="00A52233" w:rsidRPr="009B42F0">
        <w:t xml:space="preserve"> of requirements are also noted in this section.</w:t>
      </w:r>
    </w:p>
    <w:p w:rsidR="00A52233" w:rsidRPr="009B42F0" w:rsidRDefault="00A52233" w:rsidP="00A52233">
      <w:pPr>
        <w:pStyle w:val="Indent1"/>
      </w:pPr>
      <w:r>
        <w:tab/>
      </w:r>
      <w:r w:rsidRPr="009B42F0">
        <w:t xml:space="preserve">Section 2 is an overview of the design specifications </w:t>
      </w:r>
      <w:r>
        <w:t>for</w:t>
      </w:r>
      <w:r w:rsidRPr="009B42F0">
        <w:t xml:space="preserve"> </w:t>
      </w:r>
      <w:r>
        <w:t>major data structures within the software, as well as the file structures and data elements that make up these fundamental data structures.</w:t>
      </w:r>
    </w:p>
    <w:p w:rsidR="00A52233" w:rsidRPr="009B42F0" w:rsidRDefault="00A52233" w:rsidP="00A52233">
      <w:pPr>
        <w:pStyle w:val="Indent1"/>
      </w:pPr>
      <w:r>
        <w:tab/>
      </w:r>
      <w:r w:rsidRPr="009B42F0">
        <w:t>Section 3 contains an overview and explanation of</w:t>
      </w:r>
      <w:r>
        <w:t xml:space="preserve"> major</w:t>
      </w:r>
      <w:r w:rsidRPr="009B42F0">
        <w:t xml:space="preserve"> system architectures, modules, and component relationships, represented primarily through </w:t>
      </w:r>
      <w:r>
        <w:t xml:space="preserve">architectural </w:t>
      </w:r>
      <w:r w:rsidRPr="009B42F0">
        <w:t>diagrams.</w:t>
      </w:r>
      <w:r>
        <w:t xml:space="preserve"> The process flow of data between architectures and major design components is also identified by these diagrams.</w:t>
      </w:r>
    </w:p>
    <w:p w:rsidR="00E06FDB" w:rsidRPr="009B42F0" w:rsidRDefault="00A52233" w:rsidP="00A52233">
      <w:pPr>
        <w:pStyle w:val="Indent1"/>
      </w:pPr>
      <w:r>
        <w:tab/>
      </w:r>
      <w:r w:rsidRPr="009B42F0">
        <w:t xml:space="preserve">Section 4 contains a </w:t>
      </w:r>
      <w:r>
        <w:t xml:space="preserve">detailed description of major </w:t>
      </w:r>
      <w:r w:rsidRPr="009B42F0">
        <w:t xml:space="preserve">design </w:t>
      </w:r>
      <w:r>
        <w:t>components</w:t>
      </w:r>
      <w:r w:rsidRPr="009B42F0">
        <w:t xml:space="preserve"> through </w:t>
      </w:r>
      <w:r>
        <w:t>a specific component analysis template</w:t>
      </w:r>
      <w:r w:rsidRPr="009B42F0">
        <w:t>.</w:t>
      </w:r>
      <w:r>
        <w:t xml:space="preserve"> This template identifies the detailed design requirements for each component listed.</w:t>
      </w:r>
      <w:r w:rsidRPr="009B42F0">
        <w:t xml:space="preserve"> Interface design and interaction is </w:t>
      </w:r>
      <w:r>
        <w:t>discussed</w:t>
      </w:r>
      <w:r w:rsidRPr="009B42F0">
        <w:t xml:space="preserve"> in Section 5.</w:t>
      </w:r>
    </w:p>
    <w:p w:rsidR="00E06FDB" w:rsidRPr="004919CE" w:rsidRDefault="00E06FDB" w:rsidP="00397A4B">
      <w:pPr>
        <w:pStyle w:val="Heading1"/>
      </w:pPr>
      <w:bookmarkStart w:id="12" w:name="_Toc257589015"/>
      <w:r w:rsidRPr="004919CE">
        <w:t>2 Data Design</w:t>
      </w:r>
      <w:bookmarkEnd w:id="12"/>
      <w:r w:rsidRPr="004919CE">
        <w:t xml:space="preserve"> </w:t>
      </w:r>
    </w:p>
    <w:p w:rsidR="00A52233" w:rsidRDefault="000562FB" w:rsidP="00A52233">
      <w:pPr>
        <w:pStyle w:val="NoSpacing"/>
      </w:pPr>
      <w:r>
        <w:tab/>
      </w:r>
      <w:r w:rsidR="00A52233">
        <w:t>Athena's overall data design will create a better understanding for the detailed analysis of architecture and components later in the document.</w:t>
      </w:r>
    </w:p>
    <w:p w:rsidR="00A52233" w:rsidRDefault="00A52233" w:rsidP="00A52233">
      <w:pPr>
        <w:pStyle w:val="NoSpacing"/>
      </w:pPr>
      <w:r>
        <w:tab/>
        <w:t>Athena will be designed in the Java language. It will be supplemented by a MySQL database and the JDBC and GNU-Crypto libraries. It will be divided into three distinct categories:</w:t>
      </w:r>
    </w:p>
    <w:p w:rsidR="00A52233" w:rsidRPr="000562FB" w:rsidRDefault="00A52233" w:rsidP="00A52233">
      <w:pPr>
        <w:pStyle w:val="NoSpacing"/>
        <w:rPr>
          <w:i/>
        </w:rPr>
      </w:pPr>
      <w:r>
        <w:rPr>
          <w:bCs/>
          <w:i/>
        </w:rPr>
        <w:lastRenderedPageBreak/>
        <w:t>1</w:t>
      </w:r>
      <w:r w:rsidRPr="000562FB">
        <w:rPr>
          <w:bCs/>
          <w:i/>
        </w:rPr>
        <w:t xml:space="preserve">. Front End User Interface </w:t>
      </w:r>
    </w:p>
    <w:p w:rsidR="00A52233" w:rsidRDefault="00A52233" w:rsidP="00A52233">
      <w:pPr>
        <w:pStyle w:val="NoSpacing"/>
      </w:pPr>
      <w:r>
        <w:tab/>
        <w:t xml:space="preserve">The GUI will be developed and implemented in Java using the Swing API. It will serve as the means of interaction between registered Athena users. It will interface with the database through the server when the user logs in or creates a user name and account. More information on the GUI user experience, including screenshots, can be found in Section 5 of this document. </w:t>
      </w:r>
    </w:p>
    <w:p w:rsidR="00A52233" w:rsidRPr="000562FB" w:rsidRDefault="00A52233" w:rsidP="00A52233">
      <w:pPr>
        <w:pStyle w:val="NoSpacing"/>
        <w:rPr>
          <w:i/>
        </w:rPr>
      </w:pPr>
      <w:r w:rsidRPr="000562FB">
        <w:rPr>
          <w:bCs/>
          <w:i/>
        </w:rPr>
        <w:t>2. Database</w:t>
      </w:r>
      <w:r w:rsidRPr="000562FB">
        <w:rPr>
          <w:i/>
        </w:rPr>
        <w:t xml:space="preserve"> </w:t>
      </w:r>
    </w:p>
    <w:p w:rsidR="00A52233" w:rsidRPr="0092179C" w:rsidRDefault="00A52233" w:rsidP="00A52233">
      <w:pPr>
        <w:pStyle w:val="NoSpacing"/>
      </w:pPr>
      <w:r>
        <w:tab/>
        <w:t xml:space="preserve">Athena's database will be implemented in a secure local MySQL environment. The database will be named </w:t>
      </w:r>
      <w:r w:rsidRPr="00D76A24">
        <w:rPr>
          <w:i/>
        </w:rPr>
        <w:t>Athena_Auth</w:t>
      </w:r>
      <w:r>
        <w:t xml:space="preserve"> and will store the user name, hashed password (using SHA-256), first name, last name, age, and email address of a registered user. The database will be created and accessed locally on the same machine as the server. Because the authentication traffic does not have to travel over the public domain, this will provide an additional layer of security and privacy to the user. The “Create” and “Update” SQL statements will be implemented in the internal methods of the Athena software through the user of different software modules.</w:t>
      </w:r>
    </w:p>
    <w:p w:rsidR="00A52233" w:rsidRPr="000562FB" w:rsidRDefault="00A52233" w:rsidP="00A52233">
      <w:pPr>
        <w:pStyle w:val="NoSpacing"/>
        <w:rPr>
          <w:i/>
        </w:rPr>
      </w:pPr>
      <w:r w:rsidRPr="000562FB">
        <w:rPr>
          <w:bCs/>
          <w:i/>
        </w:rPr>
        <w:t>3. Internal Methods</w:t>
      </w:r>
    </w:p>
    <w:p w:rsidR="00E06FDB" w:rsidRPr="004A4E03" w:rsidRDefault="00A52233" w:rsidP="00A52233">
      <w:pPr>
        <w:pStyle w:val="NoSpacing"/>
      </w:pPr>
      <w:r>
        <w:tab/>
        <w:t>The internal methods will be the subordinate functions of Athena that allow users to register, communicate with other users, change system preferences, add and remove users in a contact list, change Athena's theme and connect to the Server and Database (using JDBC). The internal methods will collectively associate the three main system architectures in the software, as these architectures will share the functionality of several component modules and data.</w:t>
      </w:r>
    </w:p>
    <w:p w:rsidR="00E06FDB" w:rsidRPr="004919CE" w:rsidRDefault="00E06FDB" w:rsidP="00430BFF">
      <w:pPr>
        <w:pStyle w:val="Heading2"/>
      </w:pPr>
      <w:bookmarkStart w:id="13" w:name="_Toc257589016"/>
      <w:r w:rsidRPr="004919CE">
        <w:t>2.1 Data Objects and Resultant Data Structures</w:t>
      </w:r>
      <w:bookmarkEnd w:id="13"/>
    </w:p>
    <w:p w:rsidR="00A52233" w:rsidRDefault="008934BB" w:rsidP="00A52233">
      <w:pPr>
        <w:pStyle w:val="Indent1"/>
      </w:pPr>
      <w:r>
        <w:tab/>
      </w:r>
      <w:r w:rsidR="00A52233" w:rsidRPr="004919CE">
        <w:t xml:space="preserve">Athena </w:t>
      </w:r>
      <w:r w:rsidR="00A52233">
        <w:t>will utilize Java’s hash table data structures to store key v</w:t>
      </w:r>
      <w:r w:rsidR="00A52233" w:rsidRPr="004919CE">
        <w:t xml:space="preserve">alue </w:t>
      </w:r>
      <w:r w:rsidR="00A52233">
        <w:t xml:space="preserve">data </w:t>
      </w:r>
      <w:r w:rsidR="00A52233" w:rsidRPr="004919CE">
        <w:t xml:space="preserve">pairs. This </w:t>
      </w:r>
      <w:r w:rsidR="00A52233">
        <w:t>will allow the server</w:t>
      </w:r>
      <w:r w:rsidR="00A52233" w:rsidRPr="004919CE">
        <w:t xml:space="preserve"> to correctly identify </w:t>
      </w:r>
      <w:r w:rsidR="00A52233">
        <w:t xml:space="preserve">the socket, data stream, and availability corresponding to a specific user name. The Java socket structure will be used primarily for inter-computer communication, using Java’s </w:t>
      </w:r>
      <w:r w:rsidR="00A52233" w:rsidRPr="00443B1C">
        <w:rPr>
          <w:i/>
        </w:rPr>
        <w:t>DataOutputStream</w:t>
      </w:r>
      <w:r w:rsidR="00A52233">
        <w:t xml:space="preserve"> class to transfer user message data through a particular socket. More information on the use of this class is explained in the comments for source code for the software.</w:t>
      </w:r>
    </w:p>
    <w:p w:rsidR="00E06FDB" w:rsidRPr="004919CE" w:rsidRDefault="00A52233" w:rsidP="00A52233">
      <w:pPr>
        <w:pStyle w:val="Indent1"/>
      </w:pPr>
      <w:r>
        <w:tab/>
        <w:t>All messages sent in the communication interface</w:t>
      </w:r>
      <w:r w:rsidRPr="004919CE">
        <w:t xml:space="preserve"> will be stored in a </w:t>
      </w:r>
      <w:r w:rsidRPr="00D832E7">
        <w:rPr>
          <w:i/>
        </w:rPr>
        <w:t>String</w:t>
      </w:r>
      <w:r>
        <w:t xml:space="preserve"> data type retrieved from Java plaintext t</w:t>
      </w:r>
      <w:r w:rsidRPr="004919CE">
        <w:t>ext</w:t>
      </w:r>
      <w:r>
        <w:t xml:space="preserve"> f</w:t>
      </w:r>
      <w:r w:rsidRPr="004919CE">
        <w:t>ield</w:t>
      </w:r>
      <w:r>
        <w:t>s</w:t>
      </w:r>
      <w:r w:rsidRPr="004919CE">
        <w:t xml:space="preserve"> in </w:t>
      </w:r>
      <w:r>
        <w:t>various interface windows</w:t>
      </w:r>
      <w:r w:rsidRPr="004919CE">
        <w:t xml:space="preserve">. </w:t>
      </w:r>
      <w:r>
        <w:t>All input</w:t>
      </w:r>
      <w:r w:rsidRPr="004919CE">
        <w:t xml:space="preserve"> passwords </w:t>
      </w:r>
      <w:r>
        <w:t xml:space="preserve">will be stored in encoded </w:t>
      </w:r>
      <w:r w:rsidRPr="004919CE">
        <w:t>J</w:t>
      </w:r>
      <w:r>
        <w:t>ava p</w:t>
      </w:r>
      <w:r w:rsidRPr="004919CE">
        <w:t>assword</w:t>
      </w:r>
      <w:r>
        <w:t xml:space="preserve"> f</w:t>
      </w:r>
      <w:r w:rsidRPr="004919CE">
        <w:t>ield</w:t>
      </w:r>
      <w:r>
        <w:t>s</w:t>
      </w:r>
      <w:r w:rsidRPr="004919CE">
        <w:t xml:space="preserve"> for </w:t>
      </w:r>
      <w:r>
        <w:t>additional</w:t>
      </w:r>
      <w:r w:rsidRPr="004919CE">
        <w:t xml:space="preserve"> security. Before message</w:t>
      </w:r>
      <w:r>
        <w:t>s</w:t>
      </w:r>
      <w:r w:rsidRPr="004919CE">
        <w:t xml:space="preserve"> </w:t>
      </w:r>
      <w:r>
        <w:t>are</w:t>
      </w:r>
      <w:r w:rsidRPr="004919CE">
        <w:t xml:space="preserve"> encrypted</w:t>
      </w:r>
      <w:r>
        <w:t xml:space="preserve"> and sent to the server,</w:t>
      </w:r>
      <w:r w:rsidRPr="004919CE">
        <w:t xml:space="preserve"> </w:t>
      </w:r>
      <w:r>
        <w:t>they will be transferred to</w:t>
      </w:r>
      <w:r w:rsidRPr="004919CE">
        <w:t xml:space="preserve"> a </w:t>
      </w:r>
      <w:r>
        <w:t>Java b</w:t>
      </w:r>
      <w:r w:rsidRPr="004919CE">
        <w:t>yte array</w:t>
      </w:r>
      <w:r>
        <w:t xml:space="preserve"> structure</w:t>
      </w:r>
      <w:r w:rsidRPr="004919CE">
        <w:t xml:space="preserve"> to enable the </w:t>
      </w:r>
      <w:r>
        <w:t>necessary modules</w:t>
      </w:r>
      <w:r w:rsidRPr="004919CE">
        <w:t xml:space="preserve"> to process the data and </w:t>
      </w:r>
      <w:r>
        <w:t>successfully encrypt and decrypt user information.</w:t>
      </w:r>
      <w:r w:rsidR="0071669C" w:rsidRPr="004919CE">
        <w:t xml:space="preserve"> </w:t>
      </w:r>
    </w:p>
    <w:p w:rsidR="00E06FDB" w:rsidRDefault="00E06FDB" w:rsidP="00430BFF">
      <w:pPr>
        <w:pStyle w:val="Heading2"/>
      </w:pPr>
      <w:bookmarkStart w:id="14" w:name="_Toc257589017"/>
      <w:r w:rsidRPr="004919CE">
        <w:t>2.2 File and Database Structures</w:t>
      </w:r>
      <w:bookmarkEnd w:id="14"/>
    </w:p>
    <w:p w:rsidR="00A52233" w:rsidRPr="00A52233" w:rsidRDefault="000C0C17" w:rsidP="00A52233">
      <w:pPr>
        <w:pStyle w:val="Indent1"/>
      </w:pPr>
      <w:r>
        <w:tab/>
      </w:r>
      <w:r w:rsidR="00A52233">
        <w:t>The software will integrate a single database to store user account information. All other information generated by users will be temporary and dynamically linked to active communication sessions. When a session is terminated by a user, all account-unrelated information will be terminated. The account information database structure is as follows:</w:t>
      </w:r>
    </w:p>
    <w:tbl>
      <w:tblPr>
        <w:tblStyle w:val="TableGrid"/>
        <w:tblW w:w="0" w:type="auto"/>
        <w:tblInd w:w="288" w:type="dxa"/>
        <w:tblLook w:val="04A0"/>
      </w:tblPr>
      <w:tblGrid>
        <w:gridCol w:w="2904"/>
        <w:gridCol w:w="3192"/>
        <w:gridCol w:w="3192"/>
      </w:tblGrid>
      <w:tr w:rsidR="0071669C" w:rsidRPr="00152016" w:rsidTr="00361CBE">
        <w:tc>
          <w:tcPr>
            <w:tcW w:w="2904" w:type="dxa"/>
            <w:shd w:val="solid" w:color="DBE5F1" w:themeColor="accent1" w:themeTint="33" w:fill="auto"/>
          </w:tcPr>
          <w:p w:rsidR="0071669C" w:rsidRPr="00152016" w:rsidRDefault="0071669C" w:rsidP="004919CE">
            <w:pPr>
              <w:pStyle w:val="NoSpacing"/>
              <w:rPr>
                <w:rFonts w:cs="Arial"/>
                <w:b/>
                <w:color w:val="000000" w:themeColor="text1"/>
                <w:sz w:val="20"/>
                <w:szCs w:val="20"/>
              </w:rPr>
            </w:pPr>
            <w:r w:rsidRPr="00152016">
              <w:rPr>
                <w:rFonts w:cs="Arial"/>
                <w:b/>
                <w:color w:val="000000" w:themeColor="text1"/>
                <w:sz w:val="20"/>
                <w:szCs w:val="20"/>
              </w:rPr>
              <w:lastRenderedPageBreak/>
              <w:t>Database Name</w:t>
            </w:r>
          </w:p>
        </w:tc>
        <w:tc>
          <w:tcPr>
            <w:tcW w:w="3192" w:type="dxa"/>
            <w:shd w:val="solid" w:color="DBE5F1" w:themeColor="accent1" w:themeTint="33" w:fill="auto"/>
          </w:tcPr>
          <w:p w:rsidR="0071669C" w:rsidRPr="00152016" w:rsidRDefault="0071669C" w:rsidP="004919CE">
            <w:pPr>
              <w:pStyle w:val="NoSpacing"/>
              <w:rPr>
                <w:rFonts w:cs="Arial"/>
                <w:b/>
                <w:color w:val="000000" w:themeColor="text1"/>
                <w:sz w:val="20"/>
                <w:szCs w:val="20"/>
              </w:rPr>
            </w:pPr>
            <w:r w:rsidRPr="00152016">
              <w:rPr>
                <w:rFonts w:cs="Arial"/>
                <w:b/>
                <w:color w:val="000000" w:themeColor="text1"/>
                <w:sz w:val="20"/>
                <w:szCs w:val="20"/>
              </w:rPr>
              <w:t>Fields</w:t>
            </w:r>
          </w:p>
        </w:tc>
        <w:tc>
          <w:tcPr>
            <w:tcW w:w="3192" w:type="dxa"/>
            <w:shd w:val="solid" w:color="DBE5F1" w:themeColor="accent1" w:themeTint="33" w:fill="auto"/>
          </w:tcPr>
          <w:p w:rsidR="0071669C" w:rsidRPr="00152016" w:rsidRDefault="0071669C" w:rsidP="004919CE">
            <w:pPr>
              <w:pStyle w:val="NoSpacing"/>
              <w:rPr>
                <w:rFonts w:cs="Arial"/>
                <w:b/>
                <w:color w:val="000000" w:themeColor="text1"/>
                <w:sz w:val="20"/>
                <w:szCs w:val="20"/>
              </w:rPr>
            </w:pPr>
            <w:r w:rsidRPr="00152016">
              <w:rPr>
                <w:rFonts w:cs="Arial"/>
                <w:b/>
                <w:color w:val="000000" w:themeColor="text1"/>
                <w:sz w:val="20"/>
                <w:szCs w:val="20"/>
              </w:rPr>
              <w:t>File Structure</w:t>
            </w:r>
          </w:p>
        </w:tc>
      </w:tr>
      <w:tr w:rsidR="0071669C" w:rsidRPr="004919CE" w:rsidTr="00361CBE">
        <w:tc>
          <w:tcPr>
            <w:tcW w:w="2904" w:type="dxa"/>
          </w:tcPr>
          <w:p w:rsidR="0071669C" w:rsidRPr="00152016" w:rsidRDefault="0071669C" w:rsidP="004919CE">
            <w:pPr>
              <w:pStyle w:val="NoSpacing"/>
              <w:rPr>
                <w:rFonts w:cs="Arial"/>
                <w:i/>
                <w:color w:val="000000" w:themeColor="text1"/>
                <w:sz w:val="20"/>
                <w:szCs w:val="20"/>
              </w:rPr>
            </w:pPr>
            <w:r w:rsidRPr="00152016">
              <w:rPr>
                <w:rFonts w:cs="Arial"/>
                <w:i/>
                <w:color w:val="000000" w:themeColor="text1"/>
                <w:sz w:val="20"/>
                <w:szCs w:val="20"/>
              </w:rPr>
              <w:t>Athena_Auth</w:t>
            </w:r>
          </w:p>
        </w:tc>
        <w:tc>
          <w:tcPr>
            <w:tcW w:w="3192" w:type="dxa"/>
          </w:tcPr>
          <w:p w:rsidR="00152016" w:rsidRPr="00152016" w:rsidRDefault="00152016" w:rsidP="00152016">
            <w:pPr>
              <w:pStyle w:val="NoSpacing"/>
              <w:numPr>
                <w:ilvl w:val="0"/>
                <w:numId w:val="2"/>
              </w:numPr>
              <w:rPr>
                <w:rFonts w:cs="Arial"/>
                <w:color w:val="000000" w:themeColor="text1"/>
                <w:sz w:val="20"/>
                <w:szCs w:val="20"/>
              </w:rPr>
            </w:pPr>
            <w:r w:rsidRPr="00152016">
              <w:rPr>
                <w:rFonts w:cs="Arial"/>
                <w:color w:val="000000" w:themeColor="text1"/>
                <w:sz w:val="20"/>
                <w:szCs w:val="20"/>
              </w:rPr>
              <w:t>user_id</w:t>
            </w:r>
          </w:p>
          <w:p w:rsidR="00152016" w:rsidRPr="00152016" w:rsidRDefault="00152016" w:rsidP="00152016">
            <w:pPr>
              <w:pStyle w:val="NoSpacing"/>
              <w:numPr>
                <w:ilvl w:val="0"/>
                <w:numId w:val="2"/>
              </w:numPr>
              <w:rPr>
                <w:rFonts w:cs="Arial"/>
                <w:color w:val="000000" w:themeColor="text1"/>
                <w:sz w:val="20"/>
                <w:szCs w:val="20"/>
              </w:rPr>
            </w:pPr>
            <w:r w:rsidRPr="00152016">
              <w:rPr>
                <w:rFonts w:cs="Arial"/>
                <w:color w:val="000000" w:themeColor="text1"/>
                <w:sz w:val="20"/>
                <w:szCs w:val="20"/>
              </w:rPr>
              <w:t>user_name</w:t>
            </w:r>
          </w:p>
          <w:p w:rsidR="00152016" w:rsidRPr="00152016" w:rsidRDefault="00152016" w:rsidP="00152016">
            <w:pPr>
              <w:pStyle w:val="NoSpacing"/>
              <w:numPr>
                <w:ilvl w:val="0"/>
                <w:numId w:val="2"/>
              </w:numPr>
              <w:rPr>
                <w:rFonts w:cs="Arial"/>
                <w:color w:val="000000" w:themeColor="text1"/>
                <w:sz w:val="20"/>
                <w:szCs w:val="20"/>
              </w:rPr>
            </w:pPr>
            <w:r w:rsidRPr="00152016">
              <w:rPr>
                <w:rFonts w:cs="Arial"/>
                <w:color w:val="000000" w:themeColor="text1"/>
                <w:sz w:val="20"/>
                <w:szCs w:val="20"/>
              </w:rPr>
              <w:t>password (SHA-256)</w:t>
            </w:r>
          </w:p>
          <w:p w:rsidR="00152016" w:rsidRPr="00152016" w:rsidRDefault="00152016" w:rsidP="00152016">
            <w:pPr>
              <w:pStyle w:val="NoSpacing"/>
              <w:numPr>
                <w:ilvl w:val="0"/>
                <w:numId w:val="2"/>
              </w:numPr>
              <w:rPr>
                <w:rFonts w:cs="Arial"/>
                <w:color w:val="000000" w:themeColor="text1"/>
                <w:sz w:val="20"/>
                <w:szCs w:val="20"/>
              </w:rPr>
            </w:pPr>
            <w:r w:rsidRPr="00152016">
              <w:rPr>
                <w:rFonts w:cs="Arial"/>
                <w:color w:val="000000" w:themeColor="text1"/>
                <w:sz w:val="20"/>
                <w:szCs w:val="20"/>
              </w:rPr>
              <w:t>first</w:t>
            </w:r>
            <w:r w:rsidRPr="00152016">
              <w:rPr>
                <w:rFonts w:cs="Arial"/>
                <w:color w:val="000000" w:themeColor="text1"/>
                <w:sz w:val="20"/>
                <w:szCs w:val="20"/>
              </w:rPr>
              <w:softHyphen/>
              <w:t>_name</w:t>
            </w:r>
          </w:p>
          <w:p w:rsidR="00152016" w:rsidRPr="00152016" w:rsidRDefault="00152016" w:rsidP="00152016">
            <w:pPr>
              <w:pStyle w:val="NoSpacing"/>
              <w:numPr>
                <w:ilvl w:val="0"/>
                <w:numId w:val="2"/>
              </w:numPr>
              <w:rPr>
                <w:rFonts w:cs="Arial"/>
                <w:color w:val="000000" w:themeColor="text1"/>
                <w:sz w:val="20"/>
                <w:szCs w:val="20"/>
              </w:rPr>
            </w:pPr>
            <w:r w:rsidRPr="00152016">
              <w:rPr>
                <w:rFonts w:cs="Arial"/>
                <w:color w:val="000000" w:themeColor="text1"/>
                <w:sz w:val="20"/>
                <w:szCs w:val="20"/>
              </w:rPr>
              <w:t>last_name</w:t>
            </w:r>
          </w:p>
          <w:p w:rsidR="00152016" w:rsidRPr="00152016" w:rsidRDefault="00152016" w:rsidP="00152016">
            <w:pPr>
              <w:pStyle w:val="NoSpacing"/>
              <w:numPr>
                <w:ilvl w:val="0"/>
                <w:numId w:val="2"/>
              </w:numPr>
              <w:rPr>
                <w:rFonts w:cs="Arial"/>
                <w:color w:val="000000" w:themeColor="text1"/>
                <w:sz w:val="20"/>
                <w:szCs w:val="20"/>
              </w:rPr>
            </w:pPr>
            <w:r w:rsidRPr="00152016">
              <w:rPr>
                <w:rFonts w:cs="Arial"/>
                <w:color w:val="000000" w:themeColor="text1"/>
                <w:sz w:val="20"/>
                <w:szCs w:val="20"/>
              </w:rPr>
              <w:t>age</w:t>
            </w:r>
          </w:p>
          <w:p w:rsidR="0071669C" w:rsidRPr="00152016" w:rsidRDefault="0071669C" w:rsidP="00152016">
            <w:pPr>
              <w:pStyle w:val="NoSpacing"/>
              <w:numPr>
                <w:ilvl w:val="0"/>
                <w:numId w:val="2"/>
              </w:numPr>
              <w:rPr>
                <w:rFonts w:cs="Arial"/>
                <w:color w:val="000000" w:themeColor="text1"/>
                <w:sz w:val="20"/>
                <w:szCs w:val="20"/>
              </w:rPr>
            </w:pPr>
            <w:r w:rsidRPr="00152016">
              <w:rPr>
                <w:rFonts w:cs="Arial"/>
                <w:color w:val="000000" w:themeColor="text1"/>
                <w:sz w:val="20"/>
                <w:szCs w:val="20"/>
              </w:rPr>
              <w:t>email</w:t>
            </w:r>
            <w:r w:rsidR="00152016" w:rsidRPr="00152016">
              <w:rPr>
                <w:rFonts w:cs="Arial"/>
                <w:color w:val="000000" w:themeColor="text1"/>
                <w:sz w:val="20"/>
                <w:szCs w:val="20"/>
              </w:rPr>
              <w:t>_</w:t>
            </w:r>
            <w:r w:rsidRPr="00152016">
              <w:rPr>
                <w:rFonts w:cs="Arial"/>
                <w:color w:val="000000" w:themeColor="text1"/>
                <w:sz w:val="20"/>
                <w:szCs w:val="20"/>
              </w:rPr>
              <w:t>address</w:t>
            </w:r>
          </w:p>
        </w:tc>
        <w:tc>
          <w:tcPr>
            <w:tcW w:w="3192" w:type="dxa"/>
          </w:tcPr>
          <w:p w:rsidR="0071669C" w:rsidRPr="00152016" w:rsidRDefault="00152016" w:rsidP="004919CE">
            <w:pPr>
              <w:pStyle w:val="NoSpacing"/>
              <w:rPr>
                <w:rFonts w:cs="Arial"/>
                <w:color w:val="000000" w:themeColor="text1"/>
                <w:sz w:val="20"/>
                <w:szCs w:val="20"/>
              </w:rPr>
            </w:pPr>
            <w:r>
              <w:rPr>
                <w:rFonts w:cs="Arial"/>
                <w:color w:val="000000" w:themeColor="text1"/>
                <w:sz w:val="20"/>
                <w:szCs w:val="20"/>
              </w:rPr>
              <w:t>contacts</w:t>
            </w:r>
            <w:r w:rsidR="0071669C" w:rsidRPr="00152016">
              <w:rPr>
                <w:rFonts w:cs="Arial"/>
                <w:color w:val="000000" w:themeColor="text1"/>
                <w:sz w:val="20"/>
                <w:szCs w:val="20"/>
              </w:rPr>
              <w:t>.xml</w:t>
            </w:r>
          </w:p>
        </w:tc>
      </w:tr>
    </w:tbl>
    <w:p w:rsidR="00A52233" w:rsidRDefault="00A52233" w:rsidP="00A52233">
      <w:pPr>
        <w:pStyle w:val="Indent1"/>
      </w:pPr>
    </w:p>
    <w:p w:rsidR="00A52233" w:rsidRDefault="007A7476" w:rsidP="00A52233">
      <w:pPr>
        <w:pStyle w:val="Indent1"/>
      </w:pPr>
      <w:r>
        <w:tab/>
      </w:r>
      <w:r w:rsidR="00A52233" w:rsidRPr="004919CE">
        <w:t xml:space="preserve">Below is a sample </w:t>
      </w:r>
      <w:r w:rsidR="00A52233" w:rsidRPr="00152016">
        <w:rPr>
          <w:i/>
        </w:rPr>
        <w:t>contacts.xml</w:t>
      </w:r>
      <w:r w:rsidR="00A52233" w:rsidRPr="004919CE">
        <w:t xml:space="preserve"> file</w:t>
      </w:r>
      <w:r w:rsidR="00A52233">
        <w:t xml:space="preserve"> structure</w:t>
      </w:r>
      <w:r w:rsidR="00A52233" w:rsidRPr="004919CE">
        <w:t xml:space="preserve">. </w:t>
      </w:r>
      <w:r w:rsidR="00A52233">
        <w:t>This file will store all contact</w:t>
      </w:r>
      <w:r w:rsidR="00A52233" w:rsidRPr="004919CE">
        <w:t xml:space="preserve"> name</w:t>
      </w:r>
      <w:r w:rsidR="00A52233">
        <w:t>s and corresponding</w:t>
      </w:r>
      <w:r w:rsidR="00A52233" w:rsidRPr="004919CE">
        <w:t xml:space="preserve"> public key</w:t>
      </w:r>
      <w:r w:rsidR="00A52233">
        <w:t>s for contacts that have been manually added to a particular user’s contact list.</w:t>
      </w:r>
    </w:p>
    <w:p w:rsidR="00DD6279" w:rsidRPr="000562FB" w:rsidRDefault="00A52233" w:rsidP="00A52233">
      <w:pPr>
        <w:pStyle w:val="Indent1"/>
      </w:pPr>
      <w:r>
        <w:tab/>
        <w:t xml:space="preserve">Associated public keys will be stored with contact names to be used as a parameter for initiating an encrypted data communication session with the corresponding contact. Contact private keys will not be shared or stored in the </w:t>
      </w:r>
      <w:r w:rsidRPr="00443B1C">
        <w:rPr>
          <w:i/>
        </w:rPr>
        <w:t>contacts.xml</w:t>
      </w:r>
      <w:r>
        <w:t xml:space="preserve"> file to preserve user security and privacy.</w:t>
      </w:r>
    </w:p>
    <w:p w:rsidR="00443B1C" w:rsidRDefault="00443B1C" w:rsidP="00B9108E">
      <w:pPr>
        <w:pStyle w:val="Indent1"/>
        <w:rPr>
          <w:bdr w:val="single" w:sz="4" w:space="0" w:color="auto" w:shadow="1"/>
          <w:shd w:val="solid" w:color="DBE5F1" w:themeColor="accent1" w:themeTint="33" w:fill="auto"/>
        </w:rPr>
      </w:pPr>
      <w:r w:rsidRPr="00526298">
        <w:rPr>
          <w:bdr w:val="single" w:sz="4" w:space="0" w:color="auto" w:shadow="1"/>
          <w:shd w:val="solid" w:color="DBE5F1" w:themeColor="accent1" w:themeTint="33" w:fill="auto"/>
        </w:rPr>
        <w:t>File Structure: contacts.xm</w:t>
      </w:r>
      <w:r w:rsidR="00526298">
        <w:rPr>
          <w:bdr w:val="single" w:sz="4" w:space="0" w:color="auto" w:shadow="1"/>
          <w:shd w:val="solid" w:color="DBE5F1" w:themeColor="accent1" w:themeTint="33" w:fill="auto"/>
        </w:rPr>
        <w:t xml:space="preserve">l </w:t>
      </w:r>
    </w:p>
    <w:p w:rsidR="00A52233" w:rsidRPr="00A52233" w:rsidRDefault="00A52233" w:rsidP="00A52233">
      <w:pPr>
        <w:pStyle w:val="Indent1"/>
        <w:rPr>
          <w:i/>
        </w:rPr>
      </w:pPr>
      <w:r w:rsidRPr="008D6481">
        <w:rPr>
          <w:i/>
        </w:rPr>
        <w:t>Sample variables shown</w:t>
      </w:r>
    </w:p>
    <w:p w:rsidR="00A52233" w:rsidRPr="00B9108E" w:rsidRDefault="00A52233" w:rsidP="00A52233">
      <w:pPr>
        <w:pStyle w:val="Indent1"/>
        <w:spacing w:after="0"/>
        <w:rPr>
          <w:b/>
          <w:color w:val="1F497D" w:themeColor="text2"/>
        </w:rPr>
      </w:pPr>
      <w:r w:rsidRPr="00B9108E">
        <w:rPr>
          <w:b/>
          <w:color w:val="1F497D" w:themeColor="text2"/>
        </w:rPr>
        <w:t>&lt;contactlist&gt;</w:t>
      </w:r>
    </w:p>
    <w:p w:rsidR="00A52233" w:rsidRDefault="00A52233" w:rsidP="00A52233">
      <w:pPr>
        <w:pStyle w:val="Indent1"/>
        <w:spacing w:after="0"/>
        <w:rPr>
          <w:b/>
          <w:color w:val="1F497D" w:themeColor="text2"/>
        </w:rPr>
      </w:pPr>
      <w:r w:rsidRPr="00B9108E">
        <w:rPr>
          <w:b/>
          <w:color w:val="1F497D" w:themeColor="text2"/>
        </w:rPr>
        <w:tab/>
        <w:t>&lt;group&gt;</w:t>
      </w:r>
    </w:p>
    <w:p w:rsidR="00A52233" w:rsidRPr="00307BA0" w:rsidRDefault="00A52233" w:rsidP="00A52233">
      <w:pPr>
        <w:spacing w:after="0"/>
        <w:rPr>
          <w:rFonts w:ascii="Arial" w:hAnsi="Arial" w:cs="Arial"/>
          <w:color w:val="1F497D" w:themeColor="text2"/>
          <w:sz w:val="24"/>
          <w:szCs w:val="24"/>
        </w:rPr>
      </w:pPr>
      <w:r>
        <w:tab/>
      </w:r>
      <w:r>
        <w:tab/>
      </w:r>
      <w:r w:rsidRPr="00307BA0">
        <w:rPr>
          <w:rFonts w:ascii="Arial" w:hAnsi="Arial" w:cs="Arial"/>
          <w:color w:val="1F497D" w:themeColor="text2"/>
          <w:sz w:val="24"/>
          <w:szCs w:val="24"/>
        </w:rPr>
        <w:t>“group_default”</w:t>
      </w:r>
    </w:p>
    <w:p w:rsidR="00A52233" w:rsidRPr="00B9108E" w:rsidRDefault="00A52233" w:rsidP="00A52233">
      <w:pPr>
        <w:pStyle w:val="Indent1"/>
        <w:spacing w:after="0"/>
        <w:rPr>
          <w:b/>
          <w:color w:val="1F497D" w:themeColor="text2"/>
        </w:rPr>
      </w:pPr>
      <w:r w:rsidRPr="00B9108E">
        <w:rPr>
          <w:b/>
          <w:color w:val="1F497D" w:themeColor="text2"/>
        </w:rPr>
        <w:tab/>
      </w:r>
      <w:r w:rsidRPr="00B9108E">
        <w:rPr>
          <w:b/>
          <w:color w:val="1F497D" w:themeColor="text2"/>
        </w:rPr>
        <w:tab/>
        <w:t>&lt;contact&gt;</w:t>
      </w:r>
    </w:p>
    <w:p w:rsidR="00A52233" w:rsidRPr="00B9108E" w:rsidRDefault="00A52233" w:rsidP="00A52233">
      <w:pPr>
        <w:pStyle w:val="Indent1"/>
        <w:spacing w:after="0"/>
        <w:rPr>
          <w:b/>
          <w:color w:val="1F497D" w:themeColor="text2"/>
        </w:rPr>
      </w:pPr>
      <w:r w:rsidRPr="00B9108E">
        <w:rPr>
          <w:b/>
          <w:color w:val="1F497D" w:themeColor="text2"/>
        </w:rPr>
        <w:tab/>
      </w:r>
      <w:r w:rsidRPr="00B9108E">
        <w:rPr>
          <w:b/>
          <w:color w:val="1F497D" w:themeColor="text2"/>
        </w:rPr>
        <w:tab/>
      </w:r>
      <w:r w:rsidRPr="00B9108E">
        <w:rPr>
          <w:b/>
          <w:color w:val="1F497D" w:themeColor="text2"/>
        </w:rPr>
        <w:tab/>
        <w:t>&lt;name&gt;</w:t>
      </w:r>
    </w:p>
    <w:p w:rsidR="00A52233" w:rsidRPr="008D6481" w:rsidRDefault="00A52233" w:rsidP="00A52233">
      <w:pPr>
        <w:pStyle w:val="Indent1"/>
        <w:spacing w:after="0"/>
        <w:rPr>
          <w:color w:val="1F497D" w:themeColor="text2"/>
        </w:rPr>
      </w:pPr>
      <w:r w:rsidRPr="00B9108E">
        <w:rPr>
          <w:b/>
          <w:color w:val="1F497D" w:themeColor="text2"/>
        </w:rPr>
        <w:tab/>
      </w:r>
      <w:r w:rsidRPr="00B9108E">
        <w:rPr>
          <w:b/>
          <w:color w:val="1F497D" w:themeColor="text2"/>
        </w:rPr>
        <w:tab/>
      </w:r>
      <w:r w:rsidRPr="00B9108E">
        <w:rPr>
          <w:b/>
          <w:color w:val="1F497D" w:themeColor="text2"/>
        </w:rPr>
        <w:tab/>
      </w:r>
      <w:r w:rsidRPr="00B9108E">
        <w:rPr>
          <w:b/>
          <w:color w:val="1F497D" w:themeColor="text2"/>
        </w:rPr>
        <w:tab/>
      </w:r>
      <w:r w:rsidRPr="008D6481">
        <w:rPr>
          <w:color w:val="1F497D" w:themeColor="text2"/>
        </w:rPr>
        <w:t>“user_name”</w:t>
      </w:r>
    </w:p>
    <w:p w:rsidR="00A52233" w:rsidRPr="00B9108E" w:rsidRDefault="00A52233" w:rsidP="00A52233">
      <w:pPr>
        <w:pStyle w:val="Indent1"/>
        <w:spacing w:after="0"/>
        <w:rPr>
          <w:b/>
          <w:color w:val="1F497D" w:themeColor="text2"/>
        </w:rPr>
      </w:pPr>
      <w:r w:rsidRPr="00B9108E">
        <w:rPr>
          <w:b/>
          <w:color w:val="1F497D" w:themeColor="text2"/>
        </w:rPr>
        <w:tab/>
      </w:r>
      <w:r w:rsidRPr="00B9108E">
        <w:rPr>
          <w:b/>
          <w:color w:val="1F497D" w:themeColor="text2"/>
        </w:rPr>
        <w:tab/>
      </w:r>
      <w:r w:rsidRPr="00B9108E">
        <w:rPr>
          <w:b/>
          <w:color w:val="1F497D" w:themeColor="text2"/>
        </w:rPr>
        <w:tab/>
        <w:t>&lt;/name&gt;</w:t>
      </w:r>
    </w:p>
    <w:p w:rsidR="00A52233" w:rsidRPr="00B9108E" w:rsidRDefault="00A52233" w:rsidP="00A52233">
      <w:pPr>
        <w:pStyle w:val="Indent1"/>
        <w:spacing w:after="0"/>
        <w:rPr>
          <w:b/>
          <w:color w:val="1F497D" w:themeColor="text2"/>
        </w:rPr>
      </w:pPr>
      <w:r w:rsidRPr="00B9108E">
        <w:rPr>
          <w:b/>
          <w:color w:val="1F497D" w:themeColor="text2"/>
        </w:rPr>
        <w:tab/>
      </w:r>
      <w:r w:rsidRPr="00B9108E">
        <w:rPr>
          <w:b/>
          <w:color w:val="1F497D" w:themeColor="text2"/>
        </w:rPr>
        <w:tab/>
      </w:r>
      <w:r w:rsidRPr="00B9108E">
        <w:rPr>
          <w:b/>
          <w:color w:val="1F497D" w:themeColor="text2"/>
        </w:rPr>
        <w:tab/>
        <w:t>&lt;pubkey&gt;</w:t>
      </w:r>
    </w:p>
    <w:p w:rsidR="00A52233" w:rsidRPr="008D6481" w:rsidRDefault="00A52233" w:rsidP="00A52233">
      <w:pPr>
        <w:pStyle w:val="Indent1"/>
        <w:spacing w:after="0"/>
        <w:rPr>
          <w:color w:val="1F497D" w:themeColor="text2"/>
        </w:rPr>
      </w:pPr>
      <w:r w:rsidRPr="00B9108E">
        <w:rPr>
          <w:b/>
          <w:color w:val="1F497D" w:themeColor="text2"/>
        </w:rPr>
        <w:tab/>
      </w:r>
      <w:r w:rsidRPr="00B9108E">
        <w:rPr>
          <w:b/>
          <w:color w:val="1F497D" w:themeColor="text2"/>
        </w:rPr>
        <w:tab/>
      </w:r>
      <w:r w:rsidRPr="00B9108E">
        <w:rPr>
          <w:b/>
          <w:color w:val="1F497D" w:themeColor="text2"/>
        </w:rPr>
        <w:tab/>
      </w:r>
      <w:r w:rsidRPr="00B9108E">
        <w:rPr>
          <w:b/>
          <w:color w:val="1F497D" w:themeColor="text2"/>
        </w:rPr>
        <w:tab/>
      </w:r>
      <w:r w:rsidRPr="008D6481">
        <w:rPr>
          <w:color w:val="1F497D" w:themeColor="text2"/>
        </w:rPr>
        <w:t>“user_pubkey”</w:t>
      </w:r>
    </w:p>
    <w:p w:rsidR="00A52233" w:rsidRPr="00B9108E" w:rsidRDefault="00A52233" w:rsidP="00A52233">
      <w:pPr>
        <w:pStyle w:val="Indent1"/>
        <w:spacing w:after="0"/>
        <w:rPr>
          <w:b/>
          <w:color w:val="1F497D" w:themeColor="text2"/>
        </w:rPr>
      </w:pPr>
      <w:r w:rsidRPr="00B9108E">
        <w:rPr>
          <w:b/>
          <w:color w:val="1F497D" w:themeColor="text2"/>
        </w:rPr>
        <w:tab/>
      </w:r>
      <w:r w:rsidRPr="00B9108E">
        <w:rPr>
          <w:b/>
          <w:color w:val="1F497D" w:themeColor="text2"/>
        </w:rPr>
        <w:tab/>
      </w:r>
      <w:r w:rsidRPr="00B9108E">
        <w:rPr>
          <w:b/>
          <w:color w:val="1F497D" w:themeColor="text2"/>
        </w:rPr>
        <w:tab/>
        <w:t>&lt;/pubkey&gt;</w:t>
      </w:r>
    </w:p>
    <w:p w:rsidR="00A52233" w:rsidRPr="00B9108E" w:rsidRDefault="00A52233" w:rsidP="00A52233">
      <w:pPr>
        <w:pStyle w:val="Indent1"/>
        <w:spacing w:after="0"/>
        <w:rPr>
          <w:b/>
          <w:color w:val="1F497D" w:themeColor="text2"/>
        </w:rPr>
      </w:pPr>
      <w:r w:rsidRPr="00B9108E">
        <w:rPr>
          <w:b/>
          <w:color w:val="1F497D" w:themeColor="text2"/>
        </w:rPr>
        <w:tab/>
      </w:r>
      <w:r w:rsidRPr="00B9108E">
        <w:rPr>
          <w:b/>
          <w:color w:val="1F497D" w:themeColor="text2"/>
        </w:rPr>
        <w:tab/>
        <w:t>&lt;/contact&gt;</w:t>
      </w:r>
    </w:p>
    <w:p w:rsidR="00A52233" w:rsidRPr="00B9108E" w:rsidRDefault="00A52233" w:rsidP="00A52233">
      <w:pPr>
        <w:pStyle w:val="Indent1"/>
        <w:spacing w:after="0"/>
        <w:rPr>
          <w:b/>
          <w:color w:val="1F497D" w:themeColor="text2"/>
        </w:rPr>
      </w:pPr>
      <w:r w:rsidRPr="00B9108E">
        <w:rPr>
          <w:b/>
          <w:color w:val="1F497D" w:themeColor="text2"/>
        </w:rPr>
        <w:tab/>
        <w:t>&lt;/group&gt;</w:t>
      </w:r>
    </w:p>
    <w:p w:rsidR="00361CBE" w:rsidRPr="00361CBE" w:rsidRDefault="00A52233" w:rsidP="00A52233">
      <w:pPr>
        <w:pStyle w:val="Indent1"/>
        <w:rPr>
          <w:b/>
          <w:color w:val="1F497D" w:themeColor="text2"/>
        </w:rPr>
      </w:pPr>
      <w:r w:rsidRPr="00B9108E">
        <w:rPr>
          <w:b/>
          <w:color w:val="1F497D" w:themeColor="text2"/>
        </w:rPr>
        <w:t>&lt;/contactlist&gt;</w:t>
      </w:r>
    </w:p>
    <w:p w:rsidR="00C305FA" w:rsidRPr="00C305FA" w:rsidRDefault="00361CBE" w:rsidP="00430BFF">
      <w:pPr>
        <w:pStyle w:val="Indent1"/>
      </w:pPr>
      <w:r>
        <w:tab/>
      </w:r>
      <w:r w:rsidR="00A52233" w:rsidRPr="00361CBE">
        <w:t xml:space="preserve">Below is a sample </w:t>
      </w:r>
      <w:r w:rsidR="00A52233" w:rsidRPr="00361CBE">
        <w:rPr>
          <w:i/>
        </w:rPr>
        <w:t>athena.conf</w:t>
      </w:r>
      <w:r w:rsidR="00A52233" w:rsidRPr="00361CBE">
        <w:t xml:space="preserve"> file</w:t>
      </w:r>
      <w:r w:rsidR="00A52233">
        <w:t xml:space="preserve"> structure</w:t>
      </w:r>
      <w:r w:rsidR="00A52233" w:rsidRPr="00361CBE">
        <w:t xml:space="preserve">. This file </w:t>
      </w:r>
      <w:r w:rsidR="00A52233">
        <w:t>will</w:t>
      </w:r>
      <w:r w:rsidR="00A52233" w:rsidRPr="00361CBE">
        <w:t xml:space="preserve"> formatted to Windows configuration file standards</w:t>
      </w:r>
      <w:r w:rsidR="00A52233">
        <w:t>, but will use a cross-platform file extension for easier compatibility</w:t>
      </w:r>
      <w:r w:rsidR="00A52233" w:rsidRPr="00361CBE">
        <w:t xml:space="preserve">. This configuration file </w:t>
      </w:r>
      <w:r w:rsidR="00A52233">
        <w:t>will be</w:t>
      </w:r>
      <w:r w:rsidR="00A52233" w:rsidRPr="00361CBE">
        <w:t xml:space="preserve"> responsible for storing all </w:t>
      </w:r>
      <w:r w:rsidR="00A52233">
        <w:t>customizable settings from the preference i</w:t>
      </w:r>
      <w:r w:rsidR="00A52233" w:rsidRPr="00361CBE">
        <w:t>nt</w:t>
      </w:r>
      <w:r w:rsidR="00A52233">
        <w:t xml:space="preserve">erface of a user’s application. </w:t>
      </w:r>
      <w:r w:rsidR="00A52233" w:rsidRPr="00361CBE">
        <w:t xml:space="preserve">This file will be loaded every time a user logs into the Athena communication interface, allowing the user to </w:t>
      </w:r>
      <w:r w:rsidR="00A52233">
        <w:t>extend</w:t>
      </w:r>
      <w:r w:rsidR="00A52233" w:rsidRPr="00361CBE">
        <w:t xml:space="preserve"> personalized application settings across communication sessions. If the user has not saved any personalized settings, a default configuration will be loaded.</w:t>
      </w:r>
    </w:p>
    <w:p w:rsidR="00C54F22" w:rsidRDefault="00C54F22" w:rsidP="00526298">
      <w:pPr>
        <w:pStyle w:val="Indent1"/>
        <w:rPr>
          <w:bdr w:val="single" w:sz="4" w:space="0" w:color="auto" w:shadow="1"/>
          <w:shd w:val="solid" w:color="DBE5F1" w:themeColor="accent1" w:themeTint="33" w:fill="auto"/>
        </w:rPr>
      </w:pPr>
    </w:p>
    <w:p w:rsidR="00C54F22" w:rsidRDefault="00C54F22" w:rsidP="00526298">
      <w:pPr>
        <w:pStyle w:val="Indent1"/>
        <w:rPr>
          <w:bdr w:val="single" w:sz="4" w:space="0" w:color="auto" w:shadow="1"/>
          <w:shd w:val="solid" w:color="DBE5F1" w:themeColor="accent1" w:themeTint="33" w:fill="auto"/>
        </w:rPr>
      </w:pPr>
    </w:p>
    <w:p w:rsidR="00C54F22" w:rsidRDefault="00C54F22" w:rsidP="00526298">
      <w:pPr>
        <w:pStyle w:val="Indent1"/>
        <w:rPr>
          <w:bdr w:val="single" w:sz="4" w:space="0" w:color="auto" w:shadow="1"/>
          <w:shd w:val="solid" w:color="DBE5F1" w:themeColor="accent1" w:themeTint="33" w:fill="auto"/>
        </w:rPr>
      </w:pPr>
    </w:p>
    <w:p w:rsidR="00361CBE" w:rsidRPr="00361CBE" w:rsidRDefault="00443B1C" w:rsidP="00526298">
      <w:pPr>
        <w:pStyle w:val="Indent1"/>
      </w:pPr>
      <w:r w:rsidRPr="00526298">
        <w:rPr>
          <w:bdr w:val="single" w:sz="4" w:space="0" w:color="auto" w:shadow="1"/>
          <w:shd w:val="solid" w:color="DBE5F1" w:themeColor="accent1" w:themeTint="33" w:fill="auto"/>
        </w:rPr>
        <w:lastRenderedPageBreak/>
        <w:t>File Structure: athena.conf</w:t>
      </w:r>
    </w:p>
    <w:p w:rsidR="00443B1C" w:rsidRPr="00361CBE" w:rsidRDefault="00361CBE" w:rsidP="00361CBE">
      <w:pPr>
        <w:pStyle w:val="Indent1"/>
        <w:spacing w:after="0"/>
        <w:rPr>
          <w:i/>
        </w:rPr>
      </w:pPr>
      <w:r w:rsidRPr="00361CBE">
        <w:rPr>
          <w:i/>
        </w:rPr>
        <w:t xml:space="preserve">Standard </w:t>
      </w:r>
      <w:r w:rsidR="00A52233">
        <w:rPr>
          <w:i/>
        </w:rPr>
        <w:t>[*</w:t>
      </w:r>
      <w:r w:rsidRPr="00361CBE">
        <w:rPr>
          <w:i/>
        </w:rPr>
        <w:t>.ini</w:t>
      </w:r>
      <w:r w:rsidR="00A52233">
        <w:rPr>
          <w:i/>
        </w:rPr>
        <w:t>]</w:t>
      </w:r>
      <w:r w:rsidRPr="00361CBE">
        <w:rPr>
          <w:i/>
        </w:rPr>
        <w:t xml:space="preserve"> file layout</w:t>
      </w:r>
    </w:p>
    <w:p w:rsidR="00361CBE" w:rsidRPr="00526298" w:rsidRDefault="00443B1C" w:rsidP="00526298">
      <w:pPr>
        <w:pStyle w:val="Indent1"/>
        <w:rPr>
          <w:i/>
        </w:rPr>
      </w:pPr>
      <w:r w:rsidRPr="00361CBE">
        <w:rPr>
          <w:i/>
        </w:rPr>
        <w:t>Sample variables shown</w:t>
      </w:r>
    </w:p>
    <w:p w:rsidR="00AE1659" w:rsidRPr="00361CBE" w:rsidRDefault="00AE1659" w:rsidP="00AE1659">
      <w:pPr>
        <w:pStyle w:val="Indent1"/>
        <w:spacing w:after="0"/>
        <w:rPr>
          <w:b/>
          <w:color w:val="1F497D" w:themeColor="text2"/>
        </w:rPr>
      </w:pPr>
      <w:r w:rsidRPr="00361CBE">
        <w:rPr>
          <w:b/>
          <w:color w:val="1F497D" w:themeColor="text2"/>
        </w:rPr>
        <w:t>[General Options]</w:t>
      </w:r>
    </w:p>
    <w:p w:rsidR="00AE1659" w:rsidRPr="008D6481" w:rsidRDefault="00AE1659" w:rsidP="00AE1659">
      <w:pPr>
        <w:pStyle w:val="Indent1"/>
        <w:spacing w:after="0"/>
        <w:rPr>
          <w:color w:val="1F497D" w:themeColor="text2"/>
        </w:rPr>
      </w:pPr>
      <w:r w:rsidRPr="008D6481">
        <w:rPr>
          <w:color w:val="1F497D" w:themeColor="text2"/>
        </w:rPr>
        <w:t>system_tray = 1</w:t>
      </w:r>
    </w:p>
    <w:p w:rsidR="00AE1659" w:rsidRPr="008D6481" w:rsidRDefault="00AE1659" w:rsidP="00AE1659">
      <w:pPr>
        <w:pStyle w:val="Indent1"/>
        <w:spacing w:after="0"/>
        <w:rPr>
          <w:color w:val="1F497D" w:themeColor="text2"/>
        </w:rPr>
      </w:pPr>
      <w:r w:rsidRPr="008D6481">
        <w:rPr>
          <w:color w:val="1F497D" w:themeColor="text2"/>
        </w:rPr>
        <w:t>esc_tab = 0</w:t>
      </w:r>
    </w:p>
    <w:p w:rsidR="00AE1659" w:rsidRPr="00361CBE" w:rsidRDefault="00AE1659" w:rsidP="00AE1659">
      <w:pPr>
        <w:pStyle w:val="Indent1"/>
        <w:rPr>
          <w:b/>
          <w:color w:val="1F497D" w:themeColor="text2"/>
        </w:rPr>
      </w:pPr>
      <w:r w:rsidRPr="008D6481">
        <w:rPr>
          <w:color w:val="1F497D" w:themeColor="text2"/>
        </w:rPr>
        <w:t>spell_check = 0</w:t>
      </w:r>
    </w:p>
    <w:p w:rsidR="00AE1659" w:rsidRPr="00361CBE" w:rsidRDefault="00AE1659" w:rsidP="00AE1659">
      <w:pPr>
        <w:pStyle w:val="Indent1"/>
        <w:spacing w:after="0"/>
        <w:rPr>
          <w:b/>
          <w:color w:val="1F497D" w:themeColor="text2"/>
        </w:rPr>
      </w:pPr>
      <w:r w:rsidRPr="00361CBE">
        <w:rPr>
          <w:b/>
          <w:color w:val="1F497D" w:themeColor="text2"/>
        </w:rPr>
        <w:t>[Encryption Options]</w:t>
      </w:r>
    </w:p>
    <w:p w:rsidR="00AE1659" w:rsidRPr="008D6481" w:rsidRDefault="00AE1659" w:rsidP="00AE1659">
      <w:pPr>
        <w:pStyle w:val="Indent1"/>
        <w:spacing w:after="0"/>
        <w:rPr>
          <w:color w:val="1F497D" w:themeColor="text2"/>
        </w:rPr>
      </w:pPr>
      <w:r w:rsidRPr="008D6481">
        <w:rPr>
          <w:color w:val="1F497D" w:themeColor="text2"/>
        </w:rPr>
        <w:t>;1=RSA</w:t>
      </w:r>
    </w:p>
    <w:p w:rsidR="00AE1659" w:rsidRPr="008D6481" w:rsidRDefault="00AE1659" w:rsidP="00AE1659">
      <w:pPr>
        <w:pStyle w:val="Indent1"/>
        <w:spacing w:after="0"/>
        <w:rPr>
          <w:color w:val="1F497D" w:themeColor="text2"/>
        </w:rPr>
      </w:pPr>
      <w:r w:rsidRPr="008D6481">
        <w:rPr>
          <w:color w:val="1F497D" w:themeColor="text2"/>
        </w:rPr>
        <w:t>;2=&lt;Undetermined encryption method&gt;</w:t>
      </w:r>
    </w:p>
    <w:p w:rsidR="00AE1659" w:rsidRPr="00361CBE" w:rsidRDefault="00AE1659" w:rsidP="00AE1659">
      <w:pPr>
        <w:pStyle w:val="Indent1"/>
        <w:rPr>
          <w:b/>
          <w:color w:val="1F497D" w:themeColor="text2"/>
        </w:rPr>
      </w:pPr>
      <w:r w:rsidRPr="008D6481">
        <w:rPr>
          <w:color w:val="1F497D" w:themeColor="text2"/>
        </w:rPr>
        <w:t>encryption_type=1</w:t>
      </w:r>
    </w:p>
    <w:p w:rsidR="00AE1659" w:rsidRPr="00361CBE" w:rsidRDefault="00AE1659" w:rsidP="00AE1659">
      <w:pPr>
        <w:pStyle w:val="Indent1"/>
        <w:spacing w:after="0"/>
        <w:rPr>
          <w:b/>
          <w:color w:val="1F497D" w:themeColor="text2"/>
        </w:rPr>
      </w:pPr>
      <w:r w:rsidRPr="00361CBE">
        <w:rPr>
          <w:b/>
          <w:color w:val="1F497D" w:themeColor="text2"/>
        </w:rPr>
        <w:t>[Notification Options]</w:t>
      </w:r>
    </w:p>
    <w:p w:rsidR="00AE1659" w:rsidRPr="008D6481" w:rsidRDefault="00AE1659" w:rsidP="00AE1659">
      <w:pPr>
        <w:pStyle w:val="Indent1"/>
        <w:spacing w:after="0"/>
        <w:rPr>
          <w:color w:val="1F497D" w:themeColor="text2"/>
        </w:rPr>
      </w:pPr>
      <w:r w:rsidRPr="008D6481">
        <w:rPr>
          <w:color w:val="1F497D" w:themeColor="text2"/>
        </w:rPr>
        <w:t>enable_notifications = 1</w:t>
      </w:r>
    </w:p>
    <w:p w:rsidR="00AE1659" w:rsidRPr="00361CBE" w:rsidRDefault="00AE1659" w:rsidP="00AE1659">
      <w:pPr>
        <w:pStyle w:val="Indent1"/>
        <w:rPr>
          <w:b/>
          <w:color w:val="1F497D" w:themeColor="text2"/>
        </w:rPr>
      </w:pPr>
      <w:r w:rsidRPr="008D6481">
        <w:rPr>
          <w:color w:val="1F497D" w:themeColor="text2"/>
        </w:rPr>
        <w:t>enable_sounds = 0</w:t>
      </w:r>
    </w:p>
    <w:p w:rsidR="00AE1659" w:rsidRPr="00361CBE" w:rsidRDefault="00AE1659" w:rsidP="00AE1659">
      <w:pPr>
        <w:pStyle w:val="Indent1"/>
        <w:spacing w:after="0"/>
        <w:rPr>
          <w:b/>
          <w:color w:val="1F497D" w:themeColor="text2"/>
        </w:rPr>
      </w:pPr>
      <w:r w:rsidRPr="00361CBE">
        <w:rPr>
          <w:b/>
          <w:color w:val="1F497D" w:themeColor="text2"/>
        </w:rPr>
        <w:t>[Formatting Options]</w:t>
      </w:r>
    </w:p>
    <w:p w:rsidR="00AE1659" w:rsidRPr="008D6481" w:rsidRDefault="00AE1659" w:rsidP="00AE1659">
      <w:pPr>
        <w:pStyle w:val="Indent1"/>
        <w:spacing w:after="0"/>
        <w:rPr>
          <w:color w:val="1F497D" w:themeColor="text2"/>
        </w:rPr>
      </w:pPr>
      <w:r w:rsidRPr="008D6481">
        <w:rPr>
          <w:color w:val="1F497D" w:themeColor="text2"/>
        </w:rPr>
        <w:t>font_face = "Times New Roman"</w:t>
      </w:r>
    </w:p>
    <w:p w:rsidR="00AE1659" w:rsidRPr="008D6481" w:rsidRDefault="00AE1659" w:rsidP="00AE1659">
      <w:pPr>
        <w:pStyle w:val="Indent1"/>
        <w:spacing w:after="0"/>
        <w:rPr>
          <w:color w:val="1F497D" w:themeColor="text2"/>
        </w:rPr>
      </w:pPr>
      <w:r w:rsidRPr="008D6481">
        <w:rPr>
          <w:color w:val="1F497D" w:themeColor="text2"/>
        </w:rPr>
        <w:t>font_bold = 0</w:t>
      </w:r>
    </w:p>
    <w:p w:rsidR="00AE1659" w:rsidRPr="008D6481" w:rsidRDefault="00AE1659" w:rsidP="00AE1659">
      <w:pPr>
        <w:pStyle w:val="Indent1"/>
        <w:spacing w:after="0"/>
        <w:rPr>
          <w:color w:val="1F497D" w:themeColor="text2"/>
        </w:rPr>
      </w:pPr>
      <w:r w:rsidRPr="008D6481">
        <w:rPr>
          <w:color w:val="1F497D" w:themeColor="text2"/>
        </w:rPr>
        <w:t>font_italic = 0</w:t>
      </w:r>
    </w:p>
    <w:p w:rsidR="00AE1659" w:rsidRPr="00DD6279" w:rsidRDefault="00AE1659" w:rsidP="00AE1659">
      <w:pPr>
        <w:pStyle w:val="Indent1"/>
        <w:rPr>
          <w:b/>
          <w:color w:val="1F497D" w:themeColor="text2"/>
        </w:rPr>
      </w:pPr>
      <w:r w:rsidRPr="008D6481">
        <w:rPr>
          <w:color w:val="1F497D" w:themeColor="text2"/>
        </w:rPr>
        <w:t>font_underline = 0</w:t>
      </w:r>
    </w:p>
    <w:p w:rsidR="00AE1659" w:rsidRDefault="00AE1659" w:rsidP="00AE1659">
      <w:pPr>
        <w:pStyle w:val="Indent1"/>
        <w:spacing w:after="0"/>
        <w:rPr>
          <w:b/>
          <w:color w:val="1F497D" w:themeColor="text2"/>
        </w:rPr>
      </w:pPr>
      <w:r w:rsidRPr="00361CBE">
        <w:rPr>
          <w:b/>
          <w:color w:val="1F497D" w:themeColor="text2"/>
        </w:rPr>
        <w:t>[Theme Options]</w:t>
      </w:r>
    </w:p>
    <w:p w:rsidR="00361CBE" w:rsidRPr="00526298" w:rsidRDefault="00AE1659" w:rsidP="00AE1659">
      <w:pPr>
        <w:pStyle w:val="Indent1"/>
        <w:rPr>
          <w:b/>
          <w:color w:val="1F497D" w:themeColor="text2"/>
        </w:rPr>
      </w:pPr>
      <w:r w:rsidRPr="008D6481">
        <w:rPr>
          <w:color w:val="1F497D" w:themeColor="text2"/>
        </w:rPr>
        <w:t>active_theme = 2</w:t>
      </w:r>
    </w:p>
    <w:p w:rsidR="00E06FDB" w:rsidRPr="004919CE" w:rsidRDefault="00E06FDB" w:rsidP="00DD6279">
      <w:pPr>
        <w:pStyle w:val="Heading3"/>
      </w:pPr>
      <w:bookmarkStart w:id="15" w:name="_Toc257589018"/>
      <w:r w:rsidRPr="004919CE">
        <w:t>2.2.1 External File Structure</w:t>
      </w:r>
      <w:bookmarkEnd w:id="15"/>
      <w:r w:rsidRPr="004919CE">
        <w:t xml:space="preserve"> </w:t>
      </w:r>
    </w:p>
    <w:p w:rsidR="00AE1659" w:rsidRPr="004919CE" w:rsidRDefault="0085023C" w:rsidP="00AE1659">
      <w:pPr>
        <w:pStyle w:val="Indent2"/>
        <w:rPr>
          <w:shd w:val="clear" w:color="auto" w:fill="FFFFFF"/>
        </w:rPr>
      </w:pPr>
      <w:r>
        <w:rPr>
          <w:shd w:val="clear" w:color="auto" w:fill="FFFFFF"/>
        </w:rPr>
        <w:tab/>
      </w:r>
      <w:r w:rsidR="00AE1659" w:rsidRPr="004919CE">
        <w:rPr>
          <w:shd w:val="clear" w:color="auto" w:fill="FFFFFF"/>
        </w:rPr>
        <w:t xml:space="preserve">Athena will </w:t>
      </w:r>
      <w:r w:rsidR="00AE1659">
        <w:rPr>
          <w:shd w:val="clear" w:color="auto" w:fill="FFFFFF"/>
        </w:rPr>
        <w:t>follow a standard application and file installation format</w:t>
      </w:r>
      <w:r w:rsidR="00AE1659" w:rsidRPr="004919CE">
        <w:rPr>
          <w:shd w:val="clear" w:color="auto" w:fill="FFFFFF"/>
        </w:rPr>
        <w:t xml:space="preserve">. Below is a list of the </w:t>
      </w:r>
      <w:r w:rsidR="00AE1659">
        <w:rPr>
          <w:shd w:val="clear" w:color="auto" w:fill="FFFFFF"/>
        </w:rPr>
        <w:t xml:space="preserve">default </w:t>
      </w:r>
      <w:r w:rsidR="00AE1659" w:rsidRPr="004919CE">
        <w:rPr>
          <w:shd w:val="clear" w:color="auto" w:fill="FFFFFF"/>
        </w:rPr>
        <w:t>install</w:t>
      </w:r>
      <w:r w:rsidR="00AE1659">
        <w:rPr>
          <w:shd w:val="clear" w:color="auto" w:fill="FFFFFF"/>
        </w:rPr>
        <w:t>er</w:t>
      </w:r>
      <w:r w:rsidR="00AE1659" w:rsidRPr="004919CE">
        <w:rPr>
          <w:shd w:val="clear" w:color="auto" w:fill="FFFFFF"/>
        </w:rPr>
        <w:t xml:space="preserve"> location</w:t>
      </w:r>
      <w:r w:rsidR="00AE1659">
        <w:rPr>
          <w:shd w:val="clear" w:color="auto" w:fill="FFFFFF"/>
        </w:rPr>
        <w:t>s corresponding to operating system:</w:t>
      </w:r>
    </w:p>
    <w:p w:rsidR="00AE1659" w:rsidRPr="006770AF" w:rsidRDefault="00AE1659" w:rsidP="00AE1659">
      <w:pPr>
        <w:pStyle w:val="Indent2"/>
        <w:rPr>
          <w:b/>
          <w:shd w:val="clear" w:color="auto" w:fill="FFFFFF"/>
        </w:rPr>
      </w:pPr>
      <w:r w:rsidRPr="0085023C">
        <w:rPr>
          <w:i/>
          <w:shd w:val="clear" w:color="auto" w:fill="FFFFFF"/>
        </w:rPr>
        <w:t>Windows</w:t>
      </w:r>
      <w:r>
        <w:rPr>
          <w:shd w:val="clear" w:color="auto" w:fill="FFFFFF"/>
        </w:rPr>
        <w:t>:</w:t>
      </w:r>
      <w:r>
        <w:rPr>
          <w:shd w:val="clear" w:color="auto" w:fill="FFFFFF"/>
        </w:rPr>
        <w:tab/>
      </w:r>
      <w:r w:rsidRPr="006770AF">
        <w:rPr>
          <w:b/>
          <w:shd w:val="clear" w:color="auto" w:fill="FFFFFF"/>
        </w:rPr>
        <w:t>C:\ProgramFiles\AthenaChat\</w:t>
      </w:r>
    </w:p>
    <w:p w:rsidR="00AE1659" w:rsidRPr="004919CE" w:rsidRDefault="00AE1659" w:rsidP="00AE1659">
      <w:pPr>
        <w:pStyle w:val="Indent2"/>
        <w:rPr>
          <w:shd w:val="clear" w:color="auto" w:fill="FFFFFF"/>
        </w:rPr>
      </w:pPr>
      <w:r w:rsidRPr="0085023C">
        <w:rPr>
          <w:i/>
          <w:shd w:val="clear" w:color="auto" w:fill="FFFFFF"/>
        </w:rPr>
        <w:t>Linux</w:t>
      </w:r>
      <w:r w:rsidRPr="004919CE">
        <w:rPr>
          <w:shd w:val="clear" w:color="auto" w:fill="FFFFFF"/>
        </w:rPr>
        <w:t xml:space="preserve">: </w:t>
      </w:r>
      <w:r>
        <w:rPr>
          <w:shd w:val="clear" w:color="auto" w:fill="FFFFFF"/>
        </w:rPr>
        <w:tab/>
      </w:r>
      <w:r w:rsidRPr="006770AF">
        <w:rPr>
          <w:b/>
          <w:shd w:val="clear" w:color="auto" w:fill="FFFFFF"/>
        </w:rPr>
        <w:t>/usr/lib/athenachat/</w:t>
      </w:r>
    </w:p>
    <w:p w:rsidR="00C1056C" w:rsidRPr="00C1056C" w:rsidRDefault="00AE1659" w:rsidP="00C1056C">
      <w:pPr>
        <w:pStyle w:val="Indent2"/>
        <w:rPr>
          <w:b/>
          <w:shd w:val="clear" w:color="auto" w:fill="FFFFFF"/>
        </w:rPr>
      </w:pPr>
      <w:r w:rsidRPr="0085023C">
        <w:rPr>
          <w:i/>
          <w:shd w:val="clear" w:color="auto" w:fill="FFFFFF"/>
        </w:rPr>
        <w:t>MAC</w:t>
      </w:r>
      <w:r w:rsidRPr="004919CE">
        <w:rPr>
          <w:shd w:val="clear" w:color="auto" w:fill="FFFFFF"/>
        </w:rPr>
        <w:t xml:space="preserve">: </w:t>
      </w:r>
      <w:r>
        <w:rPr>
          <w:shd w:val="clear" w:color="auto" w:fill="FFFFFF"/>
        </w:rPr>
        <w:tab/>
      </w:r>
      <w:r w:rsidRPr="000E0CFB">
        <w:rPr>
          <w:b/>
          <w:shd w:val="clear" w:color="auto" w:fill="FFFFFF"/>
        </w:rPr>
        <w:t>Applications/AthenaChat</w:t>
      </w:r>
    </w:p>
    <w:p w:rsidR="00E06FDB" w:rsidRPr="004919CE" w:rsidRDefault="00E06FDB" w:rsidP="00DD6279">
      <w:pPr>
        <w:pStyle w:val="Heading3"/>
      </w:pPr>
      <w:bookmarkStart w:id="16" w:name="_Toc257589019"/>
      <w:r w:rsidRPr="004919CE">
        <w:t>2.2.2 Global Data</w:t>
      </w:r>
      <w:bookmarkEnd w:id="16"/>
    </w:p>
    <w:p w:rsidR="00AE1659" w:rsidRDefault="00AE1659" w:rsidP="00AE1659">
      <w:pPr>
        <w:pStyle w:val="Indent2"/>
      </w:pPr>
      <w:r>
        <w:tab/>
        <w:t xml:space="preserve">Athena will store user account data in the local secure database on the server as discussed above. No data will be accessed publicly, and all user account information transmission will be encrypted between subsystem architectures. All internet traffic will be encrypted with the most up to date government standard. </w:t>
      </w:r>
    </w:p>
    <w:p w:rsidR="00FD26A9" w:rsidRDefault="00AE1659" w:rsidP="00AE1659">
      <w:pPr>
        <w:pStyle w:val="Indent2"/>
      </w:pPr>
      <w:r>
        <w:tab/>
        <w:t>No actual data elements will be global. This would contradict the concept behind Athena software that security and privacy insurance is the highest priority.</w:t>
      </w:r>
    </w:p>
    <w:p w:rsidR="00E06FDB" w:rsidRDefault="00FD26A9" w:rsidP="00FD26A9">
      <w:pPr>
        <w:pStyle w:val="Heading3"/>
      </w:pPr>
      <w:r w:rsidRPr="004919CE">
        <w:t xml:space="preserve"> </w:t>
      </w:r>
      <w:bookmarkStart w:id="17" w:name="_Toc257589020"/>
      <w:r w:rsidR="00E06FDB" w:rsidRPr="004919CE">
        <w:t>2.2.3 File and Data Cross Reference</w:t>
      </w:r>
      <w:bookmarkEnd w:id="17"/>
    </w:p>
    <w:p w:rsidR="00FD26A9" w:rsidRDefault="00AE1659" w:rsidP="00FD26A9">
      <w:pPr>
        <w:pStyle w:val="Indent2"/>
      </w:pPr>
      <w:r>
        <w:tab/>
        <w:t xml:space="preserve">Athena's data flow structure will allow the three major system architectures to collectively process and transfer encrypted messages over the Internet. The following table </w:t>
      </w:r>
      <w:r>
        <w:lastRenderedPageBreak/>
        <w:t>of application processes provides a description of cross-referenced data between architectures:</w:t>
      </w:r>
    </w:p>
    <w:tbl>
      <w:tblPr>
        <w:tblStyle w:val="TableGrid"/>
        <w:tblW w:w="0" w:type="auto"/>
        <w:tblInd w:w="378" w:type="dxa"/>
        <w:tblLook w:val="04A0"/>
      </w:tblPr>
      <w:tblGrid>
        <w:gridCol w:w="2814"/>
        <w:gridCol w:w="3192"/>
        <w:gridCol w:w="3192"/>
      </w:tblGrid>
      <w:tr w:rsidR="00A15CBB" w:rsidRPr="00F56FBA" w:rsidTr="00C54F22">
        <w:trPr>
          <w:cantSplit/>
          <w:tblHeader/>
        </w:trPr>
        <w:tc>
          <w:tcPr>
            <w:tcW w:w="2814" w:type="dxa"/>
            <w:shd w:val="solid" w:color="DBE5F1" w:themeColor="accent1" w:themeTint="33" w:fill="auto"/>
          </w:tcPr>
          <w:p w:rsidR="00A15CBB" w:rsidRPr="00F56FBA" w:rsidRDefault="00A15CBB" w:rsidP="00A15CBB">
            <w:pPr>
              <w:rPr>
                <w:rFonts w:ascii="Arial" w:hAnsi="Arial" w:cs="Arial"/>
                <w:b/>
                <w:sz w:val="20"/>
                <w:szCs w:val="20"/>
              </w:rPr>
            </w:pPr>
            <w:r w:rsidRPr="00F56FBA">
              <w:rPr>
                <w:rFonts w:ascii="Arial" w:hAnsi="Arial" w:cs="Arial"/>
                <w:b/>
                <w:sz w:val="20"/>
                <w:szCs w:val="20"/>
              </w:rPr>
              <w:t>Basic Process</w:t>
            </w:r>
          </w:p>
        </w:tc>
        <w:tc>
          <w:tcPr>
            <w:tcW w:w="3192" w:type="dxa"/>
            <w:shd w:val="solid" w:color="DBE5F1" w:themeColor="accent1" w:themeTint="33" w:fill="auto"/>
          </w:tcPr>
          <w:p w:rsidR="00A15CBB" w:rsidRPr="00F56FBA" w:rsidRDefault="00A15CBB" w:rsidP="00A15CBB">
            <w:pPr>
              <w:rPr>
                <w:rFonts w:ascii="Arial" w:hAnsi="Arial" w:cs="Arial"/>
                <w:b/>
                <w:sz w:val="20"/>
                <w:szCs w:val="20"/>
              </w:rPr>
            </w:pPr>
            <w:r w:rsidRPr="00F56FBA">
              <w:rPr>
                <w:rFonts w:ascii="Arial" w:hAnsi="Arial" w:cs="Arial"/>
                <w:b/>
                <w:sz w:val="20"/>
                <w:szCs w:val="20"/>
              </w:rPr>
              <w:t>Architectures Involved</w:t>
            </w:r>
          </w:p>
        </w:tc>
        <w:tc>
          <w:tcPr>
            <w:tcW w:w="3192" w:type="dxa"/>
            <w:shd w:val="solid" w:color="DBE5F1" w:themeColor="accent1" w:themeTint="33" w:fill="auto"/>
          </w:tcPr>
          <w:p w:rsidR="00A15CBB" w:rsidRPr="00F56FBA" w:rsidRDefault="00A15CBB" w:rsidP="00A15CBB">
            <w:pPr>
              <w:rPr>
                <w:rFonts w:ascii="Arial" w:hAnsi="Arial" w:cs="Arial"/>
                <w:b/>
                <w:sz w:val="20"/>
                <w:szCs w:val="20"/>
              </w:rPr>
            </w:pPr>
            <w:r w:rsidRPr="00F56FBA">
              <w:rPr>
                <w:rFonts w:ascii="Arial" w:hAnsi="Arial" w:cs="Arial"/>
                <w:b/>
                <w:sz w:val="20"/>
                <w:szCs w:val="20"/>
              </w:rPr>
              <w:t>Cross-Reference Description</w:t>
            </w:r>
          </w:p>
        </w:tc>
      </w:tr>
      <w:tr w:rsidR="00A15CBB" w:rsidRPr="00F56FBA" w:rsidTr="00C54F22">
        <w:trPr>
          <w:cantSplit/>
        </w:trPr>
        <w:tc>
          <w:tcPr>
            <w:tcW w:w="2814" w:type="dxa"/>
          </w:tcPr>
          <w:p w:rsidR="00A15CBB" w:rsidRPr="00F56FBA" w:rsidRDefault="00A15CBB" w:rsidP="00A15CBB">
            <w:pPr>
              <w:rPr>
                <w:rFonts w:ascii="Arial" w:hAnsi="Arial" w:cs="Arial"/>
                <w:i/>
                <w:sz w:val="20"/>
                <w:szCs w:val="20"/>
              </w:rPr>
            </w:pPr>
            <w:r w:rsidRPr="00F56FBA">
              <w:rPr>
                <w:rFonts w:ascii="Arial" w:hAnsi="Arial" w:cs="Arial"/>
                <w:i/>
                <w:sz w:val="20"/>
                <w:szCs w:val="20"/>
              </w:rPr>
              <w:t>Logging on to Athena</w:t>
            </w:r>
          </w:p>
        </w:tc>
        <w:tc>
          <w:tcPr>
            <w:tcW w:w="3192" w:type="dxa"/>
            <w:tcBorders>
              <w:bottom w:val="single" w:sz="4" w:space="0" w:color="auto"/>
            </w:tcBorders>
          </w:tcPr>
          <w:p w:rsidR="00A15CBB" w:rsidRPr="00F56FBA" w:rsidRDefault="00A15CBB" w:rsidP="00A15CBB">
            <w:pPr>
              <w:rPr>
                <w:rFonts w:ascii="Arial" w:hAnsi="Arial" w:cs="Arial"/>
                <w:sz w:val="20"/>
                <w:szCs w:val="20"/>
              </w:rPr>
            </w:pPr>
            <w:r w:rsidRPr="00F56FBA">
              <w:rPr>
                <w:rFonts w:ascii="Arial" w:hAnsi="Arial" w:cs="Arial"/>
                <w:sz w:val="20"/>
                <w:szCs w:val="20"/>
              </w:rPr>
              <w:t>Server Thread</w:t>
            </w:r>
          </w:p>
          <w:p w:rsidR="00A15CBB" w:rsidRPr="00F56FBA" w:rsidRDefault="00A15CBB" w:rsidP="00A15CBB">
            <w:pPr>
              <w:rPr>
                <w:rFonts w:ascii="Arial" w:hAnsi="Arial" w:cs="Arial"/>
                <w:sz w:val="20"/>
                <w:szCs w:val="20"/>
              </w:rPr>
            </w:pPr>
            <w:r w:rsidRPr="00F56FBA">
              <w:rPr>
                <w:rFonts w:ascii="Arial" w:hAnsi="Arial" w:cs="Arial"/>
                <w:sz w:val="20"/>
                <w:szCs w:val="20"/>
              </w:rPr>
              <w:t>Aegis Server</w:t>
            </w:r>
          </w:p>
          <w:p w:rsidR="00A15CBB" w:rsidRPr="00F56FBA" w:rsidRDefault="00A15CBB" w:rsidP="00A15CBB">
            <w:pPr>
              <w:rPr>
                <w:rFonts w:ascii="Arial" w:hAnsi="Arial" w:cs="Arial"/>
                <w:sz w:val="20"/>
                <w:szCs w:val="20"/>
              </w:rPr>
            </w:pPr>
            <w:r w:rsidRPr="00F56FBA">
              <w:rPr>
                <w:rFonts w:ascii="Arial" w:hAnsi="Arial" w:cs="Arial"/>
                <w:sz w:val="20"/>
                <w:szCs w:val="20"/>
              </w:rPr>
              <w:t>Client Application</w:t>
            </w:r>
          </w:p>
        </w:tc>
        <w:tc>
          <w:tcPr>
            <w:tcW w:w="3192" w:type="dxa"/>
            <w:tcBorders>
              <w:bottom w:val="single" w:sz="4" w:space="0" w:color="auto"/>
            </w:tcBorders>
          </w:tcPr>
          <w:p w:rsidR="00A15CBB" w:rsidRPr="00B066CE" w:rsidRDefault="00B066CE" w:rsidP="00B066CE">
            <w:pPr>
              <w:pStyle w:val="NoSpacing"/>
              <w:jc w:val="left"/>
              <w:rPr>
                <w:sz w:val="20"/>
                <w:szCs w:val="20"/>
              </w:rPr>
            </w:pPr>
            <w:r w:rsidRPr="00B066CE">
              <w:rPr>
                <w:sz w:val="20"/>
                <w:szCs w:val="20"/>
              </w:rPr>
              <w:t xml:space="preserve">- </w:t>
            </w:r>
            <w:r w:rsidR="00F56FBA" w:rsidRPr="00B066CE">
              <w:rPr>
                <w:sz w:val="20"/>
                <w:szCs w:val="20"/>
              </w:rPr>
              <w:t>User enters user name and password</w:t>
            </w:r>
          </w:p>
          <w:p w:rsidR="00F56FBA" w:rsidRPr="00B066CE" w:rsidRDefault="00F56FBA" w:rsidP="00B066CE">
            <w:pPr>
              <w:pStyle w:val="NoSpacing"/>
              <w:jc w:val="left"/>
              <w:rPr>
                <w:sz w:val="20"/>
                <w:szCs w:val="20"/>
              </w:rPr>
            </w:pPr>
            <w:r w:rsidRPr="00B066CE">
              <w:rPr>
                <w:sz w:val="20"/>
                <w:szCs w:val="20"/>
              </w:rPr>
              <w:t xml:space="preserve">- Data is transferred to the </w:t>
            </w:r>
            <w:r w:rsidRPr="00B066CE">
              <w:rPr>
                <w:b/>
                <w:sz w:val="20"/>
                <w:szCs w:val="20"/>
              </w:rPr>
              <w:t>Server Thread</w:t>
            </w:r>
            <w:r w:rsidRPr="00B066CE">
              <w:rPr>
                <w:sz w:val="20"/>
                <w:szCs w:val="20"/>
              </w:rPr>
              <w:t xml:space="preserve"> where it is verified with the database via the </w:t>
            </w:r>
            <w:r w:rsidRPr="00B066CE">
              <w:rPr>
                <w:b/>
                <w:sz w:val="20"/>
                <w:szCs w:val="20"/>
              </w:rPr>
              <w:t>Aegis Server</w:t>
            </w:r>
          </w:p>
          <w:p w:rsidR="00F56FBA" w:rsidRPr="00B066CE" w:rsidRDefault="00F56FBA" w:rsidP="00B066CE">
            <w:pPr>
              <w:pStyle w:val="NoSpacing"/>
              <w:jc w:val="left"/>
              <w:rPr>
                <w:sz w:val="20"/>
                <w:szCs w:val="20"/>
              </w:rPr>
            </w:pPr>
            <w:r w:rsidRPr="00B066CE">
              <w:rPr>
                <w:sz w:val="20"/>
                <w:szCs w:val="20"/>
              </w:rPr>
              <w:t xml:space="preserve">- The result of the verification is sent back to the </w:t>
            </w:r>
            <w:r w:rsidRPr="00B066CE">
              <w:rPr>
                <w:b/>
                <w:sz w:val="20"/>
                <w:szCs w:val="20"/>
              </w:rPr>
              <w:t>Client Application</w:t>
            </w:r>
          </w:p>
          <w:p w:rsidR="00B066CE" w:rsidRPr="00B066CE" w:rsidRDefault="00F56FBA" w:rsidP="00B066CE">
            <w:pPr>
              <w:pStyle w:val="NoSpacing"/>
              <w:jc w:val="left"/>
              <w:rPr>
                <w:sz w:val="20"/>
                <w:szCs w:val="20"/>
              </w:rPr>
            </w:pPr>
            <w:r w:rsidRPr="00B066CE">
              <w:rPr>
                <w:sz w:val="20"/>
                <w:szCs w:val="20"/>
              </w:rPr>
              <w:t>- The user is logged on</w:t>
            </w:r>
          </w:p>
        </w:tc>
      </w:tr>
      <w:tr w:rsidR="00A15CBB" w:rsidRPr="00F56FBA" w:rsidTr="00C54F22">
        <w:trPr>
          <w:cantSplit/>
        </w:trPr>
        <w:tc>
          <w:tcPr>
            <w:tcW w:w="2814" w:type="dxa"/>
            <w:shd w:val="clear" w:color="auto" w:fill="BFBFBF" w:themeFill="background1" w:themeFillShade="BF"/>
          </w:tcPr>
          <w:p w:rsidR="00A15CBB" w:rsidRPr="00F56FBA" w:rsidRDefault="00F56FBA" w:rsidP="00A15CBB">
            <w:pPr>
              <w:rPr>
                <w:rFonts w:ascii="Arial" w:hAnsi="Arial" w:cs="Arial"/>
                <w:i/>
                <w:sz w:val="20"/>
                <w:szCs w:val="20"/>
              </w:rPr>
            </w:pPr>
            <w:r>
              <w:rPr>
                <w:rFonts w:ascii="Arial" w:hAnsi="Arial" w:cs="Arial"/>
                <w:i/>
                <w:sz w:val="20"/>
                <w:szCs w:val="20"/>
              </w:rPr>
              <w:t>Sending M</w:t>
            </w:r>
            <w:r w:rsidR="00A15CBB" w:rsidRPr="00F56FBA">
              <w:rPr>
                <w:rFonts w:ascii="Arial" w:hAnsi="Arial" w:cs="Arial"/>
                <w:i/>
                <w:sz w:val="20"/>
                <w:szCs w:val="20"/>
              </w:rPr>
              <w:t>essages</w:t>
            </w:r>
          </w:p>
        </w:tc>
        <w:tc>
          <w:tcPr>
            <w:tcW w:w="3192" w:type="dxa"/>
            <w:shd w:val="pct25" w:color="auto" w:fill="auto"/>
          </w:tcPr>
          <w:p w:rsidR="00A15CBB" w:rsidRPr="00F56FBA" w:rsidRDefault="00A15CBB" w:rsidP="00A15CBB">
            <w:pPr>
              <w:rPr>
                <w:rFonts w:ascii="Arial" w:hAnsi="Arial" w:cs="Arial"/>
                <w:sz w:val="20"/>
                <w:szCs w:val="20"/>
              </w:rPr>
            </w:pPr>
            <w:r w:rsidRPr="00F56FBA">
              <w:rPr>
                <w:rFonts w:ascii="Arial" w:hAnsi="Arial" w:cs="Arial"/>
                <w:sz w:val="20"/>
                <w:szCs w:val="20"/>
              </w:rPr>
              <w:t>Server Thread</w:t>
            </w:r>
          </w:p>
          <w:p w:rsidR="00A15CBB" w:rsidRPr="00F56FBA" w:rsidRDefault="00A15CBB" w:rsidP="00A15CBB">
            <w:pPr>
              <w:rPr>
                <w:rFonts w:ascii="Arial" w:hAnsi="Arial" w:cs="Arial"/>
                <w:sz w:val="20"/>
                <w:szCs w:val="20"/>
              </w:rPr>
            </w:pPr>
            <w:r w:rsidRPr="00F56FBA">
              <w:rPr>
                <w:rFonts w:ascii="Arial" w:hAnsi="Arial" w:cs="Arial"/>
                <w:sz w:val="20"/>
                <w:szCs w:val="20"/>
              </w:rPr>
              <w:t>Client Application</w:t>
            </w:r>
          </w:p>
        </w:tc>
        <w:tc>
          <w:tcPr>
            <w:tcW w:w="3192" w:type="dxa"/>
            <w:shd w:val="pct25" w:color="auto" w:fill="auto"/>
          </w:tcPr>
          <w:p w:rsidR="00F56FBA" w:rsidRPr="00B066CE" w:rsidRDefault="00F56FBA" w:rsidP="00B066CE">
            <w:pPr>
              <w:pStyle w:val="NoSpacing"/>
              <w:jc w:val="left"/>
              <w:rPr>
                <w:sz w:val="20"/>
                <w:szCs w:val="20"/>
              </w:rPr>
            </w:pPr>
            <w:r w:rsidRPr="00B066CE">
              <w:rPr>
                <w:sz w:val="20"/>
                <w:szCs w:val="20"/>
              </w:rPr>
              <w:t>- User enters the message</w:t>
            </w:r>
          </w:p>
          <w:p w:rsidR="00A15CBB" w:rsidRPr="00B066CE" w:rsidRDefault="00F56FBA" w:rsidP="00B066CE">
            <w:pPr>
              <w:pStyle w:val="NoSpacing"/>
              <w:jc w:val="left"/>
              <w:rPr>
                <w:sz w:val="20"/>
                <w:szCs w:val="20"/>
              </w:rPr>
            </w:pPr>
            <w:r w:rsidRPr="00B066CE">
              <w:rPr>
                <w:sz w:val="20"/>
                <w:szCs w:val="20"/>
              </w:rPr>
              <w:t xml:space="preserve">- The message is transferred to the </w:t>
            </w:r>
            <w:r w:rsidRPr="00B066CE">
              <w:rPr>
                <w:b/>
                <w:sz w:val="20"/>
                <w:szCs w:val="20"/>
              </w:rPr>
              <w:t>Server Thread</w:t>
            </w:r>
            <w:r w:rsidRPr="00B066CE">
              <w:rPr>
                <w:sz w:val="20"/>
                <w:szCs w:val="20"/>
              </w:rPr>
              <w:t xml:space="preserve"> and redirected to the recipients’ </w:t>
            </w:r>
            <w:r w:rsidRPr="00B066CE">
              <w:rPr>
                <w:b/>
                <w:sz w:val="20"/>
                <w:szCs w:val="20"/>
              </w:rPr>
              <w:t>Client Application</w:t>
            </w:r>
            <w:r w:rsidRPr="00B066CE">
              <w:rPr>
                <w:sz w:val="20"/>
                <w:szCs w:val="20"/>
              </w:rPr>
              <w:t xml:space="preserve"> for the other user to read</w:t>
            </w:r>
          </w:p>
        </w:tc>
      </w:tr>
      <w:tr w:rsidR="00A15CBB" w:rsidRPr="00F56FBA" w:rsidTr="00C54F22">
        <w:trPr>
          <w:cantSplit/>
        </w:trPr>
        <w:tc>
          <w:tcPr>
            <w:tcW w:w="2814" w:type="dxa"/>
          </w:tcPr>
          <w:p w:rsidR="00A15CBB" w:rsidRPr="00F56FBA" w:rsidRDefault="00A15CBB" w:rsidP="00A15CBB">
            <w:pPr>
              <w:rPr>
                <w:rFonts w:ascii="Arial" w:hAnsi="Arial" w:cs="Arial"/>
                <w:i/>
                <w:sz w:val="20"/>
                <w:szCs w:val="20"/>
              </w:rPr>
            </w:pPr>
            <w:r w:rsidRPr="00F56FBA">
              <w:rPr>
                <w:rFonts w:ascii="Arial" w:hAnsi="Arial" w:cs="Arial"/>
                <w:i/>
                <w:sz w:val="20"/>
                <w:szCs w:val="20"/>
              </w:rPr>
              <w:t>Adding a Contact</w:t>
            </w:r>
          </w:p>
        </w:tc>
        <w:tc>
          <w:tcPr>
            <w:tcW w:w="3192" w:type="dxa"/>
            <w:tcBorders>
              <w:bottom w:val="single" w:sz="4" w:space="0" w:color="auto"/>
            </w:tcBorders>
          </w:tcPr>
          <w:p w:rsidR="00A15CBB" w:rsidRPr="00F56FBA" w:rsidRDefault="00A15CBB" w:rsidP="00A15CBB">
            <w:pPr>
              <w:rPr>
                <w:rFonts w:ascii="Arial" w:hAnsi="Arial" w:cs="Arial"/>
                <w:sz w:val="20"/>
                <w:szCs w:val="20"/>
              </w:rPr>
            </w:pPr>
            <w:r w:rsidRPr="00F56FBA">
              <w:rPr>
                <w:rFonts w:ascii="Arial" w:hAnsi="Arial" w:cs="Arial"/>
                <w:sz w:val="20"/>
                <w:szCs w:val="20"/>
              </w:rPr>
              <w:t>Server Thread</w:t>
            </w:r>
          </w:p>
          <w:p w:rsidR="00A15CBB" w:rsidRPr="00F56FBA" w:rsidRDefault="00A15CBB" w:rsidP="00A15CBB">
            <w:pPr>
              <w:rPr>
                <w:rFonts w:ascii="Arial" w:hAnsi="Arial" w:cs="Arial"/>
                <w:sz w:val="20"/>
                <w:szCs w:val="20"/>
              </w:rPr>
            </w:pPr>
            <w:r w:rsidRPr="00F56FBA">
              <w:rPr>
                <w:rFonts w:ascii="Arial" w:hAnsi="Arial" w:cs="Arial"/>
                <w:sz w:val="20"/>
                <w:szCs w:val="20"/>
              </w:rPr>
              <w:t>Client Application</w:t>
            </w:r>
          </w:p>
        </w:tc>
        <w:tc>
          <w:tcPr>
            <w:tcW w:w="3192" w:type="dxa"/>
            <w:tcBorders>
              <w:bottom w:val="single" w:sz="4" w:space="0" w:color="auto"/>
            </w:tcBorders>
          </w:tcPr>
          <w:p w:rsidR="00467631" w:rsidRPr="00B066CE" w:rsidRDefault="00467631" w:rsidP="00467631">
            <w:pPr>
              <w:pStyle w:val="NoSpacing"/>
              <w:jc w:val="left"/>
              <w:rPr>
                <w:sz w:val="20"/>
                <w:szCs w:val="20"/>
              </w:rPr>
            </w:pPr>
            <w:r w:rsidRPr="00B066CE">
              <w:rPr>
                <w:sz w:val="20"/>
                <w:szCs w:val="20"/>
              </w:rPr>
              <w:t xml:space="preserve">- User enters the user name </w:t>
            </w:r>
            <w:r>
              <w:rPr>
                <w:sz w:val="20"/>
                <w:szCs w:val="20"/>
              </w:rPr>
              <w:t>to add to the</w:t>
            </w:r>
            <w:r w:rsidRPr="00B066CE">
              <w:rPr>
                <w:sz w:val="20"/>
                <w:szCs w:val="20"/>
              </w:rPr>
              <w:t xml:space="preserve"> contact list</w:t>
            </w:r>
          </w:p>
          <w:p w:rsidR="00467631" w:rsidRPr="00B066CE" w:rsidRDefault="00467631" w:rsidP="00467631">
            <w:pPr>
              <w:pStyle w:val="NoSpacing"/>
              <w:jc w:val="left"/>
              <w:rPr>
                <w:b/>
                <w:sz w:val="20"/>
                <w:szCs w:val="20"/>
              </w:rPr>
            </w:pPr>
            <w:r w:rsidRPr="00B066CE">
              <w:rPr>
                <w:sz w:val="20"/>
                <w:szCs w:val="20"/>
              </w:rPr>
              <w:t xml:space="preserve">- This user name is sent to the </w:t>
            </w:r>
            <w:r w:rsidRPr="00B066CE">
              <w:rPr>
                <w:b/>
                <w:sz w:val="20"/>
                <w:szCs w:val="20"/>
              </w:rPr>
              <w:t>Server Thread</w:t>
            </w:r>
            <w:r w:rsidRPr="00B066CE">
              <w:rPr>
                <w:sz w:val="20"/>
                <w:szCs w:val="20"/>
              </w:rPr>
              <w:t xml:space="preserve"> where it is added to the user's updated contact list in the </w:t>
            </w:r>
            <w:r>
              <w:rPr>
                <w:b/>
                <w:sz w:val="20"/>
                <w:szCs w:val="20"/>
              </w:rPr>
              <w:t>Client Application</w:t>
            </w:r>
          </w:p>
          <w:p w:rsidR="00F56FBA" w:rsidRPr="00B066CE" w:rsidRDefault="00467631" w:rsidP="00467631">
            <w:pPr>
              <w:pStyle w:val="NoSpacing"/>
              <w:jc w:val="left"/>
              <w:rPr>
                <w:sz w:val="20"/>
                <w:szCs w:val="20"/>
              </w:rPr>
            </w:pPr>
            <w:r w:rsidRPr="00B066CE">
              <w:rPr>
                <w:b/>
                <w:sz w:val="20"/>
                <w:szCs w:val="20"/>
              </w:rPr>
              <w:t xml:space="preserve">- </w:t>
            </w:r>
            <w:r w:rsidRPr="00B066CE">
              <w:rPr>
                <w:sz w:val="20"/>
                <w:szCs w:val="20"/>
              </w:rPr>
              <w:t>It is also</w:t>
            </w:r>
            <w:r>
              <w:rPr>
                <w:sz w:val="20"/>
                <w:szCs w:val="20"/>
              </w:rPr>
              <w:t xml:space="preserve"> added to the user's local contacts file</w:t>
            </w:r>
          </w:p>
        </w:tc>
      </w:tr>
      <w:tr w:rsidR="00A15CBB" w:rsidRPr="00F56FBA" w:rsidTr="00C54F22">
        <w:trPr>
          <w:cantSplit/>
        </w:trPr>
        <w:tc>
          <w:tcPr>
            <w:tcW w:w="2814" w:type="dxa"/>
            <w:shd w:val="clear" w:color="auto" w:fill="BFBFBF" w:themeFill="background1" w:themeFillShade="BF"/>
          </w:tcPr>
          <w:p w:rsidR="00A15CBB" w:rsidRPr="00F56FBA" w:rsidRDefault="00A15CBB" w:rsidP="00A15CBB">
            <w:pPr>
              <w:rPr>
                <w:rFonts w:ascii="Arial" w:hAnsi="Arial" w:cs="Arial"/>
                <w:i/>
                <w:sz w:val="20"/>
                <w:szCs w:val="20"/>
              </w:rPr>
            </w:pPr>
            <w:r w:rsidRPr="00F56FBA">
              <w:rPr>
                <w:rFonts w:ascii="Arial" w:hAnsi="Arial" w:cs="Arial"/>
                <w:i/>
                <w:sz w:val="20"/>
                <w:szCs w:val="20"/>
              </w:rPr>
              <w:t>Logging off of Athena</w:t>
            </w:r>
          </w:p>
        </w:tc>
        <w:tc>
          <w:tcPr>
            <w:tcW w:w="3192" w:type="dxa"/>
            <w:shd w:val="pct25" w:color="auto" w:fill="auto"/>
          </w:tcPr>
          <w:p w:rsidR="00A15CBB" w:rsidRPr="00F56FBA" w:rsidRDefault="00A15CBB" w:rsidP="00A15CBB">
            <w:pPr>
              <w:rPr>
                <w:rFonts w:ascii="Arial" w:hAnsi="Arial" w:cs="Arial"/>
                <w:sz w:val="20"/>
                <w:szCs w:val="20"/>
              </w:rPr>
            </w:pPr>
            <w:r w:rsidRPr="00F56FBA">
              <w:rPr>
                <w:rFonts w:ascii="Arial" w:hAnsi="Arial" w:cs="Arial"/>
                <w:sz w:val="20"/>
                <w:szCs w:val="20"/>
              </w:rPr>
              <w:t>Server Thread</w:t>
            </w:r>
          </w:p>
          <w:p w:rsidR="00A15CBB" w:rsidRPr="00F56FBA" w:rsidRDefault="00A15CBB" w:rsidP="00A15CBB">
            <w:pPr>
              <w:rPr>
                <w:rFonts w:ascii="Arial" w:hAnsi="Arial" w:cs="Arial"/>
                <w:sz w:val="20"/>
                <w:szCs w:val="20"/>
              </w:rPr>
            </w:pPr>
            <w:r w:rsidRPr="00F56FBA">
              <w:rPr>
                <w:rFonts w:ascii="Arial" w:hAnsi="Arial" w:cs="Arial"/>
                <w:sz w:val="20"/>
                <w:szCs w:val="20"/>
              </w:rPr>
              <w:t>Client Application</w:t>
            </w:r>
          </w:p>
        </w:tc>
        <w:tc>
          <w:tcPr>
            <w:tcW w:w="3192" w:type="dxa"/>
            <w:shd w:val="pct25" w:color="auto" w:fill="auto"/>
          </w:tcPr>
          <w:p w:rsidR="00F56FBA" w:rsidRPr="00B066CE" w:rsidRDefault="00F56FBA" w:rsidP="00B066CE">
            <w:pPr>
              <w:pStyle w:val="NoSpacing"/>
              <w:jc w:val="left"/>
              <w:rPr>
                <w:sz w:val="20"/>
                <w:szCs w:val="20"/>
              </w:rPr>
            </w:pPr>
            <w:r w:rsidRPr="00B066CE">
              <w:rPr>
                <w:sz w:val="20"/>
                <w:szCs w:val="20"/>
              </w:rPr>
              <w:t>- The us</w:t>
            </w:r>
            <w:r w:rsidR="00467631">
              <w:rPr>
                <w:sz w:val="20"/>
                <w:szCs w:val="20"/>
              </w:rPr>
              <w:t>er clicks the Disconnect button</w:t>
            </w:r>
          </w:p>
          <w:p w:rsidR="00F56FBA" w:rsidRPr="00B066CE" w:rsidRDefault="00F56FBA" w:rsidP="00B066CE">
            <w:pPr>
              <w:pStyle w:val="NoSpacing"/>
              <w:jc w:val="left"/>
              <w:rPr>
                <w:sz w:val="20"/>
                <w:szCs w:val="20"/>
              </w:rPr>
            </w:pPr>
            <w:r w:rsidRPr="00B066CE">
              <w:rPr>
                <w:sz w:val="20"/>
                <w:szCs w:val="20"/>
              </w:rPr>
              <w:t xml:space="preserve">The user's user name is sent to the </w:t>
            </w:r>
            <w:r w:rsidRPr="00B066CE">
              <w:rPr>
                <w:b/>
                <w:sz w:val="20"/>
                <w:szCs w:val="20"/>
              </w:rPr>
              <w:t>Server Thread</w:t>
            </w:r>
          </w:p>
          <w:p w:rsidR="00A15CBB" w:rsidRPr="00B066CE" w:rsidRDefault="00F56FBA" w:rsidP="00B066CE">
            <w:pPr>
              <w:pStyle w:val="NoSpacing"/>
              <w:jc w:val="left"/>
              <w:rPr>
                <w:sz w:val="20"/>
                <w:szCs w:val="20"/>
              </w:rPr>
            </w:pPr>
            <w:r w:rsidRPr="00B066CE">
              <w:rPr>
                <w:sz w:val="20"/>
                <w:szCs w:val="20"/>
              </w:rPr>
              <w:t xml:space="preserve">- The </w:t>
            </w:r>
            <w:r w:rsidRPr="00B066CE">
              <w:rPr>
                <w:b/>
                <w:sz w:val="20"/>
                <w:szCs w:val="20"/>
              </w:rPr>
              <w:t>Server Thread</w:t>
            </w:r>
            <w:r w:rsidRPr="00B066CE">
              <w:rPr>
                <w:sz w:val="20"/>
                <w:szCs w:val="20"/>
              </w:rPr>
              <w:t xml:space="preserve"> sends out the user name to all related online contacts and updates </w:t>
            </w:r>
            <w:r w:rsidRPr="00B066CE">
              <w:rPr>
                <w:b/>
                <w:sz w:val="20"/>
                <w:szCs w:val="20"/>
              </w:rPr>
              <w:t xml:space="preserve">Client Application </w:t>
            </w:r>
            <w:r w:rsidRPr="00B066CE">
              <w:rPr>
                <w:sz w:val="20"/>
                <w:szCs w:val="20"/>
              </w:rPr>
              <w:t>contact lists to reflect user logoff</w:t>
            </w:r>
          </w:p>
        </w:tc>
      </w:tr>
    </w:tbl>
    <w:p w:rsidR="00FD26A9" w:rsidRPr="00FD26A9" w:rsidRDefault="00FD26A9" w:rsidP="00FD26A9"/>
    <w:p w:rsidR="00E06FDB" w:rsidRPr="004919CE" w:rsidRDefault="00E06FDB" w:rsidP="00F56FBA">
      <w:pPr>
        <w:pStyle w:val="Heading1"/>
      </w:pPr>
      <w:bookmarkStart w:id="18" w:name="_Toc257589021"/>
      <w:r w:rsidRPr="004919CE">
        <w:t>3 S</w:t>
      </w:r>
      <w:r w:rsidR="00F56FBA">
        <w:t>ystem Architecture Description</w:t>
      </w:r>
      <w:bookmarkEnd w:id="18"/>
      <w:r w:rsidRPr="004919CE">
        <w:t xml:space="preserve"> </w:t>
      </w:r>
    </w:p>
    <w:p w:rsidR="00E06FDB" w:rsidRPr="004919CE" w:rsidRDefault="00E06FDB" w:rsidP="00647542">
      <w:pPr>
        <w:pStyle w:val="Heading2"/>
      </w:pPr>
      <w:bookmarkStart w:id="19" w:name="_Toc257589022"/>
      <w:r w:rsidRPr="004919CE">
        <w:t>3.1 Overview of Modules / Components</w:t>
      </w:r>
      <w:bookmarkEnd w:id="19"/>
      <w:r w:rsidRPr="004919CE">
        <w:t xml:space="preserve"> </w:t>
      </w:r>
    </w:p>
    <w:p w:rsidR="00467631" w:rsidRDefault="00647542" w:rsidP="00467631">
      <w:pPr>
        <w:pStyle w:val="Indent1"/>
      </w:pPr>
      <w:r>
        <w:tab/>
      </w:r>
      <w:r w:rsidR="00467631">
        <w:t>The software will be designed strongly around scalability and reusability. A system of framework architectures that can be changed, updated, and reused easily, especially as an open source application, is essential for a successful and widely accepted design product. Any future changes to the system architecture will simply involve the modification of modules within data structures to enhance functionality and user experience. Security will also be a fundamental aspect of the software. Communication between architectures will be secure and private for every client.</w:t>
      </w:r>
    </w:p>
    <w:p w:rsidR="00647542" w:rsidRDefault="00467631" w:rsidP="00467631">
      <w:pPr>
        <w:pStyle w:val="Indent1"/>
      </w:pPr>
      <w:r>
        <w:lastRenderedPageBreak/>
        <w:tab/>
        <w:t>There are three major architectural components to the software: the Aegis Server, the Server Thread, and the Client Application. These structures will be designed in two Java packages, a Server class package and a Client class package. The Server package will contain the Aegis Server and Server Thread architectures, while the Client package will contain the Client Application architecture.</w:t>
      </w:r>
    </w:p>
    <w:p w:rsidR="00FA2D6E" w:rsidRPr="00FA2D6E" w:rsidRDefault="00FA2D6E" w:rsidP="00B066CE">
      <w:pPr>
        <w:pStyle w:val="Heading3"/>
        <w:jc w:val="both"/>
      </w:pPr>
      <w:bookmarkStart w:id="20" w:name="_Toc257589023"/>
      <w:r>
        <w:t>3.1.1 Aegis Server Architecture</w:t>
      </w:r>
      <w:bookmarkEnd w:id="20"/>
    </w:p>
    <w:p w:rsidR="00647542" w:rsidRDefault="00647542" w:rsidP="00FA2D6E">
      <w:pPr>
        <w:pStyle w:val="Indent2"/>
      </w:pPr>
      <w:r>
        <w:tab/>
        <w:t>There are no exclusive components within the Aegis Server architecture. The Aegis Server will access the Athena Database as an external interface to the software. The Athena Database will contain user account information, but the client will not have the ability to directly manipulate this database information. The only ability for the client will be the option to create a new account, in which new information will be automatically added to the database by the Aegis Server. All user data manipulation is processed through the Client Application components.</w:t>
      </w:r>
    </w:p>
    <w:p w:rsidR="00FA2D6E" w:rsidRPr="00FA2D6E" w:rsidRDefault="00FA2D6E" w:rsidP="00FA2D6E">
      <w:pPr>
        <w:pStyle w:val="Heading3"/>
      </w:pPr>
      <w:bookmarkStart w:id="21" w:name="_Toc257589024"/>
      <w:r>
        <w:t>3.1.2 Server Thread Architecture</w:t>
      </w:r>
      <w:bookmarkEnd w:id="21"/>
    </w:p>
    <w:p w:rsidR="00647542" w:rsidRDefault="00647542" w:rsidP="00FA2D6E">
      <w:pPr>
        <w:pStyle w:val="Indent2"/>
      </w:pPr>
      <w:r>
        <w:tab/>
        <w:t>The Server Thread architecture is a structural link between the Aegis Server and Client Application architectures. The Server Thread is the universal means of communication between the Aegis Server and Client Application. When the Client Application requests connection to the Aegis Server, a new instance of the Server Thread framework is created and assigned a socket connection that will allow communication between the Aegis Server and Client Application.</w:t>
      </w:r>
    </w:p>
    <w:p w:rsidR="00FA2D6E" w:rsidRPr="00FA2D6E" w:rsidRDefault="00FA2D6E" w:rsidP="00FA2D6E">
      <w:pPr>
        <w:pStyle w:val="Heading3"/>
      </w:pPr>
      <w:bookmarkStart w:id="22" w:name="_Toc257589025"/>
      <w:r>
        <w:t>3.1.3 Client Application Architecture</w:t>
      </w:r>
      <w:bookmarkEnd w:id="22"/>
    </w:p>
    <w:p w:rsidR="00647542" w:rsidRDefault="00647542" w:rsidP="00C54F22">
      <w:pPr>
        <w:pStyle w:val="Indent2"/>
      </w:pPr>
      <w:r>
        <w:tab/>
        <w:t>The Client Application architecture contains all four of the Athena system design components. The four design components that make up the system are the Authentication Interface, Communication Interface, Communication Interface Menu, and Preference Interface. The Authentication, Communication, and Preference Interfaces will have the ability to communicate with the Server Thread framework. Any time one of these components requests access to the Athena Database or Aegis Server, the Server Thread will be used to process these requests. As a result, many modules used by these major design components will interact with the Server Thread architecture. It is important to note that all modules that interact with the Server Thread are called through the Client Application architecture’s various components.</w:t>
      </w:r>
    </w:p>
    <w:p w:rsidR="0054269E" w:rsidRDefault="0054269E" w:rsidP="0054269E">
      <w:pPr>
        <w:pStyle w:val="Heading2"/>
      </w:pPr>
      <w:bookmarkStart w:id="23" w:name="_Toc257589026"/>
      <w:r>
        <w:t>3.2 Structure and R</w:t>
      </w:r>
      <w:r w:rsidR="00E06FDB" w:rsidRPr="004919CE">
        <w:t>elationships</w:t>
      </w:r>
      <w:bookmarkEnd w:id="23"/>
      <w:r w:rsidR="00E06FDB" w:rsidRPr="004919CE">
        <w:t xml:space="preserve"> </w:t>
      </w:r>
    </w:p>
    <w:p w:rsidR="003C241B" w:rsidRPr="003C241B" w:rsidRDefault="0054269E" w:rsidP="00C54F22">
      <w:pPr>
        <w:pStyle w:val="Indent2"/>
      </w:pPr>
      <w:r>
        <w:tab/>
        <w:t>The</w:t>
      </w:r>
      <w:r w:rsidR="00457D34">
        <w:t xml:space="preserve"> following diagram</w:t>
      </w:r>
      <w:r w:rsidR="009B4909">
        <w:t xml:space="preserve"> (Figure 3.2.1)</w:t>
      </w:r>
      <w:r w:rsidR="00457D34">
        <w:t xml:space="preserve"> is a Relational Systems D</w:t>
      </w:r>
      <w:r>
        <w:t>iagram description of the different actors that use the Athena Software System. Users and Administrators use the software directly through the GUI. Server Maintenance will take place periodically to effectively maintain a high quality of software and ensure that successful communication through Athena</w:t>
      </w:r>
      <w:r w:rsidR="003C241B">
        <w:t xml:space="preserve"> systems</w:t>
      </w:r>
      <w:r>
        <w:t xml:space="preserve"> can be sustained. </w:t>
      </w:r>
      <w:r w:rsidR="003C241B">
        <w:t>As explained in Section 1.5, t</w:t>
      </w:r>
      <w:r>
        <w:t xml:space="preserve">he Athena software will make use of the Java, JDBC, and </w:t>
      </w:r>
      <w:r w:rsidR="00E331E5">
        <w:t>GNU-Crypto</w:t>
      </w:r>
      <w:r>
        <w:t xml:space="preserve"> frameworks, as well as the Athena Database designed in MySQL. The software code will include low-level modules for integrating these frameworks. For more information on the included development libraries, please reference </w:t>
      </w:r>
      <w:r w:rsidR="003C241B">
        <w:t xml:space="preserve">Section 1.4 and </w:t>
      </w:r>
      <w:r>
        <w:t>comments in the source code for the software.</w:t>
      </w:r>
    </w:p>
    <w:p w:rsidR="00E06FDB" w:rsidRDefault="0054269E" w:rsidP="004919CE">
      <w:pPr>
        <w:pStyle w:val="NoSpacing"/>
        <w:rPr>
          <w:rFonts w:cs="Arial"/>
          <w:color w:val="000000" w:themeColor="text1"/>
          <w:szCs w:val="24"/>
        </w:rPr>
      </w:pPr>
      <w:r w:rsidRPr="004919CE">
        <w:rPr>
          <w:rFonts w:cs="Arial"/>
          <w:color w:val="000000" w:themeColor="text1"/>
          <w:szCs w:val="24"/>
        </w:rPr>
        <w:object w:dxaOrig="8695" w:dyaOrig="8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5pt;height:474pt" o:ole="">
            <v:imagedata r:id="rId10" o:title=""/>
          </v:shape>
          <o:OLEObject Type="Embed" ProgID="Visio.Drawing.11" ShapeID="_x0000_i1025" DrawAspect="Content" ObjectID="_1331330957" r:id="rId11"/>
        </w:object>
      </w:r>
    </w:p>
    <w:p w:rsidR="009B4909" w:rsidRPr="00A3578D" w:rsidRDefault="009B4909" w:rsidP="009B4909">
      <w:pPr>
        <w:pStyle w:val="NoSpacing"/>
        <w:rPr>
          <w:i/>
        </w:rPr>
      </w:pPr>
      <w:r w:rsidRPr="00A3578D">
        <w:rPr>
          <w:i/>
        </w:rPr>
        <w:t>Figure 3.2.1</w:t>
      </w:r>
    </w:p>
    <w:p w:rsidR="0054269E" w:rsidRDefault="0054269E" w:rsidP="0054269E">
      <w:pPr>
        <w:pStyle w:val="NormalWeb"/>
        <w:rPr>
          <w:color w:val="337FE5"/>
        </w:rPr>
      </w:pPr>
    </w:p>
    <w:p w:rsidR="00C305FA" w:rsidRDefault="003C241B" w:rsidP="0054269E">
      <w:pPr>
        <w:pStyle w:val="Indent1"/>
      </w:pPr>
      <w:r>
        <w:tab/>
      </w:r>
    </w:p>
    <w:p w:rsidR="00C305FA" w:rsidRDefault="00C305FA" w:rsidP="0054269E">
      <w:pPr>
        <w:pStyle w:val="Indent1"/>
      </w:pPr>
    </w:p>
    <w:p w:rsidR="00C305FA" w:rsidRDefault="00C305FA" w:rsidP="0054269E">
      <w:pPr>
        <w:pStyle w:val="Indent1"/>
      </w:pPr>
    </w:p>
    <w:p w:rsidR="00C305FA" w:rsidRDefault="00C305FA" w:rsidP="0054269E">
      <w:pPr>
        <w:pStyle w:val="Indent1"/>
      </w:pPr>
    </w:p>
    <w:p w:rsidR="00C305FA" w:rsidRDefault="00C305FA" w:rsidP="0054269E">
      <w:pPr>
        <w:pStyle w:val="Indent1"/>
      </w:pPr>
    </w:p>
    <w:p w:rsidR="0054269E" w:rsidRDefault="007A7476" w:rsidP="0054269E">
      <w:pPr>
        <w:pStyle w:val="Indent1"/>
      </w:pPr>
      <w:r>
        <w:lastRenderedPageBreak/>
        <w:tab/>
      </w:r>
      <w:r w:rsidR="0054269E">
        <w:t>The diagram below</w:t>
      </w:r>
      <w:r w:rsidR="009B4909">
        <w:t xml:space="preserve"> (Figure 3.2.2)</w:t>
      </w:r>
      <w:r w:rsidR="0054269E">
        <w:t xml:space="preserve"> is an Architectural Context Diagram for the Athena software model. This diagram supplements the descriptions and relationships of architecture and major design components discussed in Section 3.1.</w:t>
      </w:r>
      <w:r w:rsidR="003C241B">
        <w:t xml:space="preserve"> The Athena software model is shown as the central system with Server and Client subsystems. The appropriate architecture and component relationships and dependencies are shown as well.</w:t>
      </w:r>
    </w:p>
    <w:p w:rsidR="0054269E" w:rsidRPr="00A3578D" w:rsidRDefault="00533C12" w:rsidP="0054269E">
      <w:pPr>
        <w:rPr>
          <w:i/>
        </w:rPr>
      </w:pPr>
      <w:r w:rsidRPr="00533C12">
        <w:rPr>
          <w:rFonts w:cs="Arial"/>
          <w:noProof/>
          <w:color w:val="000000" w:themeColor="text1"/>
          <w:szCs w:val="24"/>
        </w:rPr>
        <w:pict>
          <v:shape id="_x0000_s1029" type="#_x0000_t75" style="position:absolute;margin-left:-29.25pt;margin-top:40.25pt;width:549.3pt;height:456.7pt;z-index:251660288">
            <v:imagedata r:id="rId12" o:title=""/>
            <w10:wrap type="square"/>
          </v:shape>
          <o:OLEObject Type="Embed" ProgID="Visio.Drawing.11" ShapeID="_x0000_s1029" DrawAspect="Content" ObjectID="_1331330958" r:id="rId13"/>
        </w:pict>
      </w:r>
    </w:p>
    <w:p w:rsidR="00711246" w:rsidRPr="00A3578D" w:rsidRDefault="009B4909" w:rsidP="004919CE">
      <w:pPr>
        <w:pStyle w:val="NoSpacing"/>
        <w:rPr>
          <w:rFonts w:cs="Arial"/>
          <w:i/>
          <w:color w:val="000000" w:themeColor="text1"/>
          <w:szCs w:val="24"/>
        </w:rPr>
      </w:pPr>
      <w:r w:rsidRPr="00A3578D">
        <w:rPr>
          <w:rFonts w:cs="Arial"/>
          <w:i/>
          <w:color w:val="000000" w:themeColor="text1"/>
          <w:szCs w:val="24"/>
        </w:rPr>
        <w:t>Figure 3.2.2</w:t>
      </w:r>
    </w:p>
    <w:p w:rsidR="006E5644" w:rsidRPr="006E5644" w:rsidRDefault="006E5644" w:rsidP="006E5644"/>
    <w:p w:rsidR="00E06FDB" w:rsidRPr="004919CE" w:rsidRDefault="00FA2D6E" w:rsidP="00FA2D6E">
      <w:pPr>
        <w:pStyle w:val="Heading1"/>
      </w:pPr>
      <w:bookmarkStart w:id="24" w:name="_Toc257589027"/>
      <w:r>
        <w:lastRenderedPageBreak/>
        <w:t>4 Detailed Description of C</w:t>
      </w:r>
      <w:r w:rsidR="00E06FDB" w:rsidRPr="004919CE">
        <w:t>omponents</w:t>
      </w:r>
      <w:bookmarkEnd w:id="24"/>
    </w:p>
    <w:p w:rsidR="00E06FDB" w:rsidRPr="004919CE" w:rsidRDefault="00E06FDB" w:rsidP="00E76B45">
      <w:pPr>
        <w:pStyle w:val="Heading2"/>
      </w:pPr>
      <w:bookmarkStart w:id="25" w:name="_Toc257589028"/>
      <w:r w:rsidRPr="004919CE">
        <w:t>4.1 C</w:t>
      </w:r>
      <w:r w:rsidR="00E76B45">
        <w:t>omponent Template D</w:t>
      </w:r>
      <w:r w:rsidRPr="004919CE">
        <w:t>escription</w:t>
      </w:r>
      <w:bookmarkEnd w:id="25"/>
      <w:r w:rsidRPr="004919CE">
        <w:t xml:space="preserve"> </w:t>
      </w:r>
    </w:p>
    <w:p w:rsidR="00DC409B" w:rsidRPr="00E76B45" w:rsidRDefault="00DC409B" w:rsidP="00E76B45">
      <w:pPr>
        <w:pStyle w:val="Indent1"/>
        <w:rPr>
          <w:b/>
        </w:rPr>
      </w:pPr>
      <w:r w:rsidRPr="00E76B45">
        <w:rPr>
          <w:b/>
        </w:rPr>
        <w:t>4.n.1.  Identification, Type and Purpose</w:t>
      </w:r>
    </w:p>
    <w:tbl>
      <w:tblPr>
        <w:tblStyle w:val="TableGrid"/>
        <w:tblW w:w="0" w:type="auto"/>
        <w:tblInd w:w="288" w:type="dxa"/>
        <w:tblLook w:val="04A0"/>
      </w:tblPr>
      <w:tblGrid>
        <w:gridCol w:w="2904"/>
        <w:gridCol w:w="3192"/>
        <w:gridCol w:w="3192"/>
      </w:tblGrid>
      <w:tr w:rsidR="00DC409B" w:rsidRPr="00DC409B" w:rsidTr="00F51AA1">
        <w:tc>
          <w:tcPr>
            <w:tcW w:w="2904" w:type="dxa"/>
          </w:tcPr>
          <w:p w:rsidR="00DC409B" w:rsidRPr="00DC409B" w:rsidRDefault="00DC409B" w:rsidP="00F51AA1">
            <w:pPr>
              <w:pStyle w:val="Indent1"/>
              <w:rPr>
                <w:sz w:val="20"/>
                <w:szCs w:val="20"/>
              </w:rPr>
            </w:pPr>
            <w:r w:rsidRPr="00DC409B">
              <w:rPr>
                <w:sz w:val="20"/>
                <w:szCs w:val="20"/>
              </w:rPr>
              <w:t>Identification</w:t>
            </w:r>
          </w:p>
        </w:tc>
        <w:tc>
          <w:tcPr>
            <w:tcW w:w="3192" w:type="dxa"/>
          </w:tcPr>
          <w:p w:rsidR="00DC409B" w:rsidRPr="00DC409B" w:rsidRDefault="00DC409B" w:rsidP="00F51AA1">
            <w:pPr>
              <w:pStyle w:val="Indent1"/>
              <w:rPr>
                <w:sz w:val="20"/>
                <w:szCs w:val="20"/>
              </w:rPr>
            </w:pPr>
            <w:r w:rsidRPr="00DC409B">
              <w:rPr>
                <w:sz w:val="20"/>
                <w:szCs w:val="20"/>
              </w:rPr>
              <w:t>Type</w:t>
            </w:r>
          </w:p>
        </w:tc>
        <w:tc>
          <w:tcPr>
            <w:tcW w:w="3192" w:type="dxa"/>
          </w:tcPr>
          <w:p w:rsidR="00DC409B" w:rsidRPr="00DC409B" w:rsidRDefault="00DC409B" w:rsidP="00F51AA1">
            <w:pPr>
              <w:pStyle w:val="Indent1"/>
              <w:rPr>
                <w:sz w:val="20"/>
                <w:szCs w:val="20"/>
              </w:rPr>
            </w:pPr>
            <w:r w:rsidRPr="00DC409B">
              <w:rPr>
                <w:sz w:val="20"/>
                <w:szCs w:val="20"/>
              </w:rPr>
              <w:t>Purpose</w:t>
            </w:r>
          </w:p>
        </w:tc>
      </w:tr>
    </w:tbl>
    <w:p w:rsidR="00F51AA1" w:rsidRDefault="00F51AA1" w:rsidP="00F51AA1">
      <w:pPr>
        <w:pStyle w:val="Indent1"/>
        <w:rPr>
          <w:sz w:val="20"/>
          <w:szCs w:val="20"/>
        </w:rPr>
      </w:pPr>
    </w:p>
    <w:p w:rsidR="00DC409B" w:rsidRPr="00E76B45" w:rsidRDefault="00DC409B" w:rsidP="00E76B45">
      <w:pPr>
        <w:pStyle w:val="Indent1"/>
        <w:rPr>
          <w:b/>
        </w:rPr>
      </w:pPr>
      <w:r w:rsidRPr="00E76B45">
        <w:rPr>
          <w:b/>
        </w:rPr>
        <w:t>4.n.2. Function</w:t>
      </w:r>
    </w:p>
    <w:tbl>
      <w:tblPr>
        <w:tblStyle w:val="TableGrid"/>
        <w:tblW w:w="0" w:type="auto"/>
        <w:tblInd w:w="288" w:type="dxa"/>
        <w:tblLook w:val="04A0"/>
      </w:tblPr>
      <w:tblGrid>
        <w:gridCol w:w="4500"/>
        <w:gridCol w:w="4788"/>
      </w:tblGrid>
      <w:tr w:rsidR="00DC409B" w:rsidRPr="00DC409B" w:rsidTr="00F51AA1">
        <w:tc>
          <w:tcPr>
            <w:tcW w:w="4500" w:type="dxa"/>
          </w:tcPr>
          <w:p w:rsidR="00DC409B" w:rsidRPr="00DC409B" w:rsidRDefault="00E755A6" w:rsidP="00F51AA1">
            <w:pPr>
              <w:pStyle w:val="Indent1"/>
              <w:rPr>
                <w:sz w:val="20"/>
                <w:szCs w:val="20"/>
              </w:rPr>
            </w:pPr>
            <w:r>
              <w:rPr>
                <w:sz w:val="20"/>
                <w:szCs w:val="20"/>
              </w:rPr>
              <w:t>Function 1 Input</w:t>
            </w:r>
            <w:r w:rsidR="00D93361">
              <w:rPr>
                <w:sz w:val="20"/>
                <w:szCs w:val="20"/>
              </w:rPr>
              <w:t xml:space="preserve"> [Associated Module]</w:t>
            </w:r>
          </w:p>
        </w:tc>
        <w:tc>
          <w:tcPr>
            <w:tcW w:w="4788" w:type="dxa"/>
          </w:tcPr>
          <w:p w:rsidR="00DC409B" w:rsidRPr="00DC409B" w:rsidRDefault="00DC409B" w:rsidP="00E755A6">
            <w:pPr>
              <w:pStyle w:val="Indent1"/>
              <w:rPr>
                <w:sz w:val="20"/>
                <w:szCs w:val="20"/>
              </w:rPr>
            </w:pPr>
            <w:r w:rsidRPr="00DC409B">
              <w:rPr>
                <w:sz w:val="20"/>
                <w:szCs w:val="20"/>
              </w:rPr>
              <w:t xml:space="preserve">Function 1 </w:t>
            </w:r>
            <w:r w:rsidR="00E755A6">
              <w:rPr>
                <w:sz w:val="20"/>
                <w:szCs w:val="20"/>
              </w:rPr>
              <w:t>Description</w:t>
            </w:r>
          </w:p>
        </w:tc>
      </w:tr>
      <w:tr w:rsidR="00E755A6" w:rsidRPr="00DC409B" w:rsidTr="00F51AA1">
        <w:tc>
          <w:tcPr>
            <w:tcW w:w="4500" w:type="dxa"/>
          </w:tcPr>
          <w:p w:rsidR="00E755A6" w:rsidRPr="00DC409B" w:rsidRDefault="00E755A6" w:rsidP="00C305FA">
            <w:pPr>
              <w:pStyle w:val="Indent1"/>
              <w:rPr>
                <w:sz w:val="20"/>
                <w:szCs w:val="20"/>
              </w:rPr>
            </w:pPr>
            <w:r>
              <w:rPr>
                <w:sz w:val="20"/>
                <w:szCs w:val="20"/>
              </w:rPr>
              <w:t>Function 2 Input</w:t>
            </w:r>
            <w:r w:rsidR="00D93361">
              <w:rPr>
                <w:sz w:val="20"/>
                <w:szCs w:val="20"/>
              </w:rPr>
              <w:t xml:space="preserve"> [Associated Module]</w:t>
            </w:r>
          </w:p>
        </w:tc>
        <w:tc>
          <w:tcPr>
            <w:tcW w:w="4788" w:type="dxa"/>
          </w:tcPr>
          <w:p w:rsidR="00E755A6" w:rsidRPr="00DC409B" w:rsidRDefault="00E755A6" w:rsidP="00F51AA1">
            <w:pPr>
              <w:pStyle w:val="Indent1"/>
              <w:rPr>
                <w:sz w:val="20"/>
                <w:szCs w:val="20"/>
              </w:rPr>
            </w:pPr>
            <w:r w:rsidRPr="00DC409B">
              <w:rPr>
                <w:sz w:val="20"/>
                <w:szCs w:val="20"/>
              </w:rPr>
              <w:t>Function 2 Description</w:t>
            </w:r>
          </w:p>
        </w:tc>
      </w:tr>
      <w:tr w:rsidR="00E755A6" w:rsidRPr="00DC409B" w:rsidTr="00F51AA1">
        <w:tc>
          <w:tcPr>
            <w:tcW w:w="4500" w:type="dxa"/>
          </w:tcPr>
          <w:p w:rsidR="00E755A6" w:rsidRPr="00DC409B" w:rsidRDefault="00E755A6" w:rsidP="00C305FA">
            <w:pPr>
              <w:pStyle w:val="Indent1"/>
              <w:rPr>
                <w:sz w:val="20"/>
                <w:szCs w:val="20"/>
              </w:rPr>
            </w:pPr>
            <w:r>
              <w:rPr>
                <w:sz w:val="20"/>
                <w:szCs w:val="20"/>
              </w:rPr>
              <w:t>Function x Input</w:t>
            </w:r>
            <w:r w:rsidR="00D93361">
              <w:rPr>
                <w:sz w:val="20"/>
                <w:szCs w:val="20"/>
              </w:rPr>
              <w:t xml:space="preserve"> [Associated Module]</w:t>
            </w:r>
          </w:p>
        </w:tc>
        <w:tc>
          <w:tcPr>
            <w:tcW w:w="4788" w:type="dxa"/>
          </w:tcPr>
          <w:p w:rsidR="00E755A6" w:rsidRPr="00DC409B" w:rsidRDefault="00E755A6" w:rsidP="00F51AA1">
            <w:pPr>
              <w:pStyle w:val="Indent1"/>
              <w:rPr>
                <w:sz w:val="20"/>
                <w:szCs w:val="20"/>
              </w:rPr>
            </w:pPr>
            <w:r w:rsidRPr="00DC409B">
              <w:rPr>
                <w:sz w:val="20"/>
                <w:szCs w:val="20"/>
              </w:rPr>
              <w:t>Function x Description</w:t>
            </w:r>
          </w:p>
        </w:tc>
      </w:tr>
    </w:tbl>
    <w:p w:rsidR="00DC409B" w:rsidRPr="00DC409B" w:rsidRDefault="00DC409B" w:rsidP="00F51AA1">
      <w:pPr>
        <w:pStyle w:val="Indent1"/>
        <w:rPr>
          <w:sz w:val="20"/>
          <w:szCs w:val="20"/>
        </w:rPr>
      </w:pPr>
    </w:p>
    <w:p w:rsidR="00DC409B" w:rsidRPr="00C305FA" w:rsidRDefault="00DC409B" w:rsidP="00F51AA1">
      <w:pPr>
        <w:pStyle w:val="Indent1"/>
        <w:rPr>
          <w:b/>
        </w:rPr>
      </w:pPr>
      <w:r w:rsidRPr="00C305FA">
        <w:rPr>
          <w:b/>
        </w:rPr>
        <w:t>4.n.3. Subordinates</w:t>
      </w:r>
      <w:r w:rsidR="00D93361" w:rsidRPr="00C305FA">
        <w:rPr>
          <w:b/>
        </w:rPr>
        <w:t>, Modules</w:t>
      </w:r>
      <w:r w:rsidRPr="00C305FA">
        <w:rPr>
          <w:b/>
        </w:rPr>
        <w:t xml:space="preserve"> and Dependencies </w:t>
      </w:r>
    </w:p>
    <w:tbl>
      <w:tblPr>
        <w:tblStyle w:val="TableGrid"/>
        <w:tblW w:w="0" w:type="auto"/>
        <w:tblInd w:w="288" w:type="dxa"/>
        <w:tblLook w:val="04A0"/>
      </w:tblPr>
      <w:tblGrid>
        <w:gridCol w:w="4500"/>
        <w:gridCol w:w="4788"/>
      </w:tblGrid>
      <w:tr w:rsidR="00DC409B" w:rsidRPr="00DC409B" w:rsidTr="00F51AA1">
        <w:tc>
          <w:tcPr>
            <w:tcW w:w="4500" w:type="dxa"/>
          </w:tcPr>
          <w:p w:rsidR="00DC409B" w:rsidRPr="00DC409B" w:rsidRDefault="00DC409B" w:rsidP="00F51AA1">
            <w:pPr>
              <w:pStyle w:val="Indent1"/>
              <w:rPr>
                <w:sz w:val="20"/>
                <w:szCs w:val="20"/>
              </w:rPr>
            </w:pPr>
            <w:r w:rsidRPr="00DC409B">
              <w:rPr>
                <w:sz w:val="20"/>
                <w:szCs w:val="20"/>
              </w:rPr>
              <w:t>Subordinates and Modules</w:t>
            </w:r>
          </w:p>
        </w:tc>
        <w:tc>
          <w:tcPr>
            <w:tcW w:w="4788" w:type="dxa"/>
          </w:tcPr>
          <w:p w:rsidR="00DC409B" w:rsidRPr="00DC409B" w:rsidRDefault="00DC409B" w:rsidP="00F51AA1">
            <w:pPr>
              <w:pStyle w:val="Indent1"/>
              <w:rPr>
                <w:sz w:val="20"/>
                <w:szCs w:val="20"/>
              </w:rPr>
            </w:pPr>
            <w:r w:rsidRPr="00DC409B">
              <w:rPr>
                <w:sz w:val="20"/>
                <w:szCs w:val="20"/>
              </w:rPr>
              <w:t>Dependencies</w:t>
            </w:r>
          </w:p>
        </w:tc>
      </w:tr>
      <w:tr w:rsidR="003D5FF5" w:rsidRPr="00DC409B" w:rsidTr="00C305FA">
        <w:tc>
          <w:tcPr>
            <w:tcW w:w="9288" w:type="dxa"/>
            <w:gridSpan w:val="2"/>
          </w:tcPr>
          <w:p w:rsidR="003D5FF5" w:rsidRPr="00DC409B" w:rsidRDefault="003D5FF5" w:rsidP="003D5FF5">
            <w:pPr>
              <w:pStyle w:val="Indent1"/>
              <w:jc w:val="left"/>
              <w:rPr>
                <w:sz w:val="20"/>
                <w:szCs w:val="20"/>
              </w:rPr>
            </w:pPr>
            <w:r>
              <w:rPr>
                <w:sz w:val="20"/>
                <w:szCs w:val="20"/>
              </w:rPr>
              <w:t>SRS Requirements Satisfied</w:t>
            </w:r>
          </w:p>
        </w:tc>
      </w:tr>
    </w:tbl>
    <w:p w:rsidR="00DC409B" w:rsidRPr="00DC409B" w:rsidRDefault="00DC409B" w:rsidP="00F51AA1">
      <w:pPr>
        <w:pStyle w:val="Indent1"/>
        <w:rPr>
          <w:sz w:val="20"/>
          <w:szCs w:val="20"/>
        </w:rPr>
      </w:pPr>
    </w:p>
    <w:p w:rsidR="00DC409B" w:rsidRPr="00C305FA" w:rsidRDefault="00DC409B" w:rsidP="00F51AA1">
      <w:pPr>
        <w:pStyle w:val="Indent1"/>
        <w:rPr>
          <w:b/>
        </w:rPr>
      </w:pPr>
      <w:r w:rsidRPr="00C305FA">
        <w:rPr>
          <w:b/>
        </w:rPr>
        <w:t>4.n.4. Processing</w:t>
      </w:r>
    </w:p>
    <w:tbl>
      <w:tblPr>
        <w:tblStyle w:val="TableGrid"/>
        <w:tblW w:w="0" w:type="auto"/>
        <w:tblInd w:w="288" w:type="dxa"/>
        <w:tblLook w:val="04A0"/>
      </w:tblPr>
      <w:tblGrid>
        <w:gridCol w:w="3002"/>
        <w:gridCol w:w="3699"/>
        <w:gridCol w:w="2587"/>
      </w:tblGrid>
      <w:tr w:rsidR="00B41C5D" w:rsidRPr="00DC409B" w:rsidTr="00B41C5D">
        <w:tc>
          <w:tcPr>
            <w:tcW w:w="3002" w:type="dxa"/>
          </w:tcPr>
          <w:p w:rsidR="00B41C5D" w:rsidRPr="00DC409B" w:rsidRDefault="00B41C5D" w:rsidP="00C91244">
            <w:pPr>
              <w:pStyle w:val="Indent1"/>
              <w:jc w:val="left"/>
              <w:rPr>
                <w:sz w:val="20"/>
                <w:szCs w:val="20"/>
              </w:rPr>
            </w:pPr>
            <w:r w:rsidRPr="00DC409B">
              <w:rPr>
                <w:sz w:val="20"/>
                <w:szCs w:val="20"/>
              </w:rPr>
              <w:t>Process 1</w:t>
            </w:r>
          </w:p>
        </w:tc>
        <w:tc>
          <w:tcPr>
            <w:tcW w:w="3699" w:type="dxa"/>
          </w:tcPr>
          <w:p w:rsidR="00B41C5D" w:rsidRPr="00DC409B" w:rsidRDefault="00B41C5D" w:rsidP="00C91244">
            <w:pPr>
              <w:pStyle w:val="Indent1"/>
              <w:jc w:val="left"/>
              <w:rPr>
                <w:sz w:val="20"/>
                <w:szCs w:val="20"/>
              </w:rPr>
            </w:pPr>
            <w:r w:rsidRPr="00DC409B">
              <w:rPr>
                <w:sz w:val="20"/>
                <w:szCs w:val="20"/>
              </w:rPr>
              <w:t>Process 1 Description</w:t>
            </w:r>
          </w:p>
        </w:tc>
        <w:tc>
          <w:tcPr>
            <w:tcW w:w="2587" w:type="dxa"/>
          </w:tcPr>
          <w:p w:rsidR="00B41C5D" w:rsidRPr="00DC409B" w:rsidRDefault="00B41C5D" w:rsidP="00C91244">
            <w:pPr>
              <w:pStyle w:val="Indent1"/>
              <w:jc w:val="left"/>
              <w:rPr>
                <w:sz w:val="20"/>
                <w:szCs w:val="20"/>
              </w:rPr>
            </w:pPr>
            <w:r>
              <w:rPr>
                <w:sz w:val="20"/>
                <w:szCs w:val="20"/>
              </w:rPr>
              <w:t>Process 1 Pseudocode</w:t>
            </w:r>
          </w:p>
        </w:tc>
      </w:tr>
      <w:tr w:rsidR="00B41C5D" w:rsidRPr="00DC409B" w:rsidTr="00B41C5D">
        <w:tc>
          <w:tcPr>
            <w:tcW w:w="3002" w:type="dxa"/>
          </w:tcPr>
          <w:p w:rsidR="00B41C5D" w:rsidRPr="00DC409B" w:rsidRDefault="00B41C5D" w:rsidP="00C91244">
            <w:pPr>
              <w:pStyle w:val="Indent1"/>
              <w:jc w:val="left"/>
              <w:rPr>
                <w:sz w:val="20"/>
                <w:szCs w:val="20"/>
              </w:rPr>
            </w:pPr>
            <w:r w:rsidRPr="00DC409B">
              <w:rPr>
                <w:sz w:val="20"/>
                <w:szCs w:val="20"/>
              </w:rPr>
              <w:t>Process 2</w:t>
            </w:r>
          </w:p>
        </w:tc>
        <w:tc>
          <w:tcPr>
            <w:tcW w:w="3699" w:type="dxa"/>
          </w:tcPr>
          <w:p w:rsidR="00B41C5D" w:rsidRPr="00DC409B" w:rsidRDefault="00B41C5D" w:rsidP="00C91244">
            <w:pPr>
              <w:pStyle w:val="Indent1"/>
              <w:jc w:val="left"/>
              <w:rPr>
                <w:sz w:val="20"/>
                <w:szCs w:val="20"/>
              </w:rPr>
            </w:pPr>
            <w:r>
              <w:rPr>
                <w:sz w:val="20"/>
                <w:szCs w:val="20"/>
              </w:rPr>
              <w:t>Process 2 Description</w:t>
            </w:r>
          </w:p>
        </w:tc>
        <w:tc>
          <w:tcPr>
            <w:tcW w:w="2587" w:type="dxa"/>
          </w:tcPr>
          <w:p w:rsidR="00B41C5D" w:rsidRPr="00DC409B" w:rsidRDefault="00B41C5D" w:rsidP="00C91244">
            <w:pPr>
              <w:pStyle w:val="Indent1"/>
              <w:jc w:val="left"/>
              <w:rPr>
                <w:sz w:val="20"/>
                <w:szCs w:val="20"/>
              </w:rPr>
            </w:pPr>
            <w:r>
              <w:rPr>
                <w:sz w:val="20"/>
                <w:szCs w:val="20"/>
              </w:rPr>
              <w:t>Process 2 Pseudocode</w:t>
            </w:r>
          </w:p>
        </w:tc>
      </w:tr>
      <w:tr w:rsidR="00B41C5D" w:rsidRPr="00DC409B" w:rsidTr="00B41C5D">
        <w:tc>
          <w:tcPr>
            <w:tcW w:w="3002" w:type="dxa"/>
          </w:tcPr>
          <w:p w:rsidR="00B41C5D" w:rsidRPr="00DC409B" w:rsidRDefault="00B41C5D" w:rsidP="00C91244">
            <w:pPr>
              <w:pStyle w:val="Indent1"/>
              <w:jc w:val="left"/>
              <w:rPr>
                <w:sz w:val="20"/>
                <w:szCs w:val="20"/>
              </w:rPr>
            </w:pPr>
            <w:r w:rsidRPr="00DC409B">
              <w:rPr>
                <w:sz w:val="20"/>
                <w:szCs w:val="20"/>
              </w:rPr>
              <w:t>Process x</w:t>
            </w:r>
          </w:p>
        </w:tc>
        <w:tc>
          <w:tcPr>
            <w:tcW w:w="3699" w:type="dxa"/>
          </w:tcPr>
          <w:p w:rsidR="00B41C5D" w:rsidRPr="00DC409B" w:rsidRDefault="00B41C5D" w:rsidP="00C91244">
            <w:pPr>
              <w:pStyle w:val="Indent1"/>
              <w:jc w:val="left"/>
              <w:rPr>
                <w:sz w:val="20"/>
                <w:szCs w:val="20"/>
              </w:rPr>
            </w:pPr>
            <w:r>
              <w:rPr>
                <w:sz w:val="20"/>
                <w:szCs w:val="20"/>
              </w:rPr>
              <w:t>Process x Description</w:t>
            </w:r>
          </w:p>
        </w:tc>
        <w:tc>
          <w:tcPr>
            <w:tcW w:w="2587" w:type="dxa"/>
          </w:tcPr>
          <w:p w:rsidR="00B41C5D" w:rsidRPr="00DC409B" w:rsidRDefault="00B41C5D" w:rsidP="00C91244">
            <w:pPr>
              <w:pStyle w:val="Indent1"/>
              <w:jc w:val="left"/>
              <w:rPr>
                <w:sz w:val="20"/>
                <w:szCs w:val="20"/>
              </w:rPr>
            </w:pPr>
            <w:r>
              <w:rPr>
                <w:sz w:val="20"/>
                <w:szCs w:val="20"/>
              </w:rPr>
              <w:t>Process x Pseudocode</w:t>
            </w:r>
          </w:p>
        </w:tc>
      </w:tr>
    </w:tbl>
    <w:p w:rsidR="00DC409B" w:rsidRPr="00DC409B" w:rsidRDefault="00DC409B" w:rsidP="00F51AA1">
      <w:pPr>
        <w:pStyle w:val="Indent1"/>
        <w:rPr>
          <w:sz w:val="20"/>
          <w:szCs w:val="20"/>
        </w:rPr>
      </w:pPr>
    </w:p>
    <w:p w:rsidR="00DC409B" w:rsidRPr="006E138E" w:rsidRDefault="00DC409B" w:rsidP="00F51AA1">
      <w:pPr>
        <w:pStyle w:val="Indent1"/>
        <w:rPr>
          <w:b/>
        </w:rPr>
      </w:pPr>
      <w:r w:rsidRPr="006E138E">
        <w:rPr>
          <w:b/>
        </w:rPr>
        <w:t>4.n.5. Resources and Data</w:t>
      </w:r>
    </w:p>
    <w:tbl>
      <w:tblPr>
        <w:tblStyle w:val="TableGrid"/>
        <w:tblW w:w="0" w:type="auto"/>
        <w:tblInd w:w="288" w:type="dxa"/>
        <w:tblLook w:val="04A0"/>
      </w:tblPr>
      <w:tblGrid>
        <w:gridCol w:w="4500"/>
        <w:gridCol w:w="4788"/>
      </w:tblGrid>
      <w:tr w:rsidR="00DC409B" w:rsidRPr="00DC409B" w:rsidTr="00F51AA1">
        <w:tc>
          <w:tcPr>
            <w:tcW w:w="4500" w:type="dxa"/>
          </w:tcPr>
          <w:p w:rsidR="00DC409B" w:rsidRPr="00DC409B" w:rsidRDefault="00DC409B" w:rsidP="00F51AA1">
            <w:pPr>
              <w:pStyle w:val="Indent1"/>
              <w:rPr>
                <w:sz w:val="20"/>
                <w:szCs w:val="20"/>
              </w:rPr>
            </w:pPr>
            <w:r w:rsidRPr="00DC409B">
              <w:rPr>
                <w:sz w:val="20"/>
                <w:szCs w:val="20"/>
              </w:rPr>
              <w:t>Resources</w:t>
            </w:r>
          </w:p>
        </w:tc>
        <w:tc>
          <w:tcPr>
            <w:tcW w:w="4788" w:type="dxa"/>
          </w:tcPr>
          <w:p w:rsidR="00DC409B" w:rsidRPr="00DC409B" w:rsidRDefault="00DC409B" w:rsidP="00F51AA1">
            <w:pPr>
              <w:pStyle w:val="Indent1"/>
              <w:rPr>
                <w:sz w:val="20"/>
                <w:szCs w:val="20"/>
              </w:rPr>
            </w:pPr>
            <w:r w:rsidRPr="00DC409B">
              <w:rPr>
                <w:sz w:val="20"/>
                <w:szCs w:val="20"/>
              </w:rPr>
              <w:t>Data</w:t>
            </w:r>
          </w:p>
        </w:tc>
      </w:tr>
    </w:tbl>
    <w:p w:rsidR="00DC409B" w:rsidRPr="00DC409B" w:rsidRDefault="00DC409B" w:rsidP="00DC409B"/>
    <w:p w:rsidR="00E06FDB" w:rsidRDefault="00E06FDB" w:rsidP="00886DE2">
      <w:pPr>
        <w:pStyle w:val="Heading2"/>
      </w:pPr>
      <w:bookmarkStart w:id="26" w:name="_Toc257589029"/>
      <w:r w:rsidRPr="004919CE">
        <w:t xml:space="preserve">4.2 </w:t>
      </w:r>
      <w:r w:rsidR="00744318">
        <w:t>Design Description of Communication Interface</w:t>
      </w:r>
      <w:bookmarkEnd w:id="26"/>
    </w:p>
    <w:p w:rsidR="0032183A" w:rsidRPr="0032183A" w:rsidRDefault="00B01AB9" w:rsidP="0032183A">
      <w:pPr>
        <w:pStyle w:val="Heading3"/>
      </w:pPr>
      <w:bookmarkStart w:id="27" w:name="_Toc257589030"/>
      <w:r>
        <w:t>4.2</w:t>
      </w:r>
      <w:r w:rsidR="0032183A">
        <w:t>.1 Identification, Type and Purpose</w:t>
      </w:r>
      <w:bookmarkEnd w:id="27"/>
    </w:p>
    <w:tbl>
      <w:tblPr>
        <w:tblStyle w:val="TableGrid"/>
        <w:tblW w:w="0" w:type="auto"/>
        <w:tblInd w:w="288" w:type="dxa"/>
        <w:tblLayout w:type="fixed"/>
        <w:tblLook w:val="04A0"/>
      </w:tblPr>
      <w:tblGrid>
        <w:gridCol w:w="1620"/>
        <w:gridCol w:w="1260"/>
        <w:gridCol w:w="6210"/>
      </w:tblGrid>
      <w:tr w:rsidR="005B5BF7" w:rsidRPr="005C0AA8" w:rsidTr="00471B6E">
        <w:trPr>
          <w:cantSplit/>
        </w:trPr>
        <w:tc>
          <w:tcPr>
            <w:tcW w:w="1620" w:type="dxa"/>
            <w:shd w:val="solid" w:color="DBE5F1" w:themeColor="accent1" w:themeTint="33" w:fill="auto"/>
          </w:tcPr>
          <w:p w:rsidR="0065348B" w:rsidRPr="005C0AA8" w:rsidRDefault="0065348B" w:rsidP="005C0AA8">
            <w:pPr>
              <w:rPr>
                <w:b/>
              </w:rPr>
            </w:pPr>
            <w:r w:rsidRPr="005C0AA8">
              <w:rPr>
                <w:b/>
              </w:rPr>
              <w:t>Identification</w:t>
            </w:r>
          </w:p>
        </w:tc>
        <w:tc>
          <w:tcPr>
            <w:tcW w:w="1260" w:type="dxa"/>
            <w:shd w:val="solid" w:color="DBE5F1" w:themeColor="accent1" w:themeTint="33" w:fill="auto"/>
          </w:tcPr>
          <w:p w:rsidR="0065348B" w:rsidRPr="005C0AA8" w:rsidRDefault="0065348B" w:rsidP="005C0AA8">
            <w:pPr>
              <w:rPr>
                <w:b/>
              </w:rPr>
            </w:pPr>
            <w:r w:rsidRPr="005C0AA8">
              <w:rPr>
                <w:b/>
              </w:rPr>
              <w:t>Type</w:t>
            </w:r>
          </w:p>
        </w:tc>
        <w:tc>
          <w:tcPr>
            <w:tcW w:w="6210" w:type="dxa"/>
            <w:shd w:val="solid" w:color="DBE5F1" w:themeColor="accent1" w:themeTint="33" w:fill="auto"/>
          </w:tcPr>
          <w:p w:rsidR="0065348B" w:rsidRPr="005C0AA8" w:rsidRDefault="0065348B" w:rsidP="005C0AA8">
            <w:pPr>
              <w:rPr>
                <w:b/>
              </w:rPr>
            </w:pPr>
            <w:r w:rsidRPr="005C0AA8">
              <w:rPr>
                <w:b/>
              </w:rPr>
              <w:t>Purpose</w:t>
            </w:r>
          </w:p>
        </w:tc>
      </w:tr>
      <w:tr w:rsidR="00115391" w:rsidTr="00471B6E">
        <w:trPr>
          <w:cantSplit/>
        </w:trPr>
        <w:tc>
          <w:tcPr>
            <w:tcW w:w="1620" w:type="dxa"/>
          </w:tcPr>
          <w:p w:rsidR="0065348B" w:rsidRPr="000F0771" w:rsidRDefault="0065348B" w:rsidP="00BB4787">
            <w:pPr>
              <w:rPr>
                <w:rFonts w:ascii="Arial" w:hAnsi="Arial" w:cs="Arial"/>
                <w:sz w:val="20"/>
                <w:szCs w:val="20"/>
              </w:rPr>
            </w:pPr>
            <w:r w:rsidRPr="000F0771">
              <w:rPr>
                <w:rFonts w:ascii="Arial" w:hAnsi="Arial" w:cs="Arial"/>
                <w:sz w:val="20"/>
                <w:szCs w:val="20"/>
              </w:rPr>
              <w:t>Communication Interface</w:t>
            </w:r>
          </w:p>
        </w:tc>
        <w:tc>
          <w:tcPr>
            <w:tcW w:w="1260" w:type="dxa"/>
          </w:tcPr>
          <w:p w:rsidR="0065348B" w:rsidRPr="000F0771" w:rsidRDefault="00F23356" w:rsidP="00BB4787">
            <w:pPr>
              <w:rPr>
                <w:rFonts w:ascii="Arial" w:hAnsi="Arial" w:cs="Arial"/>
                <w:sz w:val="20"/>
                <w:szCs w:val="20"/>
              </w:rPr>
            </w:pPr>
            <w:r w:rsidRPr="000F0771">
              <w:rPr>
                <w:rFonts w:ascii="Arial" w:hAnsi="Arial" w:cs="Arial"/>
                <w:sz w:val="20"/>
                <w:szCs w:val="20"/>
              </w:rPr>
              <w:t>Subsystem of Client Application</w:t>
            </w:r>
          </w:p>
        </w:tc>
        <w:tc>
          <w:tcPr>
            <w:tcW w:w="6210" w:type="dxa"/>
          </w:tcPr>
          <w:p w:rsidR="00F23356" w:rsidRPr="000F0771" w:rsidRDefault="00F23356" w:rsidP="00BB4787">
            <w:pPr>
              <w:pStyle w:val="NoSpacing"/>
              <w:jc w:val="left"/>
              <w:rPr>
                <w:rFonts w:eastAsia="Times New Roman" w:cs="Arial"/>
                <w:color w:val="000000" w:themeColor="text1"/>
                <w:sz w:val="20"/>
                <w:szCs w:val="20"/>
              </w:rPr>
            </w:pPr>
            <w:r w:rsidRPr="000F0771">
              <w:rPr>
                <w:rFonts w:eastAsia="Times New Roman" w:cs="Arial"/>
                <w:color w:val="000000" w:themeColor="text1"/>
                <w:sz w:val="20"/>
                <w:szCs w:val="20"/>
              </w:rPr>
              <w:t xml:space="preserve">The conversation area </w:t>
            </w:r>
            <w:r w:rsidR="00454218">
              <w:rPr>
                <w:rFonts w:eastAsia="Times New Roman" w:cs="Arial"/>
                <w:color w:val="000000" w:themeColor="text1"/>
                <w:sz w:val="20"/>
                <w:szCs w:val="20"/>
              </w:rPr>
              <w:t>sub-component</w:t>
            </w:r>
            <w:r w:rsidR="009F6792">
              <w:rPr>
                <w:rFonts w:eastAsia="Times New Roman" w:cs="Arial"/>
                <w:color w:val="000000" w:themeColor="text1"/>
                <w:sz w:val="20"/>
                <w:szCs w:val="20"/>
              </w:rPr>
              <w:t xml:space="preserve"> </w:t>
            </w:r>
            <w:r w:rsidR="008B7ED3">
              <w:rPr>
                <w:rFonts w:eastAsia="Times New Roman" w:cs="Arial"/>
                <w:color w:val="000000" w:themeColor="text1"/>
                <w:sz w:val="20"/>
                <w:szCs w:val="20"/>
              </w:rPr>
              <w:t>will contain</w:t>
            </w:r>
            <w:r w:rsidRPr="000F0771">
              <w:rPr>
                <w:rFonts w:eastAsia="Times New Roman" w:cs="Arial"/>
                <w:color w:val="000000" w:themeColor="text1"/>
                <w:sz w:val="20"/>
                <w:szCs w:val="20"/>
              </w:rPr>
              <w:t xml:space="preserve"> all of the tabs for the user's active conversations. It </w:t>
            </w:r>
            <w:r w:rsidR="008B7ED3">
              <w:rPr>
                <w:rFonts w:eastAsia="Times New Roman" w:cs="Arial"/>
                <w:color w:val="000000" w:themeColor="text1"/>
                <w:sz w:val="20"/>
                <w:szCs w:val="20"/>
              </w:rPr>
              <w:t>will have</w:t>
            </w:r>
            <w:r w:rsidRPr="000F0771">
              <w:rPr>
                <w:rFonts w:eastAsia="Times New Roman" w:cs="Arial"/>
                <w:color w:val="000000" w:themeColor="text1"/>
                <w:sz w:val="20"/>
                <w:szCs w:val="20"/>
              </w:rPr>
              <w:t xml:space="preserve"> a tabbed display with </w:t>
            </w:r>
            <w:r w:rsidR="009369AC">
              <w:rPr>
                <w:rFonts w:eastAsia="Times New Roman" w:cs="Arial"/>
                <w:color w:val="000000" w:themeColor="text1"/>
                <w:sz w:val="20"/>
                <w:szCs w:val="20"/>
              </w:rPr>
              <w:t>a single dedicated</w:t>
            </w:r>
            <w:r w:rsidRPr="000F0771">
              <w:rPr>
                <w:rFonts w:eastAsia="Times New Roman" w:cs="Arial"/>
                <w:color w:val="000000" w:themeColor="text1"/>
                <w:sz w:val="20"/>
                <w:szCs w:val="20"/>
              </w:rPr>
              <w:t xml:space="preserve"> conversation in each tab. Each </w:t>
            </w:r>
            <w:r w:rsidR="008B7ED3">
              <w:rPr>
                <w:rFonts w:eastAsia="Times New Roman" w:cs="Arial"/>
                <w:color w:val="000000" w:themeColor="text1"/>
                <w:sz w:val="20"/>
                <w:szCs w:val="20"/>
              </w:rPr>
              <w:t>tab will contain</w:t>
            </w:r>
            <w:r w:rsidR="00B84B94">
              <w:rPr>
                <w:rFonts w:eastAsia="Times New Roman" w:cs="Arial"/>
                <w:color w:val="000000" w:themeColor="text1"/>
                <w:sz w:val="20"/>
                <w:szCs w:val="20"/>
              </w:rPr>
              <w:t xml:space="preserve"> a text area</w:t>
            </w:r>
            <w:r w:rsidR="005A3853">
              <w:rPr>
                <w:rFonts w:eastAsia="Times New Roman" w:cs="Arial"/>
                <w:color w:val="000000" w:themeColor="text1"/>
                <w:sz w:val="20"/>
                <w:szCs w:val="20"/>
              </w:rPr>
              <w:t xml:space="preserve"> where </w:t>
            </w:r>
            <w:r w:rsidRPr="000F0771">
              <w:rPr>
                <w:rFonts w:eastAsia="Times New Roman" w:cs="Arial"/>
                <w:color w:val="000000" w:themeColor="text1"/>
                <w:sz w:val="20"/>
                <w:szCs w:val="20"/>
              </w:rPr>
              <w:t xml:space="preserve">incoming messages </w:t>
            </w:r>
            <w:r w:rsidR="001D1779">
              <w:rPr>
                <w:rFonts w:eastAsia="Times New Roman" w:cs="Arial"/>
                <w:color w:val="000000" w:themeColor="text1"/>
                <w:sz w:val="20"/>
                <w:szCs w:val="20"/>
              </w:rPr>
              <w:t>will be</w:t>
            </w:r>
            <w:r w:rsidRPr="000F0771">
              <w:rPr>
                <w:rFonts w:eastAsia="Times New Roman" w:cs="Arial"/>
                <w:color w:val="000000" w:themeColor="text1"/>
                <w:sz w:val="20"/>
                <w:szCs w:val="20"/>
              </w:rPr>
              <w:t xml:space="preserve"> </w:t>
            </w:r>
            <w:r w:rsidR="005A3853">
              <w:rPr>
                <w:rFonts w:eastAsia="Times New Roman" w:cs="Arial"/>
                <w:color w:val="000000" w:themeColor="text1"/>
                <w:sz w:val="20"/>
                <w:szCs w:val="20"/>
              </w:rPr>
              <w:t>displayed</w:t>
            </w:r>
            <w:r w:rsidRPr="000F0771">
              <w:rPr>
                <w:rFonts w:eastAsia="Times New Roman" w:cs="Arial"/>
                <w:color w:val="000000" w:themeColor="text1"/>
                <w:sz w:val="20"/>
                <w:szCs w:val="20"/>
              </w:rPr>
              <w:t xml:space="preserve"> and outgoing m</w:t>
            </w:r>
            <w:r w:rsidR="005A3853">
              <w:rPr>
                <w:rFonts w:eastAsia="Times New Roman" w:cs="Arial"/>
                <w:color w:val="000000" w:themeColor="text1"/>
                <w:sz w:val="20"/>
                <w:szCs w:val="20"/>
              </w:rPr>
              <w:t xml:space="preserve">essages </w:t>
            </w:r>
            <w:r w:rsidR="001D1779">
              <w:rPr>
                <w:rFonts w:eastAsia="Times New Roman" w:cs="Arial"/>
                <w:color w:val="000000" w:themeColor="text1"/>
                <w:sz w:val="20"/>
                <w:szCs w:val="20"/>
              </w:rPr>
              <w:t>will be</w:t>
            </w:r>
            <w:r w:rsidR="0061036B">
              <w:rPr>
                <w:rFonts w:eastAsia="Times New Roman" w:cs="Arial"/>
                <w:color w:val="000000" w:themeColor="text1"/>
                <w:sz w:val="20"/>
                <w:szCs w:val="20"/>
              </w:rPr>
              <w:t xml:space="preserve"> recorded, requiring </w:t>
            </w:r>
            <w:r w:rsidR="00B84B94">
              <w:rPr>
                <w:rFonts w:eastAsia="Times New Roman" w:cs="Arial"/>
                <w:color w:val="000000" w:themeColor="text1"/>
                <w:sz w:val="20"/>
                <w:szCs w:val="20"/>
              </w:rPr>
              <w:t xml:space="preserve">all </w:t>
            </w:r>
            <w:r w:rsidR="0061036B">
              <w:rPr>
                <w:rFonts w:eastAsia="Times New Roman" w:cs="Arial"/>
                <w:color w:val="000000" w:themeColor="text1"/>
                <w:sz w:val="20"/>
                <w:szCs w:val="20"/>
              </w:rPr>
              <w:t>user-to-user conversation to be</w:t>
            </w:r>
            <w:r w:rsidR="005A3853">
              <w:rPr>
                <w:rFonts w:eastAsia="Times New Roman" w:cs="Arial"/>
                <w:color w:val="000000" w:themeColor="text1"/>
                <w:sz w:val="20"/>
                <w:szCs w:val="20"/>
              </w:rPr>
              <w:t xml:space="preserve"> synchronized</w:t>
            </w:r>
            <w:r w:rsidRPr="000F0771">
              <w:rPr>
                <w:rFonts w:eastAsia="Times New Roman" w:cs="Arial"/>
                <w:color w:val="000000" w:themeColor="text1"/>
                <w:sz w:val="20"/>
                <w:szCs w:val="20"/>
              </w:rPr>
              <w:t xml:space="preserve">. </w:t>
            </w:r>
            <w:r w:rsidR="001D1779">
              <w:rPr>
                <w:rFonts w:eastAsia="Times New Roman" w:cs="Arial"/>
                <w:color w:val="000000" w:themeColor="text1"/>
                <w:sz w:val="20"/>
                <w:szCs w:val="20"/>
              </w:rPr>
              <w:t>It will also have</w:t>
            </w:r>
            <w:r w:rsidRPr="000F0771">
              <w:rPr>
                <w:rFonts w:eastAsia="Times New Roman" w:cs="Arial"/>
                <w:color w:val="000000" w:themeColor="text1"/>
                <w:sz w:val="20"/>
                <w:szCs w:val="20"/>
              </w:rPr>
              <w:t xml:space="preserve"> a text field where user</w:t>
            </w:r>
            <w:r w:rsidR="00B84B94">
              <w:rPr>
                <w:rFonts w:eastAsia="Times New Roman" w:cs="Arial"/>
                <w:color w:val="000000" w:themeColor="text1"/>
                <w:sz w:val="20"/>
                <w:szCs w:val="20"/>
              </w:rPr>
              <w:t>s</w:t>
            </w:r>
            <w:r w:rsidRPr="000F0771">
              <w:rPr>
                <w:rFonts w:eastAsia="Times New Roman" w:cs="Arial"/>
                <w:color w:val="000000" w:themeColor="text1"/>
                <w:sz w:val="20"/>
                <w:szCs w:val="20"/>
              </w:rPr>
              <w:t xml:space="preserve"> </w:t>
            </w:r>
            <w:r w:rsidR="001D1779">
              <w:rPr>
                <w:rFonts w:eastAsia="Times New Roman" w:cs="Arial"/>
                <w:color w:val="000000" w:themeColor="text1"/>
                <w:sz w:val="20"/>
                <w:szCs w:val="20"/>
              </w:rPr>
              <w:t>can input</w:t>
            </w:r>
            <w:r w:rsidRPr="000F0771">
              <w:rPr>
                <w:rFonts w:eastAsia="Times New Roman" w:cs="Arial"/>
                <w:color w:val="000000" w:themeColor="text1"/>
                <w:sz w:val="20"/>
                <w:szCs w:val="20"/>
              </w:rPr>
              <w:t xml:space="preserve"> message</w:t>
            </w:r>
            <w:r w:rsidR="001D1779">
              <w:rPr>
                <w:rFonts w:eastAsia="Times New Roman" w:cs="Arial"/>
                <w:color w:val="000000" w:themeColor="text1"/>
                <w:sz w:val="20"/>
                <w:szCs w:val="20"/>
              </w:rPr>
              <w:t>s</w:t>
            </w:r>
            <w:r w:rsidRPr="000F0771">
              <w:rPr>
                <w:rFonts w:eastAsia="Times New Roman" w:cs="Arial"/>
                <w:color w:val="000000" w:themeColor="text1"/>
                <w:sz w:val="20"/>
                <w:szCs w:val="20"/>
              </w:rPr>
              <w:t xml:space="preserve"> to </w:t>
            </w:r>
            <w:r w:rsidR="009369AC">
              <w:rPr>
                <w:rFonts w:eastAsia="Times New Roman" w:cs="Arial"/>
                <w:color w:val="000000" w:themeColor="text1"/>
                <w:sz w:val="20"/>
                <w:szCs w:val="20"/>
              </w:rPr>
              <w:t>be sent to</w:t>
            </w:r>
            <w:r w:rsidR="00B84B94">
              <w:rPr>
                <w:rFonts w:eastAsia="Times New Roman" w:cs="Arial"/>
                <w:color w:val="000000" w:themeColor="text1"/>
                <w:sz w:val="20"/>
                <w:szCs w:val="20"/>
              </w:rPr>
              <w:t xml:space="preserve"> intended recipients.</w:t>
            </w:r>
          </w:p>
          <w:p w:rsidR="00F23356" w:rsidRPr="000F0771" w:rsidRDefault="00B84B94" w:rsidP="00BB4787">
            <w:pPr>
              <w:pStyle w:val="NoSpacing"/>
              <w:jc w:val="left"/>
              <w:rPr>
                <w:rFonts w:eastAsia="Times New Roman" w:cs="Arial"/>
                <w:color w:val="000000" w:themeColor="text1"/>
                <w:sz w:val="20"/>
                <w:szCs w:val="20"/>
              </w:rPr>
            </w:pPr>
            <w:r>
              <w:rPr>
                <w:rFonts w:eastAsia="Times New Roman" w:cs="Arial"/>
                <w:color w:val="000000" w:themeColor="text1"/>
                <w:sz w:val="20"/>
                <w:szCs w:val="20"/>
              </w:rPr>
              <w:t>The contact list sub-component</w:t>
            </w:r>
            <w:r w:rsidR="001D1779">
              <w:rPr>
                <w:rFonts w:eastAsia="Times New Roman" w:cs="Arial"/>
                <w:color w:val="000000" w:themeColor="text1"/>
                <w:sz w:val="20"/>
                <w:szCs w:val="20"/>
              </w:rPr>
              <w:t xml:space="preserve"> will provide</w:t>
            </w:r>
            <w:r w:rsidR="00F23356" w:rsidRPr="000F0771">
              <w:rPr>
                <w:rFonts w:eastAsia="Times New Roman" w:cs="Arial"/>
                <w:color w:val="000000" w:themeColor="text1"/>
                <w:sz w:val="20"/>
                <w:szCs w:val="20"/>
              </w:rPr>
              <w:t xml:space="preserve"> </w:t>
            </w:r>
            <w:r w:rsidR="00522B17">
              <w:rPr>
                <w:rFonts w:eastAsia="Times New Roman" w:cs="Arial"/>
                <w:color w:val="000000" w:themeColor="text1"/>
                <w:sz w:val="20"/>
                <w:szCs w:val="20"/>
              </w:rPr>
              <w:t>users</w:t>
            </w:r>
            <w:r w:rsidR="00F23356" w:rsidRPr="000F0771">
              <w:rPr>
                <w:rFonts w:eastAsia="Times New Roman" w:cs="Arial"/>
                <w:color w:val="000000" w:themeColor="text1"/>
                <w:sz w:val="20"/>
                <w:szCs w:val="20"/>
              </w:rPr>
              <w:t xml:space="preserve"> with an interface </w:t>
            </w:r>
            <w:r w:rsidR="0057485D">
              <w:rPr>
                <w:rFonts w:eastAsia="Times New Roman" w:cs="Arial"/>
                <w:color w:val="000000" w:themeColor="text1"/>
                <w:sz w:val="20"/>
                <w:szCs w:val="20"/>
              </w:rPr>
              <w:t xml:space="preserve">that can be used to store preferred recipients for message </w:t>
            </w:r>
            <w:r w:rsidR="009369AC">
              <w:rPr>
                <w:rFonts w:eastAsia="Times New Roman" w:cs="Arial"/>
                <w:color w:val="000000" w:themeColor="text1"/>
                <w:sz w:val="20"/>
                <w:szCs w:val="20"/>
              </w:rPr>
              <w:t>communication</w:t>
            </w:r>
            <w:r w:rsidR="00F23356" w:rsidRPr="000F0771">
              <w:rPr>
                <w:rFonts w:eastAsia="Times New Roman" w:cs="Arial"/>
                <w:color w:val="000000" w:themeColor="text1"/>
                <w:sz w:val="20"/>
                <w:szCs w:val="20"/>
              </w:rPr>
              <w:t xml:space="preserve">. This interface </w:t>
            </w:r>
            <w:r w:rsidR="0061036B">
              <w:rPr>
                <w:rFonts w:eastAsia="Times New Roman" w:cs="Arial"/>
                <w:color w:val="000000" w:themeColor="text1"/>
                <w:sz w:val="20"/>
                <w:szCs w:val="20"/>
              </w:rPr>
              <w:t>will be</w:t>
            </w:r>
            <w:r w:rsidR="009369AC">
              <w:rPr>
                <w:rFonts w:eastAsia="Times New Roman" w:cs="Arial"/>
                <w:color w:val="000000" w:themeColor="text1"/>
                <w:sz w:val="20"/>
                <w:szCs w:val="20"/>
              </w:rPr>
              <w:t xml:space="preserve"> designed as</w:t>
            </w:r>
            <w:r w:rsidR="00F23356" w:rsidRPr="000F0771">
              <w:rPr>
                <w:rFonts w:eastAsia="Times New Roman" w:cs="Arial"/>
                <w:color w:val="000000" w:themeColor="text1"/>
                <w:sz w:val="20"/>
                <w:szCs w:val="20"/>
              </w:rPr>
              <w:t xml:space="preserve"> a list of contacts that are </w:t>
            </w:r>
            <w:r w:rsidR="00454218">
              <w:rPr>
                <w:rFonts w:eastAsia="Times New Roman" w:cs="Arial"/>
                <w:color w:val="000000" w:themeColor="text1"/>
                <w:sz w:val="20"/>
                <w:szCs w:val="20"/>
              </w:rPr>
              <w:t>connected to the server</w:t>
            </w:r>
            <w:r w:rsidR="000318AA">
              <w:rPr>
                <w:rFonts w:eastAsia="Times New Roman" w:cs="Arial"/>
                <w:color w:val="000000" w:themeColor="text1"/>
                <w:sz w:val="20"/>
                <w:szCs w:val="20"/>
              </w:rPr>
              <w:t xml:space="preserve"> at the time</w:t>
            </w:r>
            <w:r w:rsidR="00454218">
              <w:rPr>
                <w:rFonts w:eastAsia="Times New Roman" w:cs="Arial"/>
                <w:color w:val="000000" w:themeColor="text1"/>
                <w:sz w:val="20"/>
                <w:szCs w:val="20"/>
              </w:rPr>
              <w:t>. The contact list will allow the user to choose recipients for specific messages.</w:t>
            </w:r>
          </w:p>
          <w:p w:rsidR="0065348B" w:rsidRPr="00454218" w:rsidRDefault="00F23356" w:rsidP="00BB4787">
            <w:pPr>
              <w:pStyle w:val="NoSpacing"/>
              <w:jc w:val="left"/>
              <w:rPr>
                <w:rFonts w:eastAsia="Times New Roman" w:cs="Arial"/>
                <w:color w:val="000000" w:themeColor="text1"/>
                <w:sz w:val="20"/>
                <w:szCs w:val="20"/>
              </w:rPr>
            </w:pPr>
            <w:r w:rsidRPr="000F0771">
              <w:rPr>
                <w:rFonts w:eastAsia="Times New Roman" w:cs="Arial"/>
                <w:color w:val="000000" w:themeColor="text1"/>
                <w:sz w:val="20"/>
                <w:szCs w:val="20"/>
              </w:rPr>
              <w:t>The C</w:t>
            </w:r>
            <w:r w:rsidR="0061036B">
              <w:rPr>
                <w:rFonts w:eastAsia="Times New Roman" w:cs="Arial"/>
                <w:color w:val="000000" w:themeColor="text1"/>
                <w:sz w:val="20"/>
                <w:szCs w:val="20"/>
              </w:rPr>
              <w:t>ommunications Interface will provide</w:t>
            </w:r>
            <w:r w:rsidRPr="000F0771">
              <w:rPr>
                <w:rFonts w:eastAsia="Times New Roman" w:cs="Arial"/>
                <w:color w:val="000000" w:themeColor="text1"/>
                <w:sz w:val="20"/>
                <w:szCs w:val="20"/>
              </w:rPr>
              <w:t xml:space="preserve"> an interface to one of the main requirements of the pr</w:t>
            </w:r>
            <w:r w:rsidR="008B7ED3">
              <w:rPr>
                <w:rFonts w:eastAsia="Times New Roman" w:cs="Arial"/>
                <w:color w:val="000000" w:themeColor="text1"/>
                <w:sz w:val="20"/>
                <w:szCs w:val="20"/>
              </w:rPr>
              <w:t xml:space="preserve">ogram: the ability to send </w:t>
            </w:r>
            <w:r w:rsidRPr="000F0771">
              <w:rPr>
                <w:rFonts w:eastAsia="Times New Roman" w:cs="Arial"/>
                <w:color w:val="000000" w:themeColor="text1"/>
                <w:sz w:val="20"/>
                <w:szCs w:val="20"/>
              </w:rPr>
              <w:t xml:space="preserve">and receive messages </w:t>
            </w:r>
            <w:r w:rsidR="008B7ED3">
              <w:rPr>
                <w:rFonts w:eastAsia="Times New Roman" w:cs="Arial"/>
                <w:color w:val="000000" w:themeColor="text1"/>
                <w:sz w:val="20"/>
                <w:szCs w:val="20"/>
              </w:rPr>
              <w:t xml:space="preserve">between </w:t>
            </w:r>
            <w:r w:rsidRPr="000F0771">
              <w:rPr>
                <w:rFonts w:eastAsia="Times New Roman" w:cs="Arial"/>
                <w:color w:val="000000" w:themeColor="text1"/>
                <w:sz w:val="20"/>
                <w:szCs w:val="20"/>
              </w:rPr>
              <w:t>other users.</w:t>
            </w:r>
          </w:p>
        </w:tc>
      </w:tr>
    </w:tbl>
    <w:p w:rsidR="00FB5060" w:rsidRDefault="00FB5060" w:rsidP="00FB5060"/>
    <w:p w:rsidR="00DB1E60" w:rsidRDefault="00B01AB9" w:rsidP="00DD375D">
      <w:pPr>
        <w:pStyle w:val="Heading3"/>
      </w:pPr>
      <w:bookmarkStart w:id="28" w:name="_Toc257589031"/>
      <w:r>
        <w:t>4.2</w:t>
      </w:r>
      <w:r w:rsidR="00DB1E60">
        <w:t>.2 Function</w:t>
      </w:r>
      <w:bookmarkEnd w:id="28"/>
    </w:p>
    <w:tbl>
      <w:tblPr>
        <w:tblStyle w:val="TableGrid"/>
        <w:tblW w:w="0" w:type="auto"/>
        <w:jc w:val="center"/>
        <w:tblInd w:w="216" w:type="dxa"/>
        <w:tblLook w:val="04A0"/>
      </w:tblPr>
      <w:tblGrid>
        <w:gridCol w:w="4284"/>
        <w:gridCol w:w="4788"/>
      </w:tblGrid>
      <w:tr w:rsidR="00DD375D" w:rsidRPr="00994D94" w:rsidTr="00207D3F">
        <w:trPr>
          <w:cantSplit/>
          <w:tblHeader/>
          <w:jc w:val="center"/>
        </w:trPr>
        <w:tc>
          <w:tcPr>
            <w:tcW w:w="4284" w:type="dxa"/>
            <w:shd w:val="solid" w:color="DBE5F1" w:themeColor="accent1" w:themeTint="33" w:fill="auto"/>
          </w:tcPr>
          <w:p w:rsidR="00DD375D" w:rsidRPr="00994D94" w:rsidRDefault="00DD375D" w:rsidP="005C0AA8">
            <w:pPr>
              <w:rPr>
                <w:rFonts w:ascii="Arial" w:hAnsi="Arial" w:cs="Arial"/>
                <w:b/>
                <w:sz w:val="20"/>
                <w:szCs w:val="20"/>
              </w:rPr>
            </w:pPr>
            <w:r w:rsidRPr="00994D94">
              <w:rPr>
                <w:rFonts w:ascii="Arial" w:hAnsi="Arial" w:cs="Arial"/>
                <w:b/>
                <w:sz w:val="20"/>
                <w:szCs w:val="20"/>
              </w:rPr>
              <w:t>Function</w:t>
            </w:r>
            <w:r w:rsidR="00010A0F" w:rsidRPr="00994D94">
              <w:rPr>
                <w:rFonts w:ascii="Arial" w:hAnsi="Arial" w:cs="Arial"/>
                <w:b/>
                <w:sz w:val="20"/>
                <w:szCs w:val="20"/>
              </w:rPr>
              <w:t xml:space="preserve"> Input</w:t>
            </w:r>
            <w:r w:rsidR="00452A21" w:rsidRPr="00994D94">
              <w:rPr>
                <w:rFonts w:ascii="Arial" w:hAnsi="Arial" w:cs="Arial"/>
                <w:b/>
                <w:sz w:val="20"/>
                <w:szCs w:val="20"/>
              </w:rPr>
              <w:t xml:space="preserve"> [</w:t>
            </w:r>
            <w:r w:rsidR="008F4350" w:rsidRPr="00994D94">
              <w:rPr>
                <w:rFonts w:ascii="Arial" w:hAnsi="Arial" w:cs="Arial"/>
                <w:b/>
                <w:sz w:val="20"/>
                <w:szCs w:val="20"/>
              </w:rPr>
              <w:t>Associated Module]</w:t>
            </w:r>
          </w:p>
        </w:tc>
        <w:tc>
          <w:tcPr>
            <w:tcW w:w="4788" w:type="dxa"/>
            <w:shd w:val="solid" w:color="DBE5F1" w:themeColor="accent1" w:themeTint="33" w:fill="auto"/>
          </w:tcPr>
          <w:p w:rsidR="00DD375D" w:rsidRPr="00994D94" w:rsidRDefault="00DD375D" w:rsidP="005C0AA8">
            <w:pPr>
              <w:rPr>
                <w:rFonts w:ascii="Arial" w:hAnsi="Arial" w:cs="Arial"/>
                <w:b/>
                <w:sz w:val="20"/>
                <w:szCs w:val="20"/>
              </w:rPr>
            </w:pPr>
            <w:r w:rsidRPr="00994D94">
              <w:rPr>
                <w:rFonts w:ascii="Arial" w:hAnsi="Arial" w:cs="Arial"/>
                <w:b/>
                <w:sz w:val="20"/>
                <w:szCs w:val="20"/>
              </w:rPr>
              <w:t>Function Description</w:t>
            </w:r>
          </w:p>
        </w:tc>
      </w:tr>
      <w:tr w:rsidR="00DD375D" w:rsidRPr="005C0AA8" w:rsidTr="00207D3F">
        <w:trPr>
          <w:cantSplit/>
          <w:jc w:val="center"/>
        </w:trPr>
        <w:tc>
          <w:tcPr>
            <w:tcW w:w="4284" w:type="dxa"/>
          </w:tcPr>
          <w:p w:rsidR="00DD375D" w:rsidRPr="005C0AA8" w:rsidRDefault="00DE4008" w:rsidP="00BB4787">
            <w:pPr>
              <w:rPr>
                <w:rFonts w:ascii="Arial" w:eastAsia="Times New Roman" w:hAnsi="Arial" w:cs="Arial"/>
                <w:color w:val="000000" w:themeColor="text1"/>
                <w:sz w:val="20"/>
                <w:szCs w:val="20"/>
              </w:rPr>
            </w:pPr>
            <w:r w:rsidRPr="005C0AA8">
              <w:rPr>
                <w:rFonts w:ascii="Arial" w:eastAsia="Times New Roman" w:hAnsi="Arial" w:cs="Arial"/>
                <w:color w:val="000000" w:themeColor="text1"/>
                <w:sz w:val="20"/>
                <w:szCs w:val="20"/>
              </w:rPr>
              <w:t>U</w:t>
            </w:r>
            <w:r w:rsidR="00E755A6" w:rsidRPr="005C0AA8">
              <w:rPr>
                <w:rFonts w:ascii="Arial" w:eastAsia="Times New Roman" w:hAnsi="Arial" w:cs="Arial"/>
                <w:color w:val="000000" w:themeColor="text1"/>
                <w:sz w:val="20"/>
                <w:szCs w:val="20"/>
              </w:rPr>
              <w:t>ser</w:t>
            </w:r>
            <w:r w:rsidRPr="005C0AA8">
              <w:rPr>
                <w:rFonts w:ascii="Arial" w:eastAsia="Times New Roman" w:hAnsi="Arial" w:cs="Arial"/>
                <w:color w:val="000000" w:themeColor="text1"/>
                <w:sz w:val="20"/>
                <w:szCs w:val="20"/>
              </w:rPr>
              <w:t xml:space="preserve"> </w:t>
            </w:r>
            <w:r w:rsidR="00E755A6" w:rsidRPr="005C0AA8">
              <w:rPr>
                <w:rFonts w:ascii="Arial" w:eastAsia="Times New Roman" w:hAnsi="Arial" w:cs="Arial"/>
                <w:color w:val="000000" w:themeColor="text1"/>
                <w:sz w:val="20"/>
                <w:szCs w:val="20"/>
              </w:rPr>
              <w:t xml:space="preserve">name with which to start a conversation, chosen by the user </w:t>
            </w:r>
            <w:r w:rsidR="00C26EA7" w:rsidRPr="005C0AA8">
              <w:rPr>
                <w:rFonts w:ascii="Arial" w:eastAsia="Times New Roman" w:hAnsi="Arial" w:cs="Arial"/>
                <w:color w:val="000000" w:themeColor="text1"/>
                <w:sz w:val="20"/>
                <w:szCs w:val="20"/>
              </w:rPr>
              <w:t>via</w:t>
            </w:r>
            <w:r w:rsidR="00E755A6" w:rsidRPr="005C0AA8">
              <w:rPr>
                <w:rFonts w:ascii="Arial" w:eastAsia="Times New Roman" w:hAnsi="Arial" w:cs="Arial"/>
                <w:color w:val="000000" w:themeColor="text1"/>
                <w:sz w:val="20"/>
                <w:szCs w:val="20"/>
              </w:rPr>
              <w:t xml:space="preserve"> the contact list module</w:t>
            </w:r>
            <w:r w:rsidR="005C0AA8">
              <w:rPr>
                <w:rFonts w:ascii="Arial" w:eastAsia="Times New Roman" w:hAnsi="Arial" w:cs="Arial"/>
                <w:color w:val="000000" w:themeColor="text1"/>
                <w:sz w:val="20"/>
                <w:szCs w:val="20"/>
              </w:rPr>
              <w:t xml:space="preserve"> </w:t>
            </w:r>
            <w:r w:rsidR="001A7A88" w:rsidRPr="005C0AA8">
              <w:rPr>
                <w:rFonts w:ascii="Arial" w:eastAsia="Times New Roman" w:hAnsi="Arial" w:cs="Arial"/>
                <w:color w:val="000000" w:themeColor="text1"/>
                <w:sz w:val="20"/>
                <w:szCs w:val="20"/>
              </w:rPr>
              <w:t>[Conversation Area]</w:t>
            </w:r>
          </w:p>
        </w:tc>
        <w:tc>
          <w:tcPr>
            <w:tcW w:w="4788" w:type="dxa"/>
          </w:tcPr>
          <w:p w:rsidR="00DD375D" w:rsidRPr="005C0AA8" w:rsidRDefault="00C26EA7" w:rsidP="00BB4787">
            <w:pPr>
              <w:rPr>
                <w:rFonts w:ascii="Arial" w:hAnsi="Arial" w:cs="Arial"/>
                <w:sz w:val="20"/>
                <w:szCs w:val="20"/>
              </w:rPr>
            </w:pPr>
            <w:r w:rsidRPr="005C0AA8">
              <w:rPr>
                <w:rFonts w:ascii="Arial" w:hAnsi="Arial" w:cs="Arial"/>
                <w:sz w:val="20"/>
                <w:szCs w:val="20"/>
              </w:rPr>
              <w:t>- U</w:t>
            </w:r>
            <w:r w:rsidR="001A7A88" w:rsidRPr="005C0AA8">
              <w:rPr>
                <w:rFonts w:ascii="Arial" w:hAnsi="Arial" w:cs="Arial"/>
                <w:sz w:val="20"/>
                <w:szCs w:val="20"/>
              </w:rPr>
              <w:t xml:space="preserve">ser name is sent from the contact list to </w:t>
            </w:r>
            <w:r w:rsidRPr="005C0AA8">
              <w:rPr>
                <w:rFonts w:ascii="Arial" w:hAnsi="Arial" w:cs="Arial"/>
                <w:sz w:val="20"/>
                <w:szCs w:val="20"/>
              </w:rPr>
              <w:t>the conversation area</w:t>
            </w:r>
          </w:p>
          <w:p w:rsidR="00C26EA7" w:rsidRPr="005C0AA8" w:rsidRDefault="00C26EA7" w:rsidP="00BB4787">
            <w:pPr>
              <w:rPr>
                <w:rFonts w:ascii="Arial" w:hAnsi="Arial" w:cs="Arial"/>
                <w:sz w:val="20"/>
                <w:szCs w:val="20"/>
              </w:rPr>
            </w:pPr>
            <w:r w:rsidRPr="005C0AA8">
              <w:rPr>
                <w:rFonts w:ascii="Arial" w:hAnsi="Arial" w:cs="Arial"/>
                <w:sz w:val="20"/>
                <w:szCs w:val="20"/>
              </w:rPr>
              <w:t xml:space="preserve">- Module will either create new tab with text area and text field or </w:t>
            </w:r>
            <w:r w:rsidR="00F0197B" w:rsidRPr="005C0AA8">
              <w:rPr>
                <w:rFonts w:ascii="Arial" w:hAnsi="Arial" w:cs="Arial"/>
                <w:sz w:val="20"/>
                <w:szCs w:val="20"/>
              </w:rPr>
              <w:t>set focus to existing conversation with chosen contact</w:t>
            </w:r>
          </w:p>
        </w:tc>
      </w:tr>
      <w:tr w:rsidR="00DD375D" w:rsidRPr="005C0AA8" w:rsidTr="00207D3F">
        <w:trPr>
          <w:cantSplit/>
          <w:jc w:val="center"/>
        </w:trPr>
        <w:tc>
          <w:tcPr>
            <w:tcW w:w="4284" w:type="dxa"/>
            <w:shd w:val="clear" w:color="auto" w:fill="BFBFBF" w:themeFill="background1" w:themeFillShade="BF"/>
          </w:tcPr>
          <w:p w:rsidR="00DD375D" w:rsidRPr="005C0AA8" w:rsidRDefault="00DE4008" w:rsidP="00BB4787">
            <w:pPr>
              <w:rPr>
                <w:rFonts w:ascii="Arial" w:eastAsia="Times New Roman" w:hAnsi="Arial" w:cs="Arial"/>
                <w:color w:val="000000" w:themeColor="text1"/>
                <w:sz w:val="20"/>
                <w:szCs w:val="20"/>
              </w:rPr>
            </w:pPr>
            <w:r w:rsidRPr="005C0AA8">
              <w:rPr>
                <w:rFonts w:ascii="Arial" w:eastAsia="Times New Roman" w:hAnsi="Arial" w:cs="Arial"/>
                <w:color w:val="000000" w:themeColor="text1"/>
                <w:sz w:val="20"/>
                <w:szCs w:val="20"/>
              </w:rPr>
              <w:t>Message from the current user to send to a dedicated recipient</w:t>
            </w:r>
            <w:r w:rsidR="005C0AA8">
              <w:rPr>
                <w:rFonts w:ascii="Arial" w:eastAsia="Times New Roman" w:hAnsi="Arial" w:cs="Arial"/>
                <w:color w:val="000000" w:themeColor="text1"/>
                <w:sz w:val="20"/>
                <w:szCs w:val="20"/>
              </w:rPr>
              <w:t xml:space="preserve"> </w:t>
            </w:r>
            <w:r w:rsidRPr="005C0AA8">
              <w:rPr>
                <w:rFonts w:ascii="Arial" w:eastAsia="Times New Roman" w:hAnsi="Arial" w:cs="Arial"/>
                <w:color w:val="000000" w:themeColor="text1"/>
                <w:sz w:val="20"/>
                <w:szCs w:val="20"/>
              </w:rPr>
              <w:t>[Conversation Area]</w:t>
            </w:r>
          </w:p>
        </w:tc>
        <w:tc>
          <w:tcPr>
            <w:tcW w:w="4788" w:type="dxa"/>
            <w:shd w:val="clear" w:color="auto" w:fill="BFBFBF" w:themeFill="background1" w:themeFillShade="BF"/>
          </w:tcPr>
          <w:p w:rsidR="00DD375D" w:rsidRPr="005C0AA8" w:rsidRDefault="00DE4008" w:rsidP="00BB4787">
            <w:pPr>
              <w:rPr>
                <w:rFonts w:ascii="Arial" w:hAnsi="Arial" w:cs="Arial"/>
                <w:sz w:val="20"/>
                <w:szCs w:val="20"/>
              </w:rPr>
            </w:pPr>
            <w:r w:rsidRPr="005C0AA8">
              <w:rPr>
                <w:rFonts w:ascii="Arial" w:hAnsi="Arial" w:cs="Arial"/>
                <w:sz w:val="20"/>
                <w:szCs w:val="20"/>
              </w:rPr>
              <w:t>- Message</w:t>
            </w:r>
            <w:r w:rsidR="0083104D" w:rsidRPr="005C0AA8">
              <w:rPr>
                <w:rFonts w:ascii="Arial" w:hAnsi="Arial" w:cs="Arial"/>
                <w:sz w:val="20"/>
                <w:szCs w:val="20"/>
              </w:rPr>
              <w:t xml:space="preserve"> and recipient name</w:t>
            </w:r>
            <w:r w:rsidRPr="005C0AA8">
              <w:rPr>
                <w:rFonts w:ascii="Arial" w:hAnsi="Arial" w:cs="Arial"/>
                <w:sz w:val="20"/>
                <w:szCs w:val="20"/>
              </w:rPr>
              <w:t xml:space="preserve"> </w:t>
            </w:r>
            <w:r w:rsidR="0083104D" w:rsidRPr="005C0AA8">
              <w:rPr>
                <w:rFonts w:ascii="Arial" w:hAnsi="Arial" w:cs="Arial"/>
                <w:sz w:val="20"/>
                <w:szCs w:val="20"/>
              </w:rPr>
              <w:t>are</w:t>
            </w:r>
            <w:r w:rsidRPr="005C0AA8">
              <w:rPr>
                <w:rFonts w:ascii="Arial" w:hAnsi="Arial" w:cs="Arial"/>
                <w:sz w:val="20"/>
                <w:szCs w:val="20"/>
              </w:rPr>
              <w:t xml:space="preserve"> retrieved from text field </w:t>
            </w:r>
            <w:r w:rsidR="0083104D" w:rsidRPr="005C0AA8">
              <w:rPr>
                <w:rFonts w:ascii="Arial" w:hAnsi="Arial" w:cs="Arial"/>
                <w:sz w:val="20"/>
                <w:szCs w:val="20"/>
              </w:rPr>
              <w:t>corresponding to user’s tab</w:t>
            </w:r>
          </w:p>
          <w:p w:rsidR="0083104D" w:rsidRPr="005C0AA8" w:rsidRDefault="0083104D" w:rsidP="00BB4787">
            <w:pPr>
              <w:rPr>
                <w:rFonts w:ascii="Arial" w:hAnsi="Arial" w:cs="Arial"/>
                <w:sz w:val="20"/>
                <w:szCs w:val="20"/>
              </w:rPr>
            </w:pPr>
            <w:r w:rsidRPr="005C0AA8">
              <w:rPr>
                <w:rFonts w:ascii="Arial" w:hAnsi="Arial" w:cs="Arial"/>
                <w:sz w:val="20"/>
                <w:szCs w:val="20"/>
              </w:rPr>
              <w:t xml:space="preserve">- </w:t>
            </w:r>
            <w:r w:rsidR="00A84BF1" w:rsidRPr="005C0AA8">
              <w:rPr>
                <w:rFonts w:ascii="Arial" w:hAnsi="Arial" w:cs="Arial"/>
                <w:sz w:val="20"/>
                <w:szCs w:val="20"/>
              </w:rPr>
              <w:t>Message and recipient data are output to encryption module for transmission to recipient</w:t>
            </w:r>
          </w:p>
          <w:p w:rsidR="00A84BF1" w:rsidRPr="005C0AA8" w:rsidRDefault="00A84BF1" w:rsidP="00BB4787">
            <w:pPr>
              <w:rPr>
                <w:rFonts w:ascii="Arial" w:hAnsi="Arial" w:cs="Arial"/>
                <w:sz w:val="20"/>
                <w:szCs w:val="20"/>
              </w:rPr>
            </w:pPr>
            <w:r w:rsidRPr="005C0AA8">
              <w:rPr>
                <w:rFonts w:ascii="Arial" w:hAnsi="Arial" w:cs="Arial"/>
                <w:sz w:val="20"/>
                <w:szCs w:val="20"/>
              </w:rPr>
              <w:t xml:space="preserve">- Message is decrypted and output on recipient </w:t>
            </w:r>
            <w:r w:rsidR="00893BF7" w:rsidRPr="005C0AA8">
              <w:rPr>
                <w:rFonts w:ascii="Arial" w:hAnsi="Arial" w:cs="Arial"/>
                <w:sz w:val="20"/>
                <w:szCs w:val="20"/>
              </w:rPr>
              <w:t>conversation tab with user</w:t>
            </w:r>
          </w:p>
          <w:p w:rsidR="00893BF7" w:rsidRPr="005C0AA8" w:rsidRDefault="00893BF7" w:rsidP="00BB4787">
            <w:pPr>
              <w:rPr>
                <w:rFonts w:ascii="Arial" w:hAnsi="Arial" w:cs="Arial"/>
                <w:sz w:val="20"/>
                <w:szCs w:val="20"/>
              </w:rPr>
            </w:pPr>
            <w:r w:rsidRPr="005C0AA8">
              <w:rPr>
                <w:rFonts w:ascii="Arial" w:hAnsi="Arial" w:cs="Arial"/>
                <w:sz w:val="20"/>
                <w:szCs w:val="20"/>
              </w:rPr>
              <w:t>- Message also output on user screen to maintain conversation synchronization</w:t>
            </w:r>
          </w:p>
        </w:tc>
      </w:tr>
      <w:tr w:rsidR="00DD375D" w:rsidRPr="005C0AA8" w:rsidTr="00207D3F">
        <w:trPr>
          <w:cantSplit/>
          <w:jc w:val="center"/>
        </w:trPr>
        <w:tc>
          <w:tcPr>
            <w:tcW w:w="4284" w:type="dxa"/>
          </w:tcPr>
          <w:p w:rsidR="00DD375D" w:rsidRPr="005C0AA8" w:rsidRDefault="00893BF7" w:rsidP="00BB4787">
            <w:pPr>
              <w:rPr>
                <w:rFonts w:ascii="Arial" w:hAnsi="Arial" w:cs="Arial"/>
                <w:sz w:val="20"/>
                <w:szCs w:val="20"/>
              </w:rPr>
            </w:pPr>
            <w:r w:rsidRPr="005C0AA8">
              <w:rPr>
                <w:rFonts w:ascii="Arial" w:hAnsi="Arial" w:cs="Arial"/>
                <w:sz w:val="20"/>
                <w:szCs w:val="20"/>
              </w:rPr>
              <w:t xml:space="preserve">Message </w:t>
            </w:r>
            <w:r w:rsidR="008841BB" w:rsidRPr="005C0AA8">
              <w:rPr>
                <w:rFonts w:ascii="Arial" w:hAnsi="Arial" w:cs="Arial"/>
                <w:sz w:val="20"/>
                <w:szCs w:val="20"/>
              </w:rPr>
              <w:t>being sent to user from another online contact</w:t>
            </w:r>
            <w:r w:rsidR="00653FC5" w:rsidRPr="005C0AA8">
              <w:rPr>
                <w:rFonts w:ascii="Arial" w:hAnsi="Arial" w:cs="Arial"/>
                <w:sz w:val="20"/>
                <w:szCs w:val="20"/>
              </w:rPr>
              <w:t xml:space="preserve"> [Conversation Area]</w:t>
            </w:r>
          </w:p>
        </w:tc>
        <w:tc>
          <w:tcPr>
            <w:tcW w:w="4788" w:type="dxa"/>
          </w:tcPr>
          <w:p w:rsidR="00DD375D" w:rsidRPr="005C0AA8" w:rsidRDefault="00653FC5" w:rsidP="00BB4787">
            <w:pPr>
              <w:rPr>
                <w:rFonts w:ascii="Arial" w:hAnsi="Arial" w:cs="Arial"/>
                <w:sz w:val="20"/>
                <w:szCs w:val="20"/>
              </w:rPr>
            </w:pPr>
            <w:r w:rsidRPr="005C0AA8">
              <w:rPr>
                <w:rFonts w:ascii="Arial" w:hAnsi="Arial" w:cs="Arial"/>
                <w:sz w:val="20"/>
                <w:szCs w:val="20"/>
              </w:rPr>
              <w:t xml:space="preserve">- </w:t>
            </w:r>
            <w:r w:rsidR="008841BB" w:rsidRPr="005C0AA8">
              <w:rPr>
                <w:rFonts w:ascii="Arial" w:hAnsi="Arial" w:cs="Arial"/>
                <w:sz w:val="20"/>
                <w:szCs w:val="20"/>
              </w:rPr>
              <w:t>Message is received on user</w:t>
            </w:r>
            <w:r w:rsidRPr="005C0AA8">
              <w:rPr>
                <w:rFonts w:ascii="Arial" w:hAnsi="Arial" w:cs="Arial"/>
                <w:sz w:val="20"/>
                <w:szCs w:val="20"/>
              </w:rPr>
              <w:t>’s application</w:t>
            </w:r>
          </w:p>
          <w:p w:rsidR="00653FC5" w:rsidRPr="005C0AA8" w:rsidRDefault="00653FC5" w:rsidP="00BB4787">
            <w:pPr>
              <w:rPr>
                <w:rFonts w:ascii="Arial" w:hAnsi="Arial" w:cs="Arial"/>
                <w:sz w:val="20"/>
                <w:szCs w:val="20"/>
              </w:rPr>
            </w:pPr>
            <w:r w:rsidRPr="005C0AA8">
              <w:rPr>
                <w:rFonts w:ascii="Arial" w:hAnsi="Arial" w:cs="Arial"/>
                <w:sz w:val="20"/>
                <w:szCs w:val="20"/>
              </w:rPr>
              <w:t>- Message is sent to decryption module and displayed in plaintext on user’s corresponding conversation tab</w:t>
            </w:r>
          </w:p>
          <w:p w:rsidR="00653FC5" w:rsidRPr="005C0AA8" w:rsidRDefault="00653FC5" w:rsidP="00BB4787">
            <w:pPr>
              <w:rPr>
                <w:rFonts w:ascii="Arial" w:hAnsi="Arial" w:cs="Arial"/>
                <w:sz w:val="20"/>
                <w:szCs w:val="20"/>
              </w:rPr>
            </w:pPr>
            <w:r w:rsidRPr="005C0AA8">
              <w:rPr>
                <w:rFonts w:ascii="Arial" w:hAnsi="Arial" w:cs="Arial"/>
                <w:sz w:val="20"/>
                <w:szCs w:val="20"/>
              </w:rPr>
              <w:t>- If no tab for contact exists on user interface, a new tab for contact is created and displayed</w:t>
            </w:r>
          </w:p>
        </w:tc>
      </w:tr>
      <w:tr w:rsidR="00DD375D" w:rsidRPr="005C0AA8" w:rsidTr="00207D3F">
        <w:trPr>
          <w:cantSplit/>
          <w:jc w:val="center"/>
        </w:trPr>
        <w:tc>
          <w:tcPr>
            <w:tcW w:w="4284" w:type="dxa"/>
            <w:shd w:val="clear" w:color="auto" w:fill="BFBFBF" w:themeFill="background1" w:themeFillShade="BF"/>
          </w:tcPr>
          <w:p w:rsidR="00DD375D" w:rsidRPr="005C0AA8" w:rsidRDefault="00653FC5" w:rsidP="00BB4787">
            <w:pPr>
              <w:rPr>
                <w:rFonts w:ascii="Arial" w:hAnsi="Arial" w:cs="Arial"/>
                <w:sz w:val="20"/>
                <w:szCs w:val="20"/>
              </w:rPr>
            </w:pPr>
            <w:r w:rsidRPr="005C0AA8">
              <w:rPr>
                <w:rFonts w:ascii="Arial" w:hAnsi="Arial" w:cs="Arial"/>
                <w:sz w:val="20"/>
                <w:szCs w:val="20"/>
              </w:rPr>
              <w:t xml:space="preserve">User clicks </w:t>
            </w:r>
            <w:r w:rsidR="007569FE" w:rsidRPr="005C0AA8">
              <w:rPr>
                <w:rFonts w:ascii="Arial" w:hAnsi="Arial" w:cs="Arial"/>
                <w:sz w:val="20"/>
                <w:szCs w:val="20"/>
              </w:rPr>
              <w:t>“X” icon on a conversation tab to close that tab</w:t>
            </w:r>
            <w:r w:rsidR="000A7BA7" w:rsidRPr="005C0AA8">
              <w:rPr>
                <w:rFonts w:ascii="Arial" w:hAnsi="Arial" w:cs="Arial"/>
                <w:sz w:val="20"/>
                <w:szCs w:val="20"/>
              </w:rPr>
              <w:t xml:space="preserve"> [Conversation Area]</w:t>
            </w:r>
          </w:p>
        </w:tc>
        <w:tc>
          <w:tcPr>
            <w:tcW w:w="4788" w:type="dxa"/>
            <w:shd w:val="clear" w:color="auto" w:fill="BFBFBF" w:themeFill="background1" w:themeFillShade="BF"/>
          </w:tcPr>
          <w:p w:rsidR="00DD375D" w:rsidRPr="005C0AA8" w:rsidRDefault="00C41539" w:rsidP="00BB4787">
            <w:pPr>
              <w:rPr>
                <w:rFonts w:ascii="Arial" w:hAnsi="Arial" w:cs="Arial"/>
                <w:sz w:val="20"/>
                <w:szCs w:val="20"/>
              </w:rPr>
            </w:pPr>
            <w:r w:rsidRPr="005C0AA8">
              <w:rPr>
                <w:rFonts w:ascii="Arial" w:hAnsi="Arial" w:cs="Arial"/>
                <w:sz w:val="20"/>
                <w:szCs w:val="20"/>
              </w:rPr>
              <w:t>- Tab selected to be closed is retrieved and removed from user interface</w:t>
            </w:r>
          </w:p>
          <w:p w:rsidR="00C41539" w:rsidRPr="005C0AA8" w:rsidRDefault="00C41539" w:rsidP="00BB4787">
            <w:pPr>
              <w:rPr>
                <w:rFonts w:ascii="Arial" w:hAnsi="Arial" w:cs="Arial"/>
                <w:sz w:val="20"/>
                <w:szCs w:val="20"/>
              </w:rPr>
            </w:pPr>
            <w:r w:rsidRPr="005C0AA8">
              <w:rPr>
                <w:rFonts w:ascii="Arial" w:hAnsi="Arial" w:cs="Arial"/>
                <w:sz w:val="20"/>
                <w:szCs w:val="20"/>
              </w:rPr>
              <w:t>- All components and data within closed tab are destroyed permanently</w:t>
            </w:r>
            <w:r w:rsidR="000A7BA7" w:rsidRPr="005C0AA8">
              <w:rPr>
                <w:rFonts w:ascii="Arial" w:hAnsi="Arial" w:cs="Arial"/>
                <w:sz w:val="20"/>
                <w:szCs w:val="20"/>
              </w:rPr>
              <w:t>, tab no longer displayed</w:t>
            </w:r>
          </w:p>
        </w:tc>
      </w:tr>
      <w:tr w:rsidR="00DD375D" w:rsidRPr="005C0AA8" w:rsidTr="00207D3F">
        <w:trPr>
          <w:cantSplit/>
          <w:jc w:val="center"/>
        </w:trPr>
        <w:tc>
          <w:tcPr>
            <w:tcW w:w="4284" w:type="dxa"/>
          </w:tcPr>
          <w:p w:rsidR="00DD375D" w:rsidRPr="005C0AA8" w:rsidRDefault="00500072" w:rsidP="00BB4787">
            <w:pPr>
              <w:rPr>
                <w:rFonts w:ascii="Arial" w:hAnsi="Arial" w:cs="Arial"/>
                <w:sz w:val="20"/>
                <w:szCs w:val="20"/>
              </w:rPr>
            </w:pPr>
            <w:r w:rsidRPr="005C0AA8">
              <w:rPr>
                <w:rFonts w:ascii="Arial" w:hAnsi="Arial" w:cs="Arial"/>
                <w:sz w:val="20"/>
                <w:szCs w:val="20"/>
              </w:rPr>
              <w:t xml:space="preserve">Contact list file </w:t>
            </w:r>
            <w:r w:rsidR="00B03D19" w:rsidRPr="005C0AA8">
              <w:rPr>
                <w:rFonts w:ascii="Arial" w:hAnsi="Arial" w:cs="Arial"/>
                <w:sz w:val="20"/>
                <w:szCs w:val="20"/>
              </w:rPr>
              <w:t>“</w:t>
            </w:r>
            <w:r w:rsidRPr="005C0AA8">
              <w:rPr>
                <w:rFonts w:ascii="Arial" w:hAnsi="Arial" w:cs="Arial"/>
                <w:sz w:val="20"/>
                <w:szCs w:val="20"/>
              </w:rPr>
              <w:t>contacts.xml</w:t>
            </w:r>
            <w:r w:rsidR="00B03D19" w:rsidRPr="005C0AA8">
              <w:rPr>
                <w:rFonts w:ascii="Arial" w:hAnsi="Arial" w:cs="Arial"/>
                <w:sz w:val="20"/>
                <w:szCs w:val="20"/>
              </w:rPr>
              <w:t>”</w:t>
            </w:r>
            <w:r w:rsidRPr="005C0AA8">
              <w:rPr>
                <w:rFonts w:ascii="Arial" w:hAnsi="Arial" w:cs="Arial"/>
                <w:sz w:val="20"/>
                <w:szCs w:val="20"/>
              </w:rPr>
              <w:t xml:space="preserve"> from user machine in </w:t>
            </w:r>
            <w:r w:rsidR="00B03D19" w:rsidRPr="005C0AA8">
              <w:rPr>
                <w:rFonts w:ascii="Arial" w:hAnsi="Arial" w:cs="Arial"/>
                <w:sz w:val="20"/>
                <w:szCs w:val="20"/>
              </w:rPr>
              <w:t>specific application directory path [Contact List]</w:t>
            </w:r>
          </w:p>
        </w:tc>
        <w:tc>
          <w:tcPr>
            <w:tcW w:w="4788" w:type="dxa"/>
          </w:tcPr>
          <w:p w:rsidR="00DD375D" w:rsidRPr="005C0AA8" w:rsidRDefault="00B03D19" w:rsidP="00BB4787">
            <w:pPr>
              <w:rPr>
                <w:rFonts w:ascii="Arial" w:hAnsi="Arial" w:cs="Arial"/>
                <w:sz w:val="20"/>
                <w:szCs w:val="20"/>
              </w:rPr>
            </w:pPr>
            <w:r w:rsidRPr="005C0AA8">
              <w:rPr>
                <w:rFonts w:ascii="Arial" w:hAnsi="Arial" w:cs="Arial"/>
                <w:sz w:val="20"/>
                <w:szCs w:val="20"/>
              </w:rPr>
              <w:t xml:space="preserve">- Contact list file is parsed and added to user’s contact list object in </w:t>
            </w:r>
            <w:r w:rsidR="0069215B" w:rsidRPr="005C0AA8">
              <w:rPr>
                <w:rFonts w:ascii="Arial" w:hAnsi="Arial" w:cs="Arial"/>
                <w:sz w:val="20"/>
                <w:szCs w:val="20"/>
              </w:rPr>
              <w:t>the interface component</w:t>
            </w:r>
          </w:p>
          <w:p w:rsidR="00B03D19" w:rsidRPr="005C0AA8" w:rsidRDefault="00B03D19" w:rsidP="00BB4787">
            <w:pPr>
              <w:rPr>
                <w:rFonts w:ascii="Arial" w:hAnsi="Arial" w:cs="Arial"/>
                <w:sz w:val="20"/>
                <w:szCs w:val="20"/>
              </w:rPr>
            </w:pPr>
            <w:r w:rsidRPr="005C0AA8">
              <w:rPr>
                <w:rFonts w:ascii="Arial" w:hAnsi="Arial" w:cs="Arial"/>
                <w:sz w:val="20"/>
                <w:szCs w:val="20"/>
              </w:rPr>
              <w:t xml:space="preserve">- </w:t>
            </w:r>
            <w:r w:rsidR="0029407A" w:rsidRPr="005C0AA8">
              <w:rPr>
                <w:rFonts w:ascii="Arial" w:hAnsi="Arial" w:cs="Arial"/>
                <w:sz w:val="20"/>
                <w:szCs w:val="20"/>
              </w:rPr>
              <w:t>Process is transparent to user – occurs while component is being initialized</w:t>
            </w:r>
          </w:p>
        </w:tc>
      </w:tr>
      <w:tr w:rsidR="00DD375D" w:rsidRPr="005C0AA8" w:rsidTr="00207D3F">
        <w:trPr>
          <w:cantSplit/>
          <w:jc w:val="center"/>
        </w:trPr>
        <w:tc>
          <w:tcPr>
            <w:tcW w:w="4284" w:type="dxa"/>
            <w:shd w:val="clear" w:color="auto" w:fill="BFBFBF" w:themeFill="background1" w:themeFillShade="BF"/>
          </w:tcPr>
          <w:p w:rsidR="00DD375D" w:rsidRPr="005C0AA8" w:rsidRDefault="0085793B" w:rsidP="00BB4787">
            <w:pPr>
              <w:rPr>
                <w:rFonts w:ascii="Arial" w:hAnsi="Arial" w:cs="Arial"/>
                <w:sz w:val="20"/>
                <w:szCs w:val="20"/>
              </w:rPr>
            </w:pPr>
            <w:r w:rsidRPr="005C0AA8">
              <w:rPr>
                <w:rFonts w:ascii="Arial" w:hAnsi="Arial" w:cs="Arial"/>
                <w:sz w:val="20"/>
                <w:szCs w:val="20"/>
              </w:rPr>
              <w:t>Contact u</w:t>
            </w:r>
            <w:r w:rsidR="0029407A" w:rsidRPr="005C0AA8">
              <w:rPr>
                <w:rFonts w:ascii="Arial" w:hAnsi="Arial" w:cs="Arial"/>
                <w:sz w:val="20"/>
                <w:szCs w:val="20"/>
              </w:rPr>
              <w:t>ser name to check connection status</w:t>
            </w:r>
            <w:r w:rsidRPr="005C0AA8">
              <w:rPr>
                <w:rFonts w:ascii="Arial" w:hAnsi="Arial" w:cs="Arial"/>
                <w:sz w:val="20"/>
                <w:szCs w:val="20"/>
              </w:rPr>
              <w:t xml:space="preserve"> via server [Contact List]</w:t>
            </w:r>
          </w:p>
        </w:tc>
        <w:tc>
          <w:tcPr>
            <w:tcW w:w="4788" w:type="dxa"/>
            <w:shd w:val="clear" w:color="auto" w:fill="BFBFBF" w:themeFill="background1" w:themeFillShade="BF"/>
          </w:tcPr>
          <w:p w:rsidR="007051F0" w:rsidRPr="005C0AA8" w:rsidRDefault="007051F0" w:rsidP="00BB4787">
            <w:pPr>
              <w:rPr>
                <w:rFonts w:ascii="Arial" w:hAnsi="Arial" w:cs="Arial"/>
                <w:sz w:val="20"/>
                <w:szCs w:val="20"/>
              </w:rPr>
            </w:pPr>
            <w:r w:rsidRPr="005C0AA8">
              <w:rPr>
                <w:rFonts w:ascii="Arial" w:hAnsi="Arial" w:cs="Arial"/>
                <w:sz w:val="20"/>
                <w:szCs w:val="20"/>
              </w:rPr>
              <w:t>- Contact name is sent to server and server sends message back to user application with connection status of contact</w:t>
            </w:r>
          </w:p>
          <w:p w:rsidR="007051F0" w:rsidRPr="005C0AA8" w:rsidRDefault="007051F0" w:rsidP="00BB4787">
            <w:pPr>
              <w:rPr>
                <w:rFonts w:ascii="Arial" w:hAnsi="Arial" w:cs="Arial"/>
                <w:sz w:val="20"/>
                <w:szCs w:val="20"/>
              </w:rPr>
            </w:pPr>
            <w:r w:rsidRPr="005C0AA8">
              <w:rPr>
                <w:rFonts w:ascii="Arial" w:hAnsi="Arial" w:cs="Arial"/>
                <w:sz w:val="20"/>
                <w:szCs w:val="20"/>
              </w:rPr>
              <w:t xml:space="preserve">- If contact is connected to server, </w:t>
            </w:r>
            <w:r w:rsidR="00F65C6A" w:rsidRPr="005C0AA8">
              <w:rPr>
                <w:rFonts w:ascii="Arial" w:hAnsi="Arial" w:cs="Arial"/>
                <w:sz w:val="20"/>
                <w:szCs w:val="20"/>
              </w:rPr>
              <w:t>contact name is displayed as visible in user contact list int</w:t>
            </w:r>
            <w:r w:rsidR="00CD6EB7" w:rsidRPr="005C0AA8">
              <w:rPr>
                <w:rFonts w:ascii="Arial" w:hAnsi="Arial" w:cs="Arial"/>
                <w:sz w:val="20"/>
                <w:szCs w:val="20"/>
              </w:rPr>
              <w:t>erface</w:t>
            </w:r>
            <w:r w:rsidR="00F65C6A" w:rsidRPr="005C0AA8">
              <w:rPr>
                <w:rFonts w:ascii="Arial" w:hAnsi="Arial" w:cs="Arial"/>
                <w:sz w:val="20"/>
                <w:szCs w:val="20"/>
              </w:rPr>
              <w:t xml:space="preserve"> Otherwise, contact name is not displayed to signify offline status</w:t>
            </w:r>
          </w:p>
          <w:p w:rsidR="00F65C6A" w:rsidRPr="005C0AA8" w:rsidRDefault="00F65C6A" w:rsidP="00BB4787">
            <w:pPr>
              <w:rPr>
                <w:rFonts w:ascii="Arial" w:hAnsi="Arial" w:cs="Arial"/>
                <w:sz w:val="20"/>
                <w:szCs w:val="20"/>
              </w:rPr>
            </w:pPr>
            <w:r w:rsidRPr="005C0AA8">
              <w:rPr>
                <w:rFonts w:ascii="Arial" w:hAnsi="Arial" w:cs="Arial"/>
                <w:sz w:val="20"/>
                <w:szCs w:val="20"/>
              </w:rPr>
              <w:t>- Repeat for all contacts in contact list file</w:t>
            </w:r>
          </w:p>
        </w:tc>
      </w:tr>
      <w:tr w:rsidR="00DD375D" w:rsidRPr="005C0AA8" w:rsidTr="00207D3F">
        <w:trPr>
          <w:cantSplit/>
          <w:jc w:val="center"/>
        </w:trPr>
        <w:tc>
          <w:tcPr>
            <w:tcW w:w="4284" w:type="dxa"/>
          </w:tcPr>
          <w:p w:rsidR="00DD375D" w:rsidRPr="005C0AA8" w:rsidRDefault="00CD6EB7" w:rsidP="00BB4787">
            <w:pPr>
              <w:rPr>
                <w:rFonts w:ascii="Arial" w:hAnsi="Arial" w:cs="Arial"/>
                <w:sz w:val="20"/>
                <w:szCs w:val="20"/>
              </w:rPr>
            </w:pPr>
            <w:r w:rsidRPr="005C0AA8">
              <w:rPr>
                <w:rFonts w:ascii="Arial" w:hAnsi="Arial" w:cs="Arial"/>
                <w:sz w:val="20"/>
                <w:szCs w:val="20"/>
              </w:rPr>
              <w:t>Message from server</w:t>
            </w:r>
            <w:r w:rsidR="00D84871" w:rsidRPr="005C0AA8">
              <w:rPr>
                <w:rFonts w:ascii="Arial" w:hAnsi="Arial" w:cs="Arial"/>
                <w:sz w:val="20"/>
                <w:szCs w:val="20"/>
              </w:rPr>
              <w:t xml:space="preserve"> containing user name and status code of a contact </w:t>
            </w:r>
            <w:r w:rsidR="004B5723" w:rsidRPr="005C0AA8">
              <w:rPr>
                <w:rFonts w:ascii="Arial" w:hAnsi="Arial" w:cs="Arial"/>
                <w:sz w:val="20"/>
                <w:szCs w:val="20"/>
              </w:rPr>
              <w:t xml:space="preserve">when a contact logs on or off server </w:t>
            </w:r>
            <w:r w:rsidR="00D84871" w:rsidRPr="005C0AA8">
              <w:rPr>
                <w:rFonts w:ascii="Arial" w:hAnsi="Arial" w:cs="Arial"/>
                <w:sz w:val="20"/>
                <w:szCs w:val="20"/>
              </w:rPr>
              <w:t>[Contact List]</w:t>
            </w:r>
          </w:p>
        </w:tc>
        <w:tc>
          <w:tcPr>
            <w:tcW w:w="4788" w:type="dxa"/>
          </w:tcPr>
          <w:p w:rsidR="00DD375D" w:rsidRPr="005C0AA8" w:rsidRDefault="00D84871" w:rsidP="00BB4787">
            <w:pPr>
              <w:rPr>
                <w:rFonts w:ascii="Arial" w:hAnsi="Arial" w:cs="Arial"/>
                <w:sz w:val="20"/>
                <w:szCs w:val="20"/>
              </w:rPr>
            </w:pPr>
            <w:r w:rsidRPr="005C0AA8">
              <w:rPr>
                <w:rFonts w:ascii="Arial" w:hAnsi="Arial" w:cs="Arial"/>
                <w:sz w:val="20"/>
                <w:szCs w:val="20"/>
              </w:rPr>
              <w:t xml:space="preserve">- If user contact list contains </w:t>
            </w:r>
            <w:r w:rsidR="004B5723" w:rsidRPr="005C0AA8">
              <w:rPr>
                <w:rFonts w:ascii="Arial" w:hAnsi="Arial" w:cs="Arial"/>
                <w:sz w:val="20"/>
                <w:szCs w:val="20"/>
              </w:rPr>
              <w:t>contact that has logged on/off, user contact list interface changes to reflect contact’s status change</w:t>
            </w:r>
            <w:r w:rsidR="00F61191" w:rsidRPr="005C0AA8">
              <w:rPr>
                <w:rFonts w:ascii="Arial" w:hAnsi="Arial" w:cs="Arial"/>
                <w:sz w:val="20"/>
                <w:szCs w:val="20"/>
              </w:rPr>
              <w:t xml:space="preserve"> -  added to list if log on, removed from list if log off</w:t>
            </w:r>
          </w:p>
          <w:p w:rsidR="002B7422" w:rsidRPr="005C0AA8" w:rsidRDefault="002B7422" w:rsidP="00BB4787">
            <w:pPr>
              <w:rPr>
                <w:rFonts w:ascii="Arial" w:hAnsi="Arial" w:cs="Arial"/>
                <w:sz w:val="20"/>
                <w:szCs w:val="20"/>
              </w:rPr>
            </w:pPr>
            <w:r w:rsidRPr="005C0AA8">
              <w:rPr>
                <w:rFonts w:ascii="Arial" w:hAnsi="Arial" w:cs="Arial"/>
                <w:sz w:val="20"/>
                <w:szCs w:val="20"/>
              </w:rPr>
              <w:t>- If user contact list does not contain contact that has logged on/off, no changes will be made to user contact list interface</w:t>
            </w:r>
          </w:p>
        </w:tc>
      </w:tr>
      <w:tr w:rsidR="00DD375D" w:rsidRPr="005C0AA8" w:rsidTr="00207D3F">
        <w:trPr>
          <w:cantSplit/>
          <w:jc w:val="center"/>
        </w:trPr>
        <w:tc>
          <w:tcPr>
            <w:tcW w:w="4284" w:type="dxa"/>
            <w:shd w:val="clear" w:color="auto" w:fill="BFBFBF" w:themeFill="background1" w:themeFillShade="BF"/>
          </w:tcPr>
          <w:p w:rsidR="00DD375D" w:rsidRPr="005C0AA8" w:rsidRDefault="009D62F4" w:rsidP="00BB4787">
            <w:pPr>
              <w:rPr>
                <w:rFonts w:ascii="Arial" w:hAnsi="Arial" w:cs="Arial"/>
                <w:sz w:val="20"/>
                <w:szCs w:val="20"/>
              </w:rPr>
            </w:pPr>
            <w:r w:rsidRPr="005C0AA8">
              <w:rPr>
                <w:rFonts w:ascii="Arial" w:hAnsi="Arial" w:cs="Arial"/>
                <w:sz w:val="20"/>
                <w:szCs w:val="20"/>
              </w:rPr>
              <w:t>Contact</w:t>
            </w:r>
            <w:r w:rsidR="00F61191" w:rsidRPr="005C0AA8">
              <w:rPr>
                <w:rFonts w:ascii="Arial" w:hAnsi="Arial" w:cs="Arial"/>
                <w:sz w:val="20"/>
                <w:szCs w:val="20"/>
              </w:rPr>
              <w:t xml:space="preserve"> name specified by user for addition to or removal from contact list [Contact List]</w:t>
            </w:r>
          </w:p>
        </w:tc>
        <w:tc>
          <w:tcPr>
            <w:tcW w:w="4788" w:type="dxa"/>
            <w:shd w:val="clear" w:color="auto" w:fill="BFBFBF" w:themeFill="background1" w:themeFillShade="BF"/>
          </w:tcPr>
          <w:p w:rsidR="00DD375D" w:rsidRPr="005C0AA8" w:rsidRDefault="00F61191" w:rsidP="00BB4787">
            <w:pPr>
              <w:rPr>
                <w:rFonts w:ascii="Arial" w:hAnsi="Arial" w:cs="Arial"/>
                <w:sz w:val="20"/>
                <w:szCs w:val="20"/>
              </w:rPr>
            </w:pPr>
            <w:r w:rsidRPr="005C0AA8">
              <w:rPr>
                <w:rFonts w:ascii="Arial" w:hAnsi="Arial" w:cs="Arial"/>
                <w:sz w:val="20"/>
                <w:szCs w:val="20"/>
              </w:rPr>
              <w:t xml:space="preserve">- </w:t>
            </w:r>
            <w:r w:rsidR="009D62F4" w:rsidRPr="005C0AA8">
              <w:rPr>
                <w:rFonts w:ascii="Arial" w:hAnsi="Arial" w:cs="Arial"/>
                <w:sz w:val="20"/>
                <w:szCs w:val="20"/>
              </w:rPr>
              <w:t>If s</w:t>
            </w:r>
            <w:r w:rsidRPr="005C0AA8">
              <w:rPr>
                <w:rFonts w:ascii="Arial" w:hAnsi="Arial" w:cs="Arial"/>
                <w:sz w:val="20"/>
                <w:szCs w:val="20"/>
              </w:rPr>
              <w:t>pecified</w:t>
            </w:r>
            <w:r w:rsidR="009D62F4" w:rsidRPr="005C0AA8">
              <w:rPr>
                <w:rFonts w:ascii="Arial" w:hAnsi="Arial" w:cs="Arial"/>
                <w:sz w:val="20"/>
                <w:szCs w:val="20"/>
              </w:rPr>
              <w:t xml:space="preserve"> contact user name is added, contact name will appear in </w:t>
            </w:r>
            <w:r w:rsidR="00F45ED7" w:rsidRPr="005C0AA8">
              <w:rPr>
                <w:rFonts w:ascii="Arial" w:hAnsi="Arial" w:cs="Arial"/>
                <w:sz w:val="20"/>
                <w:szCs w:val="20"/>
              </w:rPr>
              <w:t xml:space="preserve">user </w:t>
            </w:r>
            <w:r w:rsidR="009D62F4" w:rsidRPr="005C0AA8">
              <w:rPr>
                <w:rFonts w:ascii="Arial" w:hAnsi="Arial" w:cs="Arial"/>
                <w:sz w:val="20"/>
                <w:szCs w:val="20"/>
              </w:rPr>
              <w:t xml:space="preserve">contact list (if online) and </w:t>
            </w:r>
            <w:r w:rsidR="00F45ED7" w:rsidRPr="005C0AA8">
              <w:rPr>
                <w:rFonts w:ascii="Arial" w:hAnsi="Arial" w:cs="Arial"/>
                <w:sz w:val="20"/>
                <w:szCs w:val="20"/>
              </w:rPr>
              <w:t>be written to contacts.xml file</w:t>
            </w:r>
          </w:p>
          <w:p w:rsidR="00F45ED7" w:rsidRPr="005C0AA8" w:rsidRDefault="00F45ED7" w:rsidP="00BB4787">
            <w:pPr>
              <w:rPr>
                <w:rFonts w:ascii="Arial" w:hAnsi="Arial" w:cs="Arial"/>
                <w:sz w:val="20"/>
                <w:szCs w:val="20"/>
              </w:rPr>
            </w:pPr>
            <w:r w:rsidRPr="005C0AA8">
              <w:rPr>
                <w:rFonts w:ascii="Arial" w:hAnsi="Arial" w:cs="Arial"/>
                <w:sz w:val="20"/>
                <w:szCs w:val="20"/>
              </w:rPr>
              <w:t>- If specified contact user name is removed, contact name will no longer appear in user contact list (if online) and associated data will be removed from contacts.xml file</w:t>
            </w:r>
          </w:p>
        </w:tc>
      </w:tr>
    </w:tbl>
    <w:p w:rsidR="00DD375D" w:rsidRDefault="00DD375D" w:rsidP="00DD375D"/>
    <w:p w:rsidR="00201E2B" w:rsidRDefault="00201E2B" w:rsidP="00DD375D"/>
    <w:p w:rsidR="00E05C1C" w:rsidRPr="00DD375D" w:rsidRDefault="00E05C1C" w:rsidP="00DD375D"/>
    <w:p w:rsidR="00D93361" w:rsidRDefault="00B01AB9" w:rsidP="00D93361">
      <w:pPr>
        <w:pStyle w:val="Heading3"/>
        <w:rPr>
          <w:rFonts w:eastAsia="Times New Roman"/>
        </w:rPr>
      </w:pPr>
      <w:bookmarkStart w:id="29" w:name="_Toc257589032"/>
      <w:r>
        <w:rPr>
          <w:rFonts w:eastAsia="Times New Roman"/>
        </w:rPr>
        <w:t>4.2</w:t>
      </w:r>
      <w:r w:rsidR="00D93361">
        <w:rPr>
          <w:rFonts w:eastAsia="Times New Roman"/>
        </w:rPr>
        <w:t>.3 Subordinates, Modules and Dependencies</w:t>
      </w:r>
      <w:bookmarkEnd w:id="29"/>
    </w:p>
    <w:tbl>
      <w:tblPr>
        <w:tblStyle w:val="TableGrid"/>
        <w:tblW w:w="0" w:type="auto"/>
        <w:tblInd w:w="288" w:type="dxa"/>
        <w:tblLook w:val="04A0"/>
      </w:tblPr>
      <w:tblGrid>
        <w:gridCol w:w="4500"/>
        <w:gridCol w:w="4500"/>
      </w:tblGrid>
      <w:tr w:rsidR="00D93361" w:rsidRPr="00E736AD" w:rsidTr="002C24BD">
        <w:trPr>
          <w:cantSplit/>
        </w:trPr>
        <w:tc>
          <w:tcPr>
            <w:tcW w:w="4500" w:type="dxa"/>
            <w:shd w:val="solid" w:color="DBE5F1" w:themeColor="accent1" w:themeTint="33" w:fill="auto"/>
          </w:tcPr>
          <w:p w:rsidR="00D93361" w:rsidRPr="00E736AD" w:rsidRDefault="00E42CBD" w:rsidP="00D93361">
            <w:pPr>
              <w:rPr>
                <w:rFonts w:ascii="Arial" w:hAnsi="Arial" w:cs="Arial"/>
                <w:b/>
                <w:sz w:val="20"/>
                <w:szCs w:val="20"/>
              </w:rPr>
            </w:pPr>
            <w:r w:rsidRPr="00E736AD">
              <w:rPr>
                <w:rFonts w:ascii="Arial" w:hAnsi="Arial" w:cs="Arial"/>
                <w:b/>
                <w:sz w:val="20"/>
                <w:szCs w:val="20"/>
              </w:rPr>
              <w:t>Subordinates and Modules</w:t>
            </w:r>
          </w:p>
        </w:tc>
        <w:tc>
          <w:tcPr>
            <w:tcW w:w="4500" w:type="dxa"/>
            <w:shd w:val="solid" w:color="DBE5F1" w:themeColor="accent1" w:themeTint="33" w:fill="auto"/>
          </w:tcPr>
          <w:p w:rsidR="00D93361" w:rsidRPr="00E736AD" w:rsidRDefault="00E42CBD" w:rsidP="00D93361">
            <w:pPr>
              <w:rPr>
                <w:rFonts w:ascii="Arial" w:hAnsi="Arial" w:cs="Arial"/>
                <w:b/>
                <w:sz w:val="20"/>
                <w:szCs w:val="20"/>
              </w:rPr>
            </w:pPr>
            <w:r w:rsidRPr="00E736AD">
              <w:rPr>
                <w:rFonts w:ascii="Arial" w:hAnsi="Arial" w:cs="Arial"/>
                <w:b/>
                <w:sz w:val="20"/>
                <w:szCs w:val="20"/>
              </w:rPr>
              <w:t>Dependencies</w:t>
            </w:r>
          </w:p>
        </w:tc>
      </w:tr>
      <w:tr w:rsidR="00D93361" w:rsidRPr="001D7543" w:rsidTr="002C24BD">
        <w:trPr>
          <w:cantSplit/>
        </w:trPr>
        <w:tc>
          <w:tcPr>
            <w:tcW w:w="4500" w:type="dxa"/>
            <w:tcBorders>
              <w:bottom w:val="single" w:sz="4" w:space="0" w:color="auto"/>
            </w:tcBorders>
          </w:tcPr>
          <w:p w:rsidR="0079785E" w:rsidRPr="001D7543" w:rsidRDefault="0079785E" w:rsidP="00BB4787">
            <w:pPr>
              <w:pStyle w:val="NoSpacing"/>
              <w:jc w:val="left"/>
              <w:rPr>
                <w:rFonts w:eastAsia="Times New Roman" w:cs="Arial"/>
                <w:color w:val="000000" w:themeColor="text1"/>
                <w:sz w:val="20"/>
                <w:szCs w:val="20"/>
              </w:rPr>
            </w:pPr>
            <w:r w:rsidRPr="001D7543">
              <w:rPr>
                <w:rFonts w:eastAsia="Times New Roman" w:cs="Arial"/>
                <w:color w:val="000000" w:themeColor="text1"/>
                <w:sz w:val="20"/>
                <w:szCs w:val="20"/>
              </w:rPr>
              <w:t>- C</w:t>
            </w:r>
            <w:r w:rsidR="00E42CBD" w:rsidRPr="001D7543">
              <w:rPr>
                <w:rFonts w:eastAsia="Times New Roman" w:cs="Arial"/>
                <w:color w:val="000000" w:themeColor="text1"/>
                <w:sz w:val="20"/>
                <w:szCs w:val="20"/>
              </w:rPr>
              <w:t>onversation area is housed in a tabbe</w:t>
            </w:r>
            <w:r w:rsidRPr="001D7543">
              <w:rPr>
                <w:rFonts w:eastAsia="Times New Roman" w:cs="Arial"/>
                <w:color w:val="000000" w:themeColor="text1"/>
                <w:sz w:val="20"/>
                <w:szCs w:val="20"/>
              </w:rPr>
              <w:t>d pane</w:t>
            </w:r>
          </w:p>
          <w:p w:rsidR="0079785E" w:rsidRPr="001D7543" w:rsidRDefault="007B0654" w:rsidP="00BB4787">
            <w:pPr>
              <w:pStyle w:val="NoSpacing"/>
              <w:jc w:val="left"/>
              <w:rPr>
                <w:rFonts w:eastAsia="Times New Roman" w:cs="Arial"/>
                <w:color w:val="000000" w:themeColor="text1"/>
                <w:sz w:val="20"/>
                <w:szCs w:val="20"/>
              </w:rPr>
            </w:pPr>
            <w:r w:rsidRPr="001D7543">
              <w:rPr>
                <w:rFonts w:eastAsia="Times New Roman" w:cs="Arial"/>
                <w:color w:val="000000" w:themeColor="text1"/>
                <w:sz w:val="20"/>
                <w:szCs w:val="20"/>
              </w:rPr>
              <w:t xml:space="preserve">- </w:t>
            </w:r>
            <w:r w:rsidR="00C65326" w:rsidRPr="001D7543">
              <w:rPr>
                <w:rFonts w:eastAsia="Times New Roman" w:cs="Arial"/>
                <w:color w:val="000000" w:themeColor="text1"/>
                <w:sz w:val="20"/>
                <w:szCs w:val="20"/>
              </w:rPr>
              <w:t>Tabs are created, destro</w:t>
            </w:r>
            <w:r w:rsidR="00E42CBD" w:rsidRPr="001D7543">
              <w:rPr>
                <w:rFonts w:eastAsia="Times New Roman" w:cs="Arial"/>
                <w:color w:val="000000" w:themeColor="text1"/>
                <w:sz w:val="20"/>
                <w:szCs w:val="20"/>
              </w:rPr>
              <w:t>yed, or manipulated</w:t>
            </w:r>
            <w:r w:rsidR="0079785E" w:rsidRPr="001D7543">
              <w:rPr>
                <w:rFonts w:eastAsia="Times New Roman" w:cs="Arial"/>
                <w:color w:val="000000" w:themeColor="text1"/>
                <w:sz w:val="20"/>
                <w:szCs w:val="20"/>
              </w:rPr>
              <w:t xml:space="preserve"> based on various interactions</w:t>
            </w:r>
          </w:p>
          <w:p w:rsidR="0079785E" w:rsidRPr="001D7543" w:rsidRDefault="0079785E" w:rsidP="00BB4787">
            <w:pPr>
              <w:pStyle w:val="NoSpacing"/>
              <w:jc w:val="left"/>
              <w:rPr>
                <w:rFonts w:eastAsia="Times New Roman" w:cs="Arial"/>
                <w:color w:val="000000" w:themeColor="text1"/>
                <w:sz w:val="20"/>
                <w:szCs w:val="20"/>
              </w:rPr>
            </w:pPr>
            <w:r w:rsidRPr="001D7543">
              <w:rPr>
                <w:rFonts w:eastAsia="Times New Roman" w:cs="Arial"/>
                <w:color w:val="000000" w:themeColor="text1"/>
                <w:sz w:val="20"/>
                <w:szCs w:val="20"/>
              </w:rPr>
              <w:t xml:space="preserve">- </w:t>
            </w:r>
            <w:r w:rsidR="00E42CBD" w:rsidRPr="001D7543">
              <w:rPr>
                <w:rFonts w:eastAsia="Times New Roman" w:cs="Arial"/>
                <w:color w:val="000000" w:themeColor="text1"/>
                <w:sz w:val="20"/>
                <w:szCs w:val="20"/>
              </w:rPr>
              <w:t>Each tab contains a text area for displaying th</w:t>
            </w:r>
            <w:r w:rsidRPr="001D7543">
              <w:rPr>
                <w:rFonts w:eastAsia="Times New Roman" w:cs="Arial"/>
                <w:color w:val="000000" w:themeColor="text1"/>
                <w:sz w:val="20"/>
                <w:szCs w:val="20"/>
              </w:rPr>
              <w:t>e messages in the conversation</w:t>
            </w:r>
          </w:p>
          <w:p w:rsidR="002A14D8" w:rsidRPr="001D7543" w:rsidRDefault="0079785E" w:rsidP="00BB4787">
            <w:pPr>
              <w:pStyle w:val="NoSpacing"/>
              <w:jc w:val="left"/>
              <w:rPr>
                <w:rFonts w:eastAsia="Times New Roman" w:cs="Arial"/>
                <w:color w:val="000000" w:themeColor="text1"/>
                <w:sz w:val="20"/>
                <w:szCs w:val="20"/>
              </w:rPr>
            </w:pPr>
            <w:r w:rsidRPr="001D7543">
              <w:rPr>
                <w:rFonts w:eastAsia="Times New Roman" w:cs="Arial"/>
                <w:color w:val="000000" w:themeColor="text1"/>
                <w:sz w:val="20"/>
                <w:szCs w:val="20"/>
              </w:rPr>
              <w:t xml:space="preserve">- </w:t>
            </w:r>
            <w:r w:rsidR="00E42CBD" w:rsidRPr="001D7543">
              <w:rPr>
                <w:rFonts w:eastAsia="Times New Roman" w:cs="Arial"/>
                <w:color w:val="000000" w:themeColor="text1"/>
                <w:sz w:val="20"/>
                <w:szCs w:val="20"/>
              </w:rPr>
              <w:t xml:space="preserve">Each tab contains a text field that the user </w:t>
            </w:r>
            <w:r w:rsidR="002A14D8" w:rsidRPr="001D7543">
              <w:rPr>
                <w:rFonts w:eastAsia="Times New Roman" w:cs="Arial"/>
                <w:color w:val="000000" w:themeColor="text1"/>
                <w:sz w:val="20"/>
                <w:szCs w:val="20"/>
              </w:rPr>
              <w:t>will</w:t>
            </w:r>
            <w:r w:rsidR="00E42CBD" w:rsidRPr="001D7543">
              <w:rPr>
                <w:rFonts w:eastAsia="Times New Roman" w:cs="Arial"/>
                <w:color w:val="000000" w:themeColor="text1"/>
                <w:sz w:val="20"/>
                <w:szCs w:val="20"/>
              </w:rPr>
              <w:t xml:space="preserve"> use to send messages to the r</w:t>
            </w:r>
            <w:r w:rsidR="002A14D8" w:rsidRPr="001D7543">
              <w:rPr>
                <w:rFonts w:eastAsia="Times New Roman" w:cs="Arial"/>
                <w:color w:val="000000" w:themeColor="text1"/>
                <w:sz w:val="20"/>
                <w:szCs w:val="20"/>
              </w:rPr>
              <w:t>ecipient</w:t>
            </w:r>
          </w:p>
          <w:p w:rsidR="00E42CBD" w:rsidRPr="001D7543" w:rsidRDefault="002A14D8" w:rsidP="00BB4787">
            <w:pPr>
              <w:pStyle w:val="NoSpacing"/>
              <w:jc w:val="left"/>
              <w:rPr>
                <w:rFonts w:eastAsia="Times New Roman" w:cs="Arial"/>
                <w:color w:val="000000" w:themeColor="text1"/>
                <w:sz w:val="20"/>
                <w:szCs w:val="20"/>
              </w:rPr>
            </w:pPr>
            <w:r w:rsidRPr="001D7543">
              <w:rPr>
                <w:rFonts w:eastAsia="Times New Roman" w:cs="Arial"/>
                <w:color w:val="000000" w:themeColor="text1"/>
                <w:sz w:val="20"/>
                <w:szCs w:val="20"/>
              </w:rPr>
              <w:t>- Contact list is a simple list connected to a hash table</w:t>
            </w:r>
          </w:p>
          <w:p w:rsidR="00D93361" w:rsidRPr="00C464DF" w:rsidRDefault="002A14D8" w:rsidP="00BB4787">
            <w:pPr>
              <w:pStyle w:val="NoSpacing"/>
              <w:jc w:val="left"/>
              <w:rPr>
                <w:rFonts w:eastAsia="Times New Roman" w:cs="Arial"/>
                <w:color w:val="000000" w:themeColor="text1"/>
                <w:sz w:val="20"/>
                <w:szCs w:val="20"/>
              </w:rPr>
            </w:pPr>
            <w:r w:rsidRPr="001D7543">
              <w:rPr>
                <w:rFonts w:eastAsia="Times New Roman" w:cs="Arial"/>
                <w:color w:val="000000" w:themeColor="text1"/>
                <w:sz w:val="20"/>
                <w:szCs w:val="20"/>
              </w:rPr>
              <w:t xml:space="preserve">- </w:t>
            </w:r>
            <w:r w:rsidR="00E331E5">
              <w:rPr>
                <w:rFonts w:eastAsia="Times New Roman" w:cs="Arial"/>
                <w:color w:val="000000" w:themeColor="text1"/>
                <w:sz w:val="20"/>
                <w:szCs w:val="20"/>
              </w:rPr>
              <w:t>GNU-Crypto</w:t>
            </w:r>
            <w:r w:rsidR="0024206B" w:rsidRPr="001D7543">
              <w:rPr>
                <w:rFonts w:eastAsia="Times New Roman" w:cs="Arial"/>
                <w:color w:val="000000" w:themeColor="text1"/>
                <w:sz w:val="20"/>
                <w:szCs w:val="20"/>
              </w:rPr>
              <w:t xml:space="preserve"> library modules</w:t>
            </w:r>
            <w:r w:rsidR="00E42CBD" w:rsidRPr="001D7543">
              <w:rPr>
                <w:rFonts w:eastAsia="Times New Roman" w:cs="Arial"/>
                <w:color w:val="000000" w:themeColor="text1"/>
                <w:sz w:val="20"/>
                <w:szCs w:val="20"/>
              </w:rPr>
              <w:t xml:space="preserve"> </w:t>
            </w:r>
            <w:r w:rsidRPr="001D7543">
              <w:rPr>
                <w:rFonts w:eastAsia="Times New Roman" w:cs="Arial"/>
                <w:color w:val="000000" w:themeColor="text1"/>
                <w:sz w:val="20"/>
                <w:szCs w:val="20"/>
              </w:rPr>
              <w:t xml:space="preserve">are used </w:t>
            </w:r>
            <w:r w:rsidR="00E42CBD" w:rsidRPr="001D7543">
              <w:rPr>
                <w:rFonts w:eastAsia="Times New Roman" w:cs="Arial"/>
                <w:color w:val="000000" w:themeColor="text1"/>
                <w:sz w:val="20"/>
                <w:szCs w:val="20"/>
              </w:rPr>
              <w:t xml:space="preserve">for encrypting and decrypting messages </w:t>
            </w:r>
            <w:r w:rsidR="007B0654" w:rsidRPr="001D7543">
              <w:rPr>
                <w:rFonts w:eastAsia="Times New Roman" w:cs="Arial"/>
                <w:color w:val="000000" w:themeColor="text1"/>
                <w:sz w:val="20"/>
                <w:szCs w:val="20"/>
              </w:rPr>
              <w:t>to/from the server and other users</w:t>
            </w:r>
          </w:p>
        </w:tc>
        <w:tc>
          <w:tcPr>
            <w:tcW w:w="4500" w:type="dxa"/>
            <w:tcBorders>
              <w:bottom w:val="single" w:sz="4" w:space="0" w:color="auto"/>
            </w:tcBorders>
          </w:tcPr>
          <w:p w:rsidR="0024206B" w:rsidRPr="001D7543" w:rsidRDefault="0024206B" w:rsidP="00BB4787">
            <w:pPr>
              <w:rPr>
                <w:rFonts w:ascii="Arial" w:eastAsia="Times New Roman" w:hAnsi="Arial" w:cs="Arial"/>
                <w:color w:val="000000" w:themeColor="text1"/>
                <w:sz w:val="20"/>
                <w:szCs w:val="20"/>
              </w:rPr>
            </w:pPr>
            <w:r w:rsidRPr="001D7543">
              <w:rPr>
                <w:rFonts w:ascii="Arial" w:eastAsia="Times New Roman" w:hAnsi="Arial" w:cs="Arial"/>
                <w:color w:val="000000" w:themeColor="text1"/>
                <w:sz w:val="20"/>
                <w:szCs w:val="20"/>
              </w:rPr>
              <w:t xml:space="preserve">- </w:t>
            </w:r>
            <w:r w:rsidR="001D7543" w:rsidRPr="001D7543">
              <w:rPr>
                <w:rFonts w:ascii="Arial" w:eastAsia="Times New Roman" w:hAnsi="Arial" w:cs="Arial"/>
                <w:color w:val="000000" w:themeColor="text1"/>
                <w:sz w:val="20"/>
                <w:szCs w:val="20"/>
              </w:rPr>
              <w:t>C</w:t>
            </w:r>
            <w:r w:rsidR="00817829" w:rsidRPr="001D7543">
              <w:rPr>
                <w:rFonts w:ascii="Arial" w:eastAsia="Times New Roman" w:hAnsi="Arial" w:cs="Arial"/>
                <w:color w:val="000000" w:themeColor="text1"/>
                <w:sz w:val="20"/>
                <w:szCs w:val="20"/>
              </w:rPr>
              <w:t xml:space="preserve">omponent interacts with the </w:t>
            </w:r>
            <w:r w:rsidR="00E331E5">
              <w:rPr>
                <w:rFonts w:ascii="Arial" w:eastAsia="Times New Roman" w:hAnsi="Arial" w:cs="Arial"/>
                <w:color w:val="000000" w:themeColor="text1"/>
                <w:sz w:val="20"/>
                <w:szCs w:val="20"/>
              </w:rPr>
              <w:t>GNU-Crypto</w:t>
            </w:r>
            <w:r w:rsidR="007B0654" w:rsidRPr="001D7543">
              <w:rPr>
                <w:rFonts w:ascii="Arial" w:eastAsia="Times New Roman" w:hAnsi="Arial" w:cs="Arial"/>
                <w:color w:val="000000" w:themeColor="text1"/>
                <w:sz w:val="20"/>
                <w:szCs w:val="20"/>
              </w:rPr>
              <w:t xml:space="preserve"> </w:t>
            </w:r>
            <w:r w:rsidRPr="001D7543">
              <w:rPr>
                <w:rFonts w:ascii="Arial" w:eastAsia="Times New Roman" w:hAnsi="Arial" w:cs="Arial"/>
                <w:color w:val="000000" w:themeColor="text1"/>
                <w:sz w:val="20"/>
                <w:szCs w:val="20"/>
              </w:rPr>
              <w:t>encryption module</w:t>
            </w:r>
            <w:r w:rsidR="007B0654" w:rsidRPr="001D7543">
              <w:rPr>
                <w:rFonts w:ascii="Arial" w:eastAsia="Times New Roman" w:hAnsi="Arial" w:cs="Arial"/>
                <w:color w:val="000000" w:themeColor="text1"/>
                <w:sz w:val="20"/>
                <w:szCs w:val="20"/>
              </w:rPr>
              <w:t xml:space="preserve"> when user </w:t>
            </w:r>
            <w:r w:rsidRPr="001D7543">
              <w:rPr>
                <w:rFonts w:ascii="Arial" w:eastAsia="Times New Roman" w:hAnsi="Arial" w:cs="Arial"/>
                <w:color w:val="000000" w:themeColor="text1"/>
                <w:sz w:val="20"/>
                <w:szCs w:val="20"/>
              </w:rPr>
              <w:t>sends a message to a recipient</w:t>
            </w:r>
          </w:p>
          <w:p w:rsidR="00D93361" w:rsidRPr="001D7543" w:rsidRDefault="0024206B" w:rsidP="00BB4787">
            <w:pPr>
              <w:rPr>
                <w:rFonts w:ascii="Arial" w:hAnsi="Arial" w:cs="Arial"/>
                <w:sz w:val="20"/>
                <w:szCs w:val="20"/>
              </w:rPr>
            </w:pPr>
            <w:r w:rsidRPr="001D7543">
              <w:rPr>
                <w:rFonts w:ascii="Arial" w:eastAsia="Times New Roman" w:hAnsi="Arial" w:cs="Arial"/>
                <w:color w:val="000000" w:themeColor="text1"/>
                <w:sz w:val="20"/>
                <w:szCs w:val="20"/>
              </w:rPr>
              <w:t>-</w:t>
            </w:r>
            <w:r w:rsidR="001D7543" w:rsidRPr="001D7543">
              <w:rPr>
                <w:rFonts w:ascii="Arial" w:eastAsia="Times New Roman" w:hAnsi="Arial" w:cs="Arial"/>
                <w:color w:val="000000" w:themeColor="text1"/>
                <w:sz w:val="20"/>
                <w:szCs w:val="20"/>
              </w:rPr>
              <w:t xml:space="preserve"> </w:t>
            </w:r>
            <w:r w:rsidRPr="001D7543">
              <w:rPr>
                <w:rFonts w:ascii="Arial" w:eastAsia="Times New Roman" w:hAnsi="Arial" w:cs="Arial"/>
                <w:color w:val="000000" w:themeColor="text1"/>
                <w:sz w:val="20"/>
                <w:szCs w:val="20"/>
              </w:rPr>
              <w:t xml:space="preserve"> </w:t>
            </w:r>
            <w:r w:rsidR="001D7543" w:rsidRPr="001D7543">
              <w:rPr>
                <w:rFonts w:ascii="Arial" w:eastAsia="Times New Roman" w:hAnsi="Arial" w:cs="Arial"/>
                <w:color w:val="000000" w:themeColor="text1"/>
                <w:sz w:val="20"/>
                <w:szCs w:val="20"/>
              </w:rPr>
              <w:t>Component</w:t>
            </w:r>
            <w:r w:rsidRPr="001D7543">
              <w:rPr>
                <w:rFonts w:ascii="Arial" w:eastAsia="Times New Roman" w:hAnsi="Arial" w:cs="Arial"/>
                <w:color w:val="000000" w:themeColor="text1"/>
                <w:sz w:val="20"/>
                <w:szCs w:val="20"/>
              </w:rPr>
              <w:t xml:space="preserve"> interacts with the </w:t>
            </w:r>
            <w:r w:rsidR="00E331E5">
              <w:rPr>
                <w:rFonts w:ascii="Arial" w:eastAsia="Times New Roman" w:hAnsi="Arial" w:cs="Arial"/>
                <w:color w:val="000000" w:themeColor="text1"/>
                <w:sz w:val="20"/>
                <w:szCs w:val="20"/>
              </w:rPr>
              <w:t>GNU-Crypto</w:t>
            </w:r>
            <w:r w:rsidRPr="001D7543">
              <w:rPr>
                <w:rFonts w:ascii="Arial" w:eastAsia="Times New Roman" w:hAnsi="Arial" w:cs="Arial"/>
                <w:color w:val="000000" w:themeColor="text1"/>
                <w:sz w:val="20"/>
                <w:szCs w:val="20"/>
              </w:rPr>
              <w:t xml:space="preserve"> decryption module when retrieving</w:t>
            </w:r>
            <w:r w:rsidR="007B0654" w:rsidRPr="001D7543">
              <w:rPr>
                <w:rFonts w:ascii="Arial" w:eastAsia="Times New Roman" w:hAnsi="Arial" w:cs="Arial"/>
                <w:color w:val="000000" w:themeColor="text1"/>
                <w:sz w:val="20"/>
                <w:szCs w:val="20"/>
              </w:rPr>
              <w:t xml:space="preserve"> and displaying</w:t>
            </w:r>
            <w:r w:rsidR="001D7543" w:rsidRPr="001D7543">
              <w:rPr>
                <w:rFonts w:ascii="Arial" w:eastAsia="Times New Roman" w:hAnsi="Arial" w:cs="Arial"/>
                <w:color w:val="000000" w:themeColor="text1"/>
                <w:sz w:val="20"/>
                <w:szCs w:val="20"/>
              </w:rPr>
              <w:t xml:space="preserve"> messages from other users, </w:t>
            </w:r>
            <w:r w:rsidR="007B0654" w:rsidRPr="001D7543">
              <w:rPr>
                <w:rFonts w:ascii="Arial" w:eastAsia="Times New Roman" w:hAnsi="Arial" w:cs="Arial"/>
                <w:color w:val="000000" w:themeColor="text1"/>
                <w:sz w:val="20"/>
                <w:szCs w:val="20"/>
              </w:rPr>
              <w:t>as well as decrypting broadcast messages from the server for contact status changes.</w:t>
            </w:r>
          </w:p>
        </w:tc>
      </w:tr>
      <w:tr w:rsidR="006B12BC" w:rsidRPr="001D7543" w:rsidTr="002C24BD">
        <w:trPr>
          <w:cantSplit/>
        </w:trPr>
        <w:tc>
          <w:tcPr>
            <w:tcW w:w="9000" w:type="dxa"/>
            <w:gridSpan w:val="2"/>
            <w:shd w:val="solid" w:color="DBE5F1" w:themeColor="accent1" w:themeTint="33" w:fill="BFBFBF" w:themeFill="background1" w:themeFillShade="BF"/>
          </w:tcPr>
          <w:p w:rsidR="006B12BC" w:rsidRPr="006B12BC" w:rsidRDefault="006B12BC" w:rsidP="00FD79FB">
            <w:pPr>
              <w:pStyle w:val="NoSpacing"/>
              <w:jc w:val="left"/>
              <w:rPr>
                <w:rFonts w:eastAsia="Times New Roman" w:cs="Arial"/>
                <w:b/>
                <w:color w:val="000000" w:themeColor="text1"/>
                <w:sz w:val="20"/>
                <w:szCs w:val="20"/>
              </w:rPr>
            </w:pPr>
            <w:r w:rsidRPr="006B12BC">
              <w:rPr>
                <w:rFonts w:eastAsia="Times New Roman" w:cs="Arial"/>
                <w:b/>
                <w:color w:val="000000" w:themeColor="text1"/>
                <w:sz w:val="20"/>
                <w:szCs w:val="20"/>
              </w:rPr>
              <w:t>SRS Requirements Satisfied</w:t>
            </w:r>
          </w:p>
        </w:tc>
      </w:tr>
      <w:tr w:rsidR="00C464DF" w:rsidRPr="001D7543" w:rsidTr="002C24BD">
        <w:trPr>
          <w:cantSplit/>
        </w:trPr>
        <w:tc>
          <w:tcPr>
            <w:tcW w:w="9000" w:type="dxa"/>
            <w:gridSpan w:val="2"/>
            <w:shd w:val="clear" w:color="auto" w:fill="BFBFBF" w:themeFill="background1" w:themeFillShade="BF"/>
          </w:tcPr>
          <w:p w:rsidR="00C96AD2" w:rsidRDefault="00C464DF" w:rsidP="00FD79FB">
            <w:pPr>
              <w:pStyle w:val="NoSpacing"/>
              <w:jc w:val="left"/>
              <w:rPr>
                <w:rFonts w:eastAsia="Times New Roman" w:cs="Arial"/>
                <w:color w:val="000000" w:themeColor="text1"/>
                <w:sz w:val="20"/>
                <w:szCs w:val="20"/>
              </w:rPr>
            </w:pPr>
            <w:r w:rsidRPr="001D7543">
              <w:rPr>
                <w:rFonts w:eastAsia="Times New Roman" w:cs="Arial"/>
                <w:color w:val="000000" w:themeColor="text1"/>
                <w:sz w:val="20"/>
                <w:szCs w:val="20"/>
              </w:rPr>
              <w:t>Send Message</w:t>
            </w:r>
            <w:r w:rsidR="0009339A">
              <w:rPr>
                <w:rFonts w:eastAsia="Times New Roman" w:cs="Arial"/>
                <w:color w:val="000000" w:themeColor="text1"/>
                <w:sz w:val="20"/>
                <w:szCs w:val="20"/>
              </w:rPr>
              <w:tab/>
            </w:r>
            <w:r w:rsidR="0009339A">
              <w:rPr>
                <w:rFonts w:eastAsia="Times New Roman" w:cs="Arial"/>
                <w:color w:val="000000" w:themeColor="text1"/>
                <w:sz w:val="20"/>
                <w:szCs w:val="20"/>
              </w:rPr>
              <w:tab/>
            </w:r>
            <w:r w:rsidR="00235DC6">
              <w:rPr>
                <w:rFonts w:eastAsia="Times New Roman" w:cs="Arial"/>
                <w:color w:val="000000" w:themeColor="text1"/>
                <w:sz w:val="20"/>
                <w:szCs w:val="20"/>
              </w:rPr>
              <w:t>||</w:t>
            </w:r>
            <w:r w:rsidR="007C10E0">
              <w:rPr>
                <w:rFonts w:eastAsia="Times New Roman" w:cs="Arial"/>
                <w:color w:val="000000" w:themeColor="text1"/>
                <w:sz w:val="20"/>
                <w:szCs w:val="20"/>
              </w:rPr>
              <w:tab/>
            </w:r>
            <w:r w:rsidRPr="001D7543">
              <w:rPr>
                <w:rFonts w:eastAsia="Times New Roman" w:cs="Arial"/>
                <w:color w:val="000000" w:themeColor="text1"/>
                <w:sz w:val="20"/>
                <w:szCs w:val="20"/>
              </w:rPr>
              <w:t>Receive Message</w:t>
            </w:r>
            <w:r w:rsidR="00235DC6">
              <w:rPr>
                <w:rFonts w:eastAsia="Times New Roman" w:cs="Arial"/>
                <w:color w:val="000000" w:themeColor="text1"/>
                <w:sz w:val="20"/>
                <w:szCs w:val="20"/>
              </w:rPr>
              <w:tab/>
              <w:t>||</w:t>
            </w:r>
            <w:r w:rsidR="00FD79FB">
              <w:rPr>
                <w:rFonts w:eastAsia="Times New Roman" w:cs="Arial"/>
                <w:color w:val="000000" w:themeColor="text1"/>
                <w:sz w:val="20"/>
                <w:szCs w:val="20"/>
              </w:rPr>
              <w:tab/>
            </w:r>
            <w:r w:rsidRPr="001D7543">
              <w:rPr>
                <w:rFonts w:eastAsia="Times New Roman" w:cs="Arial"/>
                <w:color w:val="000000" w:themeColor="text1"/>
                <w:sz w:val="20"/>
                <w:szCs w:val="20"/>
              </w:rPr>
              <w:t>Contact List</w:t>
            </w:r>
          </w:p>
          <w:p w:rsidR="00C464DF" w:rsidRPr="001D7543" w:rsidRDefault="00C464DF" w:rsidP="00FD79FB">
            <w:pPr>
              <w:pStyle w:val="NoSpacing"/>
              <w:jc w:val="left"/>
              <w:rPr>
                <w:rFonts w:eastAsia="Times New Roman" w:cs="Arial"/>
                <w:color w:val="000000" w:themeColor="text1"/>
                <w:sz w:val="20"/>
                <w:szCs w:val="20"/>
              </w:rPr>
            </w:pPr>
            <w:r w:rsidRPr="001D7543">
              <w:rPr>
                <w:rFonts w:eastAsia="Times New Roman" w:cs="Arial"/>
                <w:color w:val="000000" w:themeColor="text1"/>
                <w:sz w:val="20"/>
                <w:szCs w:val="20"/>
              </w:rPr>
              <w:t>View user Status</w:t>
            </w:r>
            <w:r w:rsidR="00235DC6">
              <w:rPr>
                <w:rFonts w:eastAsia="Times New Roman" w:cs="Arial"/>
                <w:color w:val="000000" w:themeColor="text1"/>
                <w:sz w:val="20"/>
                <w:szCs w:val="20"/>
              </w:rPr>
              <w:tab/>
            </w:r>
            <w:r w:rsidR="00FD79FB">
              <w:rPr>
                <w:rFonts w:eastAsia="Times New Roman" w:cs="Arial"/>
                <w:color w:val="000000" w:themeColor="text1"/>
                <w:sz w:val="20"/>
                <w:szCs w:val="20"/>
              </w:rPr>
              <w:t>|</w:t>
            </w:r>
            <w:r w:rsidR="00235DC6">
              <w:rPr>
                <w:rFonts w:eastAsia="Times New Roman" w:cs="Arial"/>
                <w:color w:val="000000" w:themeColor="text1"/>
                <w:sz w:val="20"/>
                <w:szCs w:val="20"/>
              </w:rPr>
              <w:t>|</w:t>
            </w:r>
            <w:r w:rsidR="00FD79FB">
              <w:rPr>
                <w:rFonts w:eastAsia="Times New Roman" w:cs="Arial"/>
                <w:color w:val="000000" w:themeColor="text1"/>
                <w:sz w:val="20"/>
                <w:szCs w:val="20"/>
              </w:rPr>
              <w:tab/>
            </w:r>
            <w:r w:rsidRPr="001D7543">
              <w:rPr>
                <w:rFonts w:eastAsia="Times New Roman" w:cs="Arial"/>
                <w:color w:val="000000" w:themeColor="text1"/>
                <w:sz w:val="20"/>
                <w:szCs w:val="20"/>
              </w:rPr>
              <w:t xml:space="preserve">Add </w:t>
            </w:r>
            <w:r w:rsidR="00FD79FB">
              <w:rPr>
                <w:rFonts w:eastAsia="Times New Roman" w:cs="Arial"/>
                <w:color w:val="000000" w:themeColor="text1"/>
                <w:sz w:val="20"/>
                <w:szCs w:val="20"/>
              </w:rPr>
              <w:t>Contact</w:t>
            </w:r>
            <w:r w:rsidR="00235DC6">
              <w:rPr>
                <w:rFonts w:eastAsia="Times New Roman" w:cs="Arial"/>
                <w:color w:val="000000" w:themeColor="text1"/>
                <w:sz w:val="20"/>
                <w:szCs w:val="20"/>
              </w:rPr>
              <w:tab/>
            </w:r>
            <w:r w:rsidR="00235DC6">
              <w:rPr>
                <w:rFonts w:eastAsia="Times New Roman" w:cs="Arial"/>
                <w:color w:val="000000" w:themeColor="text1"/>
                <w:sz w:val="20"/>
                <w:szCs w:val="20"/>
              </w:rPr>
              <w:tab/>
              <w:t>||</w:t>
            </w:r>
            <w:r w:rsidR="00FD79FB">
              <w:rPr>
                <w:rFonts w:eastAsia="Times New Roman" w:cs="Arial"/>
                <w:color w:val="000000" w:themeColor="text1"/>
                <w:sz w:val="20"/>
                <w:szCs w:val="20"/>
              </w:rPr>
              <w:tab/>
            </w:r>
            <w:r w:rsidRPr="001D7543">
              <w:rPr>
                <w:rFonts w:eastAsia="Times New Roman" w:cs="Arial"/>
                <w:color w:val="000000" w:themeColor="text1"/>
                <w:sz w:val="20"/>
                <w:szCs w:val="20"/>
              </w:rPr>
              <w:t xml:space="preserve">Remove </w:t>
            </w:r>
            <w:r w:rsidR="00FD79FB">
              <w:rPr>
                <w:rFonts w:eastAsia="Times New Roman" w:cs="Arial"/>
                <w:color w:val="000000" w:themeColor="text1"/>
                <w:sz w:val="20"/>
                <w:szCs w:val="20"/>
              </w:rPr>
              <w:t>Contact</w:t>
            </w:r>
          </w:p>
          <w:p w:rsidR="00C464DF" w:rsidRPr="001D7543" w:rsidRDefault="00C464DF" w:rsidP="00FD79FB">
            <w:pPr>
              <w:pStyle w:val="NoSpacing"/>
              <w:jc w:val="left"/>
              <w:rPr>
                <w:rFonts w:eastAsia="Times New Roman" w:cs="Arial"/>
                <w:color w:val="000000" w:themeColor="text1"/>
                <w:sz w:val="20"/>
                <w:szCs w:val="20"/>
              </w:rPr>
            </w:pPr>
            <w:r w:rsidRPr="001D7543">
              <w:rPr>
                <w:rFonts w:eastAsia="Times New Roman" w:cs="Arial"/>
                <w:color w:val="000000" w:themeColor="text1"/>
                <w:sz w:val="20"/>
                <w:szCs w:val="20"/>
              </w:rPr>
              <w:t>Add Group</w:t>
            </w:r>
            <w:r w:rsidR="00235DC6">
              <w:rPr>
                <w:rFonts w:eastAsia="Times New Roman" w:cs="Arial"/>
                <w:color w:val="000000" w:themeColor="text1"/>
                <w:sz w:val="20"/>
                <w:szCs w:val="20"/>
              </w:rPr>
              <w:tab/>
            </w:r>
            <w:r w:rsidR="00235DC6">
              <w:rPr>
                <w:rFonts w:eastAsia="Times New Roman" w:cs="Arial"/>
                <w:color w:val="000000" w:themeColor="text1"/>
                <w:sz w:val="20"/>
                <w:szCs w:val="20"/>
              </w:rPr>
              <w:tab/>
              <w:t>|</w:t>
            </w:r>
            <w:r w:rsidR="00FD79FB">
              <w:rPr>
                <w:rFonts w:eastAsia="Times New Roman" w:cs="Arial"/>
                <w:color w:val="000000" w:themeColor="text1"/>
                <w:sz w:val="20"/>
                <w:szCs w:val="20"/>
              </w:rPr>
              <w:t>|</w:t>
            </w:r>
            <w:r w:rsidR="00FD79FB">
              <w:rPr>
                <w:rFonts w:eastAsia="Times New Roman" w:cs="Arial"/>
                <w:color w:val="000000" w:themeColor="text1"/>
                <w:sz w:val="20"/>
                <w:szCs w:val="20"/>
              </w:rPr>
              <w:tab/>
            </w:r>
            <w:r w:rsidRPr="001D7543">
              <w:rPr>
                <w:rFonts w:eastAsia="Times New Roman" w:cs="Arial"/>
                <w:color w:val="000000" w:themeColor="text1"/>
                <w:sz w:val="20"/>
                <w:szCs w:val="20"/>
              </w:rPr>
              <w:t>Remove Group</w:t>
            </w:r>
            <w:r w:rsidR="00235DC6">
              <w:rPr>
                <w:rFonts w:eastAsia="Times New Roman" w:cs="Arial"/>
                <w:color w:val="000000" w:themeColor="text1"/>
                <w:sz w:val="20"/>
                <w:szCs w:val="20"/>
              </w:rPr>
              <w:tab/>
            </w:r>
            <w:r w:rsidR="00235DC6">
              <w:rPr>
                <w:rFonts w:eastAsia="Times New Roman" w:cs="Arial"/>
                <w:color w:val="000000" w:themeColor="text1"/>
                <w:sz w:val="20"/>
                <w:szCs w:val="20"/>
              </w:rPr>
              <w:tab/>
              <w:t>||</w:t>
            </w:r>
            <w:r w:rsidR="00FD79FB">
              <w:rPr>
                <w:rFonts w:eastAsia="Times New Roman" w:cs="Arial"/>
                <w:color w:val="000000" w:themeColor="text1"/>
                <w:sz w:val="20"/>
                <w:szCs w:val="20"/>
              </w:rPr>
              <w:tab/>
            </w:r>
            <w:r w:rsidRPr="001D7543">
              <w:rPr>
                <w:rFonts w:eastAsia="Times New Roman" w:cs="Arial"/>
                <w:color w:val="000000" w:themeColor="text1"/>
                <w:sz w:val="20"/>
                <w:szCs w:val="20"/>
              </w:rPr>
              <w:t>New Message Tab</w:t>
            </w:r>
          </w:p>
          <w:p w:rsidR="00C464DF" w:rsidRPr="001D7543" w:rsidRDefault="00C464DF" w:rsidP="00FD79FB">
            <w:pPr>
              <w:pStyle w:val="NoSpacing"/>
              <w:jc w:val="left"/>
              <w:rPr>
                <w:rFonts w:eastAsia="Times New Roman" w:cs="Arial"/>
                <w:color w:val="000000" w:themeColor="text1"/>
                <w:sz w:val="20"/>
                <w:szCs w:val="20"/>
              </w:rPr>
            </w:pPr>
            <w:r w:rsidRPr="001D7543">
              <w:rPr>
                <w:rFonts w:eastAsia="Times New Roman" w:cs="Arial"/>
                <w:color w:val="000000" w:themeColor="text1"/>
                <w:sz w:val="20"/>
                <w:szCs w:val="20"/>
              </w:rPr>
              <w:t>Close Message Tab</w:t>
            </w:r>
            <w:r w:rsidR="00235DC6">
              <w:rPr>
                <w:rFonts w:eastAsia="Times New Roman" w:cs="Arial"/>
                <w:color w:val="000000" w:themeColor="text1"/>
                <w:sz w:val="20"/>
                <w:szCs w:val="20"/>
              </w:rPr>
              <w:tab/>
            </w:r>
            <w:r w:rsidR="00FD79FB">
              <w:rPr>
                <w:rFonts w:eastAsia="Times New Roman" w:cs="Arial"/>
                <w:color w:val="000000" w:themeColor="text1"/>
                <w:sz w:val="20"/>
                <w:szCs w:val="20"/>
              </w:rPr>
              <w:t>|</w:t>
            </w:r>
            <w:r w:rsidR="00235DC6">
              <w:rPr>
                <w:rFonts w:eastAsia="Times New Roman" w:cs="Arial"/>
                <w:color w:val="000000" w:themeColor="text1"/>
                <w:sz w:val="20"/>
                <w:szCs w:val="20"/>
              </w:rPr>
              <w:t>|</w:t>
            </w:r>
            <w:r w:rsidR="00FD79FB">
              <w:rPr>
                <w:rFonts w:eastAsia="Times New Roman" w:cs="Arial"/>
                <w:color w:val="000000" w:themeColor="text1"/>
                <w:sz w:val="20"/>
                <w:szCs w:val="20"/>
              </w:rPr>
              <w:tab/>
            </w:r>
            <w:r w:rsidRPr="001D7543">
              <w:rPr>
                <w:rFonts w:eastAsia="Times New Roman" w:cs="Arial"/>
                <w:color w:val="000000" w:themeColor="text1"/>
                <w:sz w:val="20"/>
                <w:szCs w:val="20"/>
              </w:rPr>
              <w:t>Text View Area</w:t>
            </w:r>
            <w:r w:rsidR="00235DC6">
              <w:rPr>
                <w:rFonts w:eastAsia="Times New Roman" w:cs="Arial"/>
                <w:color w:val="000000" w:themeColor="text1"/>
                <w:sz w:val="20"/>
                <w:szCs w:val="20"/>
              </w:rPr>
              <w:tab/>
            </w:r>
            <w:r w:rsidR="00235DC6">
              <w:rPr>
                <w:rFonts w:eastAsia="Times New Roman" w:cs="Arial"/>
                <w:color w:val="000000" w:themeColor="text1"/>
                <w:sz w:val="20"/>
                <w:szCs w:val="20"/>
              </w:rPr>
              <w:tab/>
              <w:t>||</w:t>
            </w:r>
            <w:r w:rsidR="00FD79FB">
              <w:rPr>
                <w:rFonts w:eastAsia="Times New Roman" w:cs="Arial"/>
                <w:color w:val="000000" w:themeColor="text1"/>
                <w:sz w:val="20"/>
                <w:szCs w:val="20"/>
              </w:rPr>
              <w:tab/>
            </w:r>
            <w:r w:rsidRPr="001D7543">
              <w:rPr>
                <w:rFonts w:eastAsia="Times New Roman" w:cs="Arial"/>
                <w:color w:val="000000" w:themeColor="text1"/>
                <w:sz w:val="20"/>
                <w:szCs w:val="20"/>
              </w:rPr>
              <w:t>Text Communication Area</w:t>
            </w:r>
          </w:p>
          <w:p w:rsidR="00C464DF" w:rsidRPr="001304C9" w:rsidRDefault="00C464DF" w:rsidP="00FD79FB">
            <w:pPr>
              <w:rPr>
                <w:rFonts w:ascii="Arial" w:eastAsia="Times New Roman" w:hAnsi="Arial" w:cs="Arial"/>
                <w:color w:val="000000" w:themeColor="text1"/>
                <w:sz w:val="20"/>
                <w:szCs w:val="20"/>
              </w:rPr>
            </w:pPr>
            <w:r w:rsidRPr="001304C9">
              <w:rPr>
                <w:rFonts w:ascii="Arial" w:eastAsia="Times New Roman" w:hAnsi="Arial" w:cs="Arial"/>
                <w:color w:val="000000" w:themeColor="text1"/>
                <w:sz w:val="20"/>
                <w:szCs w:val="20"/>
              </w:rPr>
              <w:t>Text Scroll Vertical</w:t>
            </w:r>
          </w:p>
        </w:tc>
      </w:tr>
    </w:tbl>
    <w:p w:rsidR="00D93361" w:rsidRDefault="00D93361" w:rsidP="00D93361"/>
    <w:p w:rsidR="002005AA" w:rsidRDefault="00B01AB9" w:rsidP="002005AA">
      <w:pPr>
        <w:pStyle w:val="Heading3"/>
      </w:pPr>
      <w:bookmarkStart w:id="30" w:name="_Toc257589033"/>
      <w:r>
        <w:t>4.2</w:t>
      </w:r>
      <w:r w:rsidR="002005AA">
        <w:t>.4 Processing</w:t>
      </w:r>
      <w:bookmarkEnd w:id="30"/>
    </w:p>
    <w:tbl>
      <w:tblPr>
        <w:tblStyle w:val="TableGrid"/>
        <w:tblW w:w="0" w:type="auto"/>
        <w:tblInd w:w="288" w:type="dxa"/>
        <w:tblLayout w:type="fixed"/>
        <w:tblLook w:val="04A0"/>
      </w:tblPr>
      <w:tblGrid>
        <w:gridCol w:w="1440"/>
        <w:gridCol w:w="4500"/>
        <w:gridCol w:w="3060"/>
      </w:tblGrid>
      <w:tr w:rsidR="002005AA" w:rsidRPr="001350E3" w:rsidTr="00313309">
        <w:trPr>
          <w:cantSplit/>
          <w:tblHeader/>
        </w:trPr>
        <w:tc>
          <w:tcPr>
            <w:tcW w:w="1440" w:type="dxa"/>
            <w:shd w:val="solid" w:color="DBE5F1" w:themeColor="accent1" w:themeTint="33" w:fill="auto"/>
          </w:tcPr>
          <w:p w:rsidR="002005AA" w:rsidRPr="001350E3" w:rsidRDefault="002005AA" w:rsidP="001350E3">
            <w:pPr>
              <w:rPr>
                <w:rFonts w:ascii="Arial" w:hAnsi="Arial" w:cs="Arial"/>
                <w:b/>
                <w:sz w:val="20"/>
                <w:szCs w:val="20"/>
              </w:rPr>
            </w:pPr>
            <w:r w:rsidRPr="001350E3">
              <w:rPr>
                <w:rFonts w:ascii="Arial" w:hAnsi="Arial" w:cs="Arial"/>
                <w:b/>
                <w:sz w:val="20"/>
                <w:szCs w:val="20"/>
              </w:rPr>
              <w:t>Process</w:t>
            </w:r>
          </w:p>
        </w:tc>
        <w:tc>
          <w:tcPr>
            <w:tcW w:w="4500" w:type="dxa"/>
            <w:shd w:val="solid" w:color="DBE5F1" w:themeColor="accent1" w:themeTint="33" w:fill="auto"/>
          </w:tcPr>
          <w:p w:rsidR="002005AA" w:rsidRPr="001350E3" w:rsidRDefault="002005AA" w:rsidP="001350E3">
            <w:pPr>
              <w:rPr>
                <w:rFonts w:ascii="Arial" w:hAnsi="Arial" w:cs="Arial"/>
                <w:b/>
                <w:sz w:val="20"/>
                <w:szCs w:val="20"/>
              </w:rPr>
            </w:pPr>
            <w:r w:rsidRPr="001350E3">
              <w:rPr>
                <w:rFonts w:ascii="Arial" w:hAnsi="Arial" w:cs="Arial"/>
                <w:b/>
                <w:sz w:val="20"/>
                <w:szCs w:val="20"/>
              </w:rPr>
              <w:t>Description</w:t>
            </w:r>
          </w:p>
        </w:tc>
        <w:tc>
          <w:tcPr>
            <w:tcW w:w="3060" w:type="dxa"/>
            <w:shd w:val="solid" w:color="DBE5F1" w:themeColor="accent1" w:themeTint="33" w:fill="auto"/>
          </w:tcPr>
          <w:p w:rsidR="002005AA" w:rsidRPr="001350E3" w:rsidRDefault="002005AA" w:rsidP="001350E3">
            <w:pPr>
              <w:rPr>
                <w:rFonts w:ascii="Arial" w:hAnsi="Arial" w:cs="Arial"/>
                <w:b/>
                <w:sz w:val="20"/>
                <w:szCs w:val="20"/>
              </w:rPr>
            </w:pPr>
            <w:r w:rsidRPr="001350E3">
              <w:rPr>
                <w:rFonts w:ascii="Arial" w:hAnsi="Arial" w:cs="Arial"/>
                <w:b/>
                <w:sz w:val="20"/>
                <w:szCs w:val="20"/>
              </w:rPr>
              <w:t>Pseudocode</w:t>
            </w:r>
          </w:p>
        </w:tc>
      </w:tr>
      <w:tr w:rsidR="002005AA" w:rsidRPr="001350E3" w:rsidTr="00313309">
        <w:trPr>
          <w:cantSplit/>
        </w:trPr>
        <w:tc>
          <w:tcPr>
            <w:tcW w:w="1440" w:type="dxa"/>
          </w:tcPr>
          <w:p w:rsidR="002005AA" w:rsidRPr="001350E3" w:rsidRDefault="00F14047" w:rsidP="00BB4787">
            <w:pPr>
              <w:rPr>
                <w:rFonts w:ascii="Arial" w:hAnsi="Arial" w:cs="Arial"/>
                <w:sz w:val="20"/>
                <w:szCs w:val="20"/>
              </w:rPr>
            </w:pPr>
            <w:r w:rsidRPr="001350E3">
              <w:rPr>
                <w:rFonts w:ascii="Arial" w:hAnsi="Arial" w:cs="Arial"/>
                <w:sz w:val="20"/>
                <w:szCs w:val="20"/>
              </w:rPr>
              <w:t>Create a Tab</w:t>
            </w:r>
          </w:p>
        </w:tc>
        <w:tc>
          <w:tcPr>
            <w:tcW w:w="4500" w:type="dxa"/>
          </w:tcPr>
          <w:p w:rsidR="002005AA" w:rsidRPr="001350E3" w:rsidRDefault="00625B51" w:rsidP="00BB4787">
            <w:pPr>
              <w:rPr>
                <w:rFonts w:ascii="Arial" w:hAnsi="Arial" w:cs="Arial"/>
                <w:sz w:val="20"/>
                <w:szCs w:val="20"/>
              </w:rPr>
            </w:pPr>
            <w:r w:rsidRPr="001350E3">
              <w:rPr>
                <w:rFonts w:ascii="Arial" w:eastAsia="Times New Roman" w:hAnsi="Arial" w:cs="Arial"/>
                <w:color w:val="000000" w:themeColor="text1"/>
                <w:sz w:val="20"/>
                <w:szCs w:val="20"/>
              </w:rPr>
              <w:t>There is a Java</w:t>
            </w:r>
            <w:r w:rsidR="00F14047" w:rsidRPr="001350E3">
              <w:rPr>
                <w:rFonts w:ascii="Arial" w:eastAsia="Times New Roman" w:hAnsi="Arial" w:cs="Arial"/>
                <w:color w:val="000000" w:themeColor="text1"/>
                <w:sz w:val="20"/>
                <w:szCs w:val="20"/>
              </w:rPr>
              <w:t xml:space="preserve"> object that contains components and functions that each tab must use. When a tab </w:t>
            </w:r>
            <w:r w:rsidRPr="001350E3">
              <w:rPr>
                <w:rFonts w:ascii="Arial" w:eastAsia="Times New Roman" w:hAnsi="Arial" w:cs="Arial"/>
                <w:color w:val="000000" w:themeColor="text1"/>
                <w:sz w:val="20"/>
                <w:szCs w:val="20"/>
              </w:rPr>
              <w:t>is</w:t>
            </w:r>
            <w:r w:rsidR="00F14047" w:rsidRPr="001350E3">
              <w:rPr>
                <w:rFonts w:ascii="Arial" w:eastAsia="Times New Roman" w:hAnsi="Arial" w:cs="Arial"/>
                <w:color w:val="000000" w:themeColor="text1"/>
                <w:sz w:val="20"/>
                <w:szCs w:val="20"/>
              </w:rPr>
              <w:t xml:space="preserve"> created, an instance of the object is created and added to a hash</w:t>
            </w:r>
            <w:r w:rsidRPr="001350E3">
              <w:rPr>
                <w:rFonts w:ascii="Arial" w:eastAsia="Times New Roman" w:hAnsi="Arial" w:cs="Arial"/>
                <w:color w:val="000000" w:themeColor="text1"/>
                <w:sz w:val="20"/>
                <w:szCs w:val="20"/>
              </w:rPr>
              <w:t xml:space="preserve"> </w:t>
            </w:r>
            <w:r w:rsidR="00F14047" w:rsidRPr="001350E3">
              <w:rPr>
                <w:rFonts w:ascii="Arial" w:eastAsia="Times New Roman" w:hAnsi="Arial" w:cs="Arial"/>
                <w:color w:val="000000" w:themeColor="text1"/>
                <w:sz w:val="20"/>
                <w:szCs w:val="20"/>
              </w:rPr>
              <w:t xml:space="preserve">table for </w:t>
            </w:r>
            <w:r w:rsidRPr="001350E3">
              <w:rPr>
                <w:rFonts w:ascii="Arial" w:eastAsia="Times New Roman" w:hAnsi="Arial" w:cs="Arial"/>
                <w:color w:val="000000" w:themeColor="text1"/>
                <w:sz w:val="20"/>
                <w:szCs w:val="20"/>
              </w:rPr>
              <w:t>future</w:t>
            </w:r>
            <w:r w:rsidR="00F14047" w:rsidRPr="001350E3">
              <w:rPr>
                <w:rFonts w:ascii="Arial" w:eastAsia="Times New Roman" w:hAnsi="Arial" w:cs="Arial"/>
                <w:color w:val="000000" w:themeColor="text1"/>
                <w:sz w:val="20"/>
                <w:szCs w:val="20"/>
              </w:rPr>
              <w:t xml:space="preserve"> reference</w:t>
            </w:r>
            <w:r w:rsidRPr="001350E3">
              <w:rPr>
                <w:rFonts w:ascii="Arial" w:eastAsia="Times New Roman" w:hAnsi="Arial" w:cs="Arial"/>
                <w:color w:val="000000" w:themeColor="text1"/>
                <w:sz w:val="20"/>
                <w:szCs w:val="20"/>
              </w:rPr>
              <w:t>.</w:t>
            </w:r>
          </w:p>
        </w:tc>
        <w:tc>
          <w:tcPr>
            <w:tcW w:w="3060" w:type="dxa"/>
          </w:tcPr>
          <w:p w:rsidR="00AC3D4C" w:rsidRPr="001350E3" w:rsidRDefault="00AC3D4C"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GetClickedContactFromGUI();</w:t>
            </w:r>
          </w:p>
          <w:p w:rsidR="00AC3D4C" w:rsidRPr="001350E3" w:rsidRDefault="00AC3D4C"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CreateTab();</w:t>
            </w:r>
          </w:p>
          <w:p w:rsidR="002005AA" w:rsidRPr="001350E3" w:rsidRDefault="00AC3D4C" w:rsidP="00BB4787">
            <w:pPr>
              <w:rPr>
                <w:rFonts w:ascii="Arial" w:hAnsi="Arial" w:cs="Arial"/>
                <w:sz w:val="20"/>
                <w:szCs w:val="20"/>
              </w:rPr>
            </w:pPr>
            <w:r w:rsidRPr="001350E3">
              <w:rPr>
                <w:rFonts w:ascii="Arial" w:eastAsia="Times New Roman" w:hAnsi="Arial" w:cs="Arial"/>
                <w:color w:val="000000" w:themeColor="text1"/>
                <w:sz w:val="20"/>
                <w:szCs w:val="20"/>
              </w:rPr>
              <w:t>MapRecipientToTab();</w:t>
            </w:r>
          </w:p>
        </w:tc>
      </w:tr>
      <w:tr w:rsidR="002005AA" w:rsidRPr="001350E3" w:rsidTr="00313309">
        <w:trPr>
          <w:cantSplit/>
        </w:trPr>
        <w:tc>
          <w:tcPr>
            <w:tcW w:w="1440" w:type="dxa"/>
            <w:shd w:val="clear" w:color="auto" w:fill="BFBFBF" w:themeFill="background1" w:themeFillShade="BF"/>
          </w:tcPr>
          <w:p w:rsidR="002005AA" w:rsidRPr="001350E3" w:rsidRDefault="00662FE7" w:rsidP="00BB4787">
            <w:pPr>
              <w:rPr>
                <w:rFonts w:ascii="Arial" w:hAnsi="Arial" w:cs="Arial"/>
                <w:sz w:val="20"/>
                <w:szCs w:val="20"/>
              </w:rPr>
            </w:pPr>
            <w:r w:rsidRPr="001350E3">
              <w:rPr>
                <w:rFonts w:ascii="Arial" w:hAnsi="Arial" w:cs="Arial"/>
                <w:sz w:val="20"/>
                <w:szCs w:val="20"/>
              </w:rPr>
              <w:t>Focus a Tab</w:t>
            </w:r>
          </w:p>
        </w:tc>
        <w:tc>
          <w:tcPr>
            <w:tcW w:w="4500" w:type="dxa"/>
            <w:shd w:val="clear" w:color="auto" w:fill="BFBFBF" w:themeFill="background1" w:themeFillShade="BF"/>
          </w:tcPr>
          <w:p w:rsidR="00662FE7" w:rsidRPr="001350E3" w:rsidRDefault="00662FE7"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 xml:space="preserve">When a tab needs to be focused, the hash table of all of </w:t>
            </w:r>
            <w:r w:rsidR="003473B1" w:rsidRPr="001350E3">
              <w:rPr>
                <w:rFonts w:eastAsia="Times New Roman" w:cs="Arial"/>
                <w:color w:val="000000" w:themeColor="text1"/>
                <w:sz w:val="20"/>
                <w:szCs w:val="20"/>
              </w:rPr>
              <w:t>active</w:t>
            </w:r>
            <w:r w:rsidRPr="001350E3">
              <w:rPr>
                <w:rFonts w:eastAsia="Times New Roman" w:cs="Arial"/>
                <w:color w:val="000000" w:themeColor="text1"/>
                <w:sz w:val="20"/>
                <w:szCs w:val="20"/>
              </w:rPr>
              <w:t xml:space="preserve"> tabs is </w:t>
            </w:r>
            <w:r w:rsidR="003473B1" w:rsidRPr="001350E3">
              <w:rPr>
                <w:rFonts w:eastAsia="Times New Roman" w:cs="Arial"/>
                <w:color w:val="000000" w:themeColor="text1"/>
                <w:sz w:val="20"/>
                <w:szCs w:val="20"/>
              </w:rPr>
              <w:t>referenced</w:t>
            </w:r>
            <w:r w:rsidRPr="001350E3">
              <w:rPr>
                <w:rFonts w:eastAsia="Times New Roman" w:cs="Arial"/>
                <w:color w:val="000000" w:themeColor="text1"/>
                <w:sz w:val="20"/>
                <w:szCs w:val="20"/>
              </w:rPr>
              <w:t xml:space="preserve">. Each tab is mapped to </w:t>
            </w:r>
            <w:r w:rsidR="003473B1" w:rsidRPr="001350E3">
              <w:rPr>
                <w:rFonts w:eastAsia="Times New Roman" w:cs="Arial"/>
                <w:color w:val="000000" w:themeColor="text1"/>
                <w:sz w:val="20"/>
                <w:szCs w:val="20"/>
              </w:rPr>
              <w:t>an integer</w:t>
            </w:r>
            <w:r w:rsidRPr="001350E3">
              <w:rPr>
                <w:rFonts w:eastAsia="Times New Roman" w:cs="Arial"/>
                <w:color w:val="000000" w:themeColor="text1"/>
                <w:sz w:val="20"/>
                <w:szCs w:val="20"/>
              </w:rPr>
              <w:t xml:space="preserve">, and each </w:t>
            </w:r>
            <w:r w:rsidR="003473B1" w:rsidRPr="001350E3">
              <w:rPr>
                <w:rFonts w:eastAsia="Times New Roman" w:cs="Arial"/>
                <w:color w:val="000000" w:themeColor="text1"/>
                <w:sz w:val="20"/>
                <w:szCs w:val="20"/>
              </w:rPr>
              <w:t>integer</w:t>
            </w:r>
            <w:r w:rsidRPr="001350E3">
              <w:rPr>
                <w:rFonts w:eastAsia="Times New Roman" w:cs="Arial"/>
                <w:color w:val="000000" w:themeColor="text1"/>
                <w:sz w:val="20"/>
                <w:szCs w:val="20"/>
              </w:rPr>
              <w:t xml:space="preserve"> corresponds to a "tab index". When the tab ind</w:t>
            </w:r>
            <w:r w:rsidR="003473B1" w:rsidRPr="001350E3">
              <w:rPr>
                <w:rFonts w:eastAsia="Times New Roman" w:cs="Arial"/>
                <w:color w:val="000000" w:themeColor="text1"/>
                <w:sz w:val="20"/>
                <w:szCs w:val="20"/>
              </w:rPr>
              <w:t>ex is found, the tab is focused in the interface.</w:t>
            </w:r>
          </w:p>
          <w:p w:rsidR="002005AA" w:rsidRPr="001350E3" w:rsidRDefault="002005AA" w:rsidP="00BB4787">
            <w:pPr>
              <w:rPr>
                <w:rFonts w:ascii="Arial" w:hAnsi="Arial" w:cs="Arial"/>
                <w:sz w:val="20"/>
                <w:szCs w:val="20"/>
              </w:rPr>
            </w:pPr>
          </w:p>
        </w:tc>
        <w:tc>
          <w:tcPr>
            <w:tcW w:w="3060" w:type="dxa"/>
            <w:shd w:val="clear" w:color="auto" w:fill="BFBFBF" w:themeFill="background1" w:themeFillShade="BF"/>
          </w:tcPr>
          <w:p w:rsidR="003473B1" w:rsidRPr="001350E3" w:rsidRDefault="003473B1"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GetClickedTabFromGUI();</w:t>
            </w:r>
          </w:p>
          <w:p w:rsidR="003473B1" w:rsidRPr="001350E3" w:rsidRDefault="003473B1"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GetTabNumberofClickedTab();</w:t>
            </w:r>
          </w:p>
          <w:p w:rsidR="002005AA" w:rsidRPr="001350E3" w:rsidRDefault="003473B1" w:rsidP="00BB4787">
            <w:pPr>
              <w:rPr>
                <w:rFonts w:ascii="Arial" w:hAnsi="Arial" w:cs="Arial"/>
                <w:sz w:val="20"/>
                <w:szCs w:val="20"/>
              </w:rPr>
            </w:pPr>
            <w:r w:rsidRPr="001350E3">
              <w:rPr>
                <w:rFonts w:ascii="Arial" w:eastAsia="Times New Roman" w:hAnsi="Arial" w:cs="Arial"/>
                <w:color w:val="000000" w:themeColor="text1"/>
                <w:sz w:val="20"/>
                <w:szCs w:val="20"/>
              </w:rPr>
              <w:t>FocusTabInGUI();</w:t>
            </w:r>
          </w:p>
        </w:tc>
      </w:tr>
      <w:tr w:rsidR="002005AA" w:rsidRPr="001350E3" w:rsidTr="00313309">
        <w:trPr>
          <w:cantSplit/>
        </w:trPr>
        <w:tc>
          <w:tcPr>
            <w:tcW w:w="1440" w:type="dxa"/>
          </w:tcPr>
          <w:p w:rsidR="002005AA" w:rsidRPr="001350E3" w:rsidRDefault="00474F4A" w:rsidP="00BB4787">
            <w:pPr>
              <w:rPr>
                <w:rFonts w:ascii="Arial" w:hAnsi="Arial" w:cs="Arial"/>
                <w:sz w:val="20"/>
                <w:szCs w:val="20"/>
              </w:rPr>
            </w:pPr>
            <w:r w:rsidRPr="001350E3">
              <w:rPr>
                <w:rFonts w:ascii="Arial" w:hAnsi="Arial" w:cs="Arial"/>
                <w:sz w:val="20"/>
                <w:szCs w:val="20"/>
              </w:rPr>
              <w:t>Update a Tab</w:t>
            </w:r>
          </w:p>
        </w:tc>
        <w:tc>
          <w:tcPr>
            <w:tcW w:w="4500" w:type="dxa"/>
          </w:tcPr>
          <w:p w:rsidR="002005AA" w:rsidRPr="001350E3" w:rsidRDefault="00474F4A" w:rsidP="00BB4787">
            <w:pPr>
              <w:rPr>
                <w:rFonts w:ascii="Arial" w:hAnsi="Arial" w:cs="Arial"/>
                <w:sz w:val="20"/>
                <w:szCs w:val="20"/>
              </w:rPr>
            </w:pPr>
            <w:r w:rsidRPr="001350E3">
              <w:rPr>
                <w:rFonts w:ascii="Arial" w:eastAsia="Times New Roman" w:hAnsi="Arial" w:cs="Arial"/>
                <w:color w:val="000000" w:themeColor="text1"/>
                <w:sz w:val="20"/>
                <w:szCs w:val="20"/>
              </w:rPr>
              <w:t>Each tab has an object in it, containing various components and methods for updating the tab.</w:t>
            </w:r>
            <w:r w:rsidR="008B0341" w:rsidRPr="001350E3">
              <w:rPr>
                <w:rFonts w:ascii="Arial" w:eastAsia="Times New Roman" w:hAnsi="Arial" w:cs="Arial"/>
                <w:color w:val="000000" w:themeColor="text1"/>
                <w:sz w:val="20"/>
                <w:szCs w:val="20"/>
              </w:rPr>
              <w:t xml:space="preserve"> For example</w:t>
            </w:r>
            <w:r w:rsidRPr="001350E3">
              <w:rPr>
                <w:rFonts w:ascii="Arial" w:eastAsia="Times New Roman" w:hAnsi="Arial" w:cs="Arial"/>
                <w:color w:val="000000" w:themeColor="text1"/>
                <w:sz w:val="20"/>
                <w:szCs w:val="20"/>
              </w:rPr>
              <w:t>,</w:t>
            </w:r>
            <w:r w:rsidR="008B0341" w:rsidRPr="001350E3">
              <w:rPr>
                <w:rFonts w:ascii="Arial" w:eastAsia="Times New Roman" w:hAnsi="Arial" w:cs="Arial"/>
                <w:color w:val="000000" w:themeColor="text1"/>
                <w:sz w:val="20"/>
                <w:szCs w:val="20"/>
              </w:rPr>
              <w:t xml:space="preserve"> when</w:t>
            </w:r>
            <w:r w:rsidRPr="001350E3">
              <w:rPr>
                <w:rFonts w:ascii="Arial" w:eastAsia="Times New Roman" w:hAnsi="Arial" w:cs="Arial"/>
                <w:color w:val="000000" w:themeColor="text1"/>
                <w:sz w:val="20"/>
                <w:szCs w:val="20"/>
              </w:rPr>
              <w:t xml:space="preserve"> a message </w:t>
            </w:r>
            <w:r w:rsidR="008B0341" w:rsidRPr="001350E3">
              <w:rPr>
                <w:rFonts w:ascii="Arial" w:eastAsia="Times New Roman" w:hAnsi="Arial" w:cs="Arial"/>
                <w:color w:val="000000" w:themeColor="text1"/>
                <w:sz w:val="20"/>
                <w:szCs w:val="20"/>
              </w:rPr>
              <w:t>is received in</w:t>
            </w:r>
            <w:r w:rsidRPr="001350E3">
              <w:rPr>
                <w:rFonts w:ascii="Arial" w:eastAsia="Times New Roman" w:hAnsi="Arial" w:cs="Arial"/>
                <w:color w:val="000000" w:themeColor="text1"/>
                <w:sz w:val="20"/>
                <w:szCs w:val="20"/>
              </w:rPr>
              <w:t xml:space="preserve"> the conversation area from the decryption module, the sender is used to determine which tab the message </w:t>
            </w:r>
            <w:r w:rsidR="006C0FF2" w:rsidRPr="001350E3">
              <w:rPr>
                <w:rFonts w:ascii="Arial" w:eastAsia="Times New Roman" w:hAnsi="Arial" w:cs="Arial"/>
                <w:color w:val="000000" w:themeColor="text1"/>
                <w:sz w:val="20"/>
                <w:szCs w:val="20"/>
              </w:rPr>
              <w:t>must be displayed</w:t>
            </w:r>
            <w:r w:rsidRPr="001350E3">
              <w:rPr>
                <w:rFonts w:ascii="Arial" w:eastAsia="Times New Roman" w:hAnsi="Arial" w:cs="Arial"/>
                <w:color w:val="000000" w:themeColor="text1"/>
                <w:sz w:val="20"/>
                <w:szCs w:val="20"/>
              </w:rPr>
              <w:t>. Once the correct tab is chosen, the message is appended to the text area in that tab</w:t>
            </w:r>
            <w:r w:rsidR="006C0FF2" w:rsidRPr="001350E3">
              <w:rPr>
                <w:rFonts w:ascii="Arial" w:eastAsia="Times New Roman" w:hAnsi="Arial" w:cs="Arial"/>
                <w:color w:val="000000" w:themeColor="text1"/>
                <w:sz w:val="20"/>
                <w:szCs w:val="20"/>
              </w:rPr>
              <w:t xml:space="preserve"> in the user’s communication interface.</w:t>
            </w:r>
          </w:p>
        </w:tc>
        <w:tc>
          <w:tcPr>
            <w:tcW w:w="3060" w:type="dxa"/>
          </w:tcPr>
          <w:p w:rsidR="006C0FF2" w:rsidRPr="001350E3" w:rsidRDefault="006C0FF2"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ReceiveMessage();</w:t>
            </w:r>
          </w:p>
          <w:p w:rsidR="006C0FF2" w:rsidRPr="001350E3" w:rsidRDefault="006C0FF2"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DetermineSender();</w:t>
            </w:r>
          </w:p>
          <w:p w:rsidR="006C0FF2" w:rsidRPr="001350E3" w:rsidRDefault="006C0FF2"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if(SenderHasTab()) {</w:t>
            </w:r>
          </w:p>
          <w:p w:rsidR="006C0FF2" w:rsidRPr="001350E3" w:rsidRDefault="00C27689"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 xml:space="preserve">   </w:t>
            </w:r>
            <w:r w:rsidR="006C0FF2" w:rsidRPr="001350E3">
              <w:rPr>
                <w:rFonts w:eastAsia="Times New Roman" w:cs="Arial"/>
                <w:color w:val="000000" w:themeColor="text1"/>
                <w:sz w:val="20"/>
                <w:szCs w:val="20"/>
              </w:rPr>
              <w:t>AddToMessageArea();</w:t>
            </w:r>
          </w:p>
          <w:p w:rsidR="006C0FF2" w:rsidRPr="001350E3" w:rsidRDefault="006C0FF2"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 else {</w:t>
            </w:r>
          </w:p>
          <w:p w:rsidR="006C0FF2" w:rsidRPr="001350E3" w:rsidRDefault="00C27689"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 xml:space="preserve">   </w:t>
            </w:r>
            <w:r w:rsidR="006C0FF2" w:rsidRPr="001350E3">
              <w:rPr>
                <w:rFonts w:eastAsia="Times New Roman" w:cs="Arial"/>
                <w:color w:val="000000" w:themeColor="text1"/>
                <w:sz w:val="20"/>
                <w:szCs w:val="20"/>
              </w:rPr>
              <w:t>CreateTab();</w:t>
            </w:r>
          </w:p>
          <w:p w:rsidR="006C0FF2" w:rsidRPr="001350E3" w:rsidRDefault="00C27689"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 xml:space="preserve">   </w:t>
            </w:r>
            <w:r w:rsidR="006C0FF2" w:rsidRPr="001350E3">
              <w:rPr>
                <w:rFonts w:eastAsia="Times New Roman" w:cs="Arial"/>
                <w:color w:val="000000" w:themeColor="text1"/>
                <w:sz w:val="20"/>
                <w:szCs w:val="20"/>
              </w:rPr>
              <w:t>AddToMessageArea();</w:t>
            </w:r>
          </w:p>
          <w:p w:rsidR="002005AA" w:rsidRPr="001350E3" w:rsidRDefault="006C0FF2"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w:t>
            </w:r>
          </w:p>
        </w:tc>
      </w:tr>
      <w:tr w:rsidR="002005AA" w:rsidRPr="001350E3" w:rsidTr="00313309">
        <w:trPr>
          <w:cantSplit/>
        </w:trPr>
        <w:tc>
          <w:tcPr>
            <w:tcW w:w="1440" w:type="dxa"/>
            <w:shd w:val="clear" w:color="auto" w:fill="BFBFBF" w:themeFill="background1" w:themeFillShade="BF"/>
          </w:tcPr>
          <w:p w:rsidR="002005AA" w:rsidRPr="001350E3" w:rsidRDefault="00C27689" w:rsidP="00BB4787">
            <w:pPr>
              <w:rPr>
                <w:rFonts w:ascii="Arial" w:hAnsi="Arial" w:cs="Arial"/>
                <w:sz w:val="20"/>
                <w:szCs w:val="20"/>
              </w:rPr>
            </w:pPr>
            <w:r w:rsidRPr="001350E3">
              <w:rPr>
                <w:rFonts w:ascii="Arial" w:hAnsi="Arial" w:cs="Arial"/>
                <w:sz w:val="20"/>
                <w:szCs w:val="20"/>
              </w:rPr>
              <w:t>Remove a Tab</w:t>
            </w:r>
          </w:p>
        </w:tc>
        <w:tc>
          <w:tcPr>
            <w:tcW w:w="4500" w:type="dxa"/>
            <w:shd w:val="clear" w:color="auto" w:fill="BFBFBF" w:themeFill="background1" w:themeFillShade="BF"/>
          </w:tcPr>
          <w:p w:rsidR="002005AA" w:rsidRPr="001350E3" w:rsidRDefault="004D5099"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Each tab has an "X" button on it. When the "X" button is clicked, the tab is selected from the hash table. The object within the tab is selected and removed from the display and destroyed. Then the tab is removed from the tab pane.</w:t>
            </w:r>
          </w:p>
        </w:tc>
        <w:tc>
          <w:tcPr>
            <w:tcW w:w="3060" w:type="dxa"/>
            <w:shd w:val="clear" w:color="auto" w:fill="BFBFBF" w:themeFill="background1" w:themeFillShade="BF"/>
          </w:tcPr>
          <w:p w:rsidR="004D5099" w:rsidRPr="001350E3" w:rsidRDefault="004D5099"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GetInformationFromGUI();</w:t>
            </w:r>
          </w:p>
          <w:p w:rsidR="004D5099" w:rsidRPr="001350E3" w:rsidRDefault="004D5099"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GetClickedTabIndex();</w:t>
            </w:r>
          </w:p>
          <w:p w:rsidR="004D5099" w:rsidRPr="001350E3" w:rsidRDefault="004D5099"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DestroyTab();</w:t>
            </w:r>
          </w:p>
          <w:p w:rsidR="002005AA" w:rsidRPr="001350E3" w:rsidRDefault="004D5099" w:rsidP="00BB4787">
            <w:pPr>
              <w:rPr>
                <w:rFonts w:ascii="Arial" w:eastAsia="Times New Roman" w:hAnsi="Arial" w:cs="Arial"/>
                <w:color w:val="000000" w:themeColor="text1"/>
                <w:sz w:val="20"/>
                <w:szCs w:val="20"/>
              </w:rPr>
            </w:pPr>
            <w:r w:rsidRPr="001350E3">
              <w:rPr>
                <w:rFonts w:ascii="Arial" w:eastAsia="Times New Roman" w:hAnsi="Arial" w:cs="Arial"/>
                <w:color w:val="000000" w:themeColor="text1"/>
                <w:sz w:val="20"/>
                <w:szCs w:val="20"/>
              </w:rPr>
              <w:t>RemoveFromHashTable();</w:t>
            </w:r>
          </w:p>
          <w:p w:rsidR="004D5099" w:rsidRPr="001350E3" w:rsidRDefault="004D5099" w:rsidP="00BB4787">
            <w:pPr>
              <w:rPr>
                <w:rFonts w:ascii="Arial" w:hAnsi="Arial" w:cs="Arial"/>
                <w:sz w:val="20"/>
                <w:szCs w:val="20"/>
              </w:rPr>
            </w:pPr>
            <w:r w:rsidRPr="001350E3">
              <w:rPr>
                <w:rFonts w:ascii="Arial" w:eastAsia="Times New Roman" w:hAnsi="Arial" w:cs="Arial"/>
                <w:color w:val="000000" w:themeColor="text1"/>
                <w:sz w:val="20"/>
                <w:szCs w:val="20"/>
              </w:rPr>
              <w:t>RemoveTabFrom</w:t>
            </w:r>
            <w:r w:rsidR="006B3F01" w:rsidRPr="001350E3">
              <w:rPr>
                <w:rFonts w:ascii="Arial" w:eastAsia="Times New Roman" w:hAnsi="Arial" w:cs="Arial"/>
                <w:color w:val="000000" w:themeColor="text1"/>
                <w:sz w:val="20"/>
                <w:szCs w:val="20"/>
              </w:rPr>
              <w:t>GUI();</w:t>
            </w:r>
          </w:p>
        </w:tc>
      </w:tr>
      <w:tr w:rsidR="002005AA" w:rsidRPr="001350E3" w:rsidTr="00313309">
        <w:trPr>
          <w:cantSplit/>
        </w:trPr>
        <w:tc>
          <w:tcPr>
            <w:tcW w:w="1440" w:type="dxa"/>
          </w:tcPr>
          <w:p w:rsidR="002005AA" w:rsidRPr="001350E3" w:rsidRDefault="00C27689" w:rsidP="00BB4787">
            <w:pPr>
              <w:rPr>
                <w:rFonts w:ascii="Arial" w:hAnsi="Arial" w:cs="Arial"/>
                <w:sz w:val="20"/>
                <w:szCs w:val="20"/>
              </w:rPr>
            </w:pPr>
            <w:r w:rsidRPr="001350E3">
              <w:rPr>
                <w:rFonts w:ascii="Arial" w:hAnsi="Arial" w:cs="Arial"/>
                <w:sz w:val="20"/>
                <w:szCs w:val="20"/>
              </w:rPr>
              <w:lastRenderedPageBreak/>
              <w:t>Generate Contact List</w:t>
            </w:r>
          </w:p>
        </w:tc>
        <w:tc>
          <w:tcPr>
            <w:tcW w:w="4500" w:type="dxa"/>
          </w:tcPr>
          <w:p w:rsidR="002005AA" w:rsidRPr="001350E3" w:rsidRDefault="006B3F01" w:rsidP="00BB4787">
            <w:pPr>
              <w:rPr>
                <w:rFonts w:ascii="Arial" w:hAnsi="Arial" w:cs="Arial"/>
                <w:sz w:val="20"/>
                <w:szCs w:val="20"/>
              </w:rPr>
            </w:pPr>
            <w:r w:rsidRPr="001350E3">
              <w:rPr>
                <w:rFonts w:ascii="Arial" w:eastAsia="Times New Roman" w:hAnsi="Arial" w:cs="Arial"/>
                <w:color w:val="000000" w:themeColor="text1"/>
                <w:sz w:val="20"/>
                <w:szCs w:val="20"/>
              </w:rPr>
              <w:t xml:space="preserve">When a user connects to the server, the program reads and parses the user’s contacts.xml file to obtain the user names and public keys of the user's contacts. These user names are added to the GUI’s contact </w:t>
            </w:r>
            <w:r w:rsidR="00652E96" w:rsidRPr="001350E3">
              <w:rPr>
                <w:rFonts w:ascii="Arial" w:eastAsia="Times New Roman" w:hAnsi="Arial" w:cs="Arial"/>
                <w:color w:val="000000" w:themeColor="text1"/>
                <w:sz w:val="20"/>
                <w:szCs w:val="20"/>
              </w:rPr>
              <w:t xml:space="preserve">list and </w:t>
            </w:r>
            <w:r w:rsidRPr="001350E3">
              <w:rPr>
                <w:rFonts w:ascii="Arial" w:eastAsia="Times New Roman" w:hAnsi="Arial" w:cs="Arial"/>
                <w:color w:val="000000" w:themeColor="text1"/>
                <w:sz w:val="20"/>
                <w:szCs w:val="20"/>
              </w:rPr>
              <w:t xml:space="preserve">matched with their respective public key. The program then queries the server for the connection </w:t>
            </w:r>
            <w:r w:rsidR="00652E96" w:rsidRPr="001350E3">
              <w:rPr>
                <w:rFonts w:ascii="Arial" w:eastAsia="Times New Roman" w:hAnsi="Arial" w:cs="Arial"/>
                <w:color w:val="000000" w:themeColor="text1"/>
                <w:sz w:val="20"/>
                <w:szCs w:val="20"/>
              </w:rPr>
              <w:t>status</w:t>
            </w:r>
            <w:r w:rsidRPr="001350E3">
              <w:rPr>
                <w:rFonts w:ascii="Arial" w:eastAsia="Times New Roman" w:hAnsi="Arial" w:cs="Arial"/>
                <w:color w:val="000000" w:themeColor="text1"/>
                <w:sz w:val="20"/>
                <w:szCs w:val="20"/>
              </w:rPr>
              <w:t xml:space="preserve"> of each contact. If the contact is online, the contact is displayed on the list</w:t>
            </w:r>
            <w:r w:rsidR="00652E96" w:rsidRPr="001350E3">
              <w:rPr>
                <w:rFonts w:ascii="Arial" w:eastAsia="Times New Roman" w:hAnsi="Arial" w:cs="Arial"/>
                <w:color w:val="000000" w:themeColor="text1"/>
                <w:sz w:val="20"/>
                <w:szCs w:val="20"/>
              </w:rPr>
              <w:t xml:space="preserve"> as online</w:t>
            </w:r>
            <w:r w:rsidRPr="001350E3">
              <w:rPr>
                <w:rFonts w:ascii="Arial" w:eastAsia="Times New Roman" w:hAnsi="Arial" w:cs="Arial"/>
                <w:color w:val="000000" w:themeColor="text1"/>
                <w:sz w:val="20"/>
                <w:szCs w:val="20"/>
              </w:rPr>
              <w:t>. Otherwise, the contact is added to the list but not displayed</w:t>
            </w:r>
            <w:r w:rsidR="00652E96" w:rsidRPr="001350E3">
              <w:rPr>
                <w:rFonts w:ascii="Arial" w:eastAsia="Times New Roman" w:hAnsi="Arial" w:cs="Arial"/>
                <w:color w:val="000000" w:themeColor="text1"/>
                <w:sz w:val="20"/>
                <w:szCs w:val="20"/>
              </w:rPr>
              <w:t xml:space="preserve"> (offline).</w:t>
            </w:r>
          </w:p>
        </w:tc>
        <w:tc>
          <w:tcPr>
            <w:tcW w:w="3060" w:type="dxa"/>
          </w:tcPr>
          <w:p w:rsidR="00652E96" w:rsidRPr="001350E3" w:rsidRDefault="00652E96"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ConnectToAegis();</w:t>
            </w:r>
          </w:p>
          <w:p w:rsidR="00652E96" w:rsidRPr="001350E3" w:rsidRDefault="00652E96"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ReadContactFile();</w:t>
            </w:r>
          </w:p>
          <w:p w:rsidR="00652E96" w:rsidRPr="001350E3" w:rsidRDefault="00652E96"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while(MoreContactsInFile) {</w:t>
            </w:r>
          </w:p>
          <w:p w:rsidR="00652E96" w:rsidRPr="001350E3" w:rsidRDefault="005615DA"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 xml:space="preserve">   </w:t>
            </w:r>
            <w:r w:rsidR="00652E96" w:rsidRPr="001350E3">
              <w:rPr>
                <w:rFonts w:eastAsia="Times New Roman" w:cs="Arial"/>
                <w:color w:val="000000" w:themeColor="text1"/>
                <w:sz w:val="20"/>
                <w:szCs w:val="20"/>
              </w:rPr>
              <w:t>QueryOnlineStatus();</w:t>
            </w:r>
          </w:p>
          <w:p w:rsidR="00652E96" w:rsidRPr="001350E3" w:rsidRDefault="005615DA"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 xml:space="preserve">   </w:t>
            </w:r>
            <w:r w:rsidR="00652E96" w:rsidRPr="001350E3">
              <w:rPr>
                <w:rFonts w:eastAsia="Times New Roman" w:cs="Arial"/>
                <w:color w:val="000000" w:themeColor="text1"/>
                <w:sz w:val="20"/>
                <w:szCs w:val="20"/>
              </w:rPr>
              <w:t>if(UserOnline()) {</w:t>
            </w:r>
          </w:p>
          <w:p w:rsidR="00652E96" w:rsidRPr="001350E3" w:rsidRDefault="005615DA"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 xml:space="preserve">   </w:t>
            </w:r>
            <w:r w:rsidR="00652E96" w:rsidRPr="001350E3">
              <w:rPr>
                <w:rFonts w:eastAsia="Times New Roman" w:cs="Arial"/>
                <w:color w:val="000000" w:themeColor="text1"/>
                <w:sz w:val="20"/>
                <w:szCs w:val="20"/>
              </w:rPr>
              <w:t>AddUserToContactList();</w:t>
            </w:r>
          </w:p>
          <w:p w:rsidR="00652E96" w:rsidRPr="001350E3" w:rsidRDefault="005615DA"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 xml:space="preserve">   </w:t>
            </w:r>
            <w:r w:rsidR="00652E96" w:rsidRPr="001350E3">
              <w:rPr>
                <w:rFonts w:eastAsia="Times New Roman" w:cs="Arial"/>
                <w:color w:val="000000" w:themeColor="text1"/>
                <w:sz w:val="20"/>
                <w:szCs w:val="20"/>
              </w:rPr>
              <w:t>MapPublicKeyToUser();</w:t>
            </w:r>
          </w:p>
          <w:p w:rsidR="00652E96" w:rsidRPr="001350E3" w:rsidRDefault="005615DA"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 xml:space="preserve">   </w:t>
            </w:r>
            <w:r w:rsidR="00652E96" w:rsidRPr="001350E3">
              <w:rPr>
                <w:rFonts w:eastAsia="Times New Roman" w:cs="Arial"/>
                <w:color w:val="000000" w:themeColor="text1"/>
                <w:sz w:val="20"/>
                <w:szCs w:val="20"/>
              </w:rPr>
              <w:t>}</w:t>
            </w:r>
          </w:p>
          <w:p w:rsidR="00652E96" w:rsidRPr="001350E3" w:rsidRDefault="00652E96"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w:t>
            </w:r>
          </w:p>
          <w:p w:rsidR="002005AA" w:rsidRPr="001350E3" w:rsidRDefault="002005AA" w:rsidP="00BB4787">
            <w:pPr>
              <w:rPr>
                <w:rFonts w:ascii="Arial" w:hAnsi="Arial" w:cs="Arial"/>
                <w:sz w:val="20"/>
                <w:szCs w:val="20"/>
              </w:rPr>
            </w:pPr>
          </w:p>
        </w:tc>
      </w:tr>
      <w:tr w:rsidR="002005AA" w:rsidRPr="001350E3" w:rsidTr="00313309">
        <w:trPr>
          <w:cantSplit/>
        </w:trPr>
        <w:tc>
          <w:tcPr>
            <w:tcW w:w="1440" w:type="dxa"/>
            <w:shd w:val="clear" w:color="auto" w:fill="BFBFBF" w:themeFill="background1" w:themeFillShade="BF"/>
          </w:tcPr>
          <w:p w:rsidR="002005AA" w:rsidRPr="001350E3" w:rsidRDefault="002F1FBF" w:rsidP="00BB4787">
            <w:pPr>
              <w:rPr>
                <w:rFonts w:ascii="Arial" w:hAnsi="Arial" w:cs="Arial"/>
                <w:sz w:val="20"/>
                <w:szCs w:val="20"/>
              </w:rPr>
            </w:pPr>
            <w:r w:rsidRPr="001350E3">
              <w:rPr>
                <w:rFonts w:ascii="Arial" w:hAnsi="Arial" w:cs="Arial"/>
                <w:sz w:val="20"/>
                <w:szCs w:val="20"/>
              </w:rPr>
              <w:t>Update Contact Status</w:t>
            </w:r>
          </w:p>
        </w:tc>
        <w:tc>
          <w:tcPr>
            <w:tcW w:w="4500" w:type="dxa"/>
            <w:shd w:val="clear" w:color="auto" w:fill="BFBFBF" w:themeFill="background1" w:themeFillShade="BF"/>
          </w:tcPr>
          <w:p w:rsidR="002005AA" w:rsidRPr="001350E3" w:rsidRDefault="002F1FBF" w:rsidP="00BB4787">
            <w:pPr>
              <w:rPr>
                <w:rFonts w:ascii="Arial" w:hAnsi="Arial" w:cs="Arial"/>
                <w:sz w:val="20"/>
                <w:szCs w:val="20"/>
              </w:rPr>
            </w:pPr>
            <w:r w:rsidRPr="001350E3">
              <w:rPr>
                <w:rFonts w:ascii="Arial" w:eastAsia="Times New Roman" w:hAnsi="Arial" w:cs="Arial"/>
                <w:color w:val="000000" w:themeColor="text1"/>
                <w:sz w:val="20"/>
                <w:szCs w:val="20"/>
              </w:rPr>
              <w:t xml:space="preserve">Once the user's contact list is created, the user will receive broadcast messages from the server with changes in contact connection information. When a contact logs on, the server sends out a broadcast message </w:t>
            </w:r>
            <w:r w:rsidR="007B56C3" w:rsidRPr="001350E3">
              <w:rPr>
                <w:rFonts w:ascii="Arial" w:eastAsia="Times New Roman" w:hAnsi="Arial" w:cs="Arial"/>
                <w:color w:val="000000" w:themeColor="text1"/>
                <w:sz w:val="20"/>
                <w:szCs w:val="20"/>
              </w:rPr>
              <w:t>to all other known contacts to notify</w:t>
            </w:r>
            <w:r w:rsidRPr="001350E3">
              <w:rPr>
                <w:rFonts w:ascii="Arial" w:eastAsia="Times New Roman" w:hAnsi="Arial" w:cs="Arial"/>
                <w:color w:val="000000" w:themeColor="text1"/>
                <w:sz w:val="20"/>
                <w:szCs w:val="20"/>
              </w:rPr>
              <w:t xml:space="preserve"> </w:t>
            </w:r>
            <w:r w:rsidR="007B56C3" w:rsidRPr="001350E3">
              <w:rPr>
                <w:rFonts w:ascii="Arial" w:eastAsia="Times New Roman" w:hAnsi="Arial" w:cs="Arial"/>
                <w:color w:val="000000" w:themeColor="text1"/>
                <w:sz w:val="20"/>
                <w:szCs w:val="20"/>
              </w:rPr>
              <w:t>that the contact has connected</w:t>
            </w:r>
            <w:r w:rsidRPr="001350E3">
              <w:rPr>
                <w:rFonts w:ascii="Arial" w:eastAsia="Times New Roman" w:hAnsi="Arial" w:cs="Arial"/>
                <w:color w:val="000000" w:themeColor="text1"/>
                <w:sz w:val="20"/>
                <w:szCs w:val="20"/>
              </w:rPr>
              <w:t xml:space="preserve">. A similar message is sent when </w:t>
            </w:r>
            <w:r w:rsidR="007B56C3" w:rsidRPr="001350E3">
              <w:rPr>
                <w:rFonts w:ascii="Arial" w:eastAsia="Times New Roman" w:hAnsi="Arial" w:cs="Arial"/>
                <w:color w:val="000000" w:themeColor="text1"/>
                <w:sz w:val="20"/>
                <w:szCs w:val="20"/>
              </w:rPr>
              <w:t>a contact</w:t>
            </w:r>
            <w:r w:rsidRPr="001350E3">
              <w:rPr>
                <w:rFonts w:ascii="Arial" w:eastAsia="Times New Roman" w:hAnsi="Arial" w:cs="Arial"/>
                <w:color w:val="000000" w:themeColor="text1"/>
                <w:sz w:val="20"/>
                <w:szCs w:val="20"/>
              </w:rPr>
              <w:t xml:space="preserve"> disconnects. Each of these messages consist</w:t>
            </w:r>
            <w:r w:rsidR="007B56C3" w:rsidRPr="001350E3">
              <w:rPr>
                <w:rFonts w:ascii="Arial" w:eastAsia="Times New Roman" w:hAnsi="Arial" w:cs="Arial"/>
                <w:color w:val="000000" w:themeColor="text1"/>
                <w:sz w:val="20"/>
                <w:szCs w:val="20"/>
              </w:rPr>
              <w:t>s</w:t>
            </w:r>
            <w:r w:rsidRPr="001350E3">
              <w:rPr>
                <w:rFonts w:ascii="Arial" w:eastAsia="Times New Roman" w:hAnsi="Arial" w:cs="Arial"/>
                <w:color w:val="000000" w:themeColor="text1"/>
                <w:sz w:val="20"/>
                <w:szCs w:val="20"/>
              </w:rPr>
              <w:t xml:space="preserve"> of a user</w:t>
            </w:r>
            <w:r w:rsidR="007B56C3" w:rsidRPr="001350E3">
              <w:rPr>
                <w:rFonts w:ascii="Arial" w:eastAsia="Times New Roman" w:hAnsi="Arial" w:cs="Arial"/>
                <w:color w:val="000000" w:themeColor="text1"/>
                <w:sz w:val="20"/>
                <w:szCs w:val="20"/>
              </w:rPr>
              <w:t xml:space="preserve"> </w:t>
            </w:r>
            <w:r w:rsidRPr="001350E3">
              <w:rPr>
                <w:rFonts w:ascii="Arial" w:eastAsia="Times New Roman" w:hAnsi="Arial" w:cs="Arial"/>
                <w:color w:val="000000" w:themeColor="text1"/>
                <w:sz w:val="20"/>
                <w:szCs w:val="20"/>
              </w:rPr>
              <w:t xml:space="preserve">name and a status code. When </w:t>
            </w:r>
            <w:r w:rsidR="001C4A75" w:rsidRPr="001350E3">
              <w:rPr>
                <w:rFonts w:ascii="Arial" w:eastAsia="Times New Roman" w:hAnsi="Arial" w:cs="Arial"/>
                <w:color w:val="000000" w:themeColor="text1"/>
                <w:sz w:val="20"/>
                <w:szCs w:val="20"/>
              </w:rPr>
              <w:t>a user’s</w:t>
            </w:r>
            <w:r w:rsidRPr="001350E3">
              <w:rPr>
                <w:rFonts w:ascii="Arial" w:eastAsia="Times New Roman" w:hAnsi="Arial" w:cs="Arial"/>
                <w:color w:val="000000" w:themeColor="text1"/>
                <w:sz w:val="20"/>
                <w:szCs w:val="20"/>
              </w:rPr>
              <w:t xml:space="preserve"> program receives one of these messages, the contact list </w:t>
            </w:r>
            <w:r w:rsidR="001C4A75" w:rsidRPr="001350E3">
              <w:rPr>
                <w:rFonts w:ascii="Arial" w:eastAsia="Times New Roman" w:hAnsi="Arial" w:cs="Arial"/>
                <w:color w:val="000000" w:themeColor="text1"/>
                <w:sz w:val="20"/>
                <w:szCs w:val="20"/>
              </w:rPr>
              <w:t>will either add or remove</w:t>
            </w:r>
            <w:r w:rsidRPr="001350E3">
              <w:rPr>
                <w:rFonts w:ascii="Arial" w:eastAsia="Times New Roman" w:hAnsi="Arial" w:cs="Arial"/>
                <w:color w:val="000000" w:themeColor="text1"/>
                <w:sz w:val="20"/>
                <w:szCs w:val="20"/>
              </w:rPr>
              <w:t xml:space="preserve"> a particular contact from the online list</w:t>
            </w:r>
            <w:r w:rsidR="001C4A75" w:rsidRPr="001350E3">
              <w:rPr>
                <w:rFonts w:ascii="Arial" w:eastAsia="Times New Roman" w:hAnsi="Arial" w:cs="Arial"/>
                <w:color w:val="000000" w:themeColor="text1"/>
                <w:sz w:val="20"/>
                <w:szCs w:val="20"/>
              </w:rPr>
              <w:t>, depending on the status code contained within the message.</w:t>
            </w:r>
          </w:p>
        </w:tc>
        <w:tc>
          <w:tcPr>
            <w:tcW w:w="3060" w:type="dxa"/>
            <w:shd w:val="clear" w:color="auto" w:fill="BFBFBF" w:themeFill="background1" w:themeFillShade="BF"/>
          </w:tcPr>
          <w:p w:rsidR="001C4A75" w:rsidRPr="001350E3" w:rsidRDefault="001C4A75"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ReceiveBroadcastMessage();</w:t>
            </w:r>
          </w:p>
          <w:p w:rsidR="001C4A75" w:rsidRPr="001350E3" w:rsidRDefault="001C4A75"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GetUsername();</w:t>
            </w:r>
          </w:p>
          <w:p w:rsidR="001C4A75" w:rsidRPr="001350E3" w:rsidRDefault="001C4A75"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MatchWithContactList();</w:t>
            </w:r>
          </w:p>
          <w:p w:rsidR="001C4A75" w:rsidRPr="001350E3" w:rsidRDefault="001C4A75"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if(UserPresentOnList()) {</w:t>
            </w:r>
          </w:p>
          <w:p w:rsidR="001C4A75" w:rsidRPr="001350E3" w:rsidRDefault="007A259B"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 xml:space="preserve">   </w:t>
            </w:r>
            <w:r w:rsidR="001C4A75" w:rsidRPr="001350E3">
              <w:rPr>
                <w:rFonts w:eastAsia="Times New Roman" w:cs="Arial"/>
                <w:color w:val="000000" w:themeColor="text1"/>
                <w:sz w:val="20"/>
                <w:szCs w:val="20"/>
              </w:rPr>
              <w:t>UpdateStatus();</w:t>
            </w:r>
          </w:p>
          <w:p w:rsidR="001C4A75" w:rsidRPr="001350E3" w:rsidRDefault="001C4A75"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w:t>
            </w:r>
            <w:r w:rsidR="007A259B" w:rsidRPr="001350E3">
              <w:rPr>
                <w:rFonts w:eastAsia="Times New Roman" w:cs="Arial"/>
                <w:color w:val="000000" w:themeColor="text1"/>
                <w:sz w:val="20"/>
                <w:szCs w:val="20"/>
              </w:rPr>
              <w:t xml:space="preserve"> else {</w:t>
            </w:r>
          </w:p>
          <w:p w:rsidR="007A259B" w:rsidRPr="001350E3" w:rsidRDefault="007A259B" w:rsidP="00BB4787">
            <w:pPr>
              <w:rPr>
                <w:rFonts w:ascii="Arial" w:hAnsi="Arial" w:cs="Arial"/>
                <w:sz w:val="20"/>
                <w:szCs w:val="20"/>
              </w:rPr>
            </w:pPr>
            <w:r w:rsidRPr="001350E3">
              <w:rPr>
                <w:rFonts w:ascii="Arial" w:hAnsi="Arial" w:cs="Arial"/>
                <w:sz w:val="20"/>
                <w:szCs w:val="20"/>
              </w:rPr>
              <w:t xml:space="preserve">   NoActionTaken;</w:t>
            </w:r>
          </w:p>
          <w:p w:rsidR="002005AA" w:rsidRPr="001350E3" w:rsidRDefault="002005AA" w:rsidP="00BB4787">
            <w:pPr>
              <w:rPr>
                <w:rFonts w:ascii="Arial" w:hAnsi="Arial" w:cs="Arial"/>
                <w:sz w:val="20"/>
                <w:szCs w:val="20"/>
              </w:rPr>
            </w:pPr>
          </w:p>
        </w:tc>
      </w:tr>
      <w:tr w:rsidR="002005AA" w:rsidRPr="001350E3" w:rsidTr="00313309">
        <w:trPr>
          <w:cantSplit/>
        </w:trPr>
        <w:tc>
          <w:tcPr>
            <w:tcW w:w="1440" w:type="dxa"/>
          </w:tcPr>
          <w:p w:rsidR="002005AA" w:rsidRPr="001350E3" w:rsidRDefault="00A67BAD" w:rsidP="00BB4787">
            <w:pPr>
              <w:rPr>
                <w:rFonts w:ascii="Arial" w:hAnsi="Arial" w:cs="Arial"/>
                <w:sz w:val="20"/>
                <w:szCs w:val="20"/>
              </w:rPr>
            </w:pPr>
            <w:r w:rsidRPr="001350E3">
              <w:rPr>
                <w:rFonts w:ascii="Arial" w:hAnsi="Arial" w:cs="Arial"/>
                <w:sz w:val="20"/>
                <w:szCs w:val="20"/>
              </w:rPr>
              <w:t>Add Contact To Contact List</w:t>
            </w:r>
          </w:p>
        </w:tc>
        <w:tc>
          <w:tcPr>
            <w:tcW w:w="4500" w:type="dxa"/>
          </w:tcPr>
          <w:p w:rsidR="002005AA" w:rsidRPr="001350E3" w:rsidRDefault="00A67BAD" w:rsidP="00BB4787">
            <w:pPr>
              <w:rPr>
                <w:rFonts w:ascii="Arial" w:hAnsi="Arial" w:cs="Arial"/>
                <w:sz w:val="20"/>
                <w:szCs w:val="20"/>
              </w:rPr>
            </w:pPr>
            <w:r w:rsidRPr="001350E3">
              <w:rPr>
                <w:rFonts w:ascii="Arial" w:eastAsia="Times New Roman" w:hAnsi="Arial" w:cs="Arial"/>
                <w:color w:val="000000" w:themeColor="text1"/>
                <w:sz w:val="20"/>
                <w:szCs w:val="20"/>
              </w:rPr>
              <w:t>Once the user is connected to the server</w:t>
            </w:r>
            <w:r w:rsidR="00941BE0" w:rsidRPr="001350E3">
              <w:rPr>
                <w:rFonts w:ascii="Arial" w:eastAsia="Times New Roman" w:hAnsi="Arial" w:cs="Arial"/>
                <w:color w:val="000000" w:themeColor="text1"/>
                <w:sz w:val="20"/>
                <w:szCs w:val="20"/>
              </w:rPr>
              <w:t>, the ability to add contacts to the</w:t>
            </w:r>
            <w:r w:rsidRPr="001350E3">
              <w:rPr>
                <w:rFonts w:ascii="Arial" w:eastAsia="Times New Roman" w:hAnsi="Arial" w:cs="Arial"/>
                <w:color w:val="000000" w:themeColor="text1"/>
                <w:sz w:val="20"/>
                <w:szCs w:val="20"/>
              </w:rPr>
              <w:t xml:space="preserve"> contact list</w:t>
            </w:r>
            <w:r w:rsidR="00941BE0" w:rsidRPr="001350E3">
              <w:rPr>
                <w:rFonts w:ascii="Arial" w:eastAsia="Times New Roman" w:hAnsi="Arial" w:cs="Arial"/>
                <w:color w:val="000000" w:themeColor="text1"/>
                <w:sz w:val="20"/>
                <w:szCs w:val="20"/>
              </w:rPr>
              <w:t xml:space="preserve"> is now available by</w:t>
            </w:r>
            <w:r w:rsidRPr="001350E3">
              <w:rPr>
                <w:rFonts w:ascii="Arial" w:eastAsia="Times New Roman" w:hAnsi="Arial" w:cs="Arial"/>
                <w:color w:val="000000" w:themeColor="text1"/>
                <w:sz w:val="20"/>
                <w:szCs w:val="20"/>
              </w:rPr>
              <w:t xml:space="preserve"> </w:t>
            </w:r>
            <w:r w:rsidR="00941BE0" w:rsidRPr="001350E3">
              <w:rPr>
                <w:rFonts w:ascii="Arial" w:eastAsia="Times New Roman" w:hAnsi="Arial" w:cs="Arial"/>
                <w:color w:val="000000" w:themeColor="text1"/>
                <w:sz w:val="20"/>
                <w:szCs w:val="20"/>
              </w:rPr>
              <w:t>clicking</w:t>
            </w:r>
            <w:r w:rsidRPr="001350E3">
              <w:rPr>
                <w:rFonts w:ascii="Arial" w:eastAsia="Times New Roman" w:hAnsi="Arial" w:cs="Arial"/>
                <w:color w:val="000000" w:themeColor="text1"/>
                <w:sz w:val="20"/>
                <w:szCs w:val="20"/>
              </w:rPr>
              <w:t xml:space="preserve"> a "plus"</w:t>
            </w:r>
            <w:r w:rsidR="00941BE0" w:rsidRPr="001350E3">
              <w:rPr>
                <w:rFonts w:ascii="Arial" w:eastAsia="Times New Roman" w:hAnsi="Arial" w:cs="Arial"/>
                <w:color w:val="000000" w:themeColor="text1"/>
                <w:sz w:val="20"/>
                <w:szCs w:val="20"/>
              </w:rPr>
              <w:t xml:space="preserve"> (+)</w:t>
            </w:r>
            <w:r w:rsidRPr="001350E3">
              <w:rPr>
                <w:rFonts w:ascii="Arial" w:eastAsia="Times New Roman" w:hAnsi="Arial" w:cs="Arial"/>
                <w:color w:val="000000" w:themeColor="text1"/>
                <w:sz w:val="20"/>
                <w:szCs w:val="20"/>
              </w:rPr>
              <w:t xml:space="preserve"> </w:t>
            </w:r>
            <w:r w:rsidR="00941BE0" w:rsidRPr="001350E3">
              <w:rPr>
                <w:rFonts w:ascii="Arial" w:eastAsia="Times New Roman" w:hAnsi="Arial" w:cs="Arial"/>
                <w:color w:val="000000" w:themeColor="text1"/>
                <w:sz w:val="20"/>
                <w:szCs w:val="20"/>
              </w:rPr>
              <w:t>icon</w:t>
            </w:r>
            <w:r w:rsidRPr="001350E3">
              <w:rPr>
                <w:rFonts w:ascii="Arial" w:eastAsia="Times New Roman" w:hAnsi="Arial" w:cs="Arial"/>
                <w:color w:val="000000" w:themeColor="text1"/>
                <w:sz w:val="20"/>
                <w:szCs w:val="20"/>
              </w:rPr>
              <w:t xml:space="preserve"> under the contact list. The user </w:t>
            </w:r>
            <w:r w:rsidR="007F0C07" w:rsidRPr="001350E3">
              <w:rPr>
                <w:rFonts w:ascii="Arial" w:eastAsia="Times New Roman" w:hAnsi="Arial" w:cs="Arial"/>
                <w:color w:val="000000" w:themeColor="text1"/>
                <w:sz w:val="20"/>
                <w:szCs w:val="20"/>
              </w:rPr>
              <w:t>will input</w:t>
            </w:r>
            <w:r w:rsidRPr="001350E3">
              <w:rPr>
                <w:rFonts w:ascii="Arial" w:eastAsia="Times New Roman" w:hAnsi="Arial" w:cs="Arial"/>
                <w:color w:val="000000" w:themeColor="text1"/>
                <w:sz w:val="20"/>
                <w:szCs w:val="20"/>
              </w:rPr>
              <w:t xml:space="preserve"> the user</w:t>
            </w:r>
            <w:r w:rsidR="007F0C07" w:rsidRPr="001350E3">
              <w:rPr>
                <w:rFonts w:ascii="Arial" w:eastAsia="Times New Roman" w:hAnsi="Arial" w:cs="Arial"/>
                <w:color w:val="000000" w:themeColor="text1"/>
                <w:sz w:val="20"/>
                <w:szCs w:val="20"/>
              </w:rPr>
              <w:t xml:space="preserve"> </w:t>
            </w:r>
            <w:r w:rsidRPr="001350E3">
              <w:rPr>
                <w:rFonts w:ascii="Arial" w:eastAsia="Times New Roman" w:hAnsi="Arial" w:cs="Arial"/>
                <w:color w:val="000000" w:themeColor="text1"/>
                <w:sz w:val="20"/>
                <w:szCs w:val="20"/>
              </w:rPr>
              <w:t>name of the contact to add. The program verifies that the user</w:t>
            </w:r>
            <w:r w:rsidR="007F0C07" w:rsidRPr="001350E3">
              <w:rPr>
                <w:rFonts w:ascii="Arial" w:eastAsia="Times New Roman" w:hAnsi="Arial" w:cs="Arial"/>
                <w:color w:val="000000" w:themeColor="text1"/>
                <w:sz w:val="20"/>
                <w:szCs w:val="20"/>
              </w:rPr>
              <w:t xml:space="preserve"> </w:t>
            </w:r>
            <w:r w:rsidRPr="001350E3">
              <w:rPr>
                <w:rFonts w:ascii="Arial" w:eastAsia="Times New Roman" w:hAnsi="Arial" w:cs="Arial"/>
                <w:color w:val="000000" w:themeColor="text1"/>
                <w:sz w:val="20"/>
                <w:szCs w:val="20"/>
              </w:rPr>
              <w:t>name is valid (correct length,</w:t>
            </w:r>
            <w:r w:rsidR="007F0C07" w:rsidRPr="001350E3">
              <w:rPr>
                <w:rFonts w:ascii="Arial" w:eastAsia="Times New Roman" w:hAnsi="Arial" w:cs="Arial"/>
                <w:color w:val="000000" w:themeColor="text1"/>
                <w:sz w:val="20"/>
                <w:szCs w:val="20"/>
              </w:rPr>
              <w:t xml:space="preserve"> and format</w:t>
            </w:r>
            <w:r w:rsidRPr="001350E3">
              <w:rPr>
                <w:rFonts w:ascii="Arial" w:eastAsia="Times New Roman" w:hAnsi="Arial" w:cs="Arial"/>
                <w:color w:val="000000" w:themeColor="text1"/>
                <w:sz w:val="20"/>
                <w:szCs w:val="20"/>
              </w:rPr>
              <w:t xml:space="preserve">), </w:t>
            </w:r>
            <w:r w:rsidR="007F0C07" w:rsidRPr="001350E3">
              <w:rPr>
                <w:rFonts w:ascii="Arial" w:eastAsia="Times New Roman" w:hAnsi="Arial" w:cs="Arial"/>
                <w:color w:val="000000" w:themeColor="text1"/>
                <w:sz w:val="20"/>
                <w:szCs w:val="20"/>
              </w:rPr>
              <w:t xml:space="preserve">and </w:t>
            </w:r>
            <w:r w:rsidRPr="001350E3">
              <w:rPr>
                <w:rFonts w:ascii="Arial" w:eastAsia="Times New Roman" w:hAnsi="Arial" w:cs="Arial"/>
                <w:color w:val="000000" w:themeColor="text1"/>
                <w:sz w:val="20"/>
                <w:szCs w:val="20"/>
              </w:rPr>
              <w:t>then</w:t>
            </w:r>
            <w:r w:rsidR="007F0C07" w:rsidRPr="001350E3">
              <w:rPr>
                <w:rFonts w:ascii="Arial" w:eastAsia="Times New Roman" w:hAnsi="Arial" w:cs="Arial"/>
                <w:color w:val="000000" w:themeColor="text1"/>
                <w:sz w:val="20"/>
                <w:szCs w:val="20"/>
              </w:rPr>
              <w:t xml:space="preserve"> queries the server for the new contact’s</w:t>
            </w:r>
            <w:r w:rsidRPr="001350E3">
              <w:rPr>
                <w:rFonts w:ascii="Arial" w:eastAsia="Times New Roman" w:hAnsi="Arial" w:cs="Arial"/>
                <w:color w:val="000000" w:themeColor="text1"/>
                <w:sz w:val="20"/>
                <w:szCs w:val="20"/>
              </w:rPr>
              <w:t xml:space="preserve"> information. The server responds with </w:t>
            </w:r>
            <w:r w:rsidR="007C711D" w:rsidRPr="001350E3">
              <w:rPr>
                <w:rFonts w:ascii="Arial" w:eastAsia="Times New Roman" w:hAnsi="Arial" w:cs="Arial"/>
                <w:color w:val="000000" w:themeColor="text1"/>
                <w:sz w:val="20"/>
                <w:szCs w:val="20"/>
              </w:rPr>
              <w:t xml:space="preserve">a message of </w:t>
            </w:r>
            <w:r w:rsidRPr="001350E3">
              <w:rPr>
                <w:rFonts w:ascii="Arial" w:eastAsia="Times New Roman" w:hAnsi="Arial" w:cs="Arial"/>
                <w:color w:val="000000" w:themeColor="text1"/>
                <w:sz w:val="20"/>
                <w:szCs w:val="20"/>
              </w:rPr>
              <w:t>whether or not the user</w:t>
            </w:r>
            <w:r w:rsidR="007C711D" w:rsidRPr="001350E3">
              <w:rPr>
                <w:rFonts w:ascii="Arial" w:eastAsia="Times New Roman" w:hAnsi="Arial" w:cs="Arial"/>
                <w:color w:val="000000" w:themeColor="text1"/>
                <w:sz w:val="20"/>
                <w:szCs w:val="20"/>
              </w:rPr>
              <w:t xml:space="preserve"> </w:t>
            </w:r>
            <w:r w:rsidRPr="001350E3">
              <w:rPr>
                <w:rFonts w:ascii="Arial" w:eastAsia="Times New Roman" w:hAnsi="Arial" w:cs="Arial"/>
                <w:color w:val="000000" w:themeColor="text1"/>
                <w:sz w:val="20"/>
                <w:szCs w:val="20"/>
              </w:rPr>
              <w:t>name exists. If the user</w:t>
            </w:r>
            <w:r w:rsidR="007C711D" w:rsidRPr="001350E3">
              <w:rPr>
                <w:rFonts w:ascii="Arial" w:eastAsia="Times New Roman" w:hAnsi="Arial" w:cs="Arial"/>
                <w:color w:val="000000" w:themeColor="text1"/>
                <w:sz w:val="20"/>
                <w:szCs w:val="20"/>
              </w:rPr>
              <w:t xml:space="preserve"> name does not</w:t>
            </w:r>
            <w:r w:rsidRPr="001350E3">
              <w:rPr>
                <w:rFonts w:ascii="Arial" w:eastAsia="Times New Roman" w:hAnsi="Arial" w:cs="Arial"/>
                <w:color w:val="000000" w:themeColor="text1"/>
                <w:sz w:val="20"/>
                <w:szCs w:val="20"/>
              </w:rPr>
              <w:t xml:space="preserve"> exist, the program informs the user via an error message. If the user</w:t>
            </w:r>
            <w:r w:rsidR="007C711D" w:rsidRPr="001350E3">
              <w:rPr>
                <w:rFonts w:ascii="Arial" w:eastAsia="Times New Roman" w:hAnsi="Arial" w:cs="Arial"/>
                <w:color w:val="000000" w:themeColor="text1"/>
                <w:sz w:val="20"/>
                <w:szCs w:val="20"/>
              </w:rPr>
              <w:t xml:space="preserve"> </w:t>
            </w:r>
            <w:r w:rsidRPr="001350E3">
              <w:rPr>
                <w:rFonts w:ascii="Arial" w:eastAsia="Times New Roman" w:hAnsi="Arial" w:cs="Arial"/>
                <w:color w:val="000000" w:themeColor="text1"/>
                <w:sz w:val="20"/>
                <w:szCs w:val="20"/>
              </w:rPr>
              <w:t xml:space="preserve">name </w:t>
            </w:r>
            <w:r w:rsidR="007C711D" w:rsidRPr="001350E3">
              <w:rPr>
                <w:rFonts w:ascii="Arial" w:eastAsia="Times New Roman" w:hAnsi="Arial" w:cs="Arial"/>
                <w:color w:val="000000" w:themeColor="text1"/>
                <w:sz w:val="20"/>
                <w:szCs w:val="20"/>
              </w:rPr>
              <w:t>does exist</w:t>
            </w:r>
            <w:r w:rsidRPr="001350E3">
              <w:rPr>
                <w:rFonts w:ascii="Arial" w:eastAsia="Times New Roman" w:hAnsi="Arial" w:cs="Arial"/>
                <w:color w:val="000000" w:themeColor="text1"/>
                <w:sz w:val="20"/>
                <w:szCs w:val="20"/>
              </w:rPr>
              <w:t>, the program requests the public key associated with the user</w:t>
            </w:r>
            <w:r w:rsidR="007C711D" w:rsidRPr="001350E3">
              <w:rPr>
                <w:rFonts w:ascii="Arial" w:eastAsia="Times New Roman" w:hAnsi="Arial" w:cs="Arial"/>
                <w:color w:val="000000" w:themeColor="text1"/>
                <w:sz w:val="20"/>
                <w:szCs w:val="20"/>
              </w:rPr>
              <w:t xml:space="preserve"> </w:t>
            </w:r>
            <w:r w:rsidRPr="001350E3">
              <w:rPr>
                <w:rFonts w:ascii="Arial" w:eastAsia="Times New Roman" w:hAnsi="Arial" w:cs="Arial"/>
                <w:color w:val="000000" w:themeColor="text1"/>
                <w:sz w:val="20"/>
                <w:szCs w:val="20"/>
              </w:rPr>
              <w:t>name. When the program receives the public key</w:t>
            </w:r>
            <w:r w:rsidR="007C711D" w:rsidRPr="001350E3">
              <w:rPr>
                <w:rFonts w:ascii="Arial" w:eastAsia="Times New Roman" w:hAnsi="Arial" w:cs="Arial"/>
                <w:color w:val="000000" w:themeColor="text1"/>
                <w:sz w:val="20"/>
                <w:szCs w:val="20"/>
              </w:rPr>
              <w:t xml:space="preserve"> from the database via the server</w:t>
            </w:r>
            <w:r w:rsidRPr="001350E3">
              <w:rPr>
                <w:rFonts w:ascii="Arial" w:eastAsia="Times New Roman" w:hAnsi="Arial" w:cs="Arial"/>
                <w:color w:val="000000" w:themeColor="text1"/>
                <w:sz w:val="20"/>
                <w:szCs w:val="20"/>
              </w:rPr>
              <w:t>, the user</w:t>
            </w:r>
            <w:r w:rsidR="007C711D" w:rsidRPr="001350E3">
              <w:rPr>
                <w:rFonts w:ascii="Arial" w:eastAsia="Times New Roman" w:hAnsi="Arial" w:cs="Arial"/>
                <w:color w:val="000000" w:themeColor="text1"/>
                <w:sz w:val="20"/>
                <w:szCs w:val="20"/>
              </w:rPr>
              <w:t xml:space="preserve"> </w:t>
            </w:r>
            <w:r w:rsidRPr="001350E3">
              <w:rPr>
                <w:rFonts w:ascii="Arial" w:eastAsia="Times New Roman" w:hAnsi="Arial" w:cs="Arial"/>
                <w:color w:val="000000" w:themeColor="text1"/>
                <w:sz w:val="20"/>
                <w:szCs w:val="20"/>
              </w:rPr>
              <w:t xml:space="preserve">name and public key are added to the </w:t>
            </w:r>
            <w:r w:rsidR="007C711D" w:rsidRPr="001350E3">
              <w:rPr>
                <w:rFonts w:ascii="Arial" w:eastAsia="Times New Roman" w:hAnsi="Arial" w:cs="Arial"/>
                <w:color w:val="000000" w:themeColor="text1"/>
                <w:sz w:val="20"/>
                <w:szCs w:val="20"/>
              </w:rPr>
              <w:t xml:space="preserve">user’s </w:t>
            </w:r>
            <w:r w:rsidRPr="001350E3">
              <w:rPr>
                <w:rFonts w:ascii="Arial" w:eastAsia="Times New Roman" w:hAnsi="Arial" w:cs="Arial"/>
                <w:color w:val="000000" w:themeColor="text1"/>
                <w:sz w:val="20"/>
                <w:szCs w:val="20"/>
              </w:rPr>
              <w:t xml:space="preserve">contact list and written to </w:t>
            </w:r>
            <w:r w:rsidR="007C711D" w:rsidRPr="001350E3">
              <w:rPr>
                <w:rFonts w:ascii="Arial" w:eastAsia="Times New Roman" w:hAnsi="Arial" w:cs="Arial"/>
                <w:color w:val="000000" w:themeColor="text1"/>
                <w:sz w:val="20"/>
                <w:szCs w:val="20"/>
              </w:rPr>
              <w:t xml:space="preserve">the </w:t>
            </w:r>
            <w:r w:rsidRPr="001350E3">
              <w:rPr>
                <w:rFonts w:ascii="Arial" w:eastAsia="Times New Roman" w:hAnsi="Arial" w:cs="Arial"/>
                <w:color w:val="000000" w:themeColor="text1"/>
                <w:sz w:val="20"/>
                <w:szCs w:val="20"/>
              </w:rPr>
              <w:t>contacts.xml</w:t>
            </w:r>
            <w:r w:rsidR="007C711D" w:rsidRPr="001350E3">
              <w:rPr>
                <w:rFonts w:ascii="Arial" w:eastAsia="Times New Roman" w:hAnsi="Arial" w:cs="Arial"/>
                <w:color w:val="000000" w:themeColor="text1"/>
                <w:sz w:val="20"/>
                <w:szCs w:val="20"/>
              </w:rPr>
              <w:t xml:space="preserve"> file.</w:t>
            </w:r>
          </w:p>
        </w:tc>
        <w:tc>
          <w:tcPr>
            <w:tcW w:w="3060" w:type="dxa"/>
          </w:tcPr>
          <w:p w:rsidR="007C711D" w:rsidRPr="001350E3" w:rsidRDefault="007C711D"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GetInfoFromGUI();</w:t>
            </w:r>
          </w:p>
          <w:p w:rsidR="007C711D" w:rsidRPr="001350E3" w:rsidRDefault="007C711D"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GetUsernameFromUser();</w:t>
            </w:r>
          </w:p>
          <w:p w:rsidR="007C711D" w:rsidRPr="001350E3" w:rsidRDefault="007C711D"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if(VerifyValidUsername()) {</w:t>
            </w:r>
          </w:p>
          <w:p w:rsidR="007C711D" w:rsidRPr="001350E3" w:rsidRDefault="00E736D2"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 xml:space="preserve">   </w:t>
            </w:r>
            <w:r w:rsidR="007C711D" w:rsidRPr="001350E3">
              <w:rPr>
                <w:rFonts w:eastAsia="Times New Roman" w:cs="Arial"/>
                <w:color w:val="000000" w:themeColor="text1"/>
                <w:sz w:val="20"/>
                <w:szCs w:val="20"/>
              </w:rPr>
              <w:t>GetUserPublicKey();</w:t>
            </w:r>
          </w:p>
          <w:p w:rsidR="007C711D" w:rsidRPr="001350E3" w:rsidRDefault="00E736D2"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 xml:space="preserve">   </w:t>
            </w:r>
            <w:r w:rsidR="007C711D" w:rsidRPr="001350E3">
              <w:rPr>
                <w:rFonts w:eastAsia="Times New Roman" w:cs="Arial"/>
                <w:color w:val="000000" w:themeColor="text1"/>
                <w:sz w:val="20"/>
                <w:szCs w:val="20"/>
              </w:rPr>
              <w:t>AddToContactList();</w:t>
            </w:r>
          </w:p>
          <w:p w:rsidR="007C711D" w:rsidRPr="001350E3" w:rsidRDefault="00E736D2"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 xml:space="preserve">   </w:t>
            </w:r>
            <w:r w:rsidR="007C711D" w:rsidRPr="001350E3">
              <w:rPr>
                <w:rFonts w:eastAsia="Times New Roman" w:cs="Arial"/>
                <w:color w:val="000000" w:themeColor="text1"/>
                <w:sz w:val="20"/>
                <w:szCs w:val="20"/>
              </w:rPr>
              <w:t>WriteToContactsXML();</w:t>
            </w:r>
          </w:p>
          <w:p w:rsidR="002005AA" w:rsidRPr="001350E3" w:rsidRDefault="007C711D" w:rsidP="00BB4787">
            <w:pPr>
              <w:rPr>
                <w:rFonts w:ascii="Arial" w:eastAsia="Times New Roman" w:hAnsi="Arial" w:cs="Arial"/>
                <w:color w:val="000000" w:themeColor="text1"/>
                <w:sz w:val="20"/>
                <w:szCs w:val="20"/>
              </w:rPr>
            </w:pPr>
            <w:r w:rsidRPr="001350E3">
              <w:rPr>
                <w:rFonts w:ascii="Arial" w:eastAsia="Times New Roman" w:hAnsi="Arial" w:cs="Arial"/>
                <w:color w:val="000000" w:themeColor="text1"/>
                <w:sz w:val="20"/>
                <w:szCs w:val="20"/>
              </w:rPr>
              <w:t>}</w:t>
            </w:r>
            <w:r w:rsidR="00E736D2" w:rsidRPr="001350E3">
              <w:rPr>
                <w:rFonts w:ascii="Arial" w:eastAsia="Times New Roman" w:hAnsi="Arial" w:cs="Arial"/>
                <w:color w:val="000000" w:themeColor="text1"/>
                <w:sz w:val="20"/>
                <w:szCs w:val="20"/>
              </w:rPr>
              <w:t xml:space="preserve"> else {</w:t>
            </w:r>
          </w:p>
          <w:p w:rsidR="00E736D2" w:rsidRPr="001350E3" w:rsidRDefault="00E736D2" w:rsidP="00BB4787">
            <w:pPr>
              <w:rPr>
                <w:rFonts w:ascii="Arial" w:hAnsi="Arial" w:cs="Arial"/>
                <w:sz w:val="20"/>
                <w:szCs w:val="20"/>
              </w:rPr>
            </w:pPr>
            <w:r w:rsidRPr="001350E3">
              <w:rPr>
                <w:rFonts w:ascii="Arial" w:eastAsia="Times New Roman" w:hAnsi="Arial" w:cs="Arial"/>
                <w:color w:val="000000" w:themeColor="text1"/>
                <w:sz w:val="20"/>
                <w:szCs w:val="20"/>
              </w:rPr>
              <w:t xml:space="preserve">   ErrorMessage();</w:t>
            </w:r>
          </w:p>
        </w:tc>
      </w:tr>
      <w:tr w:rsidR="007A259B" w:rsidRPr="001350E3" w:rsidTr="00313309">
        <w:trPr>
          <w:cantSplit/>
        </w:trPr>
        <w:tc>
          <w:tcPr>
            <w:tcW w:w="1440" w:type="dxa"/>
            <w:shd w:val="clear" w:color="auto" w:fill="BFBFBF" w:themeFill="background1" w:themeFillShade="BF"/>
          </w:tcPr>
          <w:p w:rsidR="007A259B" w:rsidRPr="001350E3" w:rsidRDefault="007A259B" w:rsidP="00BB4787">
            <w:pPr>
              <w:rPr>
                <w:rFonts w:ascii="Arial" w:hAnsi="Arial" w:cs="Arial"/>
                <w:sz w:val="20"/>
                <w:szCs w:val="20"/>
              </w:rPr>
            </w:pPr>
            <w:r w:rsidRPr="001350E3">
              <w:rPr>
                <w:rFonts w:ascii="Arial" w:hAnsi="Arial" w:cs="Arial"/>
                <w:sz w:val="20"/>
                <w:szCs w:val="20"/>
              </w:rPr>
              <w:t>Remove Contact From Contact List</w:t>
            </w:r>
          </w:p>
        </w:tc>
        <w:tc>
          <w:tcPr>
            <w:tcW w:w="4500" w:type="dxa"/>
            <w:shd w:val="clear" w:color="auto" w:fill="BFBFBF" w:themeFill="background1" w:themeFillShade="BF"/>
          </w:tcPr>
          <w:p w:rsidR="007A259B" w:rsidRPr="001350E3" w:rsidRDefault="007A259B" w:rsidP="00BB4787">
            <w:pPr>
              <w:rPr>
                <w:rFonts w:ascii="Arial" w:eastAsia="Times New Roman" w:hAnsi="Arial" w:cs="Arial"/>
                <w:color w:val="000000" w:themeColor="text1"/>
                <w:sz w:val="20"/>
                <w:szCs w:val="20"/>
              </w:rPr>
            </w:pPr>
            <w:r w:rsidRPr="001350E3">
              <w:rPr>
                <w:rFonts w:ascii="Arial" w:eastAsia="Times New Roman" w:hAnsi="Arial" w:cs="Arial"/>
                <w:color w:val="000000" w:themeColor="text1"/>
                <w:sz w:val="20"/>
                <w:szCs w:val="20"/>
              </w:rPr>
              <w:t xml:space="preserve">The user is able to remove </w:t>
            </w:r>
            <w:r w:rsidR="00EA2A69" w:rsidRPr="001350E3">
              <w:rPr>
                <w:rFonts w:ascii="Arial" w:eastAsia="Times New Roman" w:hAnsi="Arial" w:cs="Arial"/>
                <w:color w:val="000000" w:themeColor="text1"/>
                <w:sz w:val="20"/>
                <w:szCs w:val="20"/>
              </w:rPr>
              <w:t>contacts from the</w:t>
            </w:r>
            <w:r w:rsidRPr="001350E3">
              <w:rPr>
                <w:rFonts w:ascii="Arial" w:eastAsia="Times New Roman" w:hAnsi="Arial" w:cs="Arial"/>
                <w:color w:val="000000" w:themeColor="text1"/>
                <w:sz w:val="20"/>
                <w:szCs w:val="20"/>
              </w:rPr>
              <w:t xml:space="preserve"> contact list using a "minus" </w:t>
            </w:r>
            <w:r w:rsidR="00EA2A69" w:rsidRPr="001350E3">
              <w:rPr>
                <w:rFonts w:ascii="Arial" w:eastAsia="Times New Roman" w:hAnsi="Arial" w:cs="Arial"/>
                <w:color w:val="000000" w:themeColor="text1"/>
                <w:sz w:val="20"/>
                <w:szCs w:val="20"/>
              </w:rPr>
              <w:t>(-) icon</w:t>
            </w:r>
            <w:r w:rsidRPr="001350E3">
              <w:rPr>
                <w:rFonts w:ascii="Arial" w:eastAsia="Times New Roman" w:hAnsi="Arial" w:cs="Arial"/>
                <w:color w:val="000000" w:themeColor="text1"/>
                <w:sz w:val="20"/>
                <w:szCs w:val="20"/>
              </w:rPr>
              <w:t xml:space="preserve"> under the contact list. The user selects one of the </w:t>
            </w:r>
            <w:r w:rsidR="00EA2A69" w:rsidRPr="001350E3">
              <w:rPr>
                <w:rFonts w:ascii="Arial" w:eastAsia="Times New Roman" w:hAnsi="Arial" w:cs="Arial"/>
                <w:color w:val="000000" w:themeColor="text1"/>
                <w:sz w:val="20"/>
                <w:szCs w:val="20"/>
              </w:rPr>
              <w:t xml:space="preserve">contact </w:t>
            </w:r>
            <w:r w:rsidRPr="001350E3">
              <w:rPr>
                <w:rFonts w:ascii="Arial" w:eastAsia="Times New Roman" w:hAnsi="Arial" w:cs="Arial"/>
                <w:color w:val="000000" w:themeColor="text1"/>
                <w:sz w:val="20"/>
                <w:szCs w:val="20"/>
              </w:rPr>
              <w:t>user</w:t>
            </w:r>
            <w:r w:rsidR="00EA2A69" w:rsidRPr="001350E3">
              <w:rPr>
                <w:rFonts w:ascii="Arial" w:eastAsia="Times New Roman" w:hAnsi="Arial" w:cs="Arial"/>
                <w:color w:val="000000" w:themeColor="text1"/>
                <w:sz w:val="20"/>
                <w:szCs w:val="20"/>
              </w:rPr>
              <w:t xml:space="preserve"> names in the</w:t>
            </w:r>
            <w:r w:rsidRPr="001350E3">
              <w:rPr>
                <w:rFonts w:ascii="Arial" w:eastAsia="Times New Roman" w:hAnsi="Arial" w:cs="Arial"/>
                <w:color w:val="000000" w:themeColor="text1"/>
                <w:sz w:val="20"/>
                <w:szCs w:val="20"/>
              </w:rPr>
              <w:t xml:space="preserve"> contact list and clicks the minus </w:t>
            </w:r>
            <w:r w:rsidR="00EA2A69" w:rsidRPr="001350E3">
              <w:rPr>
                <w:rFonts w:ascii="Arial" w:eastAsia="Times New Roman" w:hAnsi="Arial" w:cs="Arial"/>
                <w:color w:val="000000" w:themeColor="text1"/>
                <w:sz w:val="20"/>
                <w:szCs w:val="20"/>
              </w:rPr>
              <w:t xml:space="preserve">icon </w:t>
            </w:r>
            <w:r w:rsidRPr="001350E3">
              <w:rPr>
                <w:rFonts w:ascii="Arial" w:eastAsia="Times New Roman" w:hAnsi="Arial" w:cs="Arial"/>
                <w:color w:val="000000" w:themeColor="text1"/>
                <w:sz w:val="20"/>
                <w:szCs w:val="20"/>
              </w:rPr>
              <w:t>button. The program retrieves the user</w:t>
            </w:r>
            <w:r w:rsidR="00EA2A69" w:rsidRPr="001350E3">
              <w:rPr>
                <w:rFonts w:ascii="Arial" w:eastAsia="Times New Roman" w:hAnsi="Arial" w:cs="Arial"/>
                <w:color w:val="000000" w:themeColor="text1"/>
                <w:sz w:val="20"/>
                <w:szCs w:val="20"/>
              </w:rPr>
              <w:t xml:space="preserve"> </w:t>
            </w:r>
            <w:r w:rsidRPr="001350E3">
              <w:rPr>
                <w:rFonts w:ascii="Arial" w:eastAsia="Times New Roman" w:hAnsi="Arial" w:cs="Arial"/>
                <w:color w:val="000000" w:themeColor="text1"/>
                <w:sz w:val="20"/>
                <w:szCs w:val="20"/>
              </w:rPr>
              <w:t xml:space="preserve">name of the selected contact and removes it from the contact list, as well as from </w:t>
            </w:r>
            <w:r w:rsidR="00EA2A69" w:rsidRPr="001350E3">
              <w:rPr>
                <w:rFonts w:ascii="Arial" w:eastAsia="Times New Roman" w:hAnsi="Arial" w:cs="Arial"/>
                <w:color w:val="000000" w:themeColor="text1"/>
                <w:sz w:val="20"/>
                <w:szCs w:val="20"/>
              </w:rPr>
              <w:t xml:space="preserve">the </w:t>
            </w:r>
            <w:r w:rsidRPr="001350E3">
              <w:rPr>
                <w:rFonts w:ascii="Arial" w:eastAsia="Times New Roman" w:hAnsi="Arial" w:cs="Arial"/>
                <w:color w:val="000000" w:themeColor="text1"/>
                <w:sz w:val="20"/>
                <w:szCs w:val="20"/>
              </w:rPr>
              <w:t>contacts.xml</w:t>
            </w:r>
            <w:r w:rsidR="00EA2A69" w:rsidRPr="001350E3">
              <w:rPr>
                <w:rFonts w:ascii="Arial" w:eastAsia="Times New Roman" w:hAnsi="Arial" w:cs="Arial"/>
                <w:color w:val="000000" w:themeColor="text1"/>
                <w:sz w:val="20"/>
                <w:szCs w:val="20"/>
              </w:rPr>
              <w:t xml:space="preserve"> file.</w:t>
            </w:r>
          </w:p>
        </w:tc>
        <w:tc>
          <w:tcPr>
            <w:tcW w:w="3060" w:type="dxa"/>
            <w:shd w:val="clear" w:color="auto" w:fill="BFBFBF" w:themeFill="background1" w:themeFillShade="BF"/>
          </w:tcPr>
          <w:p w:rsidR="00EA2A69" w:rsidRPr="001350E3" w:rsidRDefault="00EA2A69"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GetInfoFromGUI();</w:t>
            </w:r>
          </w:p>
          <w:p w:rsidR="00EA2A69" w:rsidRPr="001350E3" w:rsidRDefault="00EA2A69"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DetermineSelectedUser();</w:t>
            </w:r>
          </w:p>
          <w:p w:rsidR="00EA2A69" w:rsidRPr="001350E3" w:rsidRDefault="00EA2A69"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RemoveFromContactList();</w:t>
            </w:r>
          </w:p>
          <w:p w:rsidR="007A259B" w:rsidRPr="001350E3" w:rsidRDefault="00EA2A69" w:rsidP="00BB4787">
            <w:pPr>
              <w:pStyle w:val="NoSpacing"/>
              <w:jc w:val="left"/>
              <w:rPr>
                <w:rFonts w:eastAsia="Times New Roman" w:cs="Arial"/>
                <w:color w:val="000000" w:themeColor="text1"/>
                <w:sz w:val="20"/>
                <w:szCs w:val="20"/>
              </w:rPr>
            </w:pPr>
            <w:r w:rsidRPr="001350E3">
              <w:rPr>
                <w:rFonts w:eastAsia="Times New Roman" w:cs="Arial"/>
                <w:color w:val="000000" w:themeColor="text1"/>
                <w:sz w:val="20"/>
                <w:szCs w:val="20"/>
              </w:rPr>
              <w:t>RemoveFromContactsXML();</w:t>
            </w:r>
          </w:p>
        </w:tc>
      </w:tr>
    </w:tbl>
    <w:p w:rsidR="00313309" w:rsidRDefault="00313309" w:rsidP="00EA2A69">
      <w:pPr>
        <w:pStyle w:val="Heading3"/>
      </w:pPr>
    </w:p>
    <w:p w:rsidR="00313309" w:rsidRDefault="00313309" w:rsidP="00313309"/>
    <w:p w:rsidR="00270C04" w:rsidRPr="00313309" w:rsidRDefault="00270C04" w:rsidP="00313309"/>
    <w:p w:rsidR="00EA2A69" w:rsidRDefault="00B01AB9" w:rsidP="00EA2A69">
      <w:pPr>
        <w:pStyle w:val="Heading3"/>
      </w:pPr>
      <w:bookmarkStart w:id="31" w:name="_Toc257589034"/>
      <w:r>
        <w:lastRenderedPageBreak/>
        <w:t>4.2</w:t>
      </w:r>
      <w:r w:rsidR="00EA2A69">
        <w:t xml:space="preserve">.5 </w:t>
      </w:r>
      <w:r w:rsidR="00081103">
        <w:t>Resources and Data</w:t>
      </w:r>
      <w:bookmarkEnd w:id="31"/>
    </w:p>
    <w:tbl>
      <w:tblPr>
        <w:tblStyle w:val="TableGrid"/>
        <w:tblW w:w="0" w:type="auto"/>
        <w:tblInd w:w="288" w:type="dxa"/>
        <w:tblLook w:val="04A0"/>
      </w:tblPr>
      <w:tblGrid>
        <w:gridCol w:w="4500"/>
        <w:gridCol w:w="4500"/>
      </w:tblGrid>
      <w:tr w:rsidR="00081103" w:rsidRPr="0029560D" w:rsidTr="002C24BD">
        <w:trPr>
          <w:cantSplit/>
          <w:tblHeader/>
        </w:trPr>
        <w:tc>
          <w:tcPr>
            <w:tcW w:w="4500" w:type="dxa"/>
            <w:shd w:val="solid" w:color="DBE5F1" w:themeColor="accent1" w:themeTint="33" w:fill="auto"/>
          </w:tcPr>
          <w:p w:rsidR="00081103" w:rsidRPr="009C0F9A" w:rsidRDefault="00081103" w:rsidP="00081103">
            <w:pPr>
              <w:rPr>
                <w:rFonts w:ascii="Arial" w:hAnsi="Arial" w:cs="Arial"/>
                <w:b/>
                <w:sz w:val="20"/>
                <w:szCs w:val="20"/>
              </w:rPr>
            </w:pPr>
            <w:r w:rsidRPr="009C0F9A">
              <w:rPr>
                <w:rFonts w:ascii="Arial" w:hAnsi="Arial" w:cs="Arial"/>
                <w:b/>
                <w:sz w:val="20"/>
                <w:szCs w:val="20"/>
              </w:rPr>
              <w:t>Resources</w:t>
            </w:r>
          </w:p>
        </w:tc>
        <w:tc>
          <w:tcPr>
            <w:tcW w:w="4500" w:type="dxa"/>
            <w:shd w:val="solid" w:color="DBE5F1" w:themeColor="accent1" w:themeTint="33" w:fill="auto"/>
          </w:tcPr>
          <w:p w:rsidR="00081103" w:rsidRPr="009C0F9A" w:rsidRDefault="00081103" w:rsidP="00081103">
            <w:pPr>
              <w:rPr>
                <w:rFonts w:ascii="Arial" w:hAnsi="Arial" w:cs="Arial"/>
                <w:b/>
                <w:sz w:val="20"/>
                <w:szCs w:val="20"/>
              </w:rPr>
            </w:pPr>
            <w:r w:rsidRPr="009C0F9A">
              <w:rPr>
                <w:rFonts w:ascii="Arial" w:hAnsi="Arial" w:cs="Arial"/>
                <w:b/>
                <w:sz w:val="20"/>
                <w:szCs w:val="20"/>
              </w:rPr>
              <w:t>Data</w:t>
            </w:r>
          </w:p>
        </w:tc>
      </w:tr>
      <w:tr w:rsidR="00081103" w:rsidRPr="0029560D" w:rsidTr="002C24BD">
        <w:trPr>
          <w:cantSplit/>
        </w:trPr>
        <w:tc>
          <w:tcPr>
            <w:tcW w:w="4500" w:type="dxa"/>
          </w:tcPr>
          <w:p w:rsidR="00F6111F" w:rsidRDefault="00F6111F" w:rsidP="009C0F9A">
            <w:pPr>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 N</w:t>
            </w:r>
            <w:r w:rsidR="00BB4787">
              <w:rPr>
                <w:rFonts w:ascii="Arial" w:eastAsia="Times New Roman" w:hAnsi="Arial" w:cs="Arial"/>
                <w:color w:val="000000" w:themeColor="text1"/>
                <w:sz w:val="20"/>
                <w:szCs w:val="20"/>
              </w:rPr>
              <w:t>egli</w:t>
            </w:r>
            <w:r w:rsidR="00B87C4F">
              <w:rPr>
                <w:rFonts w:ascii="Arial" w:eastAsia="Times New Roman" w:hAnsi="Arial" w:cs="Arial"/>
                <w:color w:val="000000" w:themeColor="text1"/>
                <w:sz w:val="20"/>
                <w:szCs w:val="20"/>
              </w:rPr>
              <w:t>gi</w:t>
            </w:r>
            <w:r w:rsidR="00BB4787">
              <w:rPr>
                <w:rFonts w:ascii="Arial" w:eastAsia="Times New Roman" w:hAnsi="Arial" w:cs="Arial"/>
                <w:color w:val="000000" w:themeColor="text1"/>
                <w:sz w:val="20"/>
                <w:szCs w:val="20"/>
              </w:rPr>
              <w:t>ble</w:t>
            </w:r>
            <w:r w:rsidR="00081103" w:rsidRPr="0029560D">
              <w:rPr>
                <w:rFonts w:ascii="Arial" w:eastAsia="Times New Roman" w:hAnsi="Arial" w:cs="Arial"/>
                <w:color w:val="000000" w:themeColor="text1"/>
                <w:sz w:val="20"/>
                <w:szCs w:val="20"/>
              </w:rPr>
              <w:t xml:space="preserve"> amount of CPU time when tabs are being created, destroyed, </w:t>
            </w:r>
            <w:r w:rsidR="009C0F9A">
              <w:rPr>
                <w:rFonts w:ascii="Arial" w:eastAsia="Times New Roman" w:hAnsi="Arial" w:cs="Arial"/>
                <w:color w:val="000000" w:themeColor="text1"/>
                <w:sz w:val="20"/>
                <w:szCs w:val="20"/>
              </w:rPr>
              <w:t>or updated</w:t>
            </w:r>
          </w:p>
          <w:p w:rsidR="009C0F9A" w:rsidRDefault="00F6111F" w:rsidP="009C0F9A">
            <w:pPr>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 M</w:t>
            </w:r>
            <w:r w:rsidR="006134CC" w:rsidRPr="0029560D">
              <w:rPr>
                <w:rFonts w:ascii="Arial" w:eastAsia="Times New Roman" w:hAnsi="Arial" w:cs="Arial"/>
                <w:color w:val="000000" w:themeColor="text1"/>
                <w:sz w:val="20"/>
                <w:szCs w:val="20"/>
              </w:rPr>
              <w:t>emory</w:t>
            </w:r>
            <w:r>
              <w:rPr>
                <w:rFonts w:ascii="Arial" w:eastAsia="Times New Roman" w:hAnsi="Arial" w:cs="Arial"/>
                <w:color w:val="000000" w:themeColor="text1"/>
                <w:sz w:val="20"/>
                <w:szCs w:val="20"/>
              </w:rPr>
              <w:t xml:space="preserve"> in the form of RAM</w:t>
            </w:r>
            <w:r w:rsidR="00081103" w:rsidRPr="0029560D">
              <w:rPr>
                <w:rFonts w:ascii="Arial" w:eastAsia="Times New Roman" w:hAnsi="Arial" w:cs="Arial"/>
                <w:color w:val="000000" w:themeColor="text1"/>
                <w:sz w:val="20"/>
                <w:szCs w:val="20"/>
              </w:rPr>
              <w:t xml:space="preserve"> to store all of the </w:t>
            </w:r>
            <w:r w:rsidR="006134CC" w:rsidRPr="0029560D">
              <w:rPr>
                <w:rFonts w:ascii="Arial" w:eastAsia="Times New Roman" w:hAnsi="Arial" w:cs="Arial"/>
                <w:color w:val="000000" w:themeColor="text1"/>
                <w:sz w:val="20"/>
                <w:szCs w:val="20"/>
              </w:rPr>
              <w:t>sub-</w:t>
            </w:r>
            <w:r w:rsidR="00081103" w:rsidRPr="0029560D">
              <w:rPr>
                <w:rFonts w:ascii="Arial" w:eastAsia="Times New Roman" w:hAnsi="Arial" w:cs="Arial"/>
                <w:color w:val="000000" w:themeColor="text1"/>
                <w:sz w:val="20"/>
                <w:szCs w:val="20"/>
              </w:rPr>
              <w:t xml:space="preserve">components in the </w:t>
            </w:r>
            <w:r w:rsidR="006134CC" w:rsidRPr="0029560D">
              <w:rPr>
                <w:rFonts w:ascii="Arial" w:eastAsia="Times New Roman" w:hAnsi="Arial" w:cs="Arial"/>
                <w:color w:val="000000" w:themeColor="text1"/>
                <w:sz w:val="20"/>
                <w:szCs w:val="20"/>
              </w:rPr>
              <w:t>communication interface,</w:t>
            </w:r>
            <w:r w:rsidR="00081103" w:rsidRPr="0029560D">
              <w:rPr>
                <w:rFonts w:ascii="Arial" w:eastAsia="Times New Roman" w:hAnsi="Arial" w:cs="Arial"/>
                <w:color w:val="000000" w:themeColor="text1"/>
                <w:sz w:val="20"/>
                <w:szCs w:val="20"/>
              </w:rPr>
              <w:t xml:space="preserve"> such as the t</w:t>
            </w:r>
            <w:r w:rsidR="009C0F9A">
              <w:rPr>
                <w:rFonts w:ascii="Arial" w:eastAsia="Times New Roman" w:hAnsi="Arial" w:cs="Arial"/>
                <w:color w:val="000000" w:themeColor="text1"/>
                <w:sz w:val="20"/>
                <w:szCs w:val="20"/>
              </w:rPr>
              <w:t>ext field, text area, and tabs</w:t>
            </w:r>
          </w:p>
          <w:p w:rsidR="009C0F9A" w:rsidRDefault="009C0F9A" w:rsidP="009C0F9A">
            <w:pPr>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 xml:space="preserve">- </w:t>
            </w:r>
            <w:r w:rsidR="00081103" w:rsidRPr="0029560D">
              <w:rPr>
                <w:rFonts w:ascii="Arial" w:eastAsia="Times New Roman" w:hAnsi="Arial" w:cs="Arial"/>
                <w:color w:val="000000" w:themeColor="text1"/>
                <w:sz w:val="20"/>
                <w:szCs w:val="20"/>
              </w:rPr>
              <w:t>I/O chan</w:t>
            </w:r>
            <w:r w:rsidR="006134CC" w:rsidRPr="0029560D">
              <w:rPr>
                <w:rFonts w:ascii="Arial" w:eastAsia="Times New Roman" w:hAnsi="Arial" w:cs="Arial"/>
                <w:color w:val="000000" w:themeColor="text1"/>
                <w:sz w:val="20"/>
                <w:szCs w:val="20"/>
              </w:rPr>
              <w:t>nels</w:t>
            </w:r>
            <w:r w:rsidR="00081103" w:rsidRPr="0029560D">
              <w:rPr>
                <w:rFonts w:ascii="Arial" w:eastAsia="Times New Roman" w:hAnsi="Arial" w:cs="Arial"/>
                <w:color w:val="000000" w:themeColor="text1"/>
                <w:sz w:val="20"/>
                <w:szCs w:val="20"/>
              </w:rPr>
              <w:t xml:space="preserve"> </w:t>
            </w:r>
            <w:r w:rsidR="006134CC" w:rsidRPr="0029560D">
              <w:rPr>
                <w:rFonts w:ascii="Arial" w:eastAsia="Times New Roman" w:hAnsi="Arial" w:cs="Arial"/>
                <w:color w:val="000000" w:themeColor="text1"/>
                <w:sz w:val="20"/>
                <w:szCs w:val="20"/>
              </w:rPr>
              <w:t>via</w:t>
            </w:r>
            <w:r w:rsidR="00081103" w:rsidRPr="0029560D">
              <w:rPr>
                <w:rFonts w:ascii="Arial" w:eastAsia="Times New Roman" w:hAnsi="Arial" w:cs="Arial"/>
                <w:color w:val="000000" w:themeColor="text1"/>
                <w:sz w:val="20"/>
                <w:szCs w:val="20"/>
              </w:rPr>
              <w:t xml:space="preserve"> the m</w:t>
            </w:r>
            <w:r w:rsidR="006134CC" w:rsidRPr="0029560D">
              <w:rPr>
                <w:rFonts w:ascii="Arial" w:eastAsia="Times New Roman" w:hAnsi="Arial" w:cs="Arial"/>
                <w:color w:val="000000" w:themeColor="text1"/>
                <w:sz w:val="20"/>
                <w:szCs w:val="20"/>
              </w:rPr>
              <w:t>ouse</w:t>
            </w:r>
            <w:r>
              <w:rPr>
                <w:rFonts w:ascii="Arial" w:eastAsia="Times New Roman" w:hAnsi="Arial" w:cs="Arial"/>
                <w:color w:val="000000" w:themeColor="text1"/>
                <w:sz w:val="20"/>
                <w:szCs w:val="20"/>
              </w:rPr>
              <w:t xml:space="preserve"> and keyboard</w:t>
            </w:r>
          </w:p>
          <w:p w:rsidR="00081103" w:rsidRPr="0029560D" w:rsidRDefault="009C0F9A" w:rsidP="009C0F9A">
            <w:pPr>
              <w:rPr>
                <w:rFonts w:ascii="Arial" w:hAnsi="Arial" w:cs="Arial"/>
                <w:sz w:val="20"/>
                <w:szCs w:val="20"/>
              </w:rPr>
            </w:pPr>
            <w:r>
              <w:rPr>
                <w:rFonts w:ascii="Arial" w:eastAsia="Times New Roman" w:hAnsi="Arial" w:cs="Arial"/>
                <w:color w:val="000000" w:themeColor="text1"/>
                <w:sz w:val="20"/>
                <w:szCs w:val="20"/>
              </w:rPr>
              <w:t xml:space="preserve">- </w:t>
            </w:r>
            <w:r w:rsidR="006134CC" w:rsidRPr="0029560D">
              <w:rPr>
                <w:rFonts w:ascii="Arial" w:eastAsia="Times New Roman" w:hAnsi="Arial" w:cs="Arial"/>
                <w:color w:val="000000" w:themeColor="text1"/>
                <w:sz w:val="20"/>
                <w:szCs w:val="20"/>
              </w:rPr>
              <w:t>Java S</w:t>
            </w:r>
            <w:r w:rsidR="00081103" w:rsidRPr="0029560D">
              <w:rPr>
                <w:rFonts w:ascii="Arial" w:eastAsia="Times New Roman" w:hAnsi="Arial" w:cs="Arial"/>
                <w:color w:val="000000" w:themeColor="text1"/>
                <w:sz w:val="20"/>
                <w:szCs w:val="20"/>
              </w:rPr>
              <w:t xml:space="preserve">wing library to render each </w:t>
            </w:r>
            <w:r w:rsidR="006134CC" w:rsidRPr="0029560D">
              <w:rPr>
                <w:rFonts w:ascii="Arial" w:eastAsia="Times New Roman" w:hAnsi="Arial" w:cs="Arial"/>
                <w:color w:val="000000" w:themeColor="text1"/>
                <w:sz w:val="20"/>
                <w:szCs w:val="20"/>
              </w:rPr>
              <w:t>interface sub-</w:t>
            </w:r>
            <w:r w:rsidR="00081103" w:rsidRPr="0029560D">
              <w:rPr>
                <w:rFonts w:ascii="Arial" w:eastAsia="Times New Roman" w:hAnsi="Arial" w:cs="Arial"/>
                <w:color w:val="000000" w:themeColor="text1"/>
                <w:sz w:val="20"/>
                <w:szCs w:val="20"/>
              </w:rPr>
              <w:t>component.</w:t>
            </w:r>
          </w:p>
        </w:tc>
        <w:tc>
          <w:tcPr>
            <w:tcW w:w="4500" w:type="dxa"/>
          </w:tcPr>
          <w:p w:rsidR="0029560D" w:rsidRPr="0029560D" w:rsidRDefault="0029560D" w:rsidP="009C0F9A">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Pr="0029560D">
              <w:rPr>
                <w:rFonts w:eastAsia="Times New Roman" w:cs="Arial"/>
                <w:color w:val="000000" w:themeColor="text1"/>
                <w:sz w:val="20"/>
                <w:szCs w:val="20"/>
              </w:rPr>
              <w:t xml:space="preserve">Each tab is mapped to a hash table, </w:t>
            </w:r>
            <w:r>
              <w:rPr>
                <w:rFonts w:eastAsia="Times New Roman" w:cs="Arial"/>
                <w:color w:val="000000" w:themeColor="text1"/>
                <w:sz w:val="20"/>
                <w:szCs w:val="20"/>
              </w:rPr>
              <w:t>matching a tab to a remote user</w:t>
            </w:r>
          </w:p>
          <w:p w:rsidR="0029560D" w:rsidRPr="0029560D" w:rsidRDefault="0029560D" w:rsidP="009C0F9A">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Pr="0029560D">
              <w:rPr>
                <w:rFonts w:eastAsia="Times New Roman" w:cs="Arial"/>
                <w:color w:val="000000" w:themeColor="text1"/>
                <w:sz w:val="20"/>
                <w:szCs w:val="20"/>
              </w:rPr>
              <w:t>The contact list is built using an externa</w:t>
            </w:r>
            <w:r>
              <w:rPr>
                <w:rFonts w:eastAsia="Times New Roman" w:cs="Arial"/>
                <w:color w:val="000000" w:themeColor="text1"/>
                <w:sz w:val="20"/>
                <w:szCs w:val="20"/>
              </w:rPr>
              <w:t>l file named contacts.xml (see S</w:t>
            </w:r>
            <w:r w:rsidRPr="0029560D">
              <w:rPr>
                <w:rFonts w:eastAsia="Times New Roman" w:cs="Arial"/>
                <w:color w:val="000000" w:themeColor="text1"/>
                <w:sz w:val="20"/>
                <w:szCs w:val="20"/>
              </w:rPr>
              <w:t>ection 2.1 for file structure)</w:t>
            </w:r>
          </w:p>
          <w:p w:rsidR="0029560D" w:rsidRPr="0029560D" w:rsidRDefault="0029560D" w:rsidP="009C0F9A">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Pr="0029560D">
              <w:rPr>
                <w:rFonts w:eastAsia="Times New Roman" w:cs="Arial"/>
                <w:color w:val="000000" w:themeColor="text1"/>
                <w:sz w:val="20"/>
                <w:szCs w:val="20"/>
              </w:rPr>
              <w:t xml:space="preserve">The contact list </w:t>
            </w:r>
            <w:r>
              <w:rPr>
                <w:rFonts w:eastAsia="Times New Roman" w:cs="Arial"/>
                <w:color w:val="000000" w:themeColor="text1"/>
                <w:sz w:val="20"/>
                <w:szCs w:val="20"/>
              </w:rPr>
              <w:t>will</w:t>
            </w:r>
            <w:r w:rsidRPr="0029560D">
              <w:rPr>
                <w:rFonts w:eastAsia="Times New Roman" w:cs="Arial"/>
                <w:color w:val="000000" w:themeColor="text1"/>
                <w:sz w:val="20"/>
                <w:szCs w:val="20"/>
              </w:rPr>
              <w:t xml:space="preserve"> be modified us</w:t>
            </w:r>
            <w:r>
              <w:rPr>
                <w:rFonts w:eastAsia="Times New Roman" w:cs="Arial"/>
                <w:color w:val="000000" w:themeColor="text1"/>
                <w:sz w:val="20"/>
                <w:szCs w:val="20"/>
              </w:rPr>
              <w:t>ing data supplied by the server</w:t>
            </w:r>
            <w:r w:rsidRPr="0029560D">
              <w:rPr>
                <w:rFonts w:eastAsia="Times New Roman" w:cs="Arial"/>
                <w:color w:val="000000" w:themeColor="text1"/>
                <w:sz w:val="20"/>
                <w:szCs w:val="20"/>
              </w:rPr>
              <w:t xml:space="preserve"> if contacts connect or disconnect</w:t>
            </w:r>
          </w:p>
          <w:p w:rsidR="00081103" w:rsidRPr="0029560D" w:rsidRDefault="0029560D" w:rsidP="009C0F9A">
            <w:pPr>
              <w:rPr>
                <w:rFonts w:ascii="Arial" w:hAnsi="Arial" w:cs="Arial"/>
                <w:sz w:val="20"/>
                <w:szCs w:val="20"/>
              </w:rPr>
            </w:pPr>
            <w:r>
              <w:rPr>
                <w:rFonts w:ascii="Arial" w:eastAsia="Times New Roman" w:hAnsi="Arial" w:cs="Arial"/>
                <w:color w:val="000000" w:themeColor="text1"/>
                <w:sz w:val="20"/>
                <w:szCs w:val="20"/>
              </w:rPr>
              <w:t xml:space="preserve">- </w:t>
            </w:r>
            <w:r w:rsidRPr="0029560D">
              <w:rPr>
                <w:rFonts w:ascii="Arial" w:eastAsia="Times New Roman" w:hAnsi="Arial" w:cs="Arial"/>
                <w:color w:val="000000" w:themeColor="text1"/>
                <w:sz w:val="20"/>
                <w:szCs w:val="20"/>
              </w:rPr>
              <w:t>The contact list</w:t>
            </w:r>
            <w:r w:rsidR="005B5BF7">
              <w:rPr>
                <w:rFonts w:ascii="Arial" w:eastAsia="Times New Roman" w:hAnsi="Arial" w:cs="Arial"/>
                <w:color w:val="000000" w:themeColor="text1"/>
                <w:sz w:val="20"/>
                <w:szCs w:val="20"/>
              </w:rPr>
              <w:t xml:space="preserve"> can be modified via user input by</w:t>
            </w:r>
            <w:r w:rsidRPr="0029560D">
              <w:rPr>
                <w:rFonts w:ascii="Arial" w:eastAsia="Times New Roman" w:hAnsi="Arial" w:cs="Arial"/>
                <w:color w:val="000000" w:themeColor="text1"/>
                <w:sz w:val="20"/>
                <w:szCs w:val="20"/>
              </w:rPr>
              <w:t xml:space="preserve"> adding and removing contacts from the list</w:t>
            </w:r>
          </w:p>
        </w:tc>
      </w:tr>
    </w:tbl>
    <w:p w:rsidR="004D53F7" w:rsidRPr="004919CE" w:rsidRDefault="004D53F7" w:rsidP="004919CE">
      <w:pPr>
        <w:pStyle w:val="NoSpacing"/>
        <w:rPr>
          <w:rFonts w:cs="Arial"/>
          <w:color w:val="000000" w:themeColor="text1"/>
          <w:szCs w:val="24"/>
        </w:rPr>
      </w:pPr>
    </w:p>
    <w:p w:rsidR="00E06FDB" w:rsidRPr="004919CE" w:rsidRDefault="004D53F7" w:rsidP="00A65110">
      <w:pPr>
        <w:pStyle w:val="Heading2"/>
      </w:pPr>
      <w:bookmarkStart w:id="32" w:name="_Toc257589035"/>
      <w:r w:rsidRPr="004919CE">
        <w:t>4.3</w:t>
      </w:r>
      <w:r w:rsidR="00E06FDB" w:rsidRPr="004919CE">
        <w:t xml:space="preserve"> </w:t>
      </w:r>
      <w:r w:rsidR="00270C04">
        <w:t>Design</w:t>
      </w:r>
      <w:r w:rsidR="00BC7DC1">
        <w:t xml:space="preserve"> Description of Authentication Interface</w:t>
      </w:r>
      <w:bookmarkEnd w:id="32"/>
    </w:p>
    <w:p w:rsidR="00A65110" w:rsidRDefault="00A65110" w:rsidP="00A65110">
      <w:pPr>
        <w:pStyle w:val="Heading3"/>
        <w:rPr>
          <w:rFonts w:eastAsia="Times New Roman"/>
        </w:rPr>
      </w:pPr>
      <w:bookmarkStart w:id="33" w:name="_Toc257589036"/>
      <w:r>
        <w:rPr>
          <w:rFonts w:eastAsia="Times New Roman"/>
        </w:rPr>
        <w:t>4.3.1 Identification, Type and Purpose</w:t>
      </w:r>
      <w:bookmarkEnd w:id="33"/>
    </w:p>
    <w:tbl>
      <w:tblPr>
        <w:tblStyle w:val="TableGrid"/>
        <w:tblW w:w="0" w:type="auto"/>
        <w:tblInd w:w="288" w:type="dxa"/>
        <w:tblLayout w:type="fixed"/>
        <w:tblLook w:val="04A0"/>
      </w:tblPr>
      <w:tblGrid>
        <w:gridCol w:w="1620"/>
        <w:gridCol w:w="1260"/>
        <w:gridCol w:w="6030"/>
      </w:tblGrid>
      <w:tr w:rsidR="00A65110" w:rsidRPr="005C0AA8" w:rsidTr="009F1D96">
        <w:trPr>
          <w:cantSplit/>
        </w:trPr>
        <w:tc>
          <w:tcPr>
            <w:tcW w:w="1620" w:type="dxa"/>
            <w:shd w:val="solid" w:color="DBE5F1" w:themeColor="accent1" w:themeTint="33" w:fill="auto"/>
          </w:tcPr>
          <w:p w:rsidR="00A65110" w:rsidRPr="005C0AA8" w:rsidRDefault="00A65110" w:rsidP="009F1D96">
            <w:pPr>
              <w:rPr>
                <w:b/>
              </w:rPr>
            </w:pPr>
            <w:r w:rsidRPr="005C0AA8">
              <w:rPr>
                <w:b/>
              </w:rPr>
              <w:t>Identification</w:t>
            </w:r>
          </w:p>
        </w:tc>
        <w:tc>
          <w:tcPr>
            <w:tcW w:w="1260" w:type="dxa"/>
            <w:shd w:val="solid" w:color="DBE5F1" w:themeColor="accent1" w:themeTint="33" w:fill="auto"/>
          </w:tcPr>
          <w:p w:rsidR="00A65110" w:rsidRPr="005C0AA8" w:rsidRDefault="00A65110" w:rsidP="009F1D96">
            <w:pPr>
              <w:rPr>
                <w:b/>
              </w:rPr>
            </w:pPr>
            <w:r w:rsidRPr="005C0AA8">
              <w:rPr>
                <w:b/>
              </w:rPr>
              <w:t>Type</w:t>
            </w:r>
          </w:p>
        </w:tc>
        <w:tc>
          <w:tcPr>
            <w:tcW w:w="6030" w:type="dxa"/>
            <w:shd w:val="solid" w:color="DBE5F1" w:themeColor="accent1" w:themeTint="33" w:fill="auto"/>
          </w:tcPr>
          <w:p w:rsidR="00A65110" w:rsidRPr="005C0AA8" w:rsidRDefault="00A65110" w:rsidP="009F1D96">
            <w:pPr>
              <w:rPr>
                <w:b/>
              </w:rPr>
            </w:pPr>
            <w:r w:rsidRPr="005C0AA8">
              <w:rPr>
                <w:b/>
              </w:rPr>
              <w:t>Purpose</w:t>
            </w:r>
          </w:p>
        </w:tc>
      </w:tr>
      <w:tr w:rsidR="00A65110" w:rsidTr="009F1D96">
        <w:trPr>
          <w:cantSplit/>
        </w:trPr>
        <w:tc>
          <w:tcPr>
            <w:tcW w:w="1620" w:type="dxa"/>
          </w:tcPr>
          <w:p w:rsidR="00A65110" w:rsidRPr="000F0771" w:rsidRDefault="00A65110" w:rsidP="009F1D96">
            <w:pPr>
              <w:rPr>
                <w:rFonts w:ascii="Arial" w:hAnsi="Arial" w:cs="Arial"/>
                <w:sz w:val="20"/>
                <w:szCs w:val="20"/>
              </w:rPr>
            </w:pPr>
            <w:r>
              <w:rPr>
                <w:rFonts w:ascii="Arial" w:hAnsi="Arial" w:cs="Arial"/>
                <w:sz w:val="20"/>
                <w:szCs w:val="20"/>
              </w:rPr>
              <w:t>Authentication Interface</w:t>
            </w:r>
          </w:p>
        </w:tc>
        <w:tc>
          <w:tcPr>
            <w:tcW w:w="1260" w:type="dxa"/>
          </w:tcPr>
          <w:p w:rsidR="00A65110" w:rsidRPr="000F0771" w:rsidRDefault="00A65110" w:rsidP="009F1D96">
            <w:pPr>
              <w:rPr>
                <w:rFonts w:ascii="Arial" w:hAnsi="Arial" w:cs="Arial"/>
                <w:sz w:val="20"/>
                <w:szCs w:val="20"/>
              </w:rPr>
            </w:pPr>
            <w:r w:rsidRPr="000F0771">
              <w:rPr>
                <w:rFonts w:ascii="Arial" w:hAnsi="Arial" w:cs="Arial"/>
                <w:sz w:val="20"/>
                <w:szCs w:val="20"/>
              </w:rPr>
              <w:t>Subsystem of Client Application</w:t>
            </w:r>
          </w:p>
        </w:tc>
        <w:tc>
          <w:tcPr>
            <w:tcW w:w="6030" w:type="dxa"/>
          </w:tcPr>
          <w:p w:rsidR="00A65110" w:rsidRPr="00454218" w:rsidRDefault="00C100C1" w:rsidP="009F1D96">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The authentication interface component will allow Athena users to connect to the </w:t>
            </w:r>
            <w:r w:rsidR="006622C7">
              <w:rPr>
                <w:rFonts w:eastAsia="Times New Roman" w:cs="Arial"/>
                <w:color w:val="000000" w:themeColor="text1"/>
                <w:sz w:val="20"/>
                <w:szCs w:val="20"/>
              </w:rPr>
              <w:t xml:space="preserve">Aegis Server and access the communication interface. </w:t>
            </w:r>
            <w:r w:rsidR="00C47D9F">
              <w:rPr>
                <w:rFonts w:eastAsia="Times New Roman" w:cs="Arial"/>
                <w:color w:val="000000" w:themeColor="text1"/>
                <w:sz w:val="20"/>
                <w:szCs w:val="20"/>
              </w:rPr>
              <w:t xml:space="preserve">It will provide access to the primary features of the software. </w:t>
            </w:r>
            <w:r w:rsidR="004B746E">
              <w:rPr>
                <w:rFonts w:eastAsia="Times New Roman" w:cs="Arial"/>
                <w:color w:val="000000" w:themeColor="text1"/>
                <w:sz w:val="20"/>
                <w:szCs w:val="20"/>
              </w:rPr>
              <w:t>When a user runs the Athena program, the authentication interface is the first interface that</w:t>
            </w:r>
            <w:r w:rsidR="00282415">
              <w:rPr>
                <w:rFonts w:eastAsia="Times New Roman" w:cs="Arial"/>
                <w:color w:val="000000" w:themeColor="text1"/>
                <w:sz w:val="20"/>
                <w:szCs w:val="20"/>
              </w:rPr>
              <w:t xml:space="preserve"> is displayed. </w:t>
            </w:r>
            <w:r w:rsidR="00C700DC">
              <w:rPr>
                <w:rFonts w:eastAsia="Times New Roman" w:cs="Arial"/>
                <w:color w:val="000000" w:themeColor="text1"/>
                <w:sz w:val="20"/>
                <w:szCs w:val="20"/>
              </w:rPr>
              <w:t xml:space="preserve">This component will provide the fundamental privacy and security </w:t>
            </w:r>
            <w:r w:rsidR="00D8076C">
              <w:rPr>
                <w:rFonts w:eastAsia="Times New Roman" w:cs="Arial"/>
                <w:color w:val="000000" w:themeColor="text1"/>
                <w:sz w:val="20"/>
                <w:szCs w:val="20"/>
              </w:rPr>
              <w:t xml:space="preserve">verification </w:t>
            </w:r>
            <w:r w:rsidR="00C700DC">
              <w:rPr>
                <w:rFonts w:eastAsia="Times New Roman" w:cs="Arial"/>
                <w:color w:val="000000" w:themeColor="text1"/>
                <w:sz w:val="20"/>
                <w:szCs w:val="20"/>
              </w:rPr>
              <w:t xml:space="preserve">needed to </w:t>
            </w:r>
            <w:r w:rsidR="00D8076C">
              <w:rPr>
                <w:rFonts w:eastAsia="Times New Roman" w:cs="Arial"/>
                <w:color w:val="000000" w:themeColor="text1"/>
                <w:sz w:val="20"/>
                <w:szCs w:val="20"/>
              </w:rPr>
              <w:t>ensure the appropriate level of encryption in the communication interface.</w:t>
            </w:r>
          </w:p>
        </w:tc>
      </w:tr>
    </w:tbl>
    <w:p w:rsidR="00A65110" w:rsidRDefault="00A65110" w:rsidP="00A65110"/>
    <w:p w:rsidR="00C15ACD" w:rsidRDefault="00C15ACD" w:rsidP="00C15ACD">
      <w:pPr>
        <w:pStyle w:val="Heading3"/>
      </w:pPr>
      <w:bookmarkStart w:id="34" w:name="_Toc257589037"/>
      <w:r>
        <w:t>4.3.2 Function</w:t>
      </w:r>
      <w:bookmarkEnd w:id="34"/>
    </w:p>
    <w:tbl>
      <w:tblPr>
        <w:tblStyle w:val="TableGrid"/>
        <w:tblW w:w="0" w:type="auto"/>
        <w:tblInd w:w="288" w:type="dxa"/>
        <w:tblLook w:val="04A0"/>
      </w:tblPr>
      <w:tblGrid>
        <w:gridCol w:w="4500"/>
        <w:gridCol w:w="4410"/>
      </w:tblGrid>
      <w:tr w:rsidR="00C15ACD" w:rsidRPr="00836DBD" w:rsidTr="00836DBD">
        <w:tc>
          <w:tcPr>
            <w:tcW w:w="4500" w:type="dxa"/>
            <w:shd w:val="solid" w:color="DBE5F1" w:themeColor="accent1" w:themeTint="33" w:fill="auto"/>
          </w:tcPr>
          <w:p w:rsidR="00C15ACD" w:rsidRPr="00836DBD" w:rsidRDefault="00C15ACD" w:rsidP="00C15ACD">
            <w:pPr>
              <w:rPr>
                <w:rFonts w:ascii="Arial" w:hAnsi="Arial" w:cs="Arial"/>
                <w:b/>
                <w:sz w:val="20"/>
                <w:szCs w:val="20"/>
              </w:rPr>
            </w:pPr>
            <w:r w:rsidRPr="00836DBD">
              <w:rPr>
                <w:rFonts w:ascii="Arial" w:hAnsi="Arial" w:cs="Arial"/>
                <w:b/>
                <w:sz w:val="20"/>
                <w:szCs w:val="20"/>
              </w:rPr>
              <w:t>Function Input [Associated Module]</w:t>
            </w:r>
          </w:p>
        </w:tc>
        <w:tc>
          <w:tcPr>
            <w:tcW w:w="4410" w:type="dxa"/>
            <w:shd w:val="solid" w:color="DBE5F1" w:themeColor="accent1" w:themeTint="33" w:fill="auto"/>
          </w:tcPr>
          <w:p w:rsidR="00C15ACD" w:rsidRPr="00836DBD" w:rsidRDefault="00C15ACD" w:rsidP="00A731DB">
            <w:pPr>
              <w:rPr>
                <w:rFonts w:ascii="Arial" w:hAnsi="Arial" w:cs="Arial"/>
                <w:b/>
                <w:sz w:val="20"/>
                <w:szCs w:val="20"/>
              </w:rPr>
            </w:pPr>
            <w:r w:rsidRPr="00836DBD">
              <w:rPr>
                <w:rFonts w:ascii="Arial" w:hAnsi="Arial" w:cs="Arial"/>
                <w:b/>
                <w:sz w:val="20"/>
                <w:szCs w:val="20"/>
              </w:rPr>
              <w:t xml:space="preserve">Function </w:t>
            </w:r>
            <w:r w:rsidR="00A731DB" w:rsidRPr="00836DBD">
              <w:rPr>
                <w:rFonts w:ascii="Arial" w:hAnsi="Arial" w:cs="Arial"/>
                <w:b/>
                <w:sz w:val="20"/>
                <w:szCs w:val="20"/>
              </w:rPr>
              <w:t>Description</w:t>
            </w:r>
          </w:p>
        </w:tc>
      </w:tr>
      <w:tr w:rsidR="00C15ACD" w:rsidRPr="00836DBD" w:rsidTr="00836DBD">
        <w:tc>
          <w:tcPr>
            <w:tcW w:w="4500" w:type="dxa"/>
          </w:tcPr>
          <w:p w:rsidR="00C15ACD" w:rsidRPr="00836DBD" w:rsidRDefault="00A731DB" w:rsidP="00C15ACD">
            <w:pPr>
              <w:rPr>
                <w:rFonts w:ascii="Arial" w:hAnsi="Arial" w:cs="Arial"/>
                <w:sz w:val="20"/>
                <w:szCs w:val="20"/>
              </w:rPr>
            </w:pPr>
            <w:r w:rsidRPr="00836DBD">
              <w:rPr>
                <w:rFonts w:ascii="Arial" w:hAnsi="Arial" w:cs="Arial"/>
                <w:sz w:val="20"/>
                <w:szCs w:val="20"/>
              </w:rPr>
              <w:t>User name, password, first name, last name, age, and email address for creating a new account [Create User]</w:t>
            </w:r>
          </w:p>
        </w:tc>
        <w:tc>
          <w:tcPr>
            <w:tcW w:w="4410" w:type="dxa"/>
          </w:tcPr>
          <w:p w:rsidR="00C15ACD" w:rsidRPr="00836DBD" w:rsidRDefault="00274F12" w:rsidP="00C15ACD">
            <w:pPr>
              <w:rPr>
                <w:rFonts w:ascii="Arial" w:hAnsi="Arial" w:cs="Arial"/>
                <w:sz w:val="20"/>
                <w:szCs w:val="20"/>
              </w:rPr>
            </w:pPr>
            <w:r w:rsidRPr="00836DBD">
              <w:rPr>
                <w:rFonts w:ascii="Arial" w:hAnsi="Arial" w:cs="Arial"/>
                <w:sz w:val="20"/>
                <w:szCs w:val="20"/>
              </w:rPr>
              <w:t xml:space="preserve">- </w:t>
            </w:r>
            <w:r w:rsidR="00A731DB" w:rsidRPr="00836DBD">
              <w:rPr>
                <w:rFonts w:ascii="Arial" w:hAnsi="Arial" w:cs="Arial"/>
                <w:sz w:val="20"/>
                <w:szCs w:val="20"/>
              </w:rPr>
              <w:t xml:space="preserve">All input fields will be </w:t>
            </w:r>
            <w:r w:rsidR="00080FF2" w:rsidRPr="00836DBD">
              <w:rPr>
                <w:rFonts w:ascii="Arial" w:hAnsi="Arial" w:cs="Arial"/>
                <w:sz w:val="20"/>
                <w:szCs w:val="20"/>
              </w:rPr>
              <w:t>added to a new row of the local MySQL Athena database</w:t>
            </w:r>
          </w:p>
          <w:p w:rsidR="00274F12" w:rsidRPr="00836DBD" w:rsidRDefault="00274F12" w:rsidP="00C15ACD">
            <w:pPr>
              <w:rPr>
                <w:rFonts w:ascii="Arial" w:hAnsi="Arial" w:cs="Arial"/>
                <w:sz w:val="20"/>
                <w:szCs w:val="20"/>
              </w:rPr>
            </w:pPr>
            <w:r w:rsidRPr="00836DBD">
              <w:rPr>
                <w:rFonts w:ascii="Arial" w:hAnsi="Arial" w:cs="Arial"/>
                <w:sz w:val="20"/>
                <w:szCs w:val="20"/>
              </w:rPr>
              <w:t>- Will allow user to register a user name for a new Athena account to communicate with the server and other registered users</w:t>
            </w:r>
          </w:p>
        </w:tc>
      </w:tr>
      <w:tr w:rsidR="00C15ACD" w:rsidRPr="00836DBD" w:rsidTr="00744318">
        <w:tc>
          <w:tcPr>
            <w:tcW w:w="4500" w:type="dxa"/>
            <w:shd w:val="clear" w:color="auto" w:fill="BFBFBF" w:themeFill="background1" w:themeFillShade="BF"/>
          </w:tcPr>
          <w:p w:rsidR="00C15ACD" w:rsidRPr="00836DBD" w:rsidRDefault="00A731DB" w:rsidP="00C15ACD">
            <w:pPr>
              <w:rPr>
                <w:rFonts w:ascii="Arial" w:hAnsi="Arial" w:cs="Arial"/>
                <w:sz w:val="20"/>
                <w:szCs w:val="20"/>
              </w:rPr>
            </w:pPr>
            <w:r w:rsidRPr="00836DBD">
              <w:rPr>
                <w:rFonts w:ascii="Arial" w:hAnsi="Arial" w:cs="Arial"/>
                <w:sz w:val="20"/>
                <w:szCs w:val="20"/>
              </w:rPr>
              <w:t>User name and password for connecting to the Aegis Server [Login]</w:t>
            </w:r>
          </w:p>
        </w:tc>
        <w:tc>
          <w:tcPr>
            <w:tcW w:w="4410" w:type="dxa"/>
            <w:shd w:val="clear" w:color="auto" w:fill="BFBFBF" w:themeFill="background1" w:themeFillShade="BF"/>
          </w:tcPr>
          <w:p w:rsidR="00C15ACD" w:rsidRPr="00836DBD" w:rsidRDefault="009B1308" w:rsidP="00C15ACD">
            <w:pPr>
              <w:rPr>
                <w:rFonts w:ascii="Arial" w:hAnsi="Arial" w:cs="Arial"/>
                <w:sz w:val="20"/>
                <w:szCs w:val="20"/>
              </w:rPr>
            </w:pPr>
            <w:r w:rsidRPr="00836DBD">
              <w:rPr>
                <w:rFonts w:ascii="Arial" w:hAnsi="Arial" w:cs="Arial"/>
                <w:sz w:val="20"/>
                <w:szCs w:val="20"/>
              </w:rPr>
              <w:t>- Both fields are blank on initialization</w:t>
            </w:r>
          </w:p>
          <w:p w:rsidR="009B1308" w:rsidRPr="00836DBD" w:rsidRDefault="009B1308" w:rsidP="00C15ACD">
            <w:pPr>
              <w:rPr>
                <w:rFonts w:ascii="Arial" w:hAnsi="Arial" w:cs="Arial"/>
                <w:sz w:val="20"/>
                <w:szCs w:val="20"/>
              </w:rPr>
            </w:pPr>
            <w:r w:rsidRPr="00836DBD">
              <w:rPr>
                <w:rFonts w:ascii="Arial" w:hAnsi="Arial" w:cs="Arial"/>
                <w:sz w:val="20"/>
                <w:szCs w:val="20"/>
              </w:rPr>
              <w:t>- Input data is sent to Aegis server to be checked against Athena database for account verification</w:t>
            </w:r>
          </w:p>
          <w:p w:rsidR="009B1308" w:rsidRPr="00836DBD" w:rsidRDefault="009B1308" w:rsidP="00C15ACD">
            <w:pPr>
              <w:rPr>
                <w:rFonts w:ascii="Arial" w:hAnsi="Arial" w:cs="Arial"/>
                <w:sz w:val="20"/>
                <w:szCs w:val="20"/>
              </w:rPr>
            </w:pPr>
            <w:r w:rsidRPr="00836DBD">
              <w:rPr>
                <w:rFonts w:ascii="Arial" w:hAnsi="Arial" w:cs="Arial"/>
                <w:sz w:val="20"/>
                <w:szCs w:val="20"/>
              </w:rPr>
              <w:t>- If verification succeeds, communication interface will be displayed</w:t>
            </w:r>
          </w:p>
          <w:p w:rsidR="009B1308" w:rsidRPr="00836DBD" w:rsidRDefault="009B1308" w:rsidP="00C15ACD">
            <w:pPr>
              <w:rPr>
                <w:rFonts w:ascii="Arial" w:hAnsi="Arial" w:cs="Arial"/>
                <w:sz w:val="20"/>
                <w:szCs w:val="20"/>
              </w:rPr>
            </w:pPr>
            <w:r w:rsidRPr="00836DBD">
              <w:rPr>
                <w:rFonts w:ascii="Arial" w:hAnsi="Arial" w:cs="Arial"/>
                <w:sz w:val="20"/>
                <w:szCs w:val="20"/>
              </w:rPr>
              <w:t>- If verification fails, error message will be displayed</w:t>
            </w:r>
          </w:p>
          <w:p w:rsidR="007B0C65" w:rsidRPr="00836DBD" w:rsidRDefault="007B0C65" w:rsidP="00C15ACD">
            <w:pPr>
              <w:rPr>
                <w:rFonts w:ascii="Arial" w:hAnsi="Arial" w:cs="Arial"/>
                <w:sz w:val="20"/>
                <w:szCs w:val="20"/>
              </w:rPr>
            </w:pPr>
            <w:r w:rsidRPr="00836DBD">
              <w:rPr>
                <w:rFonts w:ascii="Arial" w:hAnsi="Arial" w:cs="Arial"/>
                <w:sz w:val="20"/>
                <w:szCs w:val="20"/>
              </w:rPr>
              <w:t>- User’s connection status is changed to online and related contacts are notified</w:t>
            </w:r>
          </w:p>
        </w:tc>
      </w:tr>
      <w:tr w:rsidR="00C15ACD" w:rsidRPr="00836DBD" w:rsidTr="00836DBD">
        <w:tc>
          <w:tcPr>
            <w:tcW w:w="4500" w:type="dxa"/>
          </w:tcPr>
          <w:p w:rsidR="00C15ACD" w:rsidRPr="00836DBD" w:rsidRDefault="007B0C65" w:rsidP="00C15ACD">
            <w:pPr>
              <w:rPr>
                <w:rFonts w:ascii="Arial" w:hAnsi="Arial" w:cs="Arial"/>
                <w:sz w:val="20"/>
                <w:szCs w:val="20"/>
              </w:rPr>
            </w:pPr>
            <w:r w:rsidRPr="00836DBD">
              <w:rPr>
                <w:rFonts w:ascii="Arial" w:hAnsi="Arial" w:cs="Arial"/>
                <w:sz w:val="20"/>
                <w:szCs w:val="20"/>
              </w:rPr>
              <w:t>No inputs required to log off of Athena</w:t>
            </w:r>
            <w:r w:rsidR="00BC7DC1">
              <w:rPr>
                <w:rFonts w:ascii="Arial" w:hAnsi="Arial" w:cs="Arial"/>
                <w:sz w:val="20"/>
                <w:szCs w:val="20"/>
              </w:rPr>
              <w:t xml:space="preserve"> [Disconnect]</w:t>
            </w:r>
          </w:p>
        </w:tc>
        <w:tc>
          <w:tcPr>
            <w:tcW w:w="4410" w:type="dxa"/>
          </w:tcPr>
          <w:p w:rsidR="00CC5808" w:rsidRPr="00836DBD" w:rsidRDefault="00CC5808" w:rsidP="00C15ACD">
            <w:pPr>
              <w:rPr>
                <w:rFonts w:ascii="Arial" w:hAnsi="Arial" w:cs="Arial"/>
                <w:sz w:val="20"/>
                <w:szCs w:val="20"/>
              </w:rPr>
            </w:pPr>
            <w:r w:rsidRPr="00836DBD">
              <w:rPr>
                <w:rFonts w:ascii="Arial" w:hAnsi="Arial" w:cs="Arial"/>
                <w:sz w:val="20"/>
                <w:szCs w:val="20"/>
              </w:rPr>
              <w:t xml:space="preserve">- </w:t>
            </w:r>
            <w:r w:rsidR="007B0C65" w:rsidRPr="00836DBD">
              <w:rPr>
                <w:rFonts w:ascii="Arial" w:hAnsi="Arial" w:cs="Arial"/>
                <w:sz w:val="20"/>
                <w:szCs w:val="20"/>
              </w:rPr>
              <w:t xml:space="preserve">User’s socket and data stream connection </w:t>
            </w:r>
            <w:r w:rsidRPr="00836DBD">
              <w:rPr>
                <w:rFonts w:ascii="Arial" w:hAnsi="Arial" w:cs="Arial"/>
                <w:sz w:val="20"/>
                <w:szCs w:val="20"/>
              </w:rPr>
              <w:t>will be terminated</w:t>
            </w:r>
          </w:p>
          <w:p w:rsidR="00C15ACD" w:rsidRPr="00836DBD" w:rsidRDefault="00CC5808" w:rsidP="00C15ACD">
            <w:pPr>
              <w:rPr>
                <w:rFonts w:ascii="Arial" w:hAnsi="Arial" w:cs="Arial"/>
                <w:sz w:val="20"/>
                <w:szCs w:val="20"/>
              </w:rPr>
            </w:pPr>
            <w:r w:rsidRPr="00836DBD">
              <w:rPr>
                <w:rFonts w:ascii="Arial" w:hAnsi="Arial" w:cs="Arial"/>
                <w:sz w:val="20"/>
                <w:szCs w:val="20"/>
              </w:rPr>
              <w:t xml:space="preserve">- </w:t>
            </w:r>
            <w:r w:rsidR="00D90F9E" w:rsidRPr="00836DBD">
              <w:rPr>
                <w:rFonts w:ascii="Arial" w:hAnsi="Arial" w:cs="Arial"/>
                <w:sz w:val="20"/>
                <w:szCs w:val="20"/>
              </w:rPr>
              <w:t xml:space="preserve">User connection status will be </w:t>
            </w:r>
            <w:r w:rsidRPr="00836DBD">
              <w:rPr>
                <w:rFonts w:ascii="Arial" w:hAnsi="Arial" w:cs="Arial"/>
                <w:sz w:val="20"/>
                <w:szCs w:val="20"/>
              </w:rPr>
              <w:t>changed to offline and related contacts will be notified</w:t>
            </w:r>
          </w:p>
          <w:p w:rsidR="00CC5808" w:rsidRPr="00836DBD" w:rsidRDefault="00CC5808" w:rsidP="00C15ACD">
            <w:pPr>
              <w:rPr>
                <w:rFonts w:ascii="Arial" w:hAnsi="Arial" w:cs="Arial"/>
                <w:sz w:val="20"/>
                <w:szCs w:val="20"/>
              </w:rPr>
            </w:pPr>
            <w:r w:rsidRPr="00836DBD">
              <w:rPr>
                <w:rFonts w:ascii="Arial" w:hAnsi="Arial" w:cs="Arial"/>
                <w:sz w:val="20"/>
                <w:szCs w:val="20"/>
              </w:rPr>
              <w:t>- Communication interface is closed and user is returned to authentication interface</w:t>
            </w:r>
          </w:p>
        </w:tc>
      </w:tr>
    </w:tbl>
    <w:p w:rsidR="00C15ACD" w:rsidRDefault="00C15ACD" w:rsidP="00C15ACD"/>
    <w:p w:rsidR="00CC5808" w:rsidRDefault="00CC5808" w:rsidP="00C15ACD"/>
    <w:p w:rsidR="00CC5808" w:rsidRDefault="00CC5808" w:rsidP="00CC5808">
      <w:pPr>
        <w:pStyle w:val="Heading3"/>
      </w:pPr>
      <w:bookmarkStart w:id="35" w:name="_Toc257589038"/>
      <w:r>
        <w:t>4.3.3 Subordinates, Modules and Dependencies</w:t>
      </w:r>
      <w:bookmarkEnd w:id="35"/>
    </w:p>
    <w:tbl>
      <w:tblPr>
        <w:tblStyle w:val="TableGrid"/>
        <w:tblW w:w="0" w:type="auto"/>
        <w:tblInd w:w="288" w:type="dxa"/>
        <w:tblLook w:val="04A0"/>
      </w:tblPr>
      <w:tblGrid>
        <w:gridCol w:w="4500"/>
        <w:gridCol w:w="4500"/>
      </w:tblGrid>
      <w:tr w:rsidR="00CC5808" w:rsidRPr="00E736AD" w:rsidTr="009F1D96">
        <w:trPr>
          <w:cantSplit/>
        </w:trPr>
        <w:tc>
          <w:tcPr>
            <w:tcW w:w="4500" w:type="dxa"/>
            <w:shd w:val="solid" w:color="DBE5F1" w:themeColor="accent1" w:themeTint="33" w:fill="auto"/>
          </w:tcPr>
          <w:p w:rsidR="00CC5808" w:rsidRPr="00E736AD" w:rsidRDefault="00CC5808" w:rsidP="009F1D96">
            <w:pPr>
              <w:rPr>
                <w:rFonts w:ascii="Arial" w:hAnsi="Arial" w:cs="Arial"/>
                <w:b/>
                <w:sz w:val="20"/>
                <w:szCs w:val="20"/>
              </w:rPr>
            </w:pPr>
            <w:r w:rsidRPr="00E736AD">
              <w:rPr>
                <w:rFonts w:ascii="Arial" w:hAnsi="Arial" w:cs="Arial"/>
                <w:b/>
                <w:sz w:val="20"/>
                <w:szCs w:val="20"/>
              </w:rPr>
              <w:t>Subordinates and Modules</w:t>
            </w:r>
          </w:p>
        </w:tc>
        <w:tc>
          <w:tcPr>
            <w:tcW w:w="4500" w:type="dxa"/>
            <w:shd w:val="solid" w:color="DBE5F1" w:themeColor="accent1" w:themeTint="33" w:fill="auto"/>
          </w:tcPr>
          <w:p w:rsidR="00CC5808" w:rsidRPr="00E736AD" w:rsidRDefault="00CC5808" w:rsidP="009F1D96">
            <w:pPr>
              <w:rPr>
                <w:rFonts w:ascii="Arial" w:hAnsi="Arial" w:cs="Arial"/>
                <w:b/>
                <w:sz w:val="20"/>
                <w:szCs w:val="20"/>
              </w:rPr>
            </w:pPr>
            <w:r w:rsidRPr="00E736AD">
              <w:rPr>
                <w:rFonts w:ascii="Arial" w:hAnsi="Arial" w:cs="Arial"/>
                <w:b/>
                <w:sz w:val="20"/>
                <w:szCs w:val="20"/>
              </w:rPr>
              <w:t>Dependencies</w:t>
            </w:r>
          </w:p>
        </w:tc>
      </w:tr>
      <w:tr w:rsidR="00CC5808" w:rsidRPr="001D7543" w:rsidTr="009F1D96">
        <w:trPr>
          <w:cantSplit/>
        </w:trPr>
        <w:tc>
          <w:tcPr>
            <w:tcW w:w="4500" w:type="dxa"/>
            <w:tcBorders>
              <w:bottom w:val="single" w:sz="4" w:space="0" w:color="auto"/>
            </w:tcBorders>
          </w:tcPr>
          <w:p w:rsidR="00A333F3" w:rsidRPr="006E34A6" w:rsidRDefault="00A333F3" w:rsidP="009F1D96">
            <w:pPr>
              <w:pStyle w:val="NoSpacing"/>
              <w:jc w:val="left"/>
              <w:rPr>
                <w:rFonts w:eastAsia="Times New Roman" w:cs="Arial"/>
                <w:color w:val="000000" w:themeColor="text1"/>
                <w:sz w:val="20"/>
                <w:szCs w:val="20"/>
              </w:rPr>
            </w:pPr>
            <w:r w:rsidRPr="006E34A6">
              <w:rPr>
                <w:rFonts w:eastAsia="Times New Roman" w:cs="Arial"/>
                <w:color w:val="000000" w:themeColor="text1"/>
                <w:sz w:val="20"/>
                <w:szCs w:val="20"/>
              </w:rPr>
              <w:t xml:space="preserve">- </w:t>
            </w:r>
            <w:r w:rsidR="00C74815" w:rsidRPr="006E34A6">
              <w:rPr>
                <w:rFonts w:eastAsia="Times New Roman" w:cs="Arial"/>
                <w:color w:val="000000" w:themeColor="text1"/>
                <w:sz w:val="20"/>
                <w:szCs w:val="20"/>
              </w:rPr>
              <w:t>The authentication interface uses subordinate Java classes</w:t>
            </w:r>
            <w:r w:rsidRPr="006E34A6">
              <w:rPr>
                <w:rFonts w:eastAsia="Times New Roman" w:cs="Arial"/>
                <w:color w:val="000000" w:themeColor="text1"/>
                <w:sz w:val="20"/>
                <w:szCs w:val="20"/>
              </w:rPr>
              <w:t xml:space="preserve"> for different modular processes</w:t>
            </w:r>
          </w:p>
          <w:p w:rsidR="00CC5808" w:rsidRPr="006E34A6" w:rsidRDefault="00A333F3" w:rsidP="009F1D96">
            <w:pPr>
              <w:pStyle w:val="NoSpacing"/>
              <w:jc w:val="left"/>
              <w:rPr>
                <w:rFonts w:eastAsia="Times New Roman" w:cs="Arial"/>
                <w:color w:val="000000" w:themeColor="text1"/>
                <w:sz w:val="20"/>
                <w:szCs w:val="20"/>
              </w:rPr>
            </w:pPr>
            <w:r w:rsidRPr="006E34A6">
              <w:rPr>
                <w:rFonts w:eastAsia="Times New Roman" w:cs="Arial"/>
                <w:color w:val="000000" w:themeColor="text1"/>
                <w:sz w:val="20"/>
                <w:szCs w:val="20"/>
              </w:rPr>
              <w:t>- The ClientAddUser Java class is used when a user creates an account</w:t>
            </w:r>
          </w:p>
          <w:p w:rsidR="00A333F3" w:rsidRPr="006E34A6" w:rsidRDefault="00A333F3" w:rsidP="00A333F3">
            <w:pPr>
              <w:rPr>
                <w:rFonts w:ascii="Arial" w:hAnsi="Arial" w:cs="Arial"/>
                <w:sz w:val="20"/>
                <w:szCs w:val="20"/>
              </w:rPr>
            </w:pPr>
            <w:r w:rsidRPr="006E34A6">
              <w:rPr>
                <w:rFonts w:ascii="Arial" w:hAnsi="Arial" w:cs="Arial"/>
                <w:sz w:val="20"/>
                <w:szCs w:val="20"/>
              </w:rPr>
              <w:t xml:space="preserve">- The ClientLogin </w:t>
            </w:r>
            <w:r w:rsidR="006E0C1C" w:rsidRPr="006E34A6">
              <w:rPr>
                <w:rFonts w:ascii="Arial" w:hAnsi="Arial" w:cs="Arial"/>
                <w:sz w:val="20"/>
                <w:szCs w:val="20"/>
              </w:rPr>
              <w:t xml:space="preserve">Java </w:t>
            </w:r>
            <w:r w:rsidRPr="006E34A6">
              <w:rPr>
                <w:rFonts w:ascii="Arial" w:hAnsi="Arial" w:cs="Arial"/>
                <w:sz w:val="20"/>
                <w:szCs w:val="20"/>
              </w:rPr>
              <w:t>class is used when a user connects to the Aegis server</w:t>
            </w:r>
          </w:p>
          <w:p w:rsidR="006E0C1C" w:rsidRPr="006E34A6" w:rsidRDefault="006E0C1C" w:rsidP="00A333F3">
            <w:pPr>
              <w:rPr>
                <w:rFonts w:ascii="Arial" w:hAnsi="Arial" w:cs="Arial"/>
                <w:sz w:val="20"/>
                <w:szCs w:val="20"/>
              </w:rPr>
            </w:pPr>
            <w:r w:rsidRPr="006E34A6">
              <w:rPr>
                <w:rFonts w:ascii="Arial" w:hAnsi="Arial" w:cs="Arial"/>
                <w:sz w:val="20"/>
                <w:szCs w:val="20"/>
              </w:rPr>
              <w:t>- The ClientApplet Java class is used when a user disconnects from the Aegis server, as data is sent to related contacts with notification of updated connection status change</w:t>
            </w:r>
          </w:p>
          <w:p w:rsidR="0056291E" w:rsidRPr="00A333F3" w:rsidRDefault="0056291E" w:rsidP="00A333F3">
            <w:r w:rsidRPr="006E34A6">
              <w:rPr>
                <w:rFonts w:ascii="Arial" w:hAnsi="Arial" w:cs="Arial"/>
                <w:sz w:val="20"/>
                <w:szCs w:val="20"/>
              </w:rPr>
              <w:t xml:space="preserve">- All other </w:t>
            </w:r>
            <w:r w:rsidR="000A2D16" w:rsidRPr="006E34A6">
              <w:rPr>
                <w:rFonts w:ascii="Arial" w:hAnsi="Arial" w:cs="Arial"/>
                <w:sz w:val="20"/>
                <w:szCs w:val="20"/>
              </w:rPr>
              <w:t xml:space="preserve">GUI-related </w:t>
            </w:r>
            <w:r w:rsidRPr="006E34A6">
              <w:rPr>
                <w:rFonts w:ascii="Arial" w:hAnsi="Arial" w:cs="Arial"/>
                <w:sz w:val="20"/>
                <w:szCs w:val="20"/>
              </w:rPr>
              <w:t>components and modules cannot be accessed in the program without verification through this component</w:t>
            </w:r>
          </w:p>
        </w:tc>
        <w:tc>
          <w:tcPr>
            <w:tcW w:w="4500" w:type="dxa"/>
            <w:tcBorders>
              <w:bottom w:val="single" w:sz="4" w:space="0" w:color="auto"/>
            </w:tcBorders>
          </w:tcPr>
          <w:p w:rsidR="00CC5808" w:rsidRDefault="000A2D16" w:rsidP="009F1D96">
            <w:pPr>
              <w:rPr>
                <w:rFonts w:ascii="Arial" w:hAnsi="Arial" w:cs="Arial"/>
                <w:sz w:val="20"/>
                <w:szCs w:val="20"/>
              </w:rPr>
            </w:pPr>
            <w:r>
              <w:rPr>
                <w:rFonts w:ascii="Arial" w:hAnsi="Arial" w:cs="Arial"/>
                <w:sz w:val="20"/>
                <w:szCs w:val="20"/>
              </w:rPr>
              <w:t>- This is the first component and interface accessed when running the Athena software, so no previous interface or component processes are necessary</w:t>
            </w:r>
          </w:p>
          <w:p w:rsidR="000A2D16" w:rsidRDefault="00503757" w:rsidP="009F1D96">
            <w:pPr>
              <w:rPr>
                <w:rFonts w:ascii="Arial" w:hAnsi="Arial" w:cs="Arial"/>
                <w:sz w:val="20"/>
                <w:szCs w:val="20"/>
              </w:rPr>
            </w:pPr>
            <w:r>
              <w:rPr>
                <w:rFonts w:ascii="Arial" w:hAnsi="Arial" w:cs="Arial"/>
                <w:sz w:val="20"/>
                <w:szCs w:val="20"/>
              </w:rPr>
              <w:t>- The Athena database must exist for authentication data to be verified successfully</w:t>
            </w:r>
          </w:p>
          <w:p w:rsidR="00503757" w:rsidRDefault="00503757" w:rsidP="009F1D96">
            <w:pPr>
              <w:rPr>
                <w:rFonts w:ascii="Arial" w:hAnsi="Arial" w:cs="Arial"/>
                <w:sz w:val="20"/>
                <w:szCs w:val="20"/>
              </w:rPr>
            </w:pPr>
            <w:r>
              <w:rPr>
                <w:rFonts w:ascii="Arial" w:hAnsi="Arial" w:cs="Arial"/>
                <w:sz w:val="20"/>
                <w:szCs w:val="20"/>
              </w:rPr>
              <w:t>- The Aegis server must be active and online for authentication data to be verified with the Athena database</w:t>
            </w:r>
          </w:p>
          <w:p w:rsidR="00F464EF" w:rsidRDefault="00F464EF" w:rsidP="009F1D96">
            <w:pPr>
              <w:rPr>
                <w:rFonts w:ascii="Arial" w:hAnsi="Arial" w:cs="Arial"/>
                <w:sz w:val="20"/>
                <w:szCs w:val="20"/>
              </w:rPr>
            </w:pPr>
            <w:r>
              <w:rPr>
                <w:rFonts w:ascii="Arial" w:hAnsi="Arial" w:cs="Arial"/>
                <w:sz w:val="20"/>
                <w:szCs w:val="20"/>
              </w:rPr>
              <w:t>- All data fields must be populated when attempting to create an account or log on to the server – blank data will result in an error message</w:t>
            </w:r>
          </w:p>
          <w:p w:rsidR="00207C6D" w:rsidRPr="001D7543" w:rsidRDefault="00207C6D" w:rsidP="009F1D96">
            <w:pPr>
              <w:rPr>
                <w:rFonts w:ascii="Arial" w:hAnsi="Arial" w:cs="Arial"/>
                <w:sz w:val="20"/>
                <w:szCs w:val="20"/>
              </w:rPr>
            </w:pPr>
            <w:r>
              <w:rPr>
                <w:rFonts w:ascii="Arial" w:hAnsi="Arial" w:cs="Arial"/>
                <w:sz w:val="20"/>
                <w:szCs w:val="20"/>
              </w:rPr>
              <w:t>- The Disconnect module is only available in the communication interface where the user is already connected – communication interface must be active for Disconnect module to be accessed</w:t>
            </w:r>
          </w:p>
        </w:tc>
      </w:tr>
      <w:tr w:rsidR="00CC5808" w:rsidRPr="001D7543" w:rsidTr="009F1D96">
        <w:trPr>
          <w:cantSplit/>
        </w:trPr>
        <w:tc>
          <w:tcPr>
            <w:tcW w:w="9000" w:type="dxa"/>
            <w:gridSpan w:val="2"/>
            <w:shd w:val="solid" w:color="DBE5F1" w:themeColor="accent1" w:themeTint="33" w:fill="BFBFBF" w:themeFill="background1" w:themeFillShade="BF"/>
          </w:tcPr>
          <w:p w:rsidR="00CC5808" w:rsidRPr="006B12BC" w:rsidRDefault="00CC5808" w:rsidP="009F1D96">
            <w:pPr>
              <w:pStyle w:val="NoSpacing"/>
              <w:jc w:val="left"/>
              <w:rPr>
                <w:rFonts w:eastAsia="Times New Roman" w:cs="Arial"/>
                <w:b/>
                <w:color w:val="000000" w:themeColor="text1"/>
                <w:sz w:val="20"/>
                <w:szCs w:val="20"/>
              </w:rPr>
            </w:pPr>
            <w:r w:rsidRPr="006B12BC">
              <w:rPr>
                <w:rFonts w:eastAsia="Times New Roman" w:cs="Arial"/>
                <w:b/>
                <w:color w:val="000000" w:themeColor="text1"/>
                <w:sz w:val="20"/>
                <w:szCs w:val="20"/>
              </w:rPr>
              <w:t>SRS Requirements Satisfied</w:t>
            </w:r>
          </w:p>
        </w:tc>
      </w:tr>
      <w:tr w:rsidR="00CC5808" w:rsidRPr="001D7543" w:rsidTr="009F1D96">
        <w:trPr>
          <w:cantSplit/>
        </w:trPr>
        <w:tc>
          <w:tcPr>
            <w:tcW w:w="9000" w:type="dxa"/>
            <w:gridSpan w:val="2"/>
            <w:shd w:val="clear" w:color="auto" w:fill="BFBFBF" w:themeFill="background1" w:themeFillShade="BF"/>
          </w:tcPr>
          <w:p w:rsidR="00CC5808" w:rsidRDefault="004676A0" w:rsidP="009F1D96">
            <w:pPr>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Create Account</w:t>
            </w:r>
            <w:r>
              <w:rPr>
                <w:rFonts w:ascii="Arial" w:eastAsia="Times New Roman" w:hAnsi="Arial" w:cs="Arial"/>
                <w:color w:val="000000" w:themeColor="text1"/>
                <w:sz w:val="20"/>
                <w:szCs w:val="20"/>
              </w:rPr>
              <w:tab/>
            </w:r>
            <w:r>
              <w:rPr>
                <w:rFonts w:ascii="Arial" w:eastAsia="Times New Roman" w:hAnsi="Arial" w:cs="Arial"/>
                <w:color w:val="000000" w:themeColor="text1"/>
                <w:sz w:val="20"/>
                <w:szCs w:val="20"/>
              </w:rPr>
              <w:tab/>
              <w:t>||</w:t>
            </w:r>
            <w:r>
              <w:rPr>
                <w:rFonts w:ascii="Arial" w:eastAsia="Times New Roman" w:hAnsi="Arial" w:cs="Arial"/>
                <w:color w:val="000000" w:themeColor="text1"/>
                <w:sz w:val="20"/>
                <w:szCs w:val="20"/>
              </w:rPr>
              <w:tab/>
              <w:t>User Name Entry</w:t>
            </w:r>
            <w:r>
              <w:rPr>
                <w:rFonts w:ascii="Arial" w:eastAsia="Times New Roman" w:hAnsi="Arial" w:cs="Arial"/>
                <w:color w:val="000000" w:themeColor="text1"/>
                <w:sz w:val="20"/>
                <w:szCs w:val="20"/>
              </w:rPr>
              <w:tab/>
              <w:t>||</w:t>
            </w:r>
            <w:r>
              <w:rPr>
                <w:rFonts w:ascii="Arial" w:eastAsia="Times New Roman" w:hAnsi="Arial" w:cs="Arial"/>
                <w:color w:val="000000" w:themeColor="text1"/>
                <w:sz w:val="20"/>
                <w:szCs w:val="20"/>
              </w:rPr>
              <w:tab/>
              <w:t>Password Entry</w:t>
            </w:r>
          </w:p>
          <w:p w:rsidR="004676A0" w:rsidRDefault="004676A0" w:rsidP="00C74815">
            <w:pPr>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Forgot Password</w:t>
            </w:r>
            <w:r>
              <w:rPr>
                <w:rFonts w:ascii="Arial" w:eastAsia="Times New Roman" w:hAnsi="Arial" w:cs="Arial"/>
                <w:color w:val="000000" w:themeColor="text1"/>
                <w:sz w:val="20"/>
                <w:szCs w:val="20"/>
              </w:rPr>
              <w:tab/>
              <w:t>||</w:t>
            </w:r>
            <w:r>
              <w:rPr>
                <w:rFonts w:ascii="Arial" w:eastAsia="Times New Roman" w:hAnsi="Arial" w:cs="Arial"/>
                <w:color w:val="000000" w:themeColor="text1"/>
                <w:sz w:val="20"/>
                <w:szCs w:val="20"/>
              </w:rPr>
              <w:tab/>
              <w:t>Connect</w:t>
            </w:r>
            <w:r>
              <w:rPr>
                <w:rFonts w:ascii="Arial" w:eastAsia="Times New Roman" w:hAnsi="Arial" w:cs="Arial"/>
                <w:color w:val="000000" w:themeColor="text1"/>
                <w:sz w:val="20"/>
                <w:szCs w:val="20"/>
              </w:rPr>
              <w:tab/>
            </w:r>
            <w:r>
              <w:rPr>
                <w:rFonts w:ascii="Arial" w:eastAsia="Times New Roman" w:hAnsi="Arial" w:cs="Arial"/>
                <w:color w:val="000000" w:themeColor="text1"/>
                <w:sz w:val="20"/>
                <w:szCs w:val="20"/>
              </w:rPr>
              <w:tab/>
              <w:t>||</w:t>
            </w:r>
            <w:r>
              <w:rPr>
                <w:rFonts w:ascii="Arial" w:eastAsia="Times New Roman" w:hAnsi="Arial" w:cs="Arial"/>
                <w:color w:val="000000" w:themeColor="text1"/>
                <w:sz w:val="20"/>
                <w:szCs w:val="20"/>
              </w:rPr>
              <w:tab/>
            </w:r>
            <w:r w:rsidR="00C74815">
              <w:rPr>
                <w:rFonts w:ascii="Arial" w:eastAsia="Times New Roman" w:hAnsi="Arial" w:cs="Arial"/>
                <w:color w:val="000000" w:themeColor="text1"/>
                <w:sz w:val="20"/>
                <w:szCs w:val="20"/>
              </w:rPr>
              <w:t>Disconnect</w:t>
            </w:r>
          </w:p>
          <w:p w:rsidR="00C74815" w:rsidRPr="001304C9" w:rsidRDefault="00C74815" w:rsidP="00C74815">
            <w:pPr>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Exit</w:t>
            </w:r>
          </w:p>
        </w:tc>
      </w:tr>
    </w:tbl>
    <w:p w:rsidR="00CC5808" w:rsidRDefault="00CC5808" w:rsidP="00CC5808"/>
    <w:p w:rsidR="001D346D" w:rsidRDefault="001D346D" w:rsidP="001D346D">
      <w:pPr>
        <w:pStyle w:val="Heading3"/>
      </w:pPr>
      <w:bookmarkStart w:id="36" w:name="_Toc257589039"/>
      <w:r>
        <w:t>4.3.4 Processing</w:t>
      </w:r>
      <w:bookmarkEnd w:id="36"/>
    </w:p>
    <w:tbl>
      <w:tblPr>
        <w:tblStyle w:val="TableGrid"/>
        <w:tblW w:w="0" w:type="auto"/>
        <w:tblInd w:w="288" w:type="dxa"/>
        <w:tblLayout w:type="fixed"/>
        <w:tblLook w:val="04A0"/>
      </w:tblPr>
      <w:tblGrid>
        <w:gridCol w:w="1440"/>
        <w:gridCol w:w="3870"/>
        <w:gridCol w:w="3690"/>
      </w:tblGrid>
      <w:tr w:rsidR="00836DBD" w:rsidRPr="0091383B" w:rsidTr="00F27FED">
        <w:trPr>
          <w:cantSplit/>
          <w:tblHeader/>
        </w:trPr>
        <w:tc>
          <w:tcPr>
            <w:tcW w:w="1440" w:type="dxa"/>
            <w:shd w:val="solid" w:color="DBE5F1" w:themeColor="accent1" w:themeTint="33" w:fill="auto"/>
          </w:tcPr>
          <w:p w:rsidR="00836DBD" w:rsidRPr="0091383B" w:rsidRDefault="00836DBD" w:rsidP="009F1D96">
            <w:pPr>
              <w:rPr>
                <w:rFonts w:ascii="Arial" w:hAnsi="Arial" w:cs="Arial"/>
                <w:b/>
                <w:sz w:val="20"/>
                <w:szCs w:val="20"/>
              </w:rPr>
            </w:pPr>
            <w:r w:rsidRPr="0091383B">
              <w:rPr>
                <w:rFonts w:ascii="Arial" w:hAnsi="Arial" w:cs="Arial"/>
                <w:b/>
                <w:sz w:val="20"/>
                <w:szCs w:val="20"/>
              </w:rPr>
              <w:t>Process</w:t>
            </w:r>
          </w:p>
        </w:tc>
        <w:tc>
          <w:tcPr>
            <w:tcW w:w="3870" w:type="dxa"/>
            <w:shd w:val="solid" w:color="DBE5F1" w:themeColor="accent1" w:themeTint="33" w:fill="auto"/>
          </w:tcPr>
          <w:p w:rsidR="00836DBD" w:rsidRPr="0091383B" w:rsidRDefault="00836DBD" w:rsidP="009F1D96">
            <w:pPr>
              <w:rPr>
                <w:rFonts w:ascii="Arial" w:hAnsi="Arial" w:cs="Arial"/>
                <w:b/>
                <w:sz w:val="20"/>
                <w:szCs w:val="20"/>
              </w:rPr>
            </w:pPr>
            <w:r w:rsidRPr="0091383B">
              <w:rPr>
                <w:rFonts w:ascii="Arial" w:hAnsi="Arial" w:cs="Arial"/>
                <w:b/>
                <w:sz w:val="20"/>
                <w:szCs w:val="20"/>
              </w:rPr>
              <w:t>Description</w:t>
            </w:r>
          </w:p>
        </w:tc>
        <w:tc>
          <w:tcPr>
            <w:tcW w:w="3690" w:type="dxa"/>
            <w:shd w:val="solid" w:color="DBE5F1" w:themeColor="accent1" w:themeTint="33" w:fill="auto"/>
          </w:tcPr>
          <w:p w:rsidR="00836DBD" w:rsidRPr="0091383B" w:rsidRDefault="00836DBD" w:rsidP="009F1D96">
            <w:pPr>
              <w:rPr>
                <w:rFonts w:ascii="Arial" w:hAnsi="Arial" w:cs="Arial"/>
                <w:b/>
                <w:sz w:val="20"/>
                <w:szCs w:val="20"/>
              </w:rPr>
            </w:pPr>
            <w:r w:rsidRPr="0091383B">
              <w:rPr>
                <w:rFonts w:ascii="Arial" w:hAnsi="Arial" w:cs="Arial"/>
                <w:b/>
                <w:sz w:val="20"/>
                <w:szCs w:val="20"/>
              </w:rPr>
              <w:t>Pseudocode</w:t>
            </w:r>
          </w:p>
        </w:tc>
      </w:tr>
      <w:tr w:rsidR="00836DBD" w:rsidRPr="0091383B" w:rsidTr="00F27FED">
        <w:trPr>
          <w:cantSplit/>
        </w:trPr>
        <w:tc>
          <w:tcPr>
            <w:tcW w:w="1440" w:type="dxa"/>
          </w:tcPr>
          <w:p w:rsidR="00836DBD" w:rsidRPr="0091383B" w:rsidRDefault="00F51657" w:rsidP="009F1D96">
            <w:pPr>
              <w:rPr>
                <w:rFonts w:ascii="Arial" w:hAnsi="Arial" w:cs="Arial"/>
                <w:sz w:val="20"/>
                <w:szCs w:val="20"/>
              </w:rPr>
            </w:pPr>
            <w:r w:rsidRPr="0091383B">
              <w:rPr>
                <w:rFonts w:ascii="Arial" w:hAnsi="Arial" w:cs="Arial"/>
                <w:sz w:val="20"/>
                <w:szCs w:val="20"/>
              </w:rPr>
              <w:t>Create a User</w:t>
            </w:r>
          </w:p>
        </w:tc>
        <w:tc>
          <w:tcPr>
            <w:tcW w:w="3870" w:type="dxa"/>
          </w:tcPr>
          <w:p w:rsidR="008A3DF5" w:rsidRPr="0091383B" w:rsidRDefault="008A3DF5" w:rsidP="009F1D96">
            <w:pPr>
              <w:rPr>
                <w:rFonts w:ascii="Arial" w:hAnsi="Arial" w:cs="Arial"/>
                <w:sz w:val="20"/>
                <w:szCs w:val="20"/>
              </w:rPr>
            </w:pPr>
            <w:r>
              <w:rPr>
                <w:rFonts w:ascii="Arial" w:hAnsi="Arial" w:cs="Arial"/>
                <w:sz w:val="20"/>
                <w:szCs w:val="20"/>
              </w:rPr>
              <w:t>When creating a user, the create account window appears</w:t>
            </w:r>
            <w:r w:rsidR="00F67019">
              <w:rPr>
                <w:rFonts w:ascii="Arial" w:hAnsi="Arial" w:cs="Arial"/>
                <w:sz w:val="20"/>
                <w:szCs w:val="20"/>
              </w:rPr>
              <w:t xml:space="preserve">. </w:t>
            </w:r>
            <w:r>
              <w:rPr>
                <w:rFonts w:ascii="Arial" w:hAnsi="Arial" w:cs="Arial"/>
                <w:sz w:val="20"/>
                <w:szCs w:val="20"/>
              </w:rPr>
              <w:t>After appropriate data fields are completed, info is sent to server</w:t>
            </w:r>
            <w:r w:rsidR="000172D2">
              <w:rPr>
                <w:rFonts w:ascii="Arial" w:hAnsi="Arial" w:cs="Arial"/>
                <w:sz w:val="20"/>
                <w:szCs w:val="20"/>
              </w:rPr>
              <w:t xml:space="preserve"> for database verification</w:t>
            </w:r>
            <w:r w:rsidR="00F67019">
              <w:rPr>
                <w:rFonts w:ascii="Arial" w:hAnsi="Arial" w:cs="Arial"/>
                <w:sz w:val="20"/>
                <w:szCs w:val="20"/>
              </w:rPr>
              <w:t>. If requested user name exists, user is notified to choose a different name. Otherwise, data</w:t>
            </w:r>
            <w:r w:rsidR="000172D2">
              <w:rPr>
                <w:rFonts w:ascii="Arial" w:hAnsi="Arial" w:cs="Arial"/>
                <w:sz w:val="20"/>
                <w:szCs w:val="20"/>
              </w:rPr>
              <w:t xml:space="preserve"> is stored in database and user is notified of successful account creation</w:t>
            </w:r>
          </w:p>
        </w:tc>
        <w:tc>
          <w:tcPr>
            <w:tcW w:w="3690" w:type="dxa"/>
          </w:tcPr>
          <w:p w:rsidR="00F51657" w:rsidRPr="0091383B" w:rsidRDefault="00F51657" w:rsidP="00F51657">
            <w:pPr>
              <w:pStyle w:val="NoSpacing"/>
              <w:rPr>
                <w:rFonts w:eastAsia="Times New Roman" w:cs="Arial"/>
                <w:color w:val="000000" w:themeColor="text1"/>
                <w:sz w:val="20"/>
                <w:szCs w:val="20"/>
              </w:rPr>
            </w:pPr>
            <w:r w:rsidRPr="0091383B">
              <w:rPr>
                <w:rFonts w:eastAsia="Times New Roman" w:cs="Arial"/>
                <w:color w:val="000000" w:themeColor="text1"/>
                <w:sz w:val="20"/>
                <w:szCs w:val="20"/>
              </w:rPr>
              <w:t>{</w:t>
            </w:r>
          </w:p>
          <w:p w:rsidR="00F51657" w:rsidRPr="0091383B" w:rsidRDefault="00F51657" w:rsidP="00F51657">
            <w:pPr>
              <w:pStyle w:val="NoSpacing"/>
              <w:rPr>
                <w:rFonts w:eastAsia="Times New Roman" w:cs="Arial"/>
                <w:color w:val="000000" w:themeColor="text1"/>
                <w:sz w:val="20"/>
                <w:szCs w:val="20"/>
              </w:rPr>
            </w:pPr>
            <w:r w:rsidRPr="0091383B">
              <w:rPr>
                <w:rFonts w:eastAsia="Times New Roman" w:cs="Arial"/>
                <w:color w:val="000000" w:themeColor="text1"/>
                <w:sz w:val="20"/>
                <w:szCs w:val="20"/>
              </w:rPr>
              <w:t>DatabaseConnection();</w:t>
            </w:r>
          </w:p>
          <w:p w:rsidR="00F51657" w:rsidRPr="0091383B" w:rsidRDefault="00BD483C" w:rsidP="00F51657">
            <w:pPr>
              <w:pStyle w:val="NoSpacing"/>
              <w:rPr>
                <w:rFonts w:eastAsia="Times New Roman" w:cs="Arial"/>
                <w:color w:val="000000" w:themeColor="text1"/>
                <w:sz w:val="20"/>
                <w:szCs w:val="20"/>
              </w:rPr>
            </w:pPr>
            <w:r>
              <w:rPr>
                <w:rFonts w:eastAsia="Times New Roman" w:cs="Arial"/>
                <w:color w:val="000000" w:themeColor="text1"/>
                <w:sz w:val="20"/>
                <w:szCs w:val="20"/>
              </w:rPr>
              <w:t>send</w:t>
            </w:r>
            <w:r w:rsidR="00F51657" w:rsidRPr="0091383B">
              <w:rPr>
                <w:rFonts w:eastAsia="Times New Roman" w:cs="Arial"/>
                <w:color w:val="000000" w:themeColor="text1"/>
                <w:sz w:val="20"/>
                <w:szCs w:val="20"/>
              </w:rPr>
              <w:t>InformationFromGUI();</w:t>
            </w:r>
          </w:p>
          <w:p w:rsidR="00F51657" w:rsidRPr="0091383B" w:rsidRDefault="00F51657" w:rsidP="00F51657">
            <w:pPr>
              <w:pStyle w:val="NoSpacing"/>
              <w:rPr>
                <w:rFonts w:eastAsia="Times New Roman" w:cs="Arial"/>
                <w:color w:val="000000" w:themeColor="text1"/>
                <w:sz w:val="20"/>
                <w:szCs w:val="20"/>
              </w:rPr>
            </w:pPr>
            <w:r w:rsidRPr="0091383B">
              <w:rPr>
                <w:rFonts w:eastAsia="Times New Roman" w:cs="Arial"/>
                <w:color w:val="000000" w:themeColor="text1"/>
                <w:sz w:val="20"/>
                <w:szCs w:val="20"/>
              </w:rPr>
              <w:t>if (suppliedUserName exist</w:t>
            </w:r>
            <w:r w:rsidR="0091383B">
              <w:rPr>
                <w:rFonts w:eastAsia="Times New Roman" w:cs="Arial"/>
                <w:color w:val="000000" w:themeColor="text1"/>
                <w:sz w:val="20"/>
                <w:szCs w:val="20"/>
              </w:rPr>
              <w:t>s</w:t>
            </w:r>
            <w:r w:rsidRPr="0091383B">
              <w:rPr>
                <w:rFonts w:eastAsia="Times New Roman" w:cs="Arial"/>
                <w:color w:val="000000" w:themeColor="text1"/>
                <w:sz w:val="20"/>
                <w:szCs w:val="20"/>
              </w:rPr>
              <w:t>) {</w:t>
            </w:r>
          </w:p>
          <w:p w:rsidR="00F51657" w:rsidRPr="0091383B" w:rsidRDefault="0091383B" w:rsidP="00F51657">
            <w:pPr>
              <w:pStyle w:val="NoSpacing"/>
              <w:rPr>
                <w:rFonts w:eastAsia="Times New Roman" w:cs="Arial"/>
                <w:color w:val="000000" w:themeColor="text1"/>
                <w:sz w:val="20"/>
                <w:szCs w:val="20"/>
              </w:rPr>
            </w:pPr>
            <w:r>
              <w:rPr>
                <w:rFonts w:eastAsia="Times New Roman" w:cs="Arial"/>
                <w:color w:val="000000" w:themeColor="text1"/>
                <w:sz w:val="20"/>
                <w:szCs w:val="20"/>
              </w:rPr>
              <w:t xml:space="preserve">   </w:t>
            </w:r>
            <w:r w:rsidR="000172D2">
              <w:rPr>
                <w:rFonts w:eastAsia="Times New Roman" w:cs="Arial"/>
                <w:color w:val="000000" w:themeColor="text1"/>
                <w:sz w:val="20"/>
                <w:szCs w:val="20"/>
              </w:rPr>
              <w:t>Choose</w:t>
            </w:r>
            <w:r w:rsidR="00964A38">
              <w:rPr>
                <w:rFonts w:eastAsia="Times New Roman" w:cs="Arial"/>
                <w:color w:val="000000" w:themeColor="text1"/>
                <w:sz w:val="20"/>
                <w:szCs w:val="20"/>
              </w:rPr>
              <w:t>NewName();</w:t>
            </w:r>
          </w:p>
          <w:p w:rsidR="00F51657" w:rsidRPr="0091383B" w:rsidRDefault="00F51657" w:rsidP="00F51657">
            <w:pPr>
              <w:pStyle w:val="NoSpacing"/>
              <w:rPr>
                <w:rFonts w:eastAsia="Times New Roman" w:cs="Arial"/>
                <w:color w:val="000000" w:themeColor="text1"/>
                <w:sz w:val="20"/>
                <w:szCs w:val="20"/>
              </w:rPr>
            </w:pPr>
            <w:r w:rsidRPr="0091383B">
              <w:rPr>
                <w:rFonts w:eastAsia="Times New Roman" w:cs="Arial"/>
                <w:color w:val="000000" w:themeColor="text1"/>
                <w:sz w:val="20"/>
                <w:szCs w:val="20"/>
              </w:rPr>
              <w:t>} else {</w:t>
            </w:r>
          </w:p>
          <w:p w:rsidR="00F51657" w:rsidRPr="0091383B" w:rsidRDefault="008A3DF5" w:rsidP="00F51657">
            <w:pPr>
              <w:pStyle w:val="NoSpacing"/>
              <w:rPr>
                <w:rFonts w:eastAsia="Times New Roman" w:cs="Arial"/>
                <w:color w:val="000000" w:themeColor="text1"/>
                <w:sz w:val="20"/>
                <w:szCs w:val="20"/>
              </w:rPr>
            </w:pPr>
            <w:r>
              <w:rPr>
                <w:rFonts w:eastAsia="Times New Roman" w:cs="Arial"/>
                <w:color w:val="000000" w:themeColor="text1"/>
                <w:sz w:val="20"/>
                <w:szCs w:val="20"/>
              </w:rPr>
              <w:t xml:space="preserve">   </w:t>
            </w:r>
            <w:r w:rsidR="00964A38">
              <w:rPr>
                <w:rFonts w:eastAsia="Times New Roman" w:cs="Arial"/>
                <w:color w:val="000000" w:themeColor="text1"/>
                <w:sz w:val="20"/>
                <w:szCs w:val="20"/>
              </w:rPr>
              <w:t>insertInfo</w:t>
            </w:r>
            <w:r w:rsidR="00F51657" w:rsidRPr="0091383B">
              <w:rPr>
                <w:rFonts w:eastAsia="Times New Roman" w:cs="Arial"/>
                <w:color w:val="000000" w:themeColor="text1"/>
                <w:sz w:val="20"/>
                <w:szCs w:val="20"/>
              </w:rPr>
              <w:t>IntoDatabase();</w:t>
            </w:r>
          </w:p>
          <w:p w:rsidR="00F51657" w:rsidRPr="0091383B" w:rsidRDefault="00BD483C" w:rsidP="00F51657">
            <w:pPr>
              <w:pStyle w:val="NoSpacing"/>
              <w:rPr>
                <w:rFonts w:eastAsia="Times New Roman" w:cs="Arial"/>
                <w:color w:val="000000" w:themeColor="text1"/>
                <w:sz w:val="20"/>
                <w:szCs w:val="20"/>
              </w:rPr>
            </w:pPr>
            <w:r>
              <w:rPr>
                <w:rFonts w:eastAsia="Times New Roman" w:cs="Arial"/>
                <w:color w:val="000000" w:themeColor="text1"/>
                <w:sz w:val="20"/>
                <w:szCs w:val="20"/>
              </w:rPr>
              <w:t xml:space="preserve">   </w:t>
            </w:r>
            <w:r w:rsidR="00F51657" w:rsidRPr="0091383B">
              <w:rPr>
                <w:rFonts w:eastAsia="Times New Roman" w:cs="Arial"/>
                <w:color w:val="000000" w:themeColor="text1"/>
                <w:sz w:val="20"/>
                <w:szCs w:val="20"/>
              </w:rPr>
              <w:t>}</w:t>
            </w:r>
          </w:p>
          <w:p w:rsidR="00F51657" w:rsidRPr="0091383B" w:rsidRDefault="00F51657" w:rsidP="00F51657">
            <w:pPr>
              <w:pStyle w:val="NoSpacing"/>
              <w:rPr>
                <w:rFonts w:eastAsia="Times New Roman" w:cs="Arial"/>
                <w:color w:val="000000" w:themeColor="text1"/>
                <w:sz w:val="20"/>
                <w:szCs w:val="20"/>
              </w:rPr>
            </w:pPr>
            <w:r w:rsidRPr="0091383B">
              <w:rPr>
                <w:rFonts w:eastAsia="Times New Roman" w:cs="Arial"/>
                <w:color w:val="000000" w:themeColor="text1"/>
                <w:sz w:val="20"/>
                <w:szCs w:val="20"/>
              </w:rPr>
              <w:t>}</w:t>
            </w:r>
          </w:p>
          <w:p w:rsidR="00836DBD" w:rsidRPr="0091383B" w:rsidRDefault="00836DBD" w:rsidP="009F1D96">
            <w:pPr>
              <w:rPr>
                <w:rFonts w:ascii="Arial" w:hAnsi="Arial" w:cs="Arial"/>
                <w:sz w:val="20"/>
                <w:szCs w:val="20"/>
              </w:rPr>
            </w:pPr>
          </w:p>
        </w:tc>
      </w:tr>
      <w:tr w:rsidR="00836DBD" w:rsidRPr="0091383B" w:rsidTr="00F27FED">
        <w:trPr>
          <w:cantSplit/>
        </w:trPr>
        <w:tc>
          <w:tcPr>
            <w:tcW w:w="1440" w:type="dxa"/>
            <w:tcBorders>
              <w:bottom w:val="single" w:sz="4" w:space="0" w:color="auto"/>
            </w:tcBorders>
            <w:shd w:val="clear" w:color="auto" w:fill="BFBFBF" w:themeFill="background1" w:themeFillShade="BF"/>
          </w:tcPr>
          <w:p w:rsidR="00F51657" w:rsidRPr="0091383B" w:rsidRDefault="00F51657" w:rsidP="009F1D96">
            <w:pPr>
              <w:rPr>
                <w:rFonts w:ascii="Arial" w:hAnsi="Arial" w:cs="Arial"/>
                <w:sz w:val="20"/>
                <w:szCs w:val="20"/>
              </w:rPr>
            </w:pPr>
            <w:r w:rsidRPr="0091383B">
              <w:rPr>
                <w:rFonts w:ascii="Arial" w:hAnsi="Arial" w:cs="Arial"/>
                <w:sz w:val="20"/>
                <w:szCs w:val="20"/>
              </w:rPr>
              <w:t>Connect to Server</w:t>
            </w:r>
          </w:p>
        </w:tc>
        <w:tc>
          <w:tcPr>
            <w:tcW w:w="3870" w:type="dxa"/>
            <w:tcBorders>
              <w:bottom w:val="single" w:sz="4" w:space="0" w:color="auto"/>
            </w:tcBorders>
            <w:shd w:val="clear" w:color="auto" w:fill="BFBFBF" w:themeFill="background1" w:themeFillShade="BF"/>
          </w:tcPr>
          <w:p w:rsidR="00836DBD" w:rsidRPr="0091383B" w:rsidRDefault="00BD483C" w:rsidP="009F1D96">
            <w:pPr>
              <w:rPr>
                <w:rFonts w:ascii="Arial" w:hAnsi="Arial" w:cs="Arial"/>
                <w:sz w:val="20"/>
                <w:szCs w:val="20"/>
              </w:rPr>
            </w:pPr>
            <w:r>
              <w:rPr>
                <w:rFonts w:ascii="Arial" w:hAnsi="Arial" w:cs="Arial"/>
                <w:sz w:val="20"/>
                <w:szCs w:val="20"/>
              </w:rPr>
              <w:t>When connecting to serve</w:t>
            </w:r>
            <w:r w:rsidR="00BD2F67">
              <w:rPr>
                <w:rFonts w:ascii="Arial" w:hAnsi="Arial" w:cs="Arial"/>
                <w:sz w:val="20"/>
                <w:szCs w:val="20"/>
              </w:rPr>
              <w:t xml:space="preserve">r, </w:t>
            </w:r>
            <w:r w:rsidR="001D1C7E">
              <w:rPr>
                <w:rFonts w:ascii="Arial" w:hAnsi="Arial" w:cs="Arial"/>
                <w:sz w:val="20"/>
                <w:szCs w:val="20"/>
              </w:rPr>
              <w:t xml:space="preserve">user name and password data is sent to server for database verification. If user name and password exist and match in database, user is directed to communication interface. If user name or password is incorrect, user is notified with error message and asked to </w:t>
            </w:r>
            <w:r w:rsidR="00B018CD">
              <w:rPr>
                <w:rFonts w:ascii="Arial" w:hAnsi="Arial" w:cs="Arial"/>
                <w:sz w:val="20"/>
                <w:szCs w:val="20"/>
              </w:rPr>
              <w:t>enter correct information</w:t>
            </w:r>
          </w:p>
        </w:tc>
        <w:tc>
          <w:tcPr>
            <w:tcW w:w="3690" w:type="dxa"/>
            <w:tcBorders>
              <w:bottom w:val="single" w:sz="4" w:space="0" w:color="auto"/>
            </w:tcBorders>
            <w:shd w:val="clear" w:color="auto" w:fill="BFBFBF" w:themeFill="background1" w:themeFillShade="BF"/>
          </w:tcPr>
          <w:p w:rsidR="00F27FED" w:rsidRPr="0091383B" w:rsidRDefault="00F27FED" w:rsidP="00B018CD">
            <w:pPr>
              <w:pStyle w:val="NoSpacing"/>
              <w:jc w:val="left"/>
              <w:rPr>
                <w:rFonts w:eastAsia="Times New Roman" w:cs="Arial"/>
                <w:color w:val="000000" w:themeColor="text1"/>
                <w:sz w:val="20"/>
                <w:szCs w:val="20"/>
              </w:rPr>
            </w:pPr>
            <w:r w:rsidRPr="0091383B">
              <w:rPr>
                <w:rFonts w:eastAsia="Times New Roman" w:cs="Arial"/>
                <w:color w:val="000000" w:themeColor="text1"/>
                <w:sz w:val="20"/>
                <w:szCs w:val="20"/>
              </w:rPr>
              <w:t xml:space="preserve">{ </w:t>
            </w:r>
          </w:p>
          <w:p w:rsidR="00F27FED" w:rsidRPr="0091383B" w:rsidRDefault="00F27FED" w:rsidP="00B018CD">
            <w:pPr>
              <w:pStyle w:val="NoSpacing"/>
              <w:jc w:val="left"/>
              <w:rPr>
                <w:rFonts w:eastAsia="Times New Roman" w:cs="Arial"/>
                <w:color w:val="000000" w:themeColor="text1"/>
                <w:sz w:val="20"/>
                <w:szCs w:val="20"/>
              </w:rPr>
            </w:pPr>
            <w:r w:rsidRPr="0091383B">
              <w:rPr>
                <w:rFonts w:eastAsia="Times New Roman" w:cs="Arial"/>
                <w:color w:val="000000" w:themeColor="text1"/>
                <w:sz w:val="20"/>
                <w:szCs w:val="20"/>
              </w:rPr>
              <w:t>DatabaseConnection();</w:t>
            </w:r>
          </w:p>
          <w:p w:rsidR="00F27FED" w:rsidRPr="0091383B" w:rsidRDefault="00BD2F67" w:rsidP="00B018CD">
            <w:pPr>
              <w:pStyle w:val="NoSpacing"/>
              <w:jc w:val="left"/>
              <w:rPr>
                <w:rFonts w:eastAsia="Times New Roman" w:cs="Arial"/>
                <w:color w:val="000000" w:themeColor="text1"/>
                <w:sz w:val="20"/>
                <w:szCs w:val="20"/>
              </w:rPr>
            </w:pPr>
            <w:r>
              <w:rPr>
                <w:rFonts w:eastAsia="Times New Roman" w:cs="Arial"/>
                <w:color w:val="000000" w:themeColor="text1"/>
                <w:sz w:val="20"/>
                <w:szCs w:val="20"/>
              </w:rPr>
              <w:t>send</w:t>
            </w:r>
            <w:r w:rsidR="00F27FED" w:rsidRPr="0091383B">
              <w:rPr>
                <w:rFonts w:eastAsia="Times New Roman" w:cs="Arial"/>
                <w:color w:val="000000" w:themeColor="text1"/>
                <w:sz w:val="20"/>
                <w:szCs w:val="20"/>
              </w:rPr>
              <w:t>InformationFromGUI();</w:t>
            </w:r>
          </w:p>
          <w:p w:rsidR="00F27FED" w:rsidRPr="0091383B" w:rsidRDefault="00BD2F67" w:rsidP="00B018CD">
            <w:pPr>
              <w:pStyle w:val="NoSpacing"/>
              <w:jc w:val="left"/>
              <w:rPr>
                <w:rFonts w:eastAsia="Times New Roman" w:cs="Arial"/>
                <w:color w:val="000000" w:themeColor="text1"/>
                <w:sz w:val="20"/>
                <w:szCs w:val="20"/>
              </w:rPr>
            </w:pPr>
            <w:r>
              <w:rPr>
                <w:rFonts w:eastAsia="Times New Roman" w:cs="Arial"/>
                <w:color w:val="000000" w:themeColor="text1"/>
                <w:sz w:val="20"/>
                <w:szCs w:val="20"/>
              </w:rPr>
              <w:t>hashSuppliedPassword</w:t>
            </w:r>
            <w:r w:rsidR="00F27FED" w:rsidRPr="0091383B">
              <w:rPr>
                <w:rFonts w:eastAsia="Times New Roman" w:cs="Arial"/>
                <w:color w:val="000000" w:themeColor="text1"/>
                <w:sz w:val="20"/>
                <w:szCs w:val="20"/>
              </w:rPr>
              <w:t>();</w:t>
            </w:r>
          </w:p>
          <w:p w:rsidR="00F27FED" w:rsidRPr="0091383B" w:rsidRDefault="00F27FED" w:rsidP="00B018CD">
            <w:pPr>
              <w:pStyle w:val="NoSpacing"/>
              <w:jc w:val="left"/>
              <w:rPr>
                <w:rFonts w:eastAsia="Times New Roman" w:cs="Arial"/>
                <w:color w:val="000000" w:themeColor="text1"/>
                <w:sz w:val="20"/>
                <w:szCs w:val="20"/>
              </w:rPr>
            </w:pPr>
            <w:r w:rsidRPr="0091383B">
              <w:rPr>
                <w:rFonts w:eastAsia="Times New Roman" w:cs="Arial"/>
                <w:color w:val="000000" w:themeColor="text1"/>
                <w:sz w:val="20"/>
                <w:szCs w:val="20"/>
              </w:rPr>
              <w:t>if (suppliedU</w:t>
            </w:r>
            <w:r w:rsidR="00B018CD">
              <w:rPr>
                <w:rFonts w:eastAsia="Times New Roman" w:cs="Arial"/>
                <w:color w:val="000000" w:themeColor="text1"/>
                <w:sz w:val="20"/>
                <w:szCs w:val="20"/>
              </w:rPr>
              <w:t xml:space="preserve">serName exists </w:t>
            </w:r>
            <w:r w:rsidR="00A32D5A">
              <w:rPr>
                <w:rFonts w:eastAsia="Times New Roman" w:cs="Arial"/>
                <w:color w:val="000000" w:themeColor="text1"/>
                <w:sz w:val="20"/>
                <w:szCs w:val="20"/>
              </w:rPr>
              <w:t xml:space="preserve">AND </w:t>
            </w:r>
            <w:r w:rsidR="0091383B">
              <w:rPr>
                <w:rFonts w:eastAsia="Times New Roman" w:cs="Arial"/>
                <w:color w:val="000000" w:themeColor="text1"/>
                <w:sz w:val="20"/>
                <w:szCs w:val="20"/>
              </w:rPr>
              <w:t xml:space="preserve">password </w:t>
            </w:r>
            <w:r w:rsidRPr="0091383B">
              <w:rPr>
                <w:rFonts w:eastAsia="Times New Roman" w:cs="Arial"/>
                <w:color w:val="000000" w:themeColor="text1"/>
                <w:sz w:val="20"/>
                <w:szCs w:val="20"/>
              </w:rPr>
              <w:t>matches</w:t>
            </w:r>
            <w:r w:rsidR="00A32D5A">
              <w:rPr>
                <w:rFonts w:eastAsia="Times New Roman" w:cs="Arial"/>
                <w:color w:val="000000" w:themeColor="text1"/>
                <w:sz w:val="20"/>
                <w:szCs w:val="20"/>
              </w:rPr>
              <w:t xml:space="preserve"> </w:t>
            </w:r>
            <w:r w:rsidRPr="0091383B">
              <w:rPr>
                <w:rFonts w:eastAsia="Times New Roman" w:cs="Arial"/>
                <w:color w:val="000000" w:themeColor="text1"/>
                <w:sz w:val="20"/>
                <w:szCs w:val="20"/>
              </w:rPr>
              <w:t xml:space="preserve">passwordInDatabase) { </w:t>
            </w:r>
          </w:p>
          <w:p w:rsidR="00F27FED" w:rsidRDefault="00A32D5A" w:rsidP="00B018CD">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F27FED" w:rsidRPr="0091383B">
              <w:rPr>
                <w:rFonts w:eastAsia="Times New Roman" w:cs="Arial"/>
                <w:color w:val="000000" w:themeColor="text1"/>
                <w:sz w:val="20"/>
                <w:szCs w:val="20"/>
              </w:rPr>
              <w:t>allowLogin();</w:t>
            </w:r>
          </w:p>
          <w:p w:rsidR="00A32D5A" w:rsidRPr="00A32D5A" w:rsidRDefault="00A32D5A" w:rsidP="00A32D5A">
            <w:r>
              <w:t xml:space="preserve">   displayCommInterface();</w:t>
            </w:r>
          </w:p>
          <w:p w:rsidR="00F27FED" w:rsidRDefault="00F27FED" w:rsidP="00B018CD">
            <w:pPr>
              <w:pStyle w:val="NoSpacing"/>
              <w:jc w:val="left"/>
              <w:rPr>
                <w:rFonts w:eastAsia="Times New Roman" w:cs="Arial"/>
                <w:color w:val="000000" w:themeColor="text1"/>
                <w:sz w:val="20"/>
                <w:szCs w:val="20"/>
              </w:rPr>
            </w:pPr>
            <w:r w:rsidRPr="0091383B">
              <w:rPr>
                <w:rFonts w:eastAsia="Times New Roman" w:cs="Arial"/>
                <w:color w:val="000000" w:themeColor="text1"/>
                <w:sz w:val="20"/>
                <w:szCs w:val="20"/>
              </w:rPr>
              <w:t>}</w:t>
            </w:r>
            <w:r w:rsidR="00A32D5A">
              <w:rPr>
                <w:rFonts w:eastAsia="Times New Roman" w:cs="Arial"/>
                <w:color w:val="000000" w:themeColor="text1"/>
                <w:sz w:val="20"/>
                <w:szCs w:val="20"/>
              </w:rPr>
              <w:t xml:space="preserve"> else {</w:t>
            </w:r>
          </w:p>
          <w:p w:rsidR="00A32D5A" w:rsidRPr="00A32D5A" w:rsidRDefault="00A32D5A" w:rsidP="00A32D5A">
            <w:r>
              <w:t xml:space="preserve">    showErrorMessage();</w:t>
            </w:r>
          </w:p>
          <w:p w:rsidR="00836DBD" w:rsidRPr="0091383B" w:rsidRDefault="00F27FED" w:rsidP="00B018CD">
            <w:pPr>
              <w:pStyle w:val="NoSpacing"/>
              <w:jc w:val="left"/>
              <w:rPr>
                <w:rFonts w:eastAsia="Times New Roman" w:cs="Arial"/>
                <w:color w:val="000000" w:themeColor="text1"/>
                <w:sz w:val="20"/>
                <w:szCs w:val="20"/>
              </w:rPr>
            </w:pPr>
            <w:r w:rsidRPr="0091383B">
              <w:rPr>
                <w:rFonts w:eastAsia="Times New Roman" w:cs="Arial"/>
                <w:color w:val="000000" w:themeColor="text1"/>
                <w:sz w:val="20"/>
                <w:szCs w:val="20"/>
              </w:rPr>
              <w:t>}</w:t>
            </w:r>
          </w:p>
        </w:tc>
      </w:tr>
      <w:tr w:rsidR="00F51657" w:rsidRPr="0091383B" w:rsidTr="00F27FED">
        <w:trPr>
          <w:cantSplit/>
        </w:trPr>
        <w:tc>
          <w:tcPr>
            <w:tcW w:w="1440" w:type="dxa"/>
            <w:shd w:val="clear" w:color="auto" w:fill="FFFFFF" w:themeFill="background1"/>
          </w:tcPr>
          <w:p w:rsidR="00F51657" w:rsidRPr="0091383B" w:rsidRDefault="00F51657" w:rsidP="009F1D96">
            <w:pPr>
              <w:rPr>
                <w:rFonts w:ascii="Arial" w:hAnsi="Arial" w:cs="Arial"/>
                <w:sz w:val="20"/>
                <w:szCs w:val="20"/>
              </w:rPr>
            </w:pPr>
            <w:r w:rsidRPr="0091383B">
              <w:rPr>
                <w:rFonts w:ascii="Arial" w:hAnsi="Arial" w:cs="Arial"/>
                <w:sz w:val="20"/>
                <w:szCs w:val="20"/>
              </w:rPr>
              <w:lastRenderedPageBreak/>
              <w:t>Disconnect from Server</w:t>
            </w:r>
          </w:p>
        </w:tc>
        <w:tc>
          <w:tcPr>
            <w:tcW w:w="3870" w:type="dxa"/>
            <w:shd w:val="clear" w:color="auto" w:fill="FFFFFF" w:themeFill="background1"/>
          </w:tcPr>
          <w:p w:rsidR="00F51657" w:rsidRPr="0091383B" w:rsidRDefault="00D60D49" w:rsidP="0029181C">
            <w:pPr>
              <w:rPr>
                <w:rFonts w:ascii="Arial" w:hAnsi="Arial" w:cs="Arial"/>
                <w:sz w:val="20"/>
                <w:szCs w:val="20"/>
              </w:rPr>
            </w:pPr>
            <w:r>
              <w:rPr>
                <w:rFonts w:ascii="Arial" w:hAnsi="Arial" w:cs="Arial"/>
                <w:sz w:val="20"/>
                <w:szCs w:val="20"/>
              </w:rPr>
              <w:t xml:space="preserve">When disconnected from server, user connection status is sent to all related contacts to update appropriate contact lists. </w:t>
            </w:r>
            <w:r w:rsidR="0029181C">
              <w:rPr>
                <w:rFonts w:ascii="Arial" w:hAnsi="Arial" w:cs="Arial"/>
                <w:sz w:val="20"/>
                <w:szCs w:val="20"/>
              </w:rPr>
              <w:t>User socket and data stream connections are terminated and communication interface is closed.</w:t>
            </w:r>
          </w:p>
        </w:tc>
        <w:tc>
          <w:tcPr>
            <w:tcW w:w="3690" w:type="dxa"/>
            <w:shd w:val="clear" w:color="auto" w:fill="FFFFFF" w:themeFill="background1"/>
          </w:tcPr>
          <w:p w:rsidR="0091383B" w:rsidRPr="0091383B" w:rsidRDefault="0091383B" w:rsidP="0091383B">
            <w:pPr>
              <w:pStyle w:val="NoSpacing"/>
              <w:rPr>
                <w:rFonts w:eastAsia="Times New Roman" w:cs="Arial"/>
                <w:color w:val="000000" w:themeColor="text1"/>
                <w:sz w:val="20"/>
                <w:szCs w:val="20"/>
              </w:rPr>
            </w:pPr>
            <w:r w:rsidRPr="0091383B">
              <w:rPr>
                <w:rFonts w:eastAsia="Times New Roman" w:cs="Arial"/>
                <w:color w:val="000000" w:themeColor="text1"/>
                <w:sz w:val="20"/>
                <w:szCs w:val="20"/>
              </w:rPr>
              <w:t>{</w:t>
            </w:r>
          </w:p>
          <w:p w:rsidR="0091383B" w:rsidRPr="0091383B" w:rsidRDefault="00D60D49" w:rsidP="0091383B">
            <w:pPr>
              <w:pStyle w:val="NoSpacing"/>
              <w:rPr>
                <w:rFonts w:eastAsia="Times New Roman" w:cs="Arial"/>
                <w:color w:val="000000" w:themeColor="text1"/>
                <w:sz w:val="20"/>
                <w:szCs w:val="20"/>
              </w:rPr>
            </w:pPr>
            <w:r>
              <w:rPr>
                <w:rFonts w:eastAsia="Times New Roman" w:cs="Arial"/>
                <w:color w:val="000000" w:themeColor="text1"/>
                <w:sz w:val="20"/>
                <w:szCs w:val="20"/>
              </w:rPr>
              <w:t>UpdateConnectionStatus</w:t>
            </w:r>
            <w:r w:rsidR="0091383B" w:rsidRPr="0091383B">
              <w:rPr>
                <w:rFonts w:eastAsia="Times New Roman" w:cs="Arial"/>
                <w:color w:val="000000" w:themeColor="text1"/>
                <w:sz w:val="20"/>
                <w:szCs w:val="20"/>
              </w:rPr>
              <w:t>();</w:t>
            </w:r>
          </w:p>
          <w:p w:rsidR="0091383B" w:rsidRPr="0091383B" w:rsidRDefault="00D60D49" w:rsidP="0091383B">
            <w:pPr>
              <w:pStyle w:val="NoSpacing"/>
              <w:rPr>
                <w:rFonts w:eastAsia="Times New Roman" w:cs="Arial"/>
                <w:color w:val="000000" w:themeColor="text1"/>
                <w:sz w:val="20"/>
                <w:szCs w:val="20"/>
              </w:rPr>
            </w:pPr>
            <w:r>
              <w:rPr>
                <w:rFonts w:eastAsia="Times New Roman" w:cs="Arial"/>
                <w:color w:val="000000" w:themeColor="text1"/>
                <w:sz w:val="20"/>
                <w:szCs w:val="20"/>
              </w:rPr>
              <w:t>LogO</w:t>
            </w:r>
            <w:r w:rsidR="0091383B" w:rsidRPr="0091383B">
              <w:rPr>
                <w:rFonts w:eastAsia="Times New Roman" w:cs="Arial"/>
                <w:color w:val="000000" w:themeColor="text1"/>
                <w:sz w:val="20"/>
                <w:szCs w:val="20"/>
              </w:rPr>
              <w:t>ff</w:t>
            </w:r>
            <w:r>
              <w:rPr>
                <w:rFonts w:eastAsia="Times New Roman" w:cs="Arial"/>
                <w:color w:val="000000" w:themeColor="text1"/>
                <w:sz w:val="20"/>
                <w:szCs w:val="20"/>
              </w:rPr>
              <w:t>Server</w:t>
            </w:r>
            <w:r w:rsidR="0091383B" w:rsidRPr="0091383B">
              <w:rPr>
                <w:rFonts w:eastAsia="Times New Roman" w:cs="Arial"/>
                <w:color w:val="000000" w:themeColor="text1"/>
                <w:sz w:val="20"/>
                <w:szCs w:val="20"/>
              </w:rPr>
              <w:t>();</w:t>
            </w:r>
          </w:p>
          <w:p w:rsidR="00F51657" w:rsidRPr="0029181C" w:rsidRDefault="0091383B" w:rsidP="0029181C">
            <w:pPr>
              <w:pStyle w:val="NoSpacing"/>
              <w:rPr>
                <w:rFonts w:eastAsia="Times New Roman" w:cs="Arial"/>
                <w:color w:val="000000" w:themeColor="text1"/>
                <w:sz w:val="20"/>
                <w:szCs w:val="20"/>
              </w:rPr>
            </w:pPr>
            <w:r w:rsidRPr="0091383B">
              <w:rPr>
                <w:rFonts w:eastAsia="Times New Roman" w:cs="Arial"/>
                <w:color w:val="000000" w:themeColor="text1"/>
                <w:sz w:val="20"/>
                <w:szCs w:val="20"/>
              </w:rPr>
              <w:t>}</w:t>
            </w:r>
          </w:p>
        </w:tc>
      </w:tr>
    </w:tbl>
    <w:p w:rsidR="001D346D" w:rsidRDefault="001D346D" w:rsidP="001D346D"/>
    <w:p w:rsidR="0029181C" w:rsidRDefault="0029181C" w:rsidP="0029181C">
      <w:pPr>
        <w:pStyle w:val="Heading3"/>
      </w:pPr>
      <w:bookmarkStart w:id="37" w:name="_Toc257589040"/>
      <w:r>
        <w:t>4.3.5 Resources and Data</w:t>
      </w:r>
      <w:bookmarkEnd w:id="37"/>
    </w:p>
    <w:tbl>
      <w:tblPr>
        <w:tblStyle w:val="TableGrid"/>
        <w:tblW w:w="0" w:type="auto"/>
        <w:tblInd w:w="288" w:type="dxa"/>
        <w:tblLook w:val="04A0"/>
      </w:tblPr>
      <w:tblGrid>
        <w:gridCol w:w="4500"/>
        <w:gridCol w:w="4500"/>
      </w:tblGrid>
      <w:tr w:rsidR="0029181C" w:rsidRPr="0029560D" w:rsidTr="009F1D96">
        <w:trPr>
          <w:cantSplit/>
          <w:tblHeader/>
        </w:trPr>
        <w:tc>
          <w:tcPr>
            <w:tcW w:w="4500" w:type="dxa"/>
            <w:shd w:val="solid" w:color="DBE5F1" w:themeColor="accent1" w:themeTint="33" w:fill="auto"/>
          </w:tcPr>
          <w:p w:rsidR="0029181C" w:rsidRPr="009C0F9A" w:rsidRDefault="0029181C" w:rsidP="009F1D96">
            <w:pPr>
              <w:rPr>
                <w:rFonts w:ascii="Arial" w:hAnsi="Arial" w:cs="Arial"/>
                <w:b/>
                <w:sz w:val="20"/>
                <w:szCs w:val="20"/>
              </w:rPr>
            </w:pPr>
            <w:r w:rsidRPr="009C0F9A">
              <w:rPr>
                <w:rFonts w:ascii="Arial" w:hAnsi="Arial" w:cs="Arial"/>
                <w:b/>
                <w:sz w:val="20"/>
                <w:szCs w:val="20"/>
              </w:rPr>
              <w:t>Resources</w:t>
            </w:r>
          </w:p>
        </w:tc>
        <w:tc>
          <w:tcPr>
            <w:tcW w:w="4500" w:type="dxa"/>
            <w:shd w:val="solid" w:color="DBE5F1" w:themeColor="accent1" w:themeTint="33" w:fill="auto"/>
          </w:tcPr>
          <w:p w:rsidR="0029181C" w:rsidRPr="009C0F9A" w:rsidRDefault="0029181C" w:rsidP="009F1D96">
            <w:pPr>
              <w:rPr>
                <w:rFonts w:ascii="Arial" w:hAnsi="Arial" w:cs="Arial"/>
                <w:b/>
                <w:sz w:val="20"/>
                <w:szCs w:val="20"/>
              </w:rPr>
            </w:pPr>
            <w:r w:rsidRPr="009C0F9A">
              <w:rPr>
                <w:rFonts w:ascii="Arial" w:hAnsi="Arial" w:cs="Arial"/>
                <w:b/>
                <w:sz w:val="20"/>
                <w:szCs w:val="20"/>
              </w:rPr>
              <w:t>Data</w:t>
            </w:r>
          </w:p>
        </w:tc>
      </w:tr>
      <w:tr w:rsidR="0029181C" w:rsidRPr="0029560D" w:rsidTr="009F1D96">
        <w:trPr>
          <w:cantSplit/>
        </w:trPr>
        <w:tc>
          <w:tcPr>
            <w:tcW w:w="4500" w:type="dxa"/>
          </w:tcPr>
          <w:p w:rsidR="001B3235" w:rsidRDefault="001B3235" w:rsidP="009F1D96">
            <w:pPr>
              <w:rPr>
                <w:rFonts w:ascii="Arial" w:hAnsi="Arial" w:cs="Arial"/>
                <w:sz w:val="20"/>
                <w:szCs w:val="20"/>
              </w:rPr>
            </w:pPr>
            <w:r>
              <w:rPr>
                <w:rFonts w:ascii="Arial" w:hAnsi="Arial" w:cs="Arial"/>
                <w:sz w:val="20"/>
                <w:szCs w:val="20"/>
              </w:rPr>
              <w:t xml:space="preserve">- </w:t>
            </w:r>
            <w:r w:rsidR="00745658">
              <w:rPr>
                <w:rFonts w:ascii="Arial" w:hAnsi="Arial" w:cs="Arial"/>
                <w:sz w:val="20"/>
                <w:szCs w:val="20"/>
              </w:rPr>
              <w:t xml:space="preserve">During authentication and interface window transition, a negligible amount of CPU </w:t>
            </w:r>
            <w:r>
              <w:rPr>
                <w:rFonts w:ascii="Arial" w:hAnsi="Arial" w:cs="Arial"/>
                <w:sz w:val="20"/>
                <w:szCs w:val="20"/>
              </w:rPr>
              <w:t>and RAM is allocated during processing</w:t>
            </w:r>
            <w:r w:rsidR="00F21738">
              <w:rPr>
                <w:rFonts w:ascii="Arial" w:hAnsi="Arial" w:cs="Arial"/>
                <w:sz w:val="20"/>
                <w:szCs w:val="20"/>
              </w:rPr>
              <w:t>.</w:t>
            </w:r>
          </w:p>
          <w:p w:rsidR="0029181C" w:rsidRDefault="001B3235" w:rsidP="009F1D96">
            <w:pPr>
              <w:rPr>
                <w:rFonts w:ascii="Arial" w:hAnsi="Arial" w:cs="Arial"/>
                <w:sz w:val="20"/>
                <w:szCs w:val="20"/>
              </w:rPr>
            </w:pPr>
            <w:r>
              <w:rPr>
                <w:rFonts w:ascii="Arial" w:hAnsi="Arial" w:cs="Arial"/>
                <w:sz w:val="20"/>
                <w:szCs w:val="20"/>
              </w:rPr>
              <w:t>- Resources are allocated primarily for Java Virtual Machine purposes.</w:t>
            </w:r>
          </w:p>
          <w:p w:rsidR="00687C34" w:rsidRPr="0029560D" w:rsidRDefault="00687C34" w:rsidP="009F1D96">
            <w:pPr>
              <w:rPr>
                <w:rFonts w:ascii="Arial" w:hAnsi="Arial" w:cs="Arial"/>
                <w:sz w:val="20"/>
                <w:szCs w:val="20"/>
              </w:rPr>
            </w:pPr>
            <w:r>
              <w:rPr>
                <w:rFonts w:ascii="Arial" w:hAnsi="Arial" w:cs="Arial"/>
                <w:sz w:val="20"/>
                <w:szCs w:val="20"/>
              </w:rPr>
              <w:t xml:space="preserve">- </w:t>
            </w:r>
            <w:r w:rsidR="00A16F6B">
              <w:rPr>
                <w:rFonts w:ascii="Arial" w:hAnsi="Arial" w:cs="Arial"/>
                <w:sz w:val="20"/>
                <w:szCs w:val="20"/>
              </w:rPr>
              <w:t xml:space="preserve">Strength of active Internet connection on user machine will also determine </w:t>
            </w:r>
            <w:r w:rsidR="00F93F54">
              <w:rPr>
                <w:rFonts w:ascii="Arial" w:hAnsi="Arial" w:cs="Arial"/>
                <w:sz w:val="20"/>
                <w:szCs w:val="20"/>
              </w:rPr>
              <w:t xml:space="preserve">varied </w:t>
            </w:r>
            <w:r w:rsidR="00A16F6B">
              <w:rPr>
                <w:rFonts w:ascii="Arial" w:hAnsi="Arial" w:cs="Arial"/>
                <w:sz w:val="20"/>
                <w:szCs w:val="20"/>
              </w:rPr>
              <w:t>processing speed of data authentication</w:t>
            </w:r>
            <w:r w:rsidR="00F93F54">
              <w:rPr>
                <w:rFonts w:ascii="Arial" w:hAnsi="Arial" w:cs="Arial"/>
                <w:sz w:val="20"/>
                <w:szCs w:val="20"/>
              </w:rPr>
              <w:t xml:space="preserve"> with server</w:t>
            </w:r>
            <w:r w:rsidR="00F21738">
              <w:rPr>
                <w:rFonts w:ascii="Arial" w:hAnsi="Arial" w:cs="Arial"/>
                <w:sz w:val="20"/>
                <w:szCs w:val="20"/>
              </w:rPr>
              <w:t>.</w:t>
            </w:r>
          </w:p>
        </w:tc>
        <w:tc>
          <w:tcPr>
            <w:tcW w:w="4500" w:type="dxa"/>
          </w:tcPr>
          <w:p w:rsidR="0029181C" w:rsidRDefault="00F21738" w:rsidP="009F1D96">
            <w:pPr>
              <w:rPr>
                <w:rFonts w:ascii="Arial" w:hAnsi="Arial" w:cs="Arial"/>
                <w:sz w:val="20"/>
                <w:szCs w:val="20"/>
              </w:rPr>
            </w:pPr>
            <w:r>
              <w:rPr>
                <w:rFonts w:ascii="Arial" w:hAnsi="Arial" w:cs="Arial"/>
                <w:sz w:val="20"/>
                <w:szCs w:val="20"/>
              </w:rPr>
              <w:t>- All data fields for creating a user or connecting to server are stored in String variables and transferred using Java’s DataOutputStream class to the server.</w:t>
            </w:r>
          </w:p>
          <w:p w:rsidR="00F21738" w:rsidRPr="0029560D" w:rsidRDefault="00F21738" w:rsidP="009F1D96">
            <w:pPr>
              <w:rPr>
                <w:rFonts w:ascii="Arial" w:hAnsi="Arial" w:cs="Arial"/>
                <w:sz w:val="20"/>
                <w:szCs w:val="20"/>
              </w:rPr>
            </w:pPr>
            <w:r>
              <w:rPr>
                <w:rFonts w:ascii="Arial" w:hAnsi="Arial" w:cs="Arial"/>
                <w:sz w:val="20"/>
                <w:szCs w:val="20"/>
              </w:rPr>
              <w:t xml:space="preserve">- </w:t>
            </w:r>
            <w:r w:rsidR="005455BE">
              <w:rPr>
                <w:rFonts w:ascii="Arial" w:hAnsi="Arial" w:cs="Arial"/>
                <w:sz w:val="20"/>
                <w:szCs w:val="20"/>
              </w:rPr>
              <w:t xml:space="preserve">Dedicated data streams between users and server are mapped to corresponding socket for consistency </w:t>
            </w:r>
            <w:r w:rsidR="00D1662D">
              <w:rPr>
                <w:rFonts w:ascii="Arial" w:hAnsi="Arial" w:cs="Arial"/>
                <w:sz w:val="20"/>
                <w:szCs w:val="20"/>
              </w:rPr>
              <w:t>of data transmission</w:t>
            </w:r>
          </w:p>
        </w:tc>
      </w:tr>
    </w:tbl>
    <w:p w:rsidR="0029181C" w:rsidRPr="001D346D" w:rsidRDefault="0029181C" w:rsidP="001D346D"/>
    <w:p w:rsidR="004D53F7" w:rsidRDefault="004D53F7" w:rsidP="006F30A7">
      <w:pPr>
        <w:pStyle w:val="Heading2"/>
      </w:pPr>
      <w:bookmarkStart w:id="38" w:name="_Toc257589041"/>
      <w:r w:rsidRPr="004919CE">
        <w:t xml:space="preserve">4.4 </w:t>
      </w:r>
      <w:r w:rsidR="006F30A7">
        <w:t>Design Description of Communication Interface Menu</w:t>
      </w:r>
      <w:bookmarkEnd w:id="38"/>
    </w:p>
    <w:p w:rsidR="006F30A7" w:rsidRDefault="006F30A7" w:rsidP="006F30A7">
      <w:pPr>
        <w:pStyle w:val="Heading3"/>
      </w:pPr>
      <w:bookmarkStart w:id="39" w:name="_Toc257589042"/>
      <w:r>
        <w:t>4.4.1 Identification, Type and Purpose</w:t>
      </w:r>
      <w:bookmarkEnd w:id="39"/>
    </w:p>
    <w:tbl>
      <w:tblPr>
        <w:tblStyle w:val="TableGrid"/>
        <w:tblW w:w="0" w:type="auto"/>
        <w:tblInd w:w="288" w:type="dxa"/>
        <w:tblLayout w:type="fixed"/>
        <w:tblLook w:val="04A0"/>
      </w:tblPr>
      <w:tblGrid>
        <w:gridCol w:w="1620"/>
        <w:gridCol w:w="1260"/>
        <w:gridCol w:w="6030"/>
      </w:tblGrid>
      <w:tr w:rsidR="00772777" w:rsidRPr="003B16FF" w:rsidTr="009F1D96">
        <w:trPr>
          <w:cantSplit/>
        </w:trPr>
        <w:tc>
          <w:tcPr>
            <w:tcW w:w="1620" w:type="dxa"/>
            <w:shd w:val="solid" w:color="DBE5F1" w:themeColor="accent1" w:themeTint="33" w:fill="auto"/>
          </w:tcPr>
          <w:p w:rsidR="00772777" w:rsidRPr="003B16FF" w:rsidRDefault="00772777" w:rsidP="009F1D96">
            <w:pPr>
              <w:rPr>
                <w:rFonts w:ascii="Arial" w:hAnsi="Arial" w:cs="Arial"/>
                <w:b/>
                <w:sz w:val="20"/>
                <w:szCs w:val="20"/>
              </w:rPr>
            </w:pPr>
            <w:r w:rsidRPr="003B16FF">
              <w:rPr>
                <w:rFonts w:ascii="Arial" w:hAnsi="Arial" w:cs="Arial"/>
                <w:b/>
                <w:sz w:val="20"/>
                <w:szCs w:val="20"/>
              </w:rPr>
              <w:t>Identification</w:t>
            </w:r>
          </w:p>
        </w:tc>
        <w:tc>
          <w:tcPr>
            <w:tcW w:w="1260" w:type="dxa"/>
            <w:shd w:val="solid" w:color="DBE5F1" w:themeColor="accent1" w:themeTint="33" w:fill="auto"/>
          </w:tcPr>
          <w:p w:rsidR="00772777" w:rsidRPr="003B16FF" w:rsidRDefault="00772777" w:rsidP="009F1D96">
            <w:pPr>
              <w:rPr>
                <w:rFonts w:ascii="Arial" w:hAnsi="Arial" w:cs="Arial"/>
                <w:b/>
                <w:sz w:val="20"/>
                <w:szCs w:val="20"/>
              </w:rPr>
            </w:pPr>
            <w:r w:rsidRPr="003B16FF">
              <w:rPr>
                <w:rFonts w:ascii="Arial" w:hAnsi="Arial" w:cs="Arial"/>
                <w:b/>
                <w:sz w:val="20"/>
                <w:szCs w:val="20"/>
              </w:rPr>
              <w:t>Type</w:t>
            </w:r>
          </w:p>
        </w:tc>
        <w:tc>
          <w:tcPr>
            <w:tcW w:w="6030" w:type="dxa"/>
            <w:shd w:val="solid" w:color="DBE5F1" w:themeColor="accent1" w:themeTint="33" w:fill="auto"/>
          </w:tcPr>
          <w:p w:rsidR="00772777" w:rsidRPr="003B16FF" w:rsidRDefault="00772777" w:rsidP="009F1D96">
            <w:pPr>
              <w:rPr>
                <w:rFonts w:ascii="Arial" w:hAnsi="Arial" w:cs="Arial"/>
                <w:b/>
                <w:sz w:val="20"/>
                <w:szCs w:val="20"/>
              </w:rPr>
            </w:pPr>
            <w:r w:rsidRPr="003B16FF">
              <w:rPr>
                <w:rFonts w:ascii="Arial" w:hAnsi="Arial" w:cs="Arial"/>
                <w:b/>
                <w:sz w:val="20"/>
                <w:szCs w:val="20"/>
              </w:rPr>
              <w:t>Purpose</w:t>
            </w:r>
          </w:p>
        </w:tc>
      </w:tr>
      <w:tr w:rsidR="00772777" w:rsidRPr="003B16FF" w:rsidTr="009F1D96">
        <w:trPr>
          <w:cantSplit/>
        </w:trPr>
        <w:tc>
          <w:tcPr>
            <w:tcW w:w="1620" w:type="dxa"/>
          </w:tcPr>
          <w:p w:rsidR="00772777" w:rsidRPr="003B16FF" w:rsidRDefault="00772777" w:rsidP="009F1D96">
            <w:pPr>
              <w:rPr>
                <w:rFonts w:ascii="Arial" w:hAnsi="Arial" w:cs="Arial"/>
                <w:sz w:val="20"/>
                <w:szCs w:val="20"/>
              </w:rPr>
            </w:pPr>
            <w:r w:rsidRPr="003B16FF">
              <w:rPr>
                <w:rFonts w:ascii="Arial" w:hAnsi="Arial" w:cs="Arial"/>
                <w:sz w:val="20"/>
                <w:szCs w:val="20"/>
              </w:rPr>
              <w:t>Communication Interface Menu</w:t>
            </w:r>
          </w:p>
        </w:tc>
        <w:tc>
          <w:tcPr>
            <w:tcW w:w="1260" w:type="dxa"/>
          </w:tcPr>
          <w:p w:rsidR="00772777" w:rsidRPr="003B16FF" w:rsidRDefault="00772777" w:rsidP="009F1D96">
            <w:pPr>
              <w:rPr>
                <w:rFonts w:ascii="Arial" w:hAnsi="Arial" w:cs="Arial"/>
                <w:sz w:val="20"/>
                <w:szCs w:val="20"/>
              </w:rPr>
            </w:pPr>
            <w:r w:rsidRPr="003B16FF">
              <w:rPr>
                <w:rFonts w:ascii="Arial" w:hAnsi="Arial" w:cs="Arial"/>
                <w:sz w:val="20"/>
                <w:szCs w:val="20"/>
              </w:rPr>
              <w:t>Subsystem of Client Application</w:t>
            </w:r>
          </w:p>
        </w:tc>
        <w:tc>
          <w:tcPr>
            <w:tcW w:w="6030" w:type="dxa"/>
          </w:tcPr>
          <w:p w:rsidR="003B16FF" w:rsidRPr="003B16FF" w:rsidRDefault="003B16FF" w:rsidP="007A7476">
            <w:pPr>
              <w:pStyle w:val="NoSpacing"/>
              <w:jc w:val="left"/>
              <w:rPr>
                <w:rFonts w:eastAsia="Times New Roman" w:cs="Arial"/>
                <w:color w:val="000000" w:themeColor="text1"/>
                <w:sz w:val="20"/>
                <w:szCs w:val="20"/>
              </w:rPr>
            </w:pPr>
            <w:r w:rsidRPr="003B16FF">
              <w:rPr>
                <w:rFonts w:eastAsia="Times New Roman" w:cs="Arial"/>
                <w:color w:val="000000" w:themeColor="text1"/>
                <w:sz w:val="20"/>
                <w:szCs w:val="20"/>
              </w:rPr>
              <w:t>The</w:t>
            </w:r>
            <w:r>
              <w:rPr>
                <w:rFonts w:eastAsia="Times New Roman" w:cs="Arial"/>
                <w:color w:val="000000" w:themeColor="text1"/>
                <w:sz w:val="20"/>
                <w:szCs w:val="20"/>
              </w:rPr>
              <w:t xml:space="preserve"> communication interface menu will be</w:t>
            </w:r>
            <w:r w:rsidRPr="003B16FF">
              <w:rPr>
                <w:rFonts w:eastAsia="Times New Roman" w:cs="Arial"/>
                <w:color w:val="000000" w:themeColor="text1"/>
                <w:sz w:val="20"/>
                <w:szCs w:val="20"/>
              </w:rPr>
              <w:t xml:space="preserve"> responsible for any user actions that are not part of the standard communication interface as described above. The communication interface menu is essentially a subsystem of the communication interface.</w:t>
            </w:r>
          </w:p>
          <w:p w:rsidR="003B16FF" w:rsidRPr="003B16FF" w:rsidRDefault="003B16FF" w:rsidP="007A7476">
            <w:pPr>
              <w:pStyle w:val="NoSpacing"/>
              <w:jc w:val="left"/>
              <w:rPr>
                <w:rFonts w:eastAsia="Times New Roman" w:cs="Arial"/>
                <w:color w:val="000000" w:themeColor="text1"/>
                <w:sz w:val="20"/>
                <w:szCs w:val="20"/>
              </w:rPr>
            </w:pPr>
            <w:r w:rsidRPr="003B16FF">
              <w:rPr>
                <w:rFonts w:eastAsia="Times New Roman" w:cs="Arial"/>
                <w:color w:val="000000" w:themeColor="text1"/>
                <w:sz w:val="20"/>
                <w:szCs w:val="20"/>
              </w:rPr>
              <w:t xml:space="preserve">The menu system will consist of five submenus, and each submenu will have an exclusive selection of system or interface-related </w:t>
            </w:r>
            <w:r w:rsidR="0088686B">
              <w:rPr>
                <w:rFonts w:eastAsia="Times New Roman" w:cs="Arial"/>
                <w:color w:val="000000" w:themeColor="text1"/>
                <w:sz w:val="20"/>
                <w:szCs w:val="20"/>
              </w:rPr>
              <w:t xml:space="preserve">button </w:t>
            </w:r>
            <w:r w:rsidRPr="003B16FF">
              <w:rPr>
                <w:rFonts w:eastAsia="Times New Roman" w:cs="Arial"/>
                <w:color w:val="000000" w:themeColor="text1"/>
                <w:sz w:val="20"/>
                <w:szCs w:val="20"/>
              </w:rPr>
              <w:t>actions. The different submenus will allow the user to make changes to visual or system settings without having to navigate to a new or external window outside of the communication interface. The communication interface will remain active and no information in the interface will be lost when navigating between the menus.</w:t>
            </w:r>
          </w:p>
          <w:p w:rsidR="00772777" w:rsidRPr="003B16FF" w:rsidRDefault="003B16FF" w:rsidP="007A7476">
            <w:pPr>
              <w:pStyle w:val="NoSpacing"/>
              <w:jc w:val="left"/>
              <w:rPr>
                <w:rFonts w:eastAsia="Times New Roman" w:cs="Arial"/>
                <w:color w:val="000000" w:themeColor="text1"/>
                <w:sz w:val="20"/>
                <w:szCs w:val="20"/>
              </w:rPr>
            </w:pPr>
            <w:r w:rsidRPr="003B16FF">
              <w:rPr>
                <w:rFonts w:eastAsia="Times New Roman" w:cs="Arial"/>
                <w:color w:val="000000" w:themeColor="text1"/>
                <w:sz w:val="20"/>
                <w:szCs w:val="20"/>
              </w:rPr>
              <w:t>The communication interface menu component will enhance and expand the overall functionality and user experience of an online communication session. This component is required to provide access to the submenus and all of the modules included within each submenu. This component will inherit the requirements of all modules available within the submenus.</w:t>
            </w:r>
          </w:p>
        </w:tc>
      </w:tr>
    </w:tbl>
    <w:p w:rsidR="00772777" w:rsidRDefault="00772777" w:rsidP="00772777"/>
    <w:p w:rsidR="00471B6E" w:rsidRDefault="00471B6E" w:rsidP="00E05C1C">
      <w:pPr>
        <w:pStyle w:val="Heading3"/>
      </w:pPr>
    </w:p>
    <w:p w:rsidR="00471B6E" w:rsidRDefault="00471B6E" w:rsidP="00E05C1C">
      <w:pPr>
        <w:pStyle w:val="Heading3"/>
      </w:pPr>
    </w:p>
    <w:p w:rsidR="00A3578D" w:rsidRDefault="00A3578D" w:rsidP="00A3578D"/>
    <w:p w:rsidR="00895EE1" w:rsidRPr="00A3578D" w:rsidRDefault="00895EE1" w:rsidP="00A3578D"/>
    <w:p w:rsidR="00E05C1C" w:rsidRPr="00E05C1C" w:rsidRDefault="005E20AA" w:rsidP="00E05C1C">
      <w:pPr>
        <w:pStyle w:val="Heading3"/>
      </w:pPr>
      <w:bookmarkStart w:id="40" w:name="_Toc257589043"/>
      <w:r>
        <w:lastRenderedPageBreak/>
        <w:t>4.4.2 Function</w:t>
      </w:r>
      <w:bookmarkEnd w:id="40"/>
    </w:p>
    <w:tbl>
      <w:tblPr>
        <w:tblStyle w:val="TableGrid"/>
        <w:tblW w:w="0" w:type="auto"/>
        <w:tblInd w:w="288" w:type="dxa"/>
        <w:tblLook w:val="04A0"/>
      </w:tblPr>
      <w:tblGrid>
        <w:gridCol w:w="4500"/>
        <w:gridCol w:w="4410"/>
      </w:tblGrid>
      <w:tr w:rsidR="005E20AA" w:rsidRPr="00886275" w:rsidTr="00194C26">
        <w:trPr>
          <w:cantSplit/>
          <w:tblHeader/>
        </w:trPr>
        <w:tc>
          <w:tcPr>
            <w:tcW w:w="4500" w:type="dxa"/>
            <w:shd w:val="solid" w:color="DBE5F1" w:themeColor="accent1" w:themeTint="33" w:fill="auto"/>
          </w:tcPr>
          <w:p w:rsidR="005E20AA" w:rsidRPr="00886275" w:rsidRDefault="005E20AA" w:rsidP="009F1D96">
            <w:pPr>
              <w:rPr>
                <w:rFonts w:ascii="Arial" w:hAnsi="Arial" w:cs="Arial"/>
                <w:b/>
                <w:sz w:val="20"/>
                <w:szCs w:val="20"/>
              </w:rPr>
            </w:pPr>
            <w:r w:rsidRPr="00886275">
              <w:rPr>
                <w:rFonts w:ascii="Arial" w:hAnsi="Arial" w:cs="Arial"/>
                <w:b/>
                <w:sz w:val="20"/>
                <w:szCs w:val="20"/>
              </w:rPr>
              <w:t>Function Input [Associated Module]</w:t>
            </w:r>
          </w:p>
        </w:tc>
        <w:tc>
          <w:tcPr>
            <w:tcW w:w="4410" w:type="dxa"/>
            <w:shd w:val="solid" w:color="DBE5F1" w:themeColor="accent1" w:themeTint="33" w:fill="auto"/>
          </w:tcPr>
          <w:p w:rsidR="005E20AA" w:rsidRPr="00886275" w:rsidRDefault="005E20AA" w:rsidP="009F1D96">
            <w:pPr>
              <w:rPr>
                <w:rFonts w:ascii="Arial" w:hAnsi="Arial" w:cs="Arial"/>
                <w:b/>
                <w:sz w:val="20"/>
                <w:szCs w:val="20"/>
              </w:rPr>
            </w:pPr>
            <w:r w:rsidRPr="00886275">
              <w:rPr>
                <w:rFonts w:ascii="Arial" w:hAnsi="Arial" w:cs="Arial"/>
                <w:b/>
                <w:sz w:val="20"/>
                <w:szCs w:val="20"/>
              </w:rPr>
              <w:t>Function Description</w:t>
            </w:r>
          </w:p>
        </w:tc>
      </w:tr>
      <w:tr w:rsidR="005E20AA" w:rsidRPr="00886275" w:rsidTr="00194C26">
        <w:trPr>
          <w:cantSplit/>
        </w:trPr>
        <w:tc>
          <w:tcPr>
            <w:tcW w:w="4500" w:type="dxa"/>
          </w:tcPr>
          <w:p w:rsidR="005E20AA" w:rsidRPr="00886275" w:rsidRDefault="004A31C5" w:rsidP="009F1D96">
            <w:pPr>
              <w:rPr>
                <w:rFonts w:ascii="Arial" w:hAnsi="Arial" w:cs="Arial"/>
                <w:sz w:val="20"/>
                <w:szCs w:val="20"/>
              </w:rPr>
            </w:pPr>
            <w:r w:rsidRPr="00886275">
              <w:rPr>
                <w:rFonts w:ascii="Arial" w:hAnsi="Arial" w:cs="Arial"/>
                <w:sz w:val="20"/>
                <w:szCs w:val="20"/>
              </w:rPr>
              <w:t>Change connection status, update personal status message</w:t>
            </w:r>
            <w:r w:rsidR="00B45A80" w:rsidRPr="00886275">
              <w:rPr>
                <w:rFonts w:ascii="Arial" w:hAnsi="Arial" w:cs="Arial"/>
                <w:sz w:val="20"/>
                <w:szCs w:val="20"/>
              </w:rPr>
              <w:t xml:space="preserve"> on contact list</w:t>
            </w:r>
            <w:r w:rsidRPr="00886275">
              <w:rPr>
                <w:rFonts w:ascii="Arial" w:hAnsi="Arial" w:cs="Arial"/>
                <w:sz w:val="20"/>
                <w:szCs w:val="20"/>
              </w:rPr>
              <w:t>, or exit application [File drop-down submenu]</w:t>
            </w:r>
          </w:p>
        </w:tc>
        <w:tc>
          <w:tcPr>
            <w:tcW w:w="4410" w:type="dxa"/>
          </w:tcPr>
          <w:p w:rsidR="00F82AF4" w:rsidRPr="00886275" w:rsidRDefault="00F82AF4" w:rsidP="009F1D96">
            <w:pPr>
              <w:rPr>
                <w:rFonts w:ascii="Arial" w:eastAsia="Times New Roman" w:hAnsi="Arial" w:cs="Arial"/>
                <w:color w:val="000000" w:themeColor="text1"/>
                <w:sz w:val="20"/>
                <w:szCs w:val="20"/>
              </w:rPr>
            </w:pPr>
            <w:r w:rsidRPr="00886275">
              <w:rPr>
                <w:rFonts w:ascii="Arial" w:eastAsia="Times New Roman" w:hAnsi="Arial" w:cs="Arial"/>
                <w:color w:val="000000" w:themeColor="text1"/>
                <w:sz w:val="20"/>
                <w:szCs w:val="20"/>
              </w:rPr>
              <w:t>- U</w:t>
            </w:r>
            <w:r w:rsidR="004A31C5" w:rsidRPr="00886275">
              <w:rPr>
                <w:rFonts w:ascii="Arial" w:eastAsia="Times New Roman" w:hAnsi="Arial" w:cs="Arial"/>
                <w:color w:val="000000" w:themeColor="text1"/>
                <w:sz w:val="20"/>
                <w:szCs w:val="20"/>
              </w:rPr>
              <w:t xml:space="preserve">ser will be able to select Disconnect, Status Message, or Exit from </w:t>
            </w:r>
            <w:r w:rsidRPr="00886275">
              <w:rPr>
                <w:rFonts w:ascii="Arial" w:eastAsia="Times New Roman" w:hAnsi="Arial" w:cs="Arial"/>
                <w:color w:val="000000" w:themeColor="text1"/>
                <w:sz w:val="20"/>
                <w:szCs w:val="20"/>
              </w:rPr>
              <w:t>the File drop-down submenu.</w:t>
            </w:r>
          </w:p>
          <w:p w:rsidR="00F82AF4" w:rsidRPr="00886275" w:rsidRDefault="00F82AF4" w:rsidP="009F1D96">
            <w:pPr>
              <w:rPr>
                <w:rFonts w:ascii="Arial" w:eastAsia="Times New Roman" w:hAnsi="Arial" w:cs="Arial"/>
                <w:color w:val="000000" w:themeColor="text1"/>
                <w:sz w:val="20"/>
                <w:szCs w:val="20"/>
              </w:rPr>
            </w:pPr>
            <w:r w:rsidRPr="00886275">
              <w:rPr>
                <w:rFonts w:ascii="Arial" w:eastAsia="Times New Roman" w:hAnsi="Arial" w:cs="Arial"/>
                <w:color w:val="000000" w:themeColor="text1"/>
                <w:sz w:val="20"/>
                <w:szCs w:val="20"/>
              </w:rPr>
              <w:t xml:space="preserve">- </w:t>
            </w:r>
            <w:r w:rsidR="004A31C5" w:rsidRPr="00886275">
              <w:rPr>
                <w:rFonts w:ascii="Arial" w:eastAsia="Times New Roman" w:hAnsi="Arial" w:cs="Arial"/>
                <w:color w:val="000000" w:themeColor="text1"/>
                <w:sz w:val="20"/>
                <w:szCs w:val="20"/>
              </w:rPr>
              <w:t>Disconnect action will terminate the current active conne</w:t>
            </w:r>
            <w:r w:rsidRPr="00886275">
              <w:rPr>
                <w:rFonts w:ascii="Arial" w:eastAsia="Times New Roman" w:hAnsi="Arial" w:cs="Arial"/>
                <w:color w:val="000000" w:themeColor="text1"/>
                <w:sz w:val="20"/>
                <w:szCs w:val="20"/>
              </w:rPr>
              <w:t>ction with the server.</w:t>
            </w:r>
          </w:p>
          <w:p w:rsidR="00F82AF4" w:rsidRPr="00886275" w:rsidRDefault="00F82AF4" w:rsidP="009F1D96">
            <w:pPr>
              <w:rPr>
                <w:rFonts w:ascii="Arial" w:eastAsia="Times New Roman" w:hAnsi="Arial" w:cs="Arial"/>
                <w:color w:val="000000" w:themeColor="text1"/>
                <w:sz w:val="20"/>
                <w:szCs w:val="20"/>
              </w:rPr>
            </w:pPr>
            <w:r w:rsidRPr="00886275">
              <w:rPr>
                <w:rFonts w:ascii="Arial" w:eastAsia="Times New Roman" w:hAnsi="Arial" w:cs="Arial"/>
                <w:color w:val="000000" w:themeColor="text1"/>
                <w:sz w:val="20"/>
                <w:szCs w:val="20"/>
              </w:rPr>
              <w:t xml:space="preserve">- </w:t>
            </w:r>
            <w:r w:rsidR="004A31C5" w:rsidRPr="00886275">
              <w:rPr>
                <w:rFonts w:ascii="Arial" w:eastAsia="Times New Roman" w:hAnsi="Arial" w:cs="Arial"/>
                <w:color w:val="000000" w:themeColor="text1"/>
                <w:sz w:val="20"/>
                <w:szCs w:val="20"/>
              </w:rPr>
              <w:t>Status Message action will allow the user to set a message that notifies other online users of cu</w:t>
            </w:r>
            <w:r w:rsidRPr="00886275">
              <w:rPr>
                <w:rFonts w:ascii="Arial" w:eastAsia="Times New Roman" w:hAnsi="Arial" w:cs="Arial"/>
                <w:color w:val="000000" w:themeColor="text1"/>
                <w:sz w:val="20"/>
                <w:szCs w:val="20"/>
              </w:rPr>
              <w:t>rrent activity or location.</w:t>
            </w:r>
          </w:p>
          <w:p w:rsidR="005E20AA" w:rsidRPr="00886275" w:rsidRDefault="00F82AF4" w:rsidP="009F1D96">
            <w:pPr>
              <w:rPr>
                <w:rFonts w:ascii="Arial" w:hAnsi="Arial" w:cs="Arial"/>
                <w:sz w:val="20"/>
                <w:szCs w:val="20"/>
              </w:rPr>
            </w:pPr>
            <w:r w:rsidRPr="00886275">
              <w:rPr>
                <w:rFonts w:ascii="Arial" w:eastAsia="Times New Roman" w:hAnsi="Arial" w:cs="Arial"/>
                <w:color w:val="000000" w:themeColor="text1"/>
                <w:sz w:val="20"/>
                <w:szCs w:val="20"/>
              </w:rPr>
              <w:t xml:space="preserve">- </w:t>
            </w:r>
            <w:r w:rsidR="004A31C5" w:rsidRPr="00886275">
              <w:rPr>
                <w:rFonts w:ascii="Arial" w:eastAsia="Times New Roman" w:hAnsi="Arial" w:cs="Arial"/>
                <w:color w:val="000000" w:themeColor="text1"/>
                <w:sz w:val="20"/>
                <w:szCs w:val="20"/>
              </w:rPr>
              <w:t>Exit action will terminate the Athena application entirely after prompting for confirmation.</w:t>
            </w:r>
          </w:p>
        </w:tc>
      </w:tr>
      <w:tr w:rsidR="005E20AA" w:rsidRPr="00886275" w:rsidTr="00194C26">
        <w:trPr>
          <w:cantSplit/>
        </w:trPr>
        <w:tc>
          <w:tcPr>
            <w:tcW w:w="4500" w:type="dxa"/>
            <w:shd w:val="clear" w:color="auto" w:fill="BFBFBF" w:themeFill="background1" w:themeFillShade="BF"/>
          </w:tcPr>
          <w:p w:rsidR="005E20AA" w:rsidRPr="00886275" w:rsidRDefault="004A31C5" w:rsidP="009F1D96">
            <w:pPr>
              <w:rPr>
                <w:rFonts w:ascii="Arial" w:hAnsi="Arial" w:cs="Arial"/>
                <w:sz w:val="20"/>
                <w:szCs w:val="20"/>
              </w:rPr>
            </w:pPr>
            <w:r w:rsidRPr="00886275">
              <w:rPr>
                <w:rFonts w:ascii="Arial" w:hAnsi="Arial" w:cs="Arial"/>
                <w:sz w:val="20"/>
                <w:szCs w:val="20"/>
              </w:rPr>
              <w:t xml:space="preserve">Change account </w:t>
            </w:r>
            <w:r w:rsidR="00C4649F" w:rsidRPr="00886275">
              <w:rPr>
                <w:rFonts w:ascii="Arial" w:hAnsi="Arial" w:cs="Arial"/>
                <w:sz w:val="20"/>
                <w:szCs w:val="20"/>
              </w:rPr>
              <w:t>or interface settings related to current connected user [Edit drop-down submenu]</w:t>
            </w:r>
          </w:p>
        </w:tc>
        <w:tc>
          <w:tcPr>
            <w:tcW w:w="4410" w:type="dxa"/>
            <w:shd w:val="clear" w:color="auto" w:fill="BFBFBF" w:themeFill="background1" w:themeFillShade="BF"/>
          </w:tcPr>
          <w:p w:rsidR="00F82AF4" w:rsidRPr="00886275" w:rsidRDefault="00F82AF4" w:rsidP="007D1228">
            <w:pPr>
              <w:rPr>
                <w:rFonts w:ascii="Arial" w:eastAsia="Times New Roman" w:hAnsi="Arial" w:cs="Arial"/>
                <w:color w:val="000000" w:themeColor="text1"/>
                <w:sz w:val="20"/>
                <w:szCs w:val="20"/>
              </w:rPr>
            </w:pPr>
            <w:r w:rsidRPr="00886275">
              <w:rPr>
                <w:rFonts w:ascii="Arial" w:eastAsia="Times New Roman" w:hAnsi="Arial" w:cs="Arial"/>
                <w:color w:val="000000" w:themeColor="text1"/>
                <w:sz w:val="20"/>
                <w:szCs w:val="20"/>
              </w:rPr>
              <w:t>- U</w:t>
            </w:r>
            <w:r w:rsidR="00C4649F" w:rsidRPr="00886275">
              <w:rPr>
                <w:rFonts w:ascii="Arial" w:eastAsia="Times New Roman" w:hAnsi="Arial" w:cs="Arial"/>
                <w:color w:val="000000" w:themeColor="text1"/>
                <w:sz w:val="20"/>
                <w:szCs w:val="20"/>
              </w:rPr>
              <w:t xml:space="preserve">ser will be able to select Preferences or Change Password from </w:t>
            </w:r>
            <w:r w:rsidRPr="00886275">
              <w:rPr>
                <w:rFonts w:ascii="Arial" w:eastAsia="Times New Roman" w:hAnsi="Arial" w:cs="Arial"/>
                <w:color w:val="000000" w:themeColor="text1"/>
                <w:sz w:val="20"/>
                <w:szCs w:val="20"/>
              </w:rPr>
              <w:t>the Edit drop-down submenu.</w:t>
            </w:r>
          </w:p>
          <w:p w:rsidR="00F82AF4" w:rsidRPr="00886275" w:rsidRDefault="00F82AF4" w:rsidP="007D1228">
            <w:pPr>
              <w:rPr>
                <w:rFonts w:ascii="Arial" w:eastAsia="Times New Roman" w:hAnsi="Arial" w:cs="Arial"/>
                <w:color w:val="000000" w:themeColor="text1"/>
                <w:sz w:val="20"/>
                <w:szCs w:val="20"/>
              </w:rPr>
            </w:pPr>
            <w:r w:rsidRPr="00886275">
              <w:rPr>
                <w:rFonts w:ascii="Arial" w:eastAsia="Times New Roman" w:hAnsi="Arial" w:cs="Arial"/>
                <w:color w:val="000000" w:themeColor="text1"/>
                <w:sz w:val="20"/>
                <w:szCs w:val="20"/>
              </w:rPr>
              <w:t xml:space="preserve">- </w:t>
            </w:r>
            <w:r w:rsidR="00C4649F" w:rsidRPr="00886275">
              <w:rPr>
                <w:rFonts w:ascii="Arial" w:eastAsia="Times New Roman" w:hAnsi="Arial" w:cs="Arial"/>
                <w:color w:val="000000" w:themeColor="text1"/>
                <w:sz w:val="20"/>
                <w:szCs w:val="20"/>
              </w:rPr>
              <w:t>Preferences action will display a new window that contains an exclusive selection of additional options and actions related to the software. Any options or actions that are set in the Preferences window will be saved and loaded every time the user logs in</w:t>
            </w:r>
            <w:r w:rsidRPr="00886275">
              <w:rPr>
                <w:rFonts w:ascii="Arial" w:eastAsia="Times New Roman" w:hAnsi="Arial" w:cs="Arial"/>
                <w:color w:val="000000" w:themeColor="text1"/>
                <w:sz w:val="20"/>
                <w:szCs w:val="20"/>
              </w:rPr>
              <w:t>to the communication interface.</w:t>
            </w:r>
          </w:p>
          <w:p w:rsidR="00F82AF4" w:rsidRPr="00886275" w:rsidRDefault="00F82AF4" w:rsidP="007D1228">
            <w:pPr>
              <w:rPr>
                <w:rFonts w:ascii="Arial" w:eastAsia="Times New Roman" w:hAnsi="Arial" w:cs="Arial"/>
                <w:color w:val="000000" w:themeColor="text1"/>
                <w:sz w:val="20"/>
                <w:szCs w:val="20"/>
              </w:rPr>
            </w:pPr>
            <w:r w:rsidRPr="00886275">
              <w:rPr>
                <w:rFonts w:ascii="Arial" w:eastAsia="Times New Roman" w:hAnsi="Arial" w:cs="Arial"/>
                <w:color w:val="000000" w:themeColor="text1"/>
                <w:sz w:val="20"/>
                <w:szCs w:val="20"/>
              </w:rPr>
              <w:t xml:space="preserve">- </w:t>
            </w:r>
            <w:r w:rsidR="00C4649F" w:rsidRPr="00886275">
              <w:rPr>
                <w:rFonts w:ascii="Arial" w:eastAsia="Times New Roman" w:hAnsi="Arial" w:cs="Arial"/>
                <w:color w:val="000000" w:themeColor="text1"/>
                <w:sz w:val="20"/>
                <w:szCs w:val="20"/>
              </w:rPr>
              <w:t>Preference settings will be relative to the user account linked to the online communication session. For a detailed description of the Preferences</w:t>
            </w:r>
            <w:r w:rsidR="007D1228" w:rsidRPr="00886275">
              <w:rPr>
                <w:rFonts w:ascii="Arial" w:eastAsia="Times New Roman" w:hAnsi="Arial" w:cs="Arial"/>
                <w:color w:val="000000" w:themeColor="text1"/>
                <w:sz w:val="20"/>
                <w:szCs w:val="20"/>
              </w:rPr>
              <w:t xml:space="preserve"> component, please see Section 4.5</w:t>
            </w:r>
            <w:r w:rsidRPr="00886275">
              <w:rPr>
                <w:rFonts w:ascii="Arial" w:eastAsia="Times New Roman" w:hAnsi="Arial" w:cs="Arial"/>
                <w:color w:val="000000" w:themeColor="text1"/>
                <w:sz w:val="20"/>
                <w:szCs w:val="20"/>
              </w:rPr>
              <w:t>.The c</w:t>
            </w:r>
            <w:r w:rsidR="00C4649F" w:rsidRPr="00886275">
              <w:rPr>
                <w:rFonts w:ascii="Arial" w:eastAsia="Times New Roman" w:hAnsi="Arial" w:cs="Arial"/>
                <w:color w:val="000000" w:themeColor="text1"/>
                <w:sz w:val="20"/>
                <w:szCs w:val="20"/>
              </w:rPr>
              <w:t>ommunication interface will</w:t>
            </w:r>
            <w:r w:rsidRPr="00886275">
              <w:rPr>
                <w:rFonts w:ascii="Arial" w:eastAsia="Times New Roman" w:hAnsi="Arial" w:cs="Arial"/>
                <w:color w:val="000000" w:themeColor="text1"/>
                <w:sz w:val="20"/>
                <w:szCs w:val="20"/>
              </w:rPr>
              <w:t xml:space="preserve"> remain open in the background.</w:t>
            </w:r>
          </w:p>
          <w:p w:rsidR="005E20AA" w:rsidRPr="00886275" w:rsidRDefault="00F82AF4" w:rsidP="007D1228">
            <w:pPr>
              <w:rPr>
                <w:rFonts w:ascii="Arial" w:eastAsia="Times New Roman" w:hAnsi="Arial" w:cs="Arial"/>
                <w:color w:val="000000" w:themeColor="text1"/>
                <w:sz w:val="20"/>
                <w:szCs w:val="20"/>
              </w:rPr>
            </w:pPr>
            <w:r w:rsidRPr="00886275">
              <w:rPr>
                <w:rFonts w:ascii="Arial" w:eastAsia="Times New Roman" w:hAnsi="Arial" w:cs="Arial"/>
                <w:color w:val="000000" w:themeColor="text1"/>
                <w:sz w:val="20"/>
                <w:szCs w:val="20"/>
              </w:rPr>
              <w:t xml:space="preserve">- </w:t>
            </w:r>
            <w:r w:rsidR="00C4649F" w:rsidRPr="00886275">
              <w:rPr>
                <w:rFonts w:ascii="Arial" w:eastAsia="Times New Roman" w:hAnsi="Arial" w:cs="Arial"/>
                <w:color w:val="000000" w:themeColor="text1"/>
                <w:sz w:val="20"/>
                <w:szCs w:val="20"/>
              </w:rPr>
              <w:t>Change Password action will allow the user to change the current password linked to the Athena account. The user will be asked to enter current password, enter a new password, and confirm the new password entry. Password entry will be verified for required format and length.</w:t>
            </w:r>
          </w:p>
        </w:tc>
      </w:tr>
      <w:tr w:rsidR="005E20AA" w:rsidRPr="00886275" w:rsidTr="00194C26">
        <w:trPr>
          <w:cantSplit/>
        </w:trPr>
        <w:tc>
          <w:tcPr>
            <w:tcW w:w="4500" w:type="dxa"/>
          </w:tcPr>
          <w:p w:rsidR="005E20AA" w:rsidRPr="00886275" w:rsidRDefault="00B45A80" w:rsidP="009F1D96">
            <w:pPr>
              <w:rPr>
                <w:rFonts w:ascii="Arial" w:hAnsi="Arial" w:cs="Arial"/>
                <w:sz w:val="20"/>
                <w:szCs w:val="20"/>
              </w:rPr>
            </w:pPr>
            <w:r w:rsidRPr="00886275">
              <w:rPr>
                <w:rFonts w:ascii="Arial" w:hAnsi="Arial" w:cs="Arial"/>
                <w:sz w:val="20"/>
                <w:szCs w:val="20"/>
              </w:rPr>
              <w:t>Adjust the view of the contact list in the communication interface [View drop-down submenu]</w:t>
            </w:r>
          </w:p>
        </w:tc>
        <w:tc>
          <w:tcPr>
            <w:tcW w:w="4410" w:type="dxa"/>
          </w:tcPr>
          <w:p w:rsidR="003564F9" w:rsidRPr="00886275" w:rsidRDefault="003564F9" w:rsidP="009F1D96">
            <w:pPr>
              <w:rPr>
                <w:rFonts w:ascii="Arial" w:eastAsia="Times New Roman" w:hAnsi="Arial" w:cs="Arial"/>
                <w:color w:val="000000" w:themeColor="text1"/>
                <w:sz w:val="20"/>
                <w:szCs w:val="20"/>
              </w:rPr>
            </w:pPr>
            <w:r w:rsidRPr="00886275">
              <w:rPr>
                <w:rFonts w:ascii="Arial" w:eastAsia="Times New Roman" w:hAnsi="Arial" w:cs="Arial"/>
                <w:color w:val="000000" w:themeColor="text1"/>
                <w:sz w:val="20"/>
                <w:szCs w:val="20"/>
              </w:rPr>
              <w:t>- U</w:t>
            </w:r>
            <w:r w:rsidR="00B45A80" w:rsidRPr="00886275">
              <w:rPr>
                <w:rFonts w:ascii="Arial" w:eastAsia="Times New Roman" w:hAnsi="Arial" w:cs="Arial"/>
                <w:color w:val="000000" w:themeColor="text1"/>
                <w:sz w:val="20"/>
                <w:szCs w:val="20"/>
              </w:rPr>
              <w:t xml:space="preserve">ser will be able to select only the Contact List View action from </w:t>
            </w:r>
            <w:r w:rsidRPr="00886275">
              <w:rPr>
                <w:rFonts w:ascii="Arial" w:eastAsia="Times New Roman" w:hAnsi="Arial" w:cs="Arial"/>
                <w:color w:val="000000" w:themeColor="text1"/>
                <w:sz w:val="20"/>
                <w:szCs w:val="20"/>
              </w:rPr>
              <w:t>the View drop-down submenu.</w:t>
            </w:r>
          </w:p>
          <w:p w:rsidR="005E20AA" w:rsidRPr="00886275" w:rsidRDefault="003564F9" w:rsidP="009F1D96">
            <w:pPr>
              <w:rPr>
                <w:rFonts w:ascii="Arial" w:hAnsi="Arial" w:cs="Arial"/>
                <w:sz w:val="20"/>
                <w:szCs w:val="20"/>
              </w:rPr>
            </w:pPr>
            <w:r w:rsidRPr="00886275">
              <w:rPr>
                <w:rFonts w:ascii="Arial" w:eastAsia="Times New Roman" w:hAnsi="Arial" w:cs="Arial"/>
                <w:color w:val="000000" w:themeColor="text1"/>
                <w:sz w:val="20"/>
                <w:szCs w:val="20"/>
              </w:rPr>
              <w:t xml:space="preserve">- </w:t>
            </w:r>
            <w:r w:rsidR="00B45A80" w:rsidRPr="00886275">
              <w:rPr>
                <w:rFonts w:ascii="Arial" w:eastAsia="Times New Roman" w:hAnsi="Arial" w:cs="Arial"/>
                <w:color w:val="000000" w:themeColor="text1"/>
                <w:sz w:val="20"/>
                <w:szCs w:val="20"/>
              </w:rPr>
              <w:t>Contact List View action will display a small checkbox window that will allow the user to select or de-select the “Show Contact List” option. When option is selected, contact list will appear in communication interface. If option is de-selected, contact list will not be shown in the communication interface.</w:t>
            </w:r>
          </w:p>
        </w:tc>
      </w:tr>
      <w:tr w:rsidR="007D1228" w:rsidRPr="00886275" w:rsidTr="00194C26">
        <w:trPr>
          <w:cantSplit/>
        </w:trPr>
        <w:tc>
          <w:tcPr>
            <w:tcW w:w="4500" w:type="dxa"/>
            <w:shd w:val="clear" w:color="auto" w:fill="BFBFBF" w:themeFill="background1" w:themeFillShade="BF"/>
          </w:tcPr>
          <w:p w:rsidR="007D1228" w:rsidRPr="00886275" w:rsidRDefault="00586B50" w:rsidP="009F1D96">
            <w:pPr>
              <w:rPr>
                <w:rFonts w:ascii="Arial" w:hAnsi="Arial" w:cs="Arial"/>
                <w:sz w:val="20"/>
                <w:szCs w:val="20"/>
              </w:rPr>
            </w:pPr>
            <w:r w:rsidRPr="00886275">
              <w:rPr>
                <w:rFonts w:ascii="Arial" w:hAnsi="Arial" w:cs="Arial"/>
                <w:sz w:val="20"/>
                <w:szCs w:val="20"/>
              </w:rPr>
              <w:lastRenderedPageBreak/>
              <w:t>Change or extract encryption information related to the current session or user account [Encryption drop-down submenu]</w:t>
            </w:r>
          </w:p>
        </w:tc>
        <w:tc>
          <w:tcPr>
            <w:tcW w:w="4410" w:type="dxa"/>
            <w:shd w:val="clear" w:color="auto" w:fill="BFBFBF" w:themeFill="background1" w:themeFillShade="BF"/>
          </w:tcPr>
          <w:p w:rsidR="003564F9" w:rsidRPr="00886275" w:rsidRDefault="003564F9" w:rsidP="009F1D96">
            <w:pPr>
              <w:rPr>
                <w:rFonts w:ascii="Arial" w:eastAsia="Times New Roman" w:hAnsi="Arial" w:cs="Arial"/>
                <w:color w:val="000000" w:themeColor="text1"/>
                <w:sz w:val="20"/>
                <w:szCs w:val="20"/>
              </w:rPr>
            </w:pPr>
            <w:r w:rsidRPr="00886275">
              <w:rPr>
                <w:rFonts w:ascii="Arial" w:eastAsia="Times New Roman" w:hAnsi="Arial" w:cs="Arial"/>
                <w:color w:val="000000" w:themeColor="text1"/>
                <w:sz w:val="20"/>
                <w:szCs w:val="20"/>
              </w:rPr>
              <w:t>- U</w:t>
            </w:r>
            <w:r w:rsidR="00586B50" w:rsidRPr="00886275">
              <w:rPr>
                <w:rFonts w:ascii="Arial" w:eastAsia="Times New Roman" w:hAnsi="Arial" w:cs="Arial"/>
                <w:color w:val="000000" w:themeColor="text1"/>
                <w:sz w:val="20"/>
                <w:szCs w:val="20"/>
              </w:rPr>
              <w:t>ser will be able to select Generate New Key Pair or Export Current Key Pair from the En</w:t>
            </w:r>
            <w:r w:rsidRPr="00886275">
              <w:rPr>
                <w:rFonts w:ascii="Arial" w:eastAsia="Times New Roman" w:hAnsi="Arial" w:cs="Arial"/>
                <w:color w:val="000000" w:themeColor="text1"/>
                <w:sz w:val="20"/>
                <w:szCs w:val="20"/>
              </w:rPr>
              <w:t>cryption drop-down submenu.</w:t>
            </w:r>
          </w:p>
          <w:p w:rsidR="003564F9" w:rsidRPr="00886275" w:rsidRDefault="003564F9" w:rsidP="009F1D96">
            <w:pPr>
              <w:rPr>
                <w:rFonts w:ascii="Arial" w:eastAsia="Times New Roman" w:hAnsi="Arial" w:cs="Arial"/>
                <w:color w:val="000000" w:themeColor="text1"/>
                <w:sz w:val="20"/>
                <w:szCs w:val="20"/>
              </w:rPr>
            </w:pPr>
            <w:r w:rsidRPr="00886275">
              <w:rPr>
                <w:rFonts w:ascii="Arial" w:eastAsia="Times New Roman" w:hAnsi="Arial" w:cs="Arial"/>
                <w:color w:val="000000" w:themeColor="text1"/>
                <w:sz w:val="20"/>
                <w:szCs w:val="20"/>
              </w:rPr>
              <w:t xml:space="preserve">- </w:t>
            </w:r>
            <w:r w:rsidR="00586B50" w:rsidRPr="00886275">
              <w:rPr>
                <w:rFonts w:ascii="Arial" w:eastAsia="Times New Roman" w:hAnsi="Arial" w:cs="Arial"/>
                <w:color w:val="000000" w:themeColor="text1"/>
                <w:sz w:val="20"/>
                <w:szCs w:val="20"/>
              </w:rPr>
              <w:t>Generate New Key Pair action will allow the user to create a new encryption key pair for secured communication if the current key is in danger of being compromised or unreliable. For security purposes, the user account password will be required in order to confirm</w:t>
            </w:r>
            <w:r w:rsidRPr="00886275">
              <w:rPr>
                <w:rFonts w:ascii="Arial" w:eastAsia="Times New Roman" w:hAnsi="Arial" w:cs="Arial"/>
                <w:color w:val="000000" w:themeColor="text1"/>
                <w:sz w:val="20"/>
                <w:szCs w:val="20"/>
              </w:rPr>
              <w:t xml:space="preserve"> the encryption setting change.</w:t>
            </w:r>
          </w:p>
          <w:p w:rsidR="007D1228" w:rsidRPr="00886275" w:rsidRDefault="003564F9" w:rsidP="009F1D96">
            <w:pPr>
              <w:rPr>
                <w:rFonts w:ascii="Arial" w:hAnsi="Arial" w:cs="Arial"/>
                <w:sz w:val="20"/>
                <w:szCs w:val="20"/>
              </w:rPr>
            </w:pPr>
            <w:r w:rsidRPr="00886275">
              <w:rPr>
                <w:rFonts w:ascii="Arial" w:eastAsia="Times New Roman" w:hAnsi="Arial" w:cs="Arial"/>
                <w:color w:val="000000" w:themeColor="text1"/>
                <w:sz w:val="20"/>
                <w:szCs w:val="20"/>
              </w:rPr>
              <w:t xml:space="preserve">- </w:t>
            </w:r>
            <w:r w:rsidR="00586B50" w:rsidRPr="00886275">
              <w:rPr>
                <w:rFonts w:ascii="Arial" w:eastAsia="Times New Roman" w:hAnsi="Arial" w:cs="Arial"/>
                <w:color w:val="000000" w:themeColor="text1"/>
                <w:sz w:val="20"/>
                <w:szCs w:val="20"/>
              </w:rPr>
              <w:t>Export Current Key Pair action will allow the user to extract the current encryption key pair to a local file that can be used with other encryption-based applications using the same encryption standards as the Athena software. For security purposes, the user account password will be required before exporting the key pair to a local file on the user’s operating system.</w:t>
            </w:r>
          </w:p>
        </w:tc>
      </w:tr>
      <w:tr w:rsidR="007D1228" w:rsidRPr="00886275" w:rsidTr="00194C26">
        <w:trPr>
          <w:cantSplit/>
        </w:trPr>
        <w:tc>
          <w:tcPr>
            <w:tcW w:w="4500" w:type="dxa"/>
          </w:tcPr>
          <w:p w:rsidR="007D1228" w:rsidRPr="00886275" w:rsidRDefault="00586B50" w:rsidP="009F1D96">
            <w:pPr>
              <w:rPr>
                <w:rFonts w:ascii="Arial" w:hAnsi="Arial" w:cs="Arial"/>
                <w:sz w:val="20"/>
                <w:szCs w:val="20"/>
              </w:rPr>
            </w:pPr>
            <w:r w:rsidRPr="00886275">
              <w:rPr>
                <w:rFonts w:ascii="Arial" w:hAnsi="Arial" w:cs="Arial"/>
                <w:sz w:val="20"/>
                <w:szCs w:val="20"/>
              </w:rPr>
              <w:t>Access important version and troubleshooting information related to the software [Help drop-down submenu]</w:t>
            </w:r>
          </w:p>
        </w:tc>
        <w:tc>
          <w:tcPr>
            <w:tcW w:w="4410" w:type="dxa"/>
          </w:tcPr>
          <w:p w:rsidR="003564F9" w:rsidRPr="00886275" w:rsidRDefault="003564F9" w:rsidP="009F1D96">
            <w:pPr>
              <w:rPr>
                <w:rFonts w:ascii="Arial" w:eastAsia="Times New Roman" w:hAnsi="Arial" w:cs="Arial"/>
                <w:color w:val="000000" w:themeColor="text1"/>
                <w:sz w:val="20"/>
                <w:szCs w:val="20"/>
              </w:rPr>
            </w:pPr>
            <w:r w:rsidRPr="00886275">
              <w:rPr>
                <w:rFonts w:ascii="Arial" w:eastAsia="Times New Roman" w:hAnsi="Arial" w:cs="Arial"/>
                <w:color w:val="000000" w:themeColor="text1"/>
                <w:sz w:val="20"/>
                <w:szCs w:val="20"/>
              </w:rPr>
              <w:t>- U</w:t>
            </w:r>
            <w:r w:rsidR="00B367CA" w:rsidRPr="00886275">
              <w:rPr>
                <w:rFonts w:ascii="Arial" w:eastAsia="Times New Roman" w:hAnsi="Arial" w:cs="Arial"/>
                <w:color w:val="000000" w:themeColor="text1"/>
                <w:sz w:val="20"/>
                <w:szCs w:val="20"/>
              </w:rPr>
              <w:t xml:space="preserve">ser will be able to select only the About Athena action from </w:t>
            </w:r>
            <w:r w:rsidRPr="00886275">
              <w:rPr>
                <w:rFonts w:ascii="Arial" w:eastAsia="Times New Roman" w:hAnsi="Arial" w:cs="Arial"/>
                <w:color w:val="000000" w:themeColor="text1"/>
                <w:sz w:val="20"/>
                <w:szCs w:val="20"/>
              </w:rPr>
              <w:t>the Help drop-down submenu.</w:t>
            </w:r>
          </w:p>
          <w:p w:rsidR="003564F9" w:rsidRPr="00886275" w:rsidRDefault="003564F9" w:rsidP="009F1D96">
            <w:pPr>
              <w:rPr>
                <w:rFonts w:ascii="Arial" w:eastAsia="Times New Roman" w:hAnsi="Arial" w:cs="Arial"/>
                <w:color w:val="000000" w:themeColor="text1"/>
                <w:sz w:val="20"/>
                <w:szCs w:val="20"/>
              </w:rPr>
            </w:pPr>
            <w:r w:rsidRPr="00886275">
              <w:rPr>
                <w:rFonts w:ascii="Arial" w:eastAsia="Times New Roman" w:hAnsi="Arial" w:cs="Arial"/>
                <w:color w:val="000000" w:themeColor="text1"/>
                <w:sz w:val="20"/>
                <w:szCs w:val="20"/>
              </w:rPr>
              <w:t xml:space="preserve">- </w:t>
            </w:r>
            <w:r w:rsidR="00B367CA" w:rsidRPr="00886275">
              <w:rPr>
                <w:rFonts w:ascii="Arial" w:eastAsia="Times New Roman" w:hAnsi="Arial" w:cs="Arial"/>
                <w:color w:val="000000" w:themeColor="text1"/>
                <w:sz w:val="20"/>
                <w:szCs w:val="20"/>
              </w:rPr>
              <w:t xml:space="preserve">About Athena action will display a window with version information corresponding to the version of the software currently </w:t>
            </w:r>
            <w:r w:rsidRPr="00886275">
              <w:rPr>
                <w:rFonts w:ascii="Arial" w:eastAsia="Times New Roman" w:hAnsi="Arial" w:cs="Arial"/>
                <w:color w:val="000000" w:themeColor="text1"/>
                <w:sz w:val="20"/>
                <w:szCs w:val="20"/>
              </w:rPr>
              <w:t>installed on the user’s system.</w:t>
            </w:r>
          </w:p>
          <w:p w:rsidR="007D1228" w:rsidRPr="00886275" w:rsidRDefault="003564F9" w:rsidP="009F1D96">
            <w:pPr>
              <w:rPr>
                <w:rFonts w:ascii="Arial" w:hAnsi="Arial" w:cs="Arial"/>
                <w:sz w:val="20"/>
                <w:szCs w:val="20"/>
              </w:rPr>
            </w:pPr>
            <w:r w:rsidRPr="00886275">
              <w:rPr>
                <w:rFonts w:ascii="Arial" w:eastAsia="Times New Roman" w:hAnsi="Arial" w:cs="Arial"/>
                <w:color w:val="000000" w:themeColor="text1"/>
                <w:sz w:val="20"/>
                <w:szCs w:val="20"/>
              </w:rPr>
              <w:t>-</w:t>
            </w:r>
            <w:r w:rsidR="00B367CA" w:rsidRPr="00886275">
              <w:rPr>
                <w:rFonts w:ascii="Arial" w:eastAsia="Times New Roman" w:hAnsi="Arial" w:cs="Arial"/>
                <w:color w:val="000000" w:themeColor="text1"/>
                <w:sz w:val="20"/>
                <w:szCs w:val="20"/>
              </w:rPr>
              <w:t xml:space="preserve"> About Athena window will also provide links to the Athena website for additional help and production information. The location of the user guide, if downloaded, will be displayed in the window as well.</w:t>
            </w:r>
          </w:p>
        </w:tc>
      </w:tr>
    </w:tbl>
    <w:p w:rsidR="008E71C0" w:rsidRDefault="008E71C0" w:rsidP="004919CE">
      <w:pPr>
        <w:pStyle w:val="NoSpacing"/>
        <w:rPr>
          <w:rFonts w:eastAsia="Times New Roman" w:cs="Arial"/>
          <w:b/>
          <w:bCs/>
          <w:i/>
          <w:iCs/>
          <w:color w:val="000000" w:themeColor="text1"/>
          <w:szCs w:val="24"/>
        </w:rPr>
      </w:pPr>
    </w:p>
    <w:p w:rsidR="0088686B" w:rsidRDefault="0088686B" w:rsidP="0088686B">
      <w:pPr>
        <w:pStyle w:val="Heading3"/>
      </w:pPr>
      <w:bookmarkStart w:id="41" w:name="_Toc257589044"/>
      <w:r>
        <w:t>4.4.3 Subordinates, Modules and Dependencies</w:t>
      </w:r>
      <w:bookmarkEnd w:id="41"/>
    </w:p>
    <w:tbl>
      <w:tblPr>
        <w:tblStyle w:val="TableGrid"/>
        <w:tblW w:w="0" w:type="auto"/>
        <w:tblInd w:w="288" w:type="dxa"/>
        <w:tblLook w:val="04A0"/>
      </w:tblPr>
      <w:tblGrid>
        <w:gridCol w:w="4500"/>
        <w:gridCol w:w="4500"/>
      </w:tblGrid>
      <w:tr w:rsidR="00194C26" w:rsidRPr="001F5987" w:rsidTr="009F1D96">
        <w:trPr>
          <w:cantSplit/>
        </w:trPr>
        <w:tc>
          <w:tcPr>
            <w:tcW w:w="4500" w:type="dxa"/>
            <w:shd w:val="solid" w:color="DBE5F1" w:themeColor="accent1" w:themeTint="33" w:fill="auto"/>
          </w:tcPr>
          <w:p w:rsidR="00194C26" w:rsidRPr="001F5987" w:rsidRDefault="00194C26" w:rsidP="009F1D96">
            <w:pPr>
              <w:rPr>
                <w:rFonts w:ascii="Arial" w:hAnsi="Arial" w:cs="Arial"/>
                <w:b/>
                <w:sz w:val="20"/>
                <w:szCs w:val="20"/>
              </w:rPr>
            </w:pPr>
            <w:r w:rsidRPr="001F5987">
              <w:rPr>
                <w:rFonts w:ascii="Arial" w:hAnsi="Arial" w:cs="Arial"/>
                <w:b/>
                <w:sz w:val="20"/>
                <w:szCs w:val="20"/>
              </w:rPr>
              <w:t>Subordinates and Modules</w:t>
            </w:r>
          </w:p>
        </w:tc>
        <w:tc>
          <w:tcPr>
            <w:tcW w:w="4500" w:type="dxa"/>
            <w:shd w:val="solid" w:color="DBE5F1" w:themeColor="accent1" w:themeTint="33" w:fill="auto"/>
          </w:tcPr>
          <w:p w:rsidR="00194C26" w:rsidRPr="001F5987" w:rsidRDefault="00194C26" w:rsidP="009F1D96">
            <w:pPr>
              <w:rPr>
                <w:rFonts w:ascii="Arial" w:hAnsi="Arial" w:cs="Arial"/>
                <w:b/>
                <w:sz w:val="20"/>
                <w:szCs w:val="20"/>
              </w:rPr>
            </w:pPr>
            <w:r w:rsidRPr="001F5987">
              <w:rPr>
                <w:rFonts w:ascii="Arial" w:hAnsi="Arial" w:cs="Arial"/>
                <w:b/>
                <w:sz w:val="20"/>
                <w:szCs w:val="20"/>
              </w:rPr>
              <w:t>Dependencies</w:t>
            </w:r>
          </w:p>
        </w:tc>
      </w:tr>
      <w:tr w:rsidR="00194C26" w:rsidRPr="001F5987" w:rsidTr="009F1D96">
        <w:trPr>
          <w:cantSplit/>
        </w:trPr>
        <w:tc>
          <w:tcPr>
            <w:tcW w:w="4500" w:type="dxa"/>
            <w:tcBorders>
              <w:bottom w:val="single" w:sz="4" w:space="0" w:color="auto"/>
            </w:tcBorders>
          </w:tcPr>
          <w:p w:rsidR="00194C26" w:rsidRPr="001F5987" w:rsidRDefault="00084675" w:rsidP="009F1D96">
            <w:pPr>
              <w:pStyle w:val="NoSpacing"/>
              <w:jc w:val="left"/>
              <w:rPr>
                <w:rFonts w:eastAsia="Times New Roman" w:cs="Arial"/>
                <w:color w:val="000000" w:themeColor="text1"/>
                <w:sz w:val="20"/>
                <w:szCs w:val="20"/>
              </w:rPr>
            </w:pPr>
            <w:r w:rsidRPr="001F5987">
              <w:rPr>
                <w:rFonts w:eastAsia="Times New Roman" w:cs="Arial"/>
                <w:color w:val="000000" w:themeColor="text1"/>
                <w:sz w:val="20"/>
                <w:szCs w:val="20"/>
              </w:rPr>
              <w:t xml:space="preserve">- </w:t>
            </w:r>
            <w:r w:rsidR="003C1BED" w:rsidRPr="001F5987">
              <w:rPr>
                <w:rFonts w:eastAsia="Times New Roman" w:cs="Arial"/>
                <w:color w:val="000000" w:themeColor="text1"/>
                <w:sz w:val="20"/>
                <w:szCs w:val="20"/>
              </w:rPr>
              <w:t>Communication interface menu will be a Java menu embedded in the communication interface window</w:t>
            </w:r>
          </w:p>
          <w:p w:rsidR="003C1BED" w:rsidRPr="001F5987" w:rsidRDefault="003C1BED" w:rsidP="003C1BED">
            <w:pPr>
              <w:rPr>
                <w:rFonts w:ascii="Arial" w:eastAsia="Times New Roman" w:hAnsi="Arial" w:cs="Arial"/>
                <w:color w:val="000000" w:themeColor="text1"/>
                <w:sz w:val="20"/>
                <w:szCs w:val="20"/>
              </w:rPr>
            </w:pPr>
            <w:r w:rsidRPr="001F5987">
              <w:rPr>
                <w:rFonts w:ascii="Arial" w:hAnsi="Arial" w:cs="Arial"/>
                <w:sz w:val="20"/>
                <w:szCs w:val="20"/>
              </w:rPr>
              <w:t xml:space="preserve">- </w:t>
            </w:r>
            <w:r w:rsidRPr="001F5987">
              <w:rPr>
                <w:rFonts w:ascii="Arial" w:eastAsia="Times New Roman" w:hAnsi="Arial" w:cs="Arial"/>
                <w:color w:val="000000" w:themeColor="text1"/>
                <w:sz w:val="20"/>
                <w:szCs w:val="20"/>
              </w:rPr>
              <w:t>Each submenu of this component will be a drop-down context menu with an exclusive selection of button actions related to the submenu category</w:t>
            </w:r>
          </w:p>
          <w:p w:rsidR="003C1BED" w:rsidRDefault="003C1BED" w:rsidP="006F6874">
            <w:pPr>
              <w:rPr>
                <w:rFonts w:ascii="Arial" w:eastAsia="Times New Roman" w:hAnsi="Arial" w:cs="Arial"/>
                <w:color w:val="000000" w:themeColor="text1"/>
                <w:sz w:val="20"/>
                <w:szCs w:val="20"/>
              </w:rPr>
            </w:pPr>
            <w:r w:rsidRPr="001F5987">
              <w:rPr>
                <w:rFonts w:ascii="Arial" w:eastAsia="Times New Roman" w:hAnsi="Arial" w:cs="Arial"/>
                <w:color w:val="000000" w:themeColor="text1"/>
                <w:sz w:val="20"/>
                <w:szCs w:val="20"/>
              </w:rPr>
              <w:t>- Certain submenu button actions will display new window panels or message boxes when selected, depending on the scope of its functionality.</w:t>
            </w:r>
          </w:p>
          <w:p w:rsidR="00722F17" w:rsidRPr="006F6874" w:rsidRDefault="00722F17" w:rsidP="006F6874">
            <w:pPr>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 This component is used to access the Preferences design component. Detailed information regarding this component and its dependencies are described in Section 4.5.</w:t>
            </w:r>
          </w:p>
        </w:tc>
        <w:tc>
          <w:tcPr>
            <w:tcW w:w="4500" w:type="dxa"/>
            <w:tcBorders>
              <w:bottom w:val="single" w:sz="4" w:space="0" w:color="auto"/>
            </w:tcBorders>
          </w:tcPr>
          <w:p w:rsidR="00AF09F9" w:rsidRDefault="006F6874" w:rsidP="006F6874">
            <w:pPr>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 Communication interface must be initialized to access communication interface menu</w:t>
            </w:r>
          </w:p>
          <w:p w:rsidR="006F6874" w:rsidRPr="001F5987" w:rsidRDefault="00AF09F9" w:rsidP="006F6874">
            <w:pPr>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 M</w:t>
            </w:r>
            <w:r w:rsidR="006F6874">
              <w:rPr>
                <w:rFonts w:ascii="Arial" w:eastAsia="Times New Roman" w:hAnsi="Arial" w:cs="Arial"/>
                <w:color w:val="000000" w:themeColor="text1"/>
                <w:sz w:val="20"/>
                <w:szCs w:val="20"/>
              </w:rPr>
              <w:t>enu functionality will be independent from communication interface functionality</w:t>
            </w:r>
          </w:p>
          <w:p w:rsidR="00194C26" w:rsidRPr="001F5987" w:rsidRDefault="00BB0A0D" w:rsidP="009F1D96">
            <w:pPr>
              <w:rPr>
                <w:rFonts w:ascii="Arial" w:hAnsi="Arial" w:cs="Arial"/>
                <w:sz w:val="20"/>
                <w:szCs w:val="20"/>
              </w:rPr>
            </w:pPr>
            <w:r>
              <w:rPr>
                <w:rFonts w:ascii="Arial" w:hAnsi="Arial" w:cs="Arial"/>
                <w:sz w:val="20"/>
                <w:szCs w:val="20"/>
              </w:rPr>
              <w:t xml:space="preserve">- Successful account verification through the authentication interface must also occur before </w:t>
            </w:r>
            <w:r w:rsidR="00722F17">
              <w:rPr>
                <w:rFonts w:ascii="Arial" w:hAnsi="Arial" w:cs="Arial"/>
                <w:sz w:val="20"/>
                <w:szCs w:val="20"/>
              </w:rPr>
              <w:t>this component can be initialized and accessed</w:t>
            </w:r>
          </w:p>
        </w:tc>
      </w:tr>
      <w:tr w:rsidR="00194C26" w:rsidRPr="001F5987" w:rsidTr="009F1D96">
        <w:trPr>
          <w:cantSplit/>
        </w:trPr>
        <w:tc>
          <w:tcPr>
            <w:tcW w:w="9000" w:type="dxa"/>
            <w:gridSpan w:val="2"/>
            <w:shd w:val="solid" w:color="DBE5F1" w:themeColor="accent1" w:themeTint="33" w:fill="BFBFBF" w:themeFill="background1" w:themeFillShade="BF"/>
          </w:tcPr>
          <w:p w:rsidR="00194C26" w:rsidRPr="001F5987" w:rsidRDefault="00194C26" w:rsidP="009F1D96">
            <w:pPr>
              <w:pStyle w:val="NoSpacing"/>
              <w:jc w:val="left"/>
              <w:rPr>
                <w:rFonts w:eastAsia="Times New Roman" w:cs="Arial"/>
                <w:b/>
                <w:color w:val="000000" w:themeColor="text1"/>
                <w:sz w:val="20"/>
                <w:szCs w:val="20"/>
              </w:rPr>
            </w:pPr>
            <w:r w:rsidRPr="001F5987">
              <w:rPr>
                <w:rFonts w:eastAsia="Times New Roman" w:cs="Arial"/>
                <w:b/>
                <w:color w:val="000000" w:themeColor="text1"/>
                <w:sz w:val="20"/>
                <w:szCs w:val="20"/>
              </w:rPr>
              <w:t>SRS Requirements Satisfied</w:t>
            </w:r>
          </w:p>
        </w:tc>
      </w:tr>
      <w:tr w:rsidR="00194C26" w:rsidRPr="001F5987" w:rsidTr="009F1D96">
        <w:trPr>
          <w:cantSplit/>
        </w:trPr>
        <w:tc>
          <w:tcPr>
            <w:tcW w:w="9000" w:type="dxa"/>
            <w:gridSpan w:val="2"/>
            <w:shd w:val="clear" w:color="auto" w:fill="BFBFBF" w:themeFill="background1" w:themeFillShade="BF"/>
          </w:tcPr>
          <w:p w:rsidR="00194C26" w:rsidRPr="001F5987" w:rsidRDefault="00A51472" w:rsidP="002C5210">
            <w:pPr>
              <w:pStyle w:val="NoSpacing"/>
              <w:jc w:val="left"/>
              <w:rPr>
                <w:rFonts w:eastAsia="Times New Roman" w:cs="Arial"/>
                <w:color w:val="000000" w:themeColor="text1"/>
                <w:sz w:val="20"/>
                <w:szCs w:val="20"/>
              </w:rPr>
            </w:pPr>
            <w:r w:rsidRPr="001F5987">
              <w:rPr>
                <w:rFonts w:eastAsia="Times New Roman" w:cs="Arial"/>
                <w:color w:val="000000" w:themeColor="text1"/>
                <w:sz w:val="20"/>
                <w:szCs w:val="20"/>
              </w:rPr>
              <w:t>Disconnect</w:t>
            </w:r>
            <w:r w:rsidRPr="001F5987">
              <w:rPr>
                <w:rFonts w:eastAsia="Times New Roman" w:cs="Arial"/>
                <w:color w:val="000000" w:themeColor="text1"/>
                <w:sz w:val="20"/>
                <w:szCs w:val="20"/>
              </w:rPr>
              <w:tab/>
            </w:r>
            <w:r w:rsidRPr="001F5987">
              <w:rPr>
                <w:rFonts w:eastAsia="Times New Roman" w:cs="Arial"/>
                <w:color w:val="000000" w:themeColor="text1"/>
                <w:sz w:val="20"/>
                <w:szCs w:val="20"/>
              </w:rPr>
              <w:tab/>
              <w:t>||</w:t>
            </w:r>
            <w:r w:rsidRPr="001F5987">
              <w:rPr>
                <w:rFonts w:eastAsia="Times New Roman" w:cs="Arial"/>
                <w:color w:val="000000" w:themeColor="text1"/>
                <w:sz w:val="20"/>
                <w:szCs w:val="20"/>
              </w:rPr>
              <w:tab/>
              <w:t>Status Message</w:t>
            </w:r>
            <w:r w:rsidRPr="001F5987">
              <w:rPr>
                <w:rFonts w:eastAsia="Times New Roman" w:cs="Arial"/>
                <w:color w:val="000000" w:themeColor="text1"/>
                <w:sz w:val="20"/>
                <w:szCs w:val="20"/>
              </w:rPr>
              <w:tab/>
            </w:r>
            <w:r w:rsidRPr="001F5987">
              <w:rPr>
                <w:rFonts w:eastAsia="Times New Roman" w:cs="Arial"/>
                <w:color w:val="000000" w:themeColor="text1"/>
                <w:sz w:val="20"/>
                <w:szCs w:val="20"/>
              </w:rPr>
              <w:tab/>
              <w:t>||</w:t>
            </w:r>
            <w:r w:rsidRPr="001F5987">
              <w:rPr>
                <w:rFonts w:eastAsia="Times New Roman" w:cs="Arial"/>
                <w:color w:val="000000" w:themeColor="text1"/>
                <w:sz w:val="20"/>
                <w:szCs w:val="20"/>
              </w:rPr>
              <w:tab/>
              <w:t>Exit</w:t>
            </w:r>
          </w:p>
          <w:p w:rsidR="00A51472" w:rsidRPr="001F5987" w:rsidRDefault="00A51472" w:rsidP="00A51472">
            <w:pPr>
              <w:rPr>
                <w:rFonts w:ascii="Arial" w:hAnsi="Arial" w:cs="Arial"/>
                <w:sz w:val="20"/>
                <w:szCs w:val="20"/>
              </w:rPr>
            </w:pPr>
            <w:r w:rsidRPr="001F5987">
              <w:rPr>
                <w:rFonts w:ascii="Arial" w:hAnsi="Arial" w:cs="Arial"/>
                <w:sz w:val="20"/>
                <w:szCs w:val="20"/>
              </w:rPr>
              <w:t>Preferences</w:t>
            </w:r>
            <w:r w:rsidRPr="001F5987">
              <w:rPr>
                <w:rFonts w:ascii="Arial" w:hAnsi="Arial" w:cs="Arial"/>
                <w:sz w:val="20"/>
                <w:szCs w:val="20"/>
              </w:rPr>
              <w:tab/>
            </w:r>
            <w:r w:rsidRPr="001F5987">
              <w:rPr>
                <w:rFonts w:ascii="Arial" w:hAnsi="Arial" w:cs="Arial"/>
                <w:sz w:val="20"/>
                <w:szCs w:val="20"/>
              </w:rPr>
              <w:tab/>
              <w:t>||</w:t>
            </w:r>
            <w:r w:rsidRPr="001F5987">
              <w:rPr>
                <w:rFonts w:ascii="Arial" w:hAnsi="Arial" w:cs="Arial"/>
                <w:sz w:val="20"/>
                <w:szCs w:val="20"/>
              </w:rPr>
              <w:tab/>
            </w:r>
            <w:r w:rsidR="00E7541E" w:rsidRPr="001F5987">
              <w:rPr>
                <w:rFonts w:ascii="Arial" w:hAnsi="Arial" w:cs="Arial"/>
                <w:sz w:val="20"/>
                <w:szCs w:val="20"/>
              </w:rPr>
              <w:t>Change Password</w:t>
            </w:r>
            <w:r w:rsidR="00E7541E" w:rsidRPr="001F5987">
              <w:rPr>
                <w:rFonts w:ascii="Arial" w:hAnsi="Arial" w:cs="Arial"/>
                <w:sz w:val="20"/>
                <w:szCs w:val="20"/>
              </w:rPr>
              <w:tab/>
              <w:t>||</w:t>
            </w:r>
            <w:r w:rsidR="00E7541E" w:rsidRPr="001F5987">
              <w:rPr>
                <w:rFonts w:ascii="Arial" w:hAnsi="Arial" w:cs="Arial"/>
                <w:sz w:val="20"/>
                <w:szCs w:val="20"/>
              </w:rPr>
              <w:tab/>
            </w:r>
            <w:r w:rsidR="00794D79" w:rsidRPr="001F5987">
              <w:rPr>
                <w:rFonts w:ascii="Arial" w:hAnsi="Arial" w:cs="Arial"/>
                <w:sz w:val="20"/>
                <w:szCs w:val="20"/>
              </w:rPr>
              <w:t>Contact List View</w:t>
            </w:r>
          </w:p>
          <w:p w:rsidR="00794D79" w:rsidRPr="001F5987" w:rsidRDefault="00794D79" w:rsidP="00A51472">
            <w:pPr>
              <w:rPr>
                <w:rFonts w:ascii="Arial" w:hAnsi="Arial" w:cs="Arial"/>
                <w:sz w:val="20"/>
                <w:szCs w:val="20"/>
              </w:rPr>
            </w:pPr>
            <w:r w:rsidRPr="001F5987">
              <w:rPr>
                <w:rFonts w:ascii="Arial" w:hAnsi="Arial" w:cs="Arial"/>
                <w:sz w:val="20"/>
                <w:szCs w:val="20"/>
              </w:rPr>
              <w:t>Generate New Key Pair</w:t>
            </w:r>
            <w:r w:rsidRPr="001F5987">
              <w:rPr>
                <w:rFonts w:ascii="Arial" w:hAnsi="Arial" w:cs="Arial"/>
                <w:sz w:val="20"/>
                <w:szCs w:val="20"/>
              </w:rPr>
              <w:tab/>
              <w:t>||</w:t>
            </w:r>
            <w:r w:rsidRPr="001F5987">
              <w:rPr>
                <w:rFonts w:ascii="Arial" w:hAnsi="Arial" w:cs="Arial"/>
                <w:sz w:val="20"/>
                <w:szCs w:val="20"/>
              </w:rPr>
              <w:tab/>
              <w:t>Export Current Key Pair</w:t>
            </w:r>
            <w:r w:rsidRPr="001F5987">
              <w:rPr>
                <w:rFonts w:ascii="Arial" w:hAnsi="Arial" w:cs="Arial"/>
                <w:sz w:val="20"/>
                <w:szCs w:val="20"/>
              </w:rPr>
              <w:tab/>
              <w:t>||</w:t>
            </w:r>
            <w:r w:rsidRPr="001F5987">
              <w:rPr>
                <w:rFonts w:ascii="Arial" w:hAnsi="Arial" w:cs="Arial"/>
                <w:sz w:val="20"/>
                <w:szCs w:val="20"/>
              </w:rPr>
              <w:tab/>
              <w:t>About Athena</w:t>
            </w:r>
          </w:p>
        </w:tc>
      </w:tr>
    </w:tbl>
    <w:p w:rsidR="0088686B" w:rsidRPr="0088686B" w:rsidRDefault="0088686B" w:rsidP="0088686B"/>
    <w:p w:rsidR="002F0A76" w:rsidRDefault="002F0A76" w:rsidP="00A442A9">
      <w:pPr>
        <w:pStyle w:val="Heading3"/>
      </w:pPr>
      <w:bookmarkStart w:id="42" w:name="_Toc257589045"/>
      <w:r>
        <w:lastRenderedPageBreak/>
        <w:t>4.4.4 Processing</w:t>
      </w:r>
      <w:bookmarkEnd w:id="42"/>
    </w:p>
    <w:p w:rsidR="0081479F" w:rsidRDefault="006E34A6" w:rsidP="0081479F">
      <w:pPr>
        <w:pStyle w:val="Indent2"/>
        <w:rPr>
          <w:rFonts w:eastAsia="Times New Roman"/>
        </w:rPr>
      </w:pPr>
      <w:r>
        <w:rPr>
          <w:rFonts w:eastAsia="Times New Roman"/>
        </w:rPr>
        <w:tab/>
      </w:r>
      <w:r w:rsidR="0081479F" w:rsidRPr="004919CE">
        <w:rPr>
          <w:rFonts w:eastAsia="Times New Roman"/>
        </w:rPr>
        <w:t>After the communication interface menu is initialized with the communication interface window, all submenus are available for user interaction. When a user clicks a submenu, a drop down frame will appear on top of the communication interface with the corresponding list of button actions related to that submenu.</w:t>
      </w:r>
    </w:p>
    <w:p w:rsidR="0081479F" w:rsidRPr="004919CE" w:rsidRDefault="006E34A6" w:rsidP="0081479F">
      <w:pPr>
        <w:pStyle w:val="Indent2"/>
        <w:rPr>
          <w:rFonts w:eastAsia="Times New Roman"/>
        </w:rPr>
      </w:pPr>
      <w:r>
        <w:rPr>
          <w:rFonts w:eastAsia="Times New Roman"/>
        </w:rPr>
        <w:tab/>
      </w:r>
      <w:r w:rsidR="0081479F" w:rsidRPr="004919CE">
        <w:rPr>
          <w:rFonts w:eastAsia="Times New Roman"/>
        </w:rPr>
        <w:t>If at any time the user chooses a submenu and then clicks anywhere outside the drop-down list, the submenu will close and the focus will change to the clicked object or area.</w:t>
      </w:r>
    </w:p>
    <w:p w:rsidR="0081479F" w:rsidRDefault="006E34A6" w:rsidP="0081479F">
      <w:pPr>
        <w:pStyle w:val="Indent2"/>
        <w:rPr>
          <w:rFonts w:eastAsia="Times New Roman"/>
        </w:rPr>
      </w:pPr>
      <w:r>
        <w:rPr>
          <w:rFonts w:eastAsia="Times New Roman"/>
        </w:rPr>
        <w:tab/>
      </w:r>
      <w:r w:rsidR="00D22471">
        <w:rPr>
          <w:rFonts w:eastAsia="Times New Roman"/>
        </w:rPr>
        <w:t>Any time</w:t>
      </w:r>
      <w:r w:rsidR="0081479F" w:rsidRPr="004919CE">
        <w:rPr>
          <w:rFonts w:eastAsia="Times New Roman"/>
        </w:rPr>
        <w:t xml:space="preserve"> an action button is selected from a submenu, the drop-down list will close and the selected module will be activated in appropriate fashion. The selected submenu will only </w:t>
      </w:r>
      <w:r w:rsidR="00D22471">
        <w:rPr>
          <w:rFonts w:eastAsia="Times New Roman"/>
        </w:rPr>
        <w:t>remain</w:t>
      </w:r>
      <w:r w:rsidR="0081479F" w:rsidRPr="004919CE">
        <w:rPr>
          <w:rFonts w:eastAsia="Times New Roman"/>
        </w:rPr>
        <w:t xml:space="preserve"> active and visible until the user makes a button action choice from that submenu or clicks outside of the drop-down list.</w:t>
      </w:r>
      <w:r w:rsidR="00D22471">
        <w:rPr>
          <w:rFonts w:eastAsia="Times New Roman"/>
        </w:rPr>
        <w:t xml:space="preserve"> The processing for each of the five submenus is as follows:</w:t>
      </w:r>
    </w:p>
    <w:p w:rsidR="007413EA" w:rsidRPr="007413EA" w:rsidRDefault="007413EA" w:rsidP="007413EA"/>
    <w:tbl>
      <w:tblPr>
        <w:tblStyle w:val="TableGrid"/>
        <w:tblW w:w="0" w:type="auto"/>
        <w:tblInd w:w="288" w:type="dxa"/>
        <w:tblLayout w:type="fixed"/>
        <w:tblLook w:val="04A0"/>
      </w:tblPr>
      <w:tblGrid>
        <w:gridCol w:w="1440"/>
        <w:gridCol w:w="3510"/>
        <w:gridCol w:w="4050"/>
      </w:tblGrid>
      <w:tr w:rsidR="006714C8" w:rsidRPr="0091383B" w:rsidTr="00BF69B3">
        <w:trPr>
          <w:cantSplit/>
          <w:tblHeader/>
        </w:trPr>
        <w:tc>
          <w:tcPr>
            <w:tcW w:w="1440" w:type="dxa"/>
            <w:shd w:val="solid" w:color="DBE5F1" w:themeColor="accent1" w:themeTint="33" w:fill="auto"/>
          </w:tcPr>
          <w:p w:rsidR="006714C8" w:rsidRPr="0091383B" w:rsidRDefault="006714C8" w:rsidP="009F1D96">
            <w:pPr>
              <w:rPr>
                <w:rFonts w:ascii="Arial" w:hAnsi="Arial" w:cs="Arial"/>
                <w:b/>
                <w:sz w:val="20"/>
                <w:szCs w:val="20"/>
              </w:rPr>
            </w:pPr>
            <w:r w:rsidRPr="0091383B">
              <w:rPr>
                <w:rFonts w:ascii="Arial" w:hAnsi="Arial" w:cs="Arial"/>
                <w:b/>
                <w:sz w:val="20"/>
                <w:szCs w:val="20"/>
              </w:rPr>
              <w:t>Process</w:t>
            </w:r>
          </w:p>
        </w:tc>
        <w:tc>
          <w:tcPr>
            <w:tcW w:w="3510" w:type="dxa"/>
            <w:shd w:val="solid" w:color="DBE5F1" w:themeColor="accent1" w:themeTint="33" w:fill="auto"/>
          </w:tcPr>
          <w:p w:rsidR="006714C8" w:rsidRPr="0091383B" w:rsidRDefault="006714C8" w:rsidP="009F1D96">
            <w:pPr>
              <w:rPr>
                <w:rFonts w:ascii="Arial" w:hAnsi="Arial" w:cs="Arial"/>
                <w:b/>
                <w:sz w:val="20"/>
                <w:szCs w:val="20"/>
              </w:rPr>
            </w:pPr>
            <w:r w:rsidRPr="0091383B">
              <w:rPr>
                <w:rFonts w:ascii="Arial" w:hAnsi="Arial" w:cs="Arial"/>
                <w:b/>
                <w:sz w:val="20"/>
                <w:szCs w:val="20"/>
              </w:rPr>
              <w:t>Description</w:t>
            </w:r>
          </w:p>
        </w:tc>
        <w:tc>
          <w:tcPr>
            <w:tcW w:w="4050" w:type="dxa"/>
            <w:shd w:val="solid" w:color="DBE5F1" w:themeColor="accent1" w:themeTint="33" w:fill="auto"/>
          </w:tcPr>
          <w:p w:rsidR="006714C8" w:rsidRPr="0091383B" w:rsidRDefault="006714C8" w:rsidP="009F1D96">
            <w:pPr>
              <w:rPr>
                <w:rFonts w:ascii="Arial" w:hAnsi="Arial" w:cs="Arial"/>
                <w:b/>
                <w:sz w:val="20"/>
                <w:szCs w:val="20"/>
              </w:rPr>
            </w:pPr>
            <w:r w:rsidRPr="0091383B">
              <w:rPr>
                <w:rFonts w:ascii="Arial" w:hAnsi="Arial" w:cs="Arial"/>
                <w:b/>
                <w:sz w:val="20"/>
                <w:szCs w:val="20"/>
              </w:rPr>
              <w:t>Pseudocode</w:t>
            </w:r>
          </w:p>
        </w:tc>
      </w:tr>
      <w:tr w:rsidR="006714C8" w:rsidRPr="0091383B" w:rsidTr="00BF69B3">
        <w:trPr>
          <w:cantSplit/>
        </w:trPr>
        <w:tc>
          <w:tcPr>
            <w:tcW w:w="1440" w:type="dxa"/>
          </w:tcPr>
          <w:p w:rsidR="006714C8" w:rsidRPr="0091383B" w:rsidRDefault="00DC48E3" w:rsidP="009F1D96">
            <w:pPr>
              <w:rPr>
                <w:rFonts w:ascii="Arial" w:hAnsi="Arial" w:cs="Arial"/>
                <w:sz w:val="20"/>
                <w:szCs w:val="20"/>
              </w:rPr>
            </w:pPr>
            <w:r>
              <w:rPr>
                <w:rFonts w:ascii="Arial" w:hAnsi="Arial" w:cs="Arial"/>
                <w:sz w:val="20"/>
                <w:szCs w:val="20"/>
              </w:rPr>
              <w:t>Using the File drop-down submenu</w:t>
            </w:r>
          </w:p>
        </w:tc>
        <w:tc>
          <w:tcPr>
            <w:tcW w:w="3510" w:type="dxa"/>
          </w:tcPr>
          <w:p w:rsidR="006714C8" w:rsidRDefault="005C7862" w:rsidP="009F1D96">
            <w:pPr>
              <w:rPr>
                <w:rFonts w:ascii="Arial" w:hAnsi="Arial" w:cs="Arial"/>
                <w:sz w:val="20"/>
                <w:szCs w:val="20"/>
              </w:rPr>
            </w:pPr>
            <w:r>
              <w:rPr>
                <w:rFonts w:ascii="Arial" w:hAnsi="Arial" w:cs="Arial"/>
                <w:sz w:val="20"/>
                <w:szCs w:val="20"/>
              </w:rPr>
              <w:t xml:space="preserve">The menu will listen for user to make a button selection. If user selects Disconnect button, program will prompt user to confirm choice. If choice is confirmed, </w:t>
            </w:r>
            <w:r w:rsidR="001F6144">
              <w:rPr>
                <w:rFonts w:ascii="Arial" w:hAnsi="Arial" w:cs="Arial"/>
                <w:sz w:val="20"/>
                <w:szCs w:val="20"/>
              </w:rPr>
              <w:t>user will be disconnected from server and communication interface will close. Otherwise, user will remain connected to server.</w:t>
            </w:r>
          </w:p>
          <w:p w:rsidR="001F6144" w:rsidRDefault="001F6144" w:rsidP="009F1D96">
            <w:pPr>
              <w:rPr>
                <w:rFonts w:ascii="Arial" w:hAnsi="Arial" w:cs="Arial"/>
                <w:sz w:val="20"/>
                <w:szCs w:val="20"/>
              </w:rPr>
            </w:pPr>
            <w:r>
              <w:rPr>
                <w:rFonts w:ascii="Arial" w:hAnsi="Arial" w:cs="Arial"/>
                <w:sz w:val="20"/>
                <w:szCs w:val="20"/>
              </w:rPr>
              <w:t xml:space="preserve">If user selects Status Message button, program will prompt user to enter a new status message into a text box. After text is entered, status message will be posted to </w:t>
            </w:r>
            <w:r w:rsidR="00CA35DD">
              <w:rPr>
                <w:rFonts w:ascii="Arial" w:hAnsi="Arial" w:cs="Arial"/>
                <w:sz w:val="20"/>
                <w:szCs w:val="20"/>
              </w:rPr>
              <w:t>contact list of all related contacts</w:t>
            </w:r>
            <w:r w:rsidR="0030273C">
              <w:rPr>
                <w:rFonts w:ascii="Arial" w:hAnsi="Arial" w:cs="Arial"/>
                <w:sz w:val="20"/>
                <w:szCs w:val="20"/>
              </w:rPr>
              <w:t>. If no text is entered, error message will be displayed.</w:t>
            </w:r>
          </w:p>
          <w:p w:rsidR="0030273C" w:rsidRPr="0091383B" w:rsidRDefault="0030273C" w:rsidP="009F1D96">
            <w:pPr>
              <w:rPr>
                <w:rFonts w:ascii="Arial" w:hAnsi="Arial" w:cs="Arial"/>
                <w:sz w:val="20"/>
                <w:szCs w:val="20"/>
              </w:rPr>
            </w:pPr>
            <w:r>
              <w:rPr>
                <w:rFonts w:ascii="Arial" w:hAnsi="Arial" w:cs="Arial"/>
                <w:sz w:val="20"/>
                <w:szCs w:val="20"/>
              </w:rPr>
              <w:t>If user selects Exit button, program will prompt user to confirm choice. If choice is confirmed, user will be disconnected from server and entire application will be terminated. Otherwise, user will remain connected and application will remain open and active.</w:t>
            </w:r>
          </w:p>
        </w:tc>
        <w:tc>
          <w:tcPr>
            <w:tcW w:w="4050" w:type="dxa"/>
          </w:tcPr>
          <w:p w:rsidR="00167434" w:rsidRPr="00167434" w:rsidRDefault="002D5B81" w:rsidP="00167434">
            <w:pPr>
              <w:pStyle w:val="NoSpacing"/>
              <w:jc w:val="left"/>
              <w:rPr>
                <w:rFonts w:eastAsia="Times New Roman" w:cs="Arial"/>
                <w:color w:val="000000" w:themeColor="text1"/>
                <w:sz w:val="20"/>
                <w:szCs w:val="20"/>
              </w:rPr>
            </w:pPr>
            <w:r>
              <w:rPr>
                <w:rFonts w:eastAsia="Times New Roman" w:cs="Arial"/>
                <w:color w:val="000000" w:themeColor="text1"/>
                <w:sz w:val="20"/>
                <w:szCs w:val="20"/>
              </w:rPr>
              <w:t>//</w:t>
            </w:r>
            <w:r w:rsidR="00167434" w:rsidRPr="00167434">
              <w:rPr>
                <w:rFonts w:eastAsia="Times New Roman" w:cs="Arial"/>
                <w:color w:val="000000" w:themeColor="text1"/>
                <w:sz w:val="20"/>
                <w:szCs w:val="20"/>
              </w:rPr>
              <w:t>Listen for user to make action button selection</w:t>
            </w:r>
          </w:p>
          <w:p w:rsidR="00167434" w:rsidRPr="00167434" w:rsidRDefault="00167434" w:rsidP="00167434">
            <w:pPr>
              <w:pStyle w:val="NoSpacing"/>
              <w:jc w:val="left"/>
              <w:rPr>
                <w:rFonts w:eastAsia="Times New Roman" w:cs="Arial"/>
                <w:color w:val="000000" w:themeColor="text1"/>
                <w:sz w:val="20"/>
                <w:szCs w:val="20"/>
              </w:rPr>
            </w:pPr>
            <w:r w:rsidRPr="00167434">
              <w:rPr>
                <w:rFonts w:eastAsia="Times New Roman" w:cs="Arial"/>
                <w:color w:val="000000" w:themeColor="text1"/>
                <w:sz w:val="20"/>
                <w:szCs w:val="20"/>
              </w:rPr>
              <w:t>Case (</w:t>
            </w:r>
            <w:r w:rsidR="00464A66">
              <w:rPr>
                <w:rFonts w:eastAsia="Times New Roman" w:cs="Arial"/>
                <w:color w:val="000000" w:themeColor="text1"/>
                <w:sz w:val="20"/>
                <w:szCs w:val="20"/>
              </w:rPr>
              <w:t>Select</w:t>
            </w:r>
            <w:r w:rsidR="00BF69B3">
              <w:rPr>
                <w:rFonts w:eastAsia="Times New Roman" w:cs="Arial"/>
                <w:color w:val="000000" w:themeColor="text1"/>
                <w:sz w:val="20"/>
                <w:szCs w:val="20"/>
              </w:rPr>
              <w:t>Disconnect</w:t>
            </w:r>
            <w:r w:rsidR="00464A66">
              <w:rPr>
                <w:rFonts w:eastAsia="Times New Roman" w:cs="Arial"/>
                <w:color w:val="000000" w:themeColor="text1"/>
                <w:sz w:val="20"/>
                <w:szCs w:val="20"/>
              </w:rPr>
              <w:t>())</w:t>
            </w:r>
            <w:r w:rsidR="001053E3">
              <w:rPr>
                <w:rFonts w:eastAsia="Times New Roman" w:cs="Arial"/>
                <w:color w:val="000000" w:themeColor="text1"/>
                <w:sz w:val="20"/>
                <w:szCs w:val="20"/>
              </w:rPr>
              <w:t xml:space="preserve"> </w:t>
            </w:r>
            <w:r w:rsidRPr="00167434">
              <w:rPr>
                <w:rFonts w:eastAsia="Times New Roman" w:cs="Arial"/>
                <w:color w:val="000000" w:themeColor="text1"/>
                <w:sz w:val="20"/>
                <w:szCs w:val="20"/>
              </w:rPr>
              <w:t>{</w:t>
            </w:r>
          </w:p>
          <w:p w:rsidR="00167434" w:rsidRPr="00167434" w:rsidRDefault="00464A66" w:rsidP="00167434">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ConfirmSelection();</w:t>
            </w:r>
          </w:p>
          <w:p w:rsidR="00167434" w:rsidRPr="00167434" w:rsidRDefault="00464A66" w:rsidP="00167434">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167434" w:rsidRPr="00167434">
              <w:rPr>
                <w:rFonts w:eastAsia="Times New Roman" w:cs="Arial"/>
                <w:color w:val="000000" w:themeColor="text1"/>
                <w:sz w:val="20"/>
                <w:szCs w:val="20"/>
              </w:rPr>
              <w:t>If (User confirms choice)</w:t>
            </w:r>
          </w:p>
          <w:p w:rsidR="00167434" w:rsidRPr="00167434" w:rsidRDefault="00464A66" w:rsidP="00167434">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167434" w:rsidRPr="00167434">
              <w:rPr>
                <w:rFonts w:eastAsia="Times New Roman" w:cs="Arial"/>
                <w:color w:val="000000" w:themeColor="text1"/>
                <w:sz w:val="20"/>
                <w:szCs w:val="20"/>
              </w:rPr>
              <w:t>Call Disconnect() module</w:t>
            </w:r>
            <w:r w:rsidR="00D413F0">
              <w:rPr>
                <w:rFonts w:eastAsia="Times New Roman" w:cs="Arial"/>
                <w:color w:val="000000" w:themeColor="text1"/>
                <w:sz w:val="20"/>
                <w:szCs w:val="20"/>
              </w:rPr>
              <w:t>;</w:t>
            </w:r>
          </w:p>
          <w:p w:rsidR="00167434" w:rsidRPr="00167434" w:rsidRDefault="00464A66" w:rsidP="00167434">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167434" w:rsidRPr="00167434">
              <w:rPr>
                <w:rFonts w:eastAsia="Times New Roman" w:cs="Arial"/>
                <w:color w:val="000000" w:themeColor="text1"/>
                <w:sz w:val="20"/>
                <w:szCs w:val="20"/>
              </w:rPr>
              <w:t>Else (User does not confirm choice)</w:t>
            </w:r>
          </w:p>
          <w:p w:rsidR="00167434" w:rsidRPr="00167434" w:rsidRDefault="00464A66" w:rsidP="00167434">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167434" w:rsidRPr="00167434">
              <w:rPr>
                <w:rFonts w:eastAsia="Times New Roman" w:cs="Arial"/>
                <w:color w:val="000000" w:themeColor="text1"/>
                <w:sz w:val="20"/>
                <w:szCs w:val="20"/>
              </w:rPr>
              <w:t>Return to communication interface</w:t>
            </w:r>
            <w:r w:rsidR="00D413F0">
              <w:rPr>
                <w:rFonts w:eastAsia="Times New Roman" w:cs="Arial"/>
                <w:color w:val="000000" w:themeColor="text1"/>
                <w:sz w:val="20"/>
                <w:szCs w:val="20"/>
              </w:rPr>
              <w:t>;</w:t>
            </w:r>
          </w:p>
          <w:p w:rsidR="00167434" w:rsidRPr="00167434" w:rsidRDefault="00167434" w:rsidP="00167434">
            <w:pPr>
              <w:pStyle w:val="NoSpacing"/>
              <w:jc w:val="left"/>
              <w:rPr>
                <w:rFonts w:eastAsia="Times New Roman" w:cs="Arial"/>
                <w:color w:val="000000" w:themeColor="text1"/>
                <w:sz w:val="20"/>
                <w:szCs w:val="20"/>
              </w:rPr>
            </w:pPr>
            <w:r w:rsidRPr="00167434">
              <w:rPr>
                <w:rFonts w:eastAsia="Times New Roman" w:cs="Arial"/>
                <w:color w:val="000000" w:themeColor="text1"/>
                <w:sz w:val="20"/>
                <w:szCs w:val="20"/>
              </w:rPr>
              <w:t>}</w:t>
            </w:r>
          </w:p>
          <w:p w:rsidR="00167434" w:rsidRPr="00167434" w:rsidRDefault="00167434" w:rsidP="00167434">
            <w:pPr>
              <w:pStyle w:val="NoSpacing"/>
              <w:jc w:val="left"/>
              <w:rPr>
                <w:rFonts w:eastAsia="Times New Roman" w:cs="Arial"/>
                <w:color w:val="000000" w:themeColor="text1"/>
                <w:sz w:val="20"/>
                <w:szCs w:val="20"/>
              </w:rPr>
            </w:pPr>
            <w:r w:rsidRPr="00167434">
              <w:rPr>
                <w:rFonts w:eastAsia="Times New Roman" w:cs="Arial"/>
                <w:color w:val="000000" w:themeColor="text1"/>
                <w:sz w:val="20"/>
                <w:szCs w:val="20"/>
              </w:rPr>
              <w:t>Case (</w:t>
            </w:r>
            <w:r w:rsidR="00D413F0">
              <w:rPr>
                <w:rFonts w:eastAsia="Times New Roman" w:cs="Arial"/>
                <w:color w:val="000000" w:themeColor="text1"/>
                <w:sz w:val="20"/>
                <w:szCs w:val="20"/>
              </w:rPr>
              <w:t>SelectStatusMessage</w:t>
            </w:r>
            <w:r w:rsidR="00464A66">
              <w:rPr>
                <w:rFonts w:eastAsia="Times New Roman" w:cs="Arial"/>
                <w:color w:val="000000" w:themeColor="text1"/>
                <w:sz w:val="20"/>
                <w:szCs w:val="20"/>
              </w:rPr>
              <w:t>()</w:t>
            </w:r>
            <w:r w:rsidRPr="00167434">
              <w:rPr>
                <w:rFonts w:eastAsia="Times New Roman" w:cs="Arial"/>
                <w:color w:val="000000" w:themeColor="text1"/>
                <w:sz w:val="20"/>
                <w:szCs w:val="20"/>
              </w:rPr>
              <w:t>)</w:t>
            </w:r>
            <w:r w:rsidR="001053E3">
              <w:rPr>
                <w:rFonts w:eastAsia="Times New Roman" w:cs="Arial"/>
                <w:color w:val="000000" w:themeColor="text1"/>
                <w:sz w:val="20"/>
                <w:szCs w:val="20"/>
              </w:rPr>
              <w:t xml:space="preserve"> </w:t>
            </w:r>
            <w:r w:rsidRPr="00167434">
              <w:rPr>
                <w:rFonts w:eastAsia="Times New Roman" w:cs="Arial"/>
                <w:color w:val="000000" w:themeColor="text1"/>
                <w:sz w:val="20"/>
                <w:szCs w:val="20"/>
              </w:rPr>
              <w:t>{</w:t>
            </w:r>
          </w:p>
          <w:p w:rsidR="00167434" w:rsidRPr="00167434" w:rsidRDefault="00D413F0" w:rsidP="00167434">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PromptForStatusMessage();</w:t>
            </w:r>
          </w:p>
          <w:p w:rsidR="00167434" w:rsidRPr="00167434" w:rsidRDefault="00D413F0" w:rsidP="00167434">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167434" w:rsidRPr="00167434">
              <w:rPr>
                <w:rFonts w:eastAsia="Times New Roman" w:cs="Arial"/>
                <w:color w:val="000000" w:themeColor="text1"/>
                <w:sz w:val="20"/>
                <w:szCs w:val="20"/>
              </w:rPr>
              <w:t>If (User</w:t>
            </w:r>
            <w:r>
              <w:rPr>
                <w:rFonts w:eastAsia="Times New Roman" w:cs="Arial"/>
                <w:color w:val="000000" w:themeColor="text1"/>
                <w:sz w:val="20"/>
                <w:szCs w:val="20"/>
              </w:rPr>
              <w:t xml:space="preserve"> has successfully entered a new </w:t>
            </w:r>
            <w:r w:rsidR="00167434" w:rsidRPr="00167434">
              <w:rPr>
                <w:rFonts w:eastAsia="Times New Roman" w:cs="Arial"/>
                <w:color w:val="000000" w:themeColor="text1"/>
                <w:sz w:val="20"/>
                <w:szCs w:val="20"/>
              </w:rPr>
              <w:t>status message)</w:t>
            </w:r>
          </w:p>
          <w:p w:rsidR="00167434" w:rsidRPr="00167434" w:rsidRDefault="00D413F0" w:rsidP="00167434">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167434" w:rsidRPr="00167434">
              <w:rPr>
                <w:rFonts w:eastAsia="Times New Roman" w:cs="Arial"/>
                <w:color w:val="000000" w:themeColor="text1"/>
                <w:sz w:val="20"/>
                <w:szCs w:val="20"/>
              </w:rPr>
              <w:t>Call StatusMessage() module</w:t>
            </w:r>
            <w:r>
              <w:rPr>
                <w:rFonts w:eastAsia="Times New Roman" w:cs="Arial"/>
                <w:color w:val="000000" w:themeColor="text1"/>
                <w:sz w:val="20"/>
                <w:szCs w:val="20"/>
              </w:rPr>
              <w:t>;</w:t>
            </w:r>
          </w:p>
          <w:p w:rsidR="00167434" w:rsidRPr="00167434" w:rsidRDefault="00D413F0" w:rsidP="00167434">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167434" w:rsidRPr="00167434">
              <w:rPr>
                <w:rFonts w:eastAsia="Times New Roman" w:cs="Arial"/>
                <w:color w:val="000000" w:themeColor="text1"/>
                <w:sz w:val="20"/>
                <w:szCs w:val="20"/>
              </w:rPr>
              <w:t>Else (No text was entered)</w:t>
            </w:r>
          </w:p>
          <w:p w:rsidR="00167434" w:rsidRPr="00167434" w:rsidRDefault="00D413F0" w:rsidP="00167434">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167434" w:rsidRPr="00167434">
              <w:rPr>
                <w:rFonts w:eastAsia="Times New Roman" w:cs="Arial"/>
                <w:color w:val="000000" w:themeColor="text1"/>
                <w:sz w:val="20"/>
                <w:szCs w:val="20"/>
              </w:rPr>
              <w:t>Prompt user to enter text or cancel</w:t>
            </w:r>
            <w:r>
              <w:rPr>
                <w:rFonts w:eastAsia="Times New Roman" w:cs="Arial"/>
                <w:color w:val="000000" w:themeColor="text1"/>
                <w:sz w:val="20"/>
                <w:szCs w:val="20"/>
              </w:rPr>
              <w:t>;</w:t>
            </w:r>
          </w:p>
          <w:p w:rsidR="00167434" w:rsidRPr="00167434" w:rsidRDefault="00167434" w:rsidP="00167434">
            <w:pPr>
              <w:pStyle w:val="NoSpacing"/>
              <w:jc w:val="left"/>
              <w:rPr>
                <w:rFonts w:eastAsia="Times New Roman" w:cs="Arial"/>
                <w:color w:val="000000" w:themeColor="text1"/>
                <w:sz w:val="20"/>
                <w:szCs w:val="20"/>
              </w:rPr>
            </w:pPr>
            <w:r w:rsidRPr="00167434">
              <w:rPr>
                <w:rFonts w:eastAsia="Times New Roman" w:cs="Arial"/>
                <w:color w:val="000000" w:themeColor="text1"/>
                <w:sz w:val="20"/>
                <w:szCs w:val="20"/>
              </w:rPr>
              <w:t>}</w:t>
            </w:r>
          </w:p>
          <w:p w:rsidR="00167434" w:rsidRPr="00167434" w:rsidRDefault="00167434" w:rsidP="00167434">
            <w:pPr>
              <w:pStyle w:val="NoSpacing"/>
              <w:jc w:val="left"/>
              <w:rPr>
                <w:rFonts w:eastAsia="Times New Roman" w:cs="Arial"/>
                <w:color w:val="000000" w:themeColor="text1"/>
                <w:sz w:val="20"/>
                <w:szCs w:val="20"/>
              </w:rPr>
            </w:pPr>
            <w:r w:rsidRPr="00167434">
              <w:rPr>
                <w:rFonts w:eastAsia="Times New Roman" w:cs="Arial"/>
                <w:color w:val="000000" w:themeColor="text1"/>
                <w:sz w:val="20"/>
                <w:szCs w:val="20"/>
              </w:rPr>
              <w:t>Case (</w:t>
            </w:r>
            <w:r w:rsidR="002D5B81">
              <w:rPr>
                <w:rFonts w:eastAsia="Times New Roman" w:cs="Arial"/>
                <w:color w:val="000000" w:themeColor="text1"/>
                <w:sz w:val="20"/>
                <w:szCs w:val="20"/>
              </w:rPr>
              <w:t>SelectExit()</w:t>
            </w:r>
            <w:r w:rsidRPr="00167434">
              <w:rPr>
                <w:rFonts w:eastAsia="Times New Roman" w:cs="Arial"/>
                <w:color w:val="000000" w:themeColor="text1"/>
                <w:sz w:val="20"/>
                <w:szCs w:val="20"/>
              </w:rPr>
              <w:t>)</w:t>
            </w:r>
            <w:r w:rsidR="001053E3">
              <w:rPr>
                <w:rFonts w:eastAsia="Times New Roman" w:cs="Arial"/>
                <w:color w:val="000000" w:themeColor="text1"/>
                <w:sz w:val="20"/>
                <w:szCs w:val="20"/>
              </w:rPr>
              <w:t xml:space="preserve"> </w:t>
            </w:r>
            <w:r w:rsidRPr="00167434">
              <w:rPr>
                <w:rFonts w:eastAsia="Times New Roman" w:cs="Arial"/>
                <w:color w:val="000000" w:themeColor="text1"/>
                <w:sz w:val="20"/>
                <w:szCs w:val="20"/>
              </w:rPr>
              <w:t>{</w:t>
            </w:r>
          </w:p>
          <w:p w:rsidR="00167434" w:rsidRPr="00167434" w:rsidRDefault="002D5B81" w:rsidP="00167434">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ConfirmSelection();</w:t>
            </w:r>
          </w:p>
          <w:p w:rsidR="00167434" w:rsidRPr="00167434" w:rsidRDefault="002D5B81" w:rsidP="00167434">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167434" w:rsidRPr="00167434">
              <w:rPr>
                <w:rFonts w:eastAsia="Times New Roman" w:cs="Arial"/>
                <w:color w:val="000000" w:themeColor="text1"/>
                <w:sz w:val="20"/>
                <w:szCs w:val="20"/>
              </w:rPr>
              <w:t>If (User confirms choice)</w:t>
            </w:r>
          </w:p>
          <w:p w:rsidR="00167434" w:rsidRPr="00167434" w:rsidRDefault="002D5B81" w:rsidP="00167434">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167434" w:rsidRPr="00167434">
              <w:rPr>
                <w:rFonts w:eastAsia="Times New Roman" w:cs="Arial"/>
                <w:color w:val="000000" w:themeColor="text1"/>
                <w:sz w:val="20"/>
                <w:szCs w:val="20"/>
              </w:rPr>
              <w:t>Call Exit() module</w:t>
            </w:r>
            <w:r>
              <w:rPr>
                <w:rFonts w:eastAsia="Times New Roman" w:cs="Arial"/>
                <w:color w:val="000000" w:themeColor="text1"/>
                <w:sz w:val="20"/>
                <w:szCs w:val="20"/>
              </w:rPr>
              <w:t>;</w:t>
            </w:r>
          </w:p>
          <w:p w:rsidR="00167434" w:rsidRPr="00167434" w:rsidRDefault="002D5B81" w:rsidP="00167434">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167434" w:rsidRPr="00167434">
              <w:rPr>
                <w:rFonts w:eastAsia="Times New Roman" w:cs="Arial"/>
                <w:color w:val="000000" w:themeColor="text1"/>
                <w:sz w:val="20"/>
                <w:szCs w:val="20"/>
              </w:rPr>
              <w:t>Else (User does not confirm choice)</w:t>
            </w:r>
          </w:p>
          <w:p w:rsidR="00167434" w:rsidRPr="00167434" w:rsidRDefault="002D5B81" w:rsidP="00167434">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167434" w:rsidRPr="00167434">
              <w:rPr>
                <w:rFonts w:eastAsia="Times New Roman" w:cs="Arial"/>
                <w:color w:val="000000" w:themeColor="text1"/>
                <w:sz w:val="20"/>
                <w:szCs w:val="20"/>
              </w:rPr>
              <w:t>Return to communication interface</w:t>
            </w:r>
            <w:r>
              <w:rPr>
                <w:rFonts w:eastAsia="Times New Roman" w:cs="Arial"/>
                <w:color w:val="000000" w:themeColor="text1"/>
                <w:sz w:val="20"/>
                <w:szCs w:val="20"/>
              </w:rPr>
              <w:t>;</w:t>
            </w:r>
          </w:p>
          <w:p w:rsidR="006714C8" w:rsidRPr="002D5B81" w:rsidRDefault="00167434" w:rsidP="002D5B81">
            <w:pPr>
              <w:pStyle w:val="NoSpacing"/>
              <w:jc w:val="left"/>
              <w:rPr>
                <w:rFonts w:eastAsia="Times New Roman" w:cs="Arial"/>
                <w:color w:val="000000" w:themeColor="text1"/>
                <w:sz w:val="20"/>
                <w:szCs w:val="20"/>
              </w:rPr>
            </w:pPr>
            <w:r w:rsidRPr="00167434">
              <w:rPr>
                <w:rFonts w:eastAsia="Times New Roman" w:cs="Arial"/>
                <w:color w:val="000000" w:themeColor="text1"/>
                <w:sz w:val="20"/>
                <w:szCs w:val="20"/>
              </w:rPr>
              <w:t>}</w:t>
            </w:r>
          </w:p>
        </w:tc>
      </w:tr>
      <w:tr w:rsidR="006714C8" w:rsidRPr="0091383B" w:rsidTr="00BF69B3">
        <w:trPr>
          <w:cantSplit/>
        </w:trPr>
        <w:tc>
          <w:tcPr>
            <w:tcW w:w="1440" w:type="dxa"/>
            <w:tcBorders>
              <w:bottom w:val="single" w:sz="4" w:space="0" w:color="auto"/>
            </w:tcBorders>
            <w:shd w:val="clear" w:color="auto" w:fill="BFBFBF" w:themeFill="background1" w:themeFillShade="BF"/>
          </w:tcPr>
          <w:p w:rsidR="006714C8" w:rsidRPr="0091383B" w:rsidRDefault="00DC48E3" w:rsidP="00DC48E3">
            <w:pPr>
              <w:rPr>
                <w:rFonts w:ascii="Arial" w:hAnsi="Arial" w:cs="Arial"/>
                <w:sz w:val="20"/>
                <w:szCs w:val="20"/>
              </w:rPr>
            </w:pPr>
            <w:r>
              <w:rPr>
                <w:rFonts w:ascii="Arial" w:hAnsi="Arial" w:cs="Arial"/>
                <w:sz w:val="20"/>
                <w:szCs w:val="20"/>
              </w:rPr>
              <w:lastRenderedPageBreak/>
              <w:t>Using the Edit drop-down submenu</w:t>
            </w:r>
          </w:p>
        </w:tc>
        <w:tc>
          <w:tcPr>
            <w:tcW w:w="3510" w:type="dxa"/>
            <w:tcBorders>
              <w:bottom w:val="single" w:sz="4" w:space="0" w:color="auto"/>
            </w:tcBorders>
            <w:shd w:val="clear" w:color="auto" w:fill="BFBFBF" w:themeFill="background1" w:themeFillShade="BF"/>
          </w:tcPr>
          <w:p w:rsidR="006714C8" w:rsidRDefault="00BB29A5" w:rsidP="009F1D96">
            <w:pPr>
              <w:rPr>
                <w:rFonts w:ascii="Arial" w:hAnsi="Arial" w:cs="Arial"/>
                <w:sz w:val="20"/>
                <w:szCs w:val="20"/>
              </w:rPr>
            </w:pPr>
            <w:r>
              <w:rPr>
                <w:rFonts w:ascii="Arial" w:hAnsi="Arial" w:cs="Arial"/>
                <w:sz w:val="20"/>
                <w:szCs w:val="20"/>
              </w:rPr>
              <w:t>The menu will listen for user to make a button selection. If user selects Preferences button, program will initialize preference component</w:t>
            </w:r>
            <w:r w:rsidR="009F1D96">
              <w:rPr>
                <w:rFonts w:ascii="Arial" w:hAnsi="Arial" w:cs="Arial"/>
                <w:sz w:val="20"/>
                <w:szCs w:val="20"/>
              </w:rPr>
              <w:t xml:space="preserve"> window</w:t>
            </w:r>
            <w:r>
              <w:rPr>
                <w:rFonts w:ascii="Arial" w:hAnsi="Arial" w:cs="Arial"/>
                <w:sz w:val="20"/>
                <w:szCs w:val="20"/>
              </w:rPr>
              <w:t>. Processing for this component is discussed in Section 4.5.</w:t>
            </w:r>
          </w:p>
          <w:p w:rsidR="009F1D96" w:rsidRPr="0091383B" w:rsidRDefault="009F1D96" w:rsidP="009F1D96">
            <w:pPr>
              <w:rPr>
                <w:rFonts w:ascii="Arial" w:hAnsi="Arial" w:cs="Arial"/>
                <w:sz w:val="20"/>
                <w:szCs w:val="20"/>
              </w:rPr>
            </w:pPr>
            <w:r>
              <w:rPr>
                <w:rFonts w:ascii="Arial" w:hAnsi="Arial" w:cs="Arial"/>
                <w:sz w:val="20"/>
                <w:szCs w:val="20"/>
              </w:rPr>
              <w:t xml:space="preserve">If user selects Change Password button, program will prompt user to enter current password, a new password, and new password confirmation. If all data is entered correctly, </w:t>
            </w:r>
            <w:r w:rsidR="00474896">
              <w:rPr>
                <w:rFonts w:ascii="Arial" w:hAnsi="Arial" w:cs="Arial"/>
                <w:sz w:val="20"/>
                <w:szCs w:val="20"/>
              </w:rPr>
              <w:t>module will process data. Otherwise, program will issue error message.</w:t>
            </w:r>
          </w:p>
        </w:tc>
        <w:tc>
          <w:tcPr>
            <w:tcW w:w="4050" w:type="dxa"/>
            <w:tcBorders>
              <w:bottom w:val="single" w:sz="4" w:space="0" w:color="auto"/>
            </w:tcBorders>
            <w:shd w:val="clear" w:color="auto" w:fill="BFBFBF" w:themeFill="background1" w:themeFillShade="BF"/>
          </w:tcPr>
          <w:p w:rsidR="007A633F" w:rsidRPr="007A633F" w:rsidRDefault="007A633F" w:rsidP="007A633F">
            <w:pPr>
              <w:pStyle w:val="NoSpacing"/>
              <w:jc w:val="left"/>
              <w:rPr>
                <w:rFonts w:eastAsia="Times New Roman" w:cs="Arial"/>
                <w:color w:val="000000" w:themeColor="text1"/>
                <w:sz w:val="20"/>
                <w:szCs w:val="20"/>
              </w:rPr>
            </w:pPr>
            <w:r>
              <w:rPr>
                <w:rFonts w:eastAsia="Times New Roman" w:cs="Arial"/>
                <w:color w:val="000000" w:themeColor="text1"/>
                <w:sz w:val="20"/>
                <w:szCs w:val="20"/>
              </w:rPr>
              <w:t>//</w:t>
            </w:r>
            <w:r w:rsidRPr="007A633F">
              <w:rPr>
                <w:rFonts w:eastAsia="Times New Roman" w:cs="Arial"/>
                <w:color w:val="000000" w:themeColor="text1"/>
                <w:sz w:val="20"/>
                <w:szCs w:val="20"/>
              </w:rPr>
              <w:t>Listen for user to make action button selection</w:t>
            </w:r>
          </w:p>
          <w:p w:rsidR="005C67FB" w:rsidRDefault="007A633F" w:rsidP="007A633F">
            <w:pPr>
              <w:pStyle w:val="NoSpacing"/>
              <w:jc w:val="left"/>
              <w:rPr>
                <w:rFonts w:eastAsia="Times New Roman" w:cs="Arial"/>
                <w:color w:val="000000" w:themeColor="text1"/>
                <w:sz w:val="20"/>
                <w:szCs w:val="20"/>
              </w:rPr>
            </w:pPr>
            <w:r w:rsidRPr="007A633F">
              <w:rPr>
                <w:rFonts w:eastAsia="Times New Roman" w:cs="Arial"/>
                <w:color w:val="000000" w:themeColor="text1"/>
                <w:sz w:val="20"/>
                <w:szCs w:val="20"/>
              </w:rPr>
              <w:t>Case (</w:t>
            </w:r>
            <w:r w:rsidR="005C67FB">
              <w:rPr>
                <w:rFonts w:eastAsia="Times New Roman" w:cs="Arial"/>
                <w:color w:val="000000" w:themeColor="text1"/>
                <w:sz w:val="20"/>
                <w:szCs w:val="20"/>
              </w:rPr>
              <w:t>SelectPreferences())</w:t>
            </w:r>
            <w:r w:rsidR="001053E3">
              <w:rPr>
                <w:rFonts w:eastAsia="Times New Roman" w:cs="Arial"/>
                <w:color w:val="000000" w:themeColor="text1"/>
                <w:sz w:val="20"/>
                <w:szCs w:val="20"/>
              </w:rPr>
              <w:t xml:space="preserve"> </w:t>
            </w:r>
            <w:r w:rsidRPr="007A633F">
              <w:rPr>
                <w:rFonts w:eastAsia="Times New Roman" w:cs="Arial"/>
                <w:color w:val="000000" w:themeColor="text1"/>
                <w:sz w:val="20"/>
                <w:szCs w:val="20"/>
              </w:rPr>
              <w:t>{</w:t>
            </w:r>
          </w:p>
          <w:p w:rsidR="005C67FB" w:rsidRDefault="005C67FB" w:rsidP="005C67FB">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Run </w:t>
            </w:r>
            <w:r w:rsidR="007A633F" w:rsidRPr="007A633F">
              <w:rPr>
                <w:rFonts w:eastAsia="Times New Roman" w:cs="Arial"/>
                <w:color w:val="000000" w:themeColor="text1"/>
                <w:sz w:val="20"/>
                <w:szCs w:val="20"/>
              </w:rPr>
              <w:t>Preferences()</w:t>
            </w:r>
            <w:r>
              <w:rPr>
                <w:rFonts w:eastAsia="Times New Roman" w:cs="Arial"/>
                <w:color w:val="000000" w:themeColor="text1"/>
                <w:sz w:val="20"/>
                <w:szCs w:val="20"/>
              </w:rPr>
              <w:t xml:space="preserve"> component;</w:t>
            </w:r>
          </w:p>
          <w:p w:rsidR="005C67FB" w:rsidRPr="005C67FB" w:rsidRDefault="005C67FB" w:rsidP="005C67FB">
            <w:r>
              <w:t>}</w:t>
            </w:r>
          </w:p>
          <w:p w:rsidR="007A633F" w:rsidRPr="007A633F" w:rsidRDefault="007A633F" w:rsidP="007A633F">
            <w:pPr>
              <w:pStyle w:val="NoSpacing"/>
              <w:jc w:val="left"/>
              <w:rPr>
                <w:rFonts w:eastAsia="Times New Roman" w:cs="Arial"/>
                <w:color w:val="000000" w:themeColor="text1"/>
                <w:sz w:val="20"/>
                <w:szCs w:val="20"/>
              </w:rPr>
            </w:pPr>
            <w:r w:rsidRPr="007A633F">
              <w:rPr>
                <w:rFonts w:eastAsia="Times New Roman" w:cs="Arial"/>
                <w:color w:val="000000" w:themeColor="text1"/>
                <w:sz w:val="20"/>
                <w:szCs w:val="20"/>
              </w:rPr>
              <w:t>Case (</w:t>
            </w:r>
            <w:r w:rsidR="005C67FB">
              <w:rPr>
                <w:rFonts w:eastAsia="Times New Roman" w:cs="Arial"/>
                <w:color w:val="000000" w:themeColor="text1"/>
                <w:sz w:val="20"/>
                <w:szCs w:val="20"/>
              </w:rPr>
              <w:t>SelectChangePassword()</w:t>
            </w:r>
            <w:r w:rsidRPr="007A633F">
              <w:rPr>
                <w:rFonts w:eastAsia="Times New Roman" w:cs="Arial"/>
                <w:color w:val="000000" w:themeColor="text1"/>
                <w:sz w:val="20"/>
                <w:szCs w:val="20"/>
              </w:rPr>
              <w:t>)</w:t>
            </w:r>
            <w:r w:rsidR="001053E3">
              <w:rPr>
                <w:rFonts w:eastAsia="Times New Roman" w:cs="Arial"/>
                <w:color w:val="000000" w:themeColor="text1"/>
                <w:sz w:val="20"/>
                <w:szCs w:val="20"/>
              </w:rPr>
              <w:t xml:space="preserve"> </w:t>
            </w:r>
            <w:r w:rsidRPr="007A633F">
              <w:rPr>
                <w:rFonts w:eastAsia="Times New Roman" w:cs="Arial"/>
                <w:color w:val="000000" w:themeColor="text1"/>
                <w:sz w:val="20"/>
                <w:szCs w:val="20"/>
              </w:rPr>
              <w:t>{</w:t>
            </w:r>
          </w:p>
          <w:p w:rsidR="007A633F" w:rsidRPr="007A633F" w:rsidRDefault="005E053D" w:rsidP="007A633F">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PromptForPasswordInfo();</w:t>
            </w:r>
          </w:p>
          <w:p w:rsidR="007A633F" w:rsidRPr="007A633F" w:rsidRDefault="005E053D" w:rsidP="007A633F">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7A633F" w:rsidRPr="007A633F">
              <w:rPr>
                <w:rFonts w:eastAsia="Times New Roman" w:cs="Arial"/>
                <w:color w:val="000000" w:themeColor="text1"/>
                <w:sz w:val="20"/>
                <w:szCs w:val="20"/>
              </w:rPr>
              <w:t>If (anyfields_bla</w:t>
            </w:r>
            <w:r>
              <w:rPr>
                <w:rFonts w:eastAsia="Times New Roman" w:cs="Arial"/>
                <w:color w:val="000000" w:themeColor="text1"/>
                <w:sz w:val="20"/>
                <w:szCs w:val="20"/>
              </w:rPr>
              <w:t>nk) OR (anyfields_incorrect)</w:t>
            </w:r>
          </w:p>
          <w:p w:rsidR="007A633F" w:rsidRPr="007A633F" w:rsidRDefault="005E053D" w:rsidP="007A633F">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B264EC">
              <w:rPr>
                <w:rFonts w:eastAsia="Times New Roman" w:cs="Arial"/>
                <w:color w:val="000000" w:themeColor="text1"/>
                <w:sz w:val="20"/>
                <w:szCs w:val="20"/>
              </w:rPr>
              <w:t xml:space="preserve">   </w:t>
            </w:r>
            <w:r w:rsidR="007A633F" w:rsidRPr="007A633F">
              <w:rPr>
                <w:rFonts w:eastAsia="Times New Roman" w:cs="Arial"/>
                <w:color w:val="000000" w:themeColor="text1"/>
                <w:sz w:val="20"/>
                <w:szCs w:val="20"/>
              </w:rPr>
              <w:t>Prompt user for correct/valid data</w:t>
            </w:r>
            <w:r>
              <w:rPr>
                <w:rFonts w:eastAsia="Times New Roman" w:cs="Arial"/>
                <w:color w:val="000000" w:themeColor="text1"/>
                <w:sz w:val="20"/>
                <w:szCs w:val="20"/>
              </w:rPr>
              <w:t>;</w:t>
            </w:r>
          </w:p>
          <w:p w:rsidR="007A633F" w:rsidRPr="007A633F" w:rsidRDefault="005E053D" w:rsidP="007A633F">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7A633F" w:rsidRPr="007A633F">
              <w:rPr>
                <w:rFonts w:eastAsia="Times New Roman" w:cs="Arial"/>
                <w:color w:val="000000" w:themeColor="text1"/>
                <w:sz w:val="20"/>
                <w:szCs w:val="20"/>
              </w:rPr>
              <w:t>Else</w:t>
            </w:r>
          </w:p>
          <w:p w:rsidR="007A633F" w:rsidRPr="007A633F" w:rsidRDefault="00B264EC" w:rsidP="007A633F">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ChangePassword();</w:t>
            </w:r>
          </w:p>
          <w:p w:rsidR="006714C8" w:rsidRPr="0091383B" w:rsidRDefault="007A633F" w:rsidP="009F1D96">
            <w:pPr>
              <w:pStyle w:val="NoSpacing"/>
              <w:jc w:val="left"/>
              <w:rPr>
                <w:rFonts w:eastAsia="Times New Roman" w:cs="Arial"/>
                <w:color w:val="000000" w:themeColor="text1"/>
                <w:sz w:val="20"/>
                <w:szCs w:val="20"/>
              </w:rPr>
            </w:pPr>
            <w:r w:rsidRPr="007A633F">
              <w:rPr>
                <w:rFonts w:eastAsia="Times New Roman" w:cs="Arial"/>
                <w:color w:val="000000" w:themeColor="text1"/>
                <w:sz w:val="20"/>
                <w:szCs w:val="20"/>
              </w:rPr>
              <w:t>}</w:t>
            </w:r>
          </w:p>
        </w:tc>
      </w:tr>
      <w:tr w:rsidR="006714C8" w:rsidRPr="0091383B" w:rsidTr="00BF69B3">
        <w:trPr>
          <w:cantSplit/>
        </w:trPr>
        <w:tc>
          <w:tcPr>
            <w:tcW w:w="1440" w:type="dxa"/>
            <w:shd w:val="clear" w:color="auto" w:fill="FFFFFF" w:themeFill="background1"/>
          </w:tcPr>
          <w:p w:rsidR="006714C8" w:rsidRPr="0091383B" w:rsidRDefault="00DC48E3" w:rsidP="00DC48E3">
            <w:pPr>
              <w:rPr>
                <w:rFonts w:ascii="Arial" w:hAnsi="Arial" w:cs="Arial"/>
                <w:sz w:val="20"/>
                <w:szCs w:val="20"/>
              </w:rPr>
            </w:pPr>
            <w:r>
              <w:rPr>
                <w:rFonts w:ascii="Arial" w:hAnsi="Arial" w:cs="Arial"/>
                <w:sz w:val="20"/>
                <w:szCs w:val="20"/>
              </w:rPr>
              <w:t>Using the View drop-down submenu</w:t>
            </w:r>
          </w:p>
        </w:tc>
        <w:tc>
          <w:tcPr>
            <w:tcW w:w="3510" w:type="dxa"/>
            <w:shd w:val="clear" w:color="auto" w:fill="FFFFFF" w:themeFill="background1"/>
          </w:tcPr>
          <w:p w:rsidR="006714C8" w:rsidRPr="0091383B" w:rsidRDefault="007413EA" w:rsidP="009F1D96">
            <w:pPr>
              <w:rPr>
                <w:rFonts w:ascii="Arial" w:hAnsi="Arial" w:cs="Arial"/>
                <w:sz w:val="20"/>
                <w:szCs w:val="20"/>
              </w:rPr>
            </w:pPr>
            <w:r>
              <w:rPr>
                <w:rFonts w:ascii="Arial" w:hAnsi="Arial" w:cs="Arial"/>
                <w:sz w:val="20"/>
                <w:szCs w:val="20"/>
              </w:rPr>
              <w:t xml:space="preserve">The menu will listen for user to make a button selection. If user selects Contact List View button, a </w:t>
            </w:r>
            <w:r w:rsidR="007B3096">
              <w:rPr>
                <w:rFonts w:ascii="Arial" w:hAnsi="Arial" w:cs="Arial"/>
                <w:sz w:val="20"/>
                <w:szCs w:val="20"/>
              </w:rPr>
              <w:t xml:space="preserve">frame with a check box will appear to allow the user select if the contact list will be displayed in the communication interface. A checked box signifies </w:t>
            </w:r>
            <w:r w:rsidR="0075068F">
              <w:rPr>
                <w:rFonts w:ascii="Arial" w:hAnsi="Arial" w:cs="Arial"/>
                <w:sz w:val="20"/>
                <w:szCs w:val="20"/>
              </w:rPr>
              <w:t>a visible contact list. An empty box will hide contact list in the interface.</w:t>
            </w:r>
          </w:p>
        </w:tc>
        <w:tc>
          <w:tcPr>
            <w:tcW w:w="4050" w:type="dxa"/>
            <w:shd w:val="clear" w:color="auto" w:fill="FFFFFF" w:themeFill="background1"/>
          </w:tcPr>
          <w:p w:rsidR="00B264EC" w:rsidRPr="00B264EC" w:rsidRDefault="00F52028" w:rsidP="00F52028">
            <w:pPr>
              <w:pStyle w:val="NoSpacing"/>
              <w:jc w:val="left"/>
              <w:rPr>
                <w:rFonts w:eastAsia="Times New Roman" w:cs="Arial"/>
                <w:color w:val="000000" w:themeColor="text1"/>
                <w:sz w:val="20"/>
                <w:szCs w:val="20"/>
              </w:rPr>
            </w:pPr>
            <w:r>
              <w:rPr>
                <w:rFonts w:eastAsia="Times New Roman" w:cs="Arial"/>
                <w:color w:val="000000" w:themeColor="text1"/>
                <w:sz w:val="20"/>
                <w:szCs w:val="20"/>
              </w:rPr>
              <w:t>//</w:t>
            </w:r>
            <w:r w:rsidR="00B264EC" w:rsidRPr="00B264EC">
              <w:rPr>
                <w:rFonts w:eastAsia="Times New Roman" w:cs="Arial"/>
                <w:color w:val="000000" w:themeColor="text1"/>
                <w:sz w:val="20"/>
                <w:szCs w:val="20"/>
              </w:rPr>
              <w:t>Listen for user to make action button selection</w:t>
            </w:r>
          </w:p>
          <w:p w:rsidR="00B264EC" w:rsidRPr="00B264EC" w:rsidRDefault="00F52028" w:rsidP="00F52028">
            <w:pPr>
              <w:pStyle w:val="NoSpacing"/>
              <w:jc w:val="left"/>
              <w:rPr>
                <w:rFonts w:eastAsia="Times New Roman" w:cs="Arial"/>
                <w:color w:val="000000" w:themeColor="text1"/>
                <w:sz w:val="20"/>
                <w:szCs w:val="20"/>
              </w:rPr>
            </w:pPr>
            <w:r>
              <w:rPr>
                <w:rFonts w:eastAsia="Times New Roman" w:cs="Arial"/>
                <w:color w:val="000000" w:themeColor="text1"/>
                <w:sz w:val="20"/>
                <w:szCs w:val="20"/>
              </w:rPr>
              <w:t>Case (SelectContactListView()</w:t>
            </w:r>
            <w:r w:rsidR="00B264EC" w:rsidRPr="00B264EC">
              <w:rPr>
                <w:rFonts w:eastAsia="Times New Roman" w:cs="Arial"/>
                <w:color w:val="000000" w:themeColor="text1"/>
                <w:sz w:val="20"/>
                <w:szCs w:val="20"/>
              </w:rPr>
              <w:t>)</w:t>
            </w:r>
            <w:r>
              <w:rPr>
                <w:rFonts w:eastAsia="Times New Roman" w:cs="Arial"/>
                <w:color w:val="000000" w:themeColor="text1"/>
                <w:sz w:val="20"/>
                <w:szCs w:val="20"/>
              </w:rPr>
              <w:t xml:space="preserve"> </w:t>
            </w:r>
            <w:r w:rsidR="00B264EC" w:rsidRPr="00B264EC">
              <w:rPr>
                <w:rFonts w:eastAsia="Times New Roman" w:cs="Arial"/>
                <w:color w:val="000000" w:themeColor="text1"/>
                <w:sz w:val="20"/>
                <w:szCs w:val="20"/>
              </w:rPr>
              <w:t>{</w:t>
            </w:r>
          </w:p>
          <w:p w:rsidR="00F52028" w:rsidRDefault="00F52028" w:rsidP="00F52028">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B264EC" w:rsidRPr="00B264EC">
              <w:rPr>
                <w:rFonts w:eastAsia="Times New Roman" w:cs="Arial"/>
                <w:color w:val="000000" w:themeColor="text1"/>
                <w:sz w:val="20"/>
                <w:szCs w:val="20"/>
              </w:rPr>
              <w:t>ContactListView()</w:t>
            </w:r>
            <w:r>
              <w:rPr>
                <w:rFonts w:eastAsia="Times New Roman" w:cs="Arial"/>
                <w:color w:val="000000" w:themeColor="text1"/>
                <w:sz w:val="20"/>
                <w:szCs w:val="20"/>
              </w:rPr>
              <w:t>;</w:t>
            </w:r>
          </w:p>
          <w:p w:rsidR="006714C8" w:rsidRPr="00B264EC" w:rsidRDefault="00B264EC" w:rsidP="00F52028">
            <w:pPr>
              <w:pStyle w:val="NoSpacing"/>
              <w:jc w:val="left"/>
              <w:rPr>
                <w:rFonts w:eastAsia="Times New Roman" w:cs="Arial"/>
                <w:color w:val="000000" w:themeColor="text1"/>
                <w:szCs w:val="24"/>
              </w:rPr>
            </w:pPr>
            <w:r w:rsidRPr="00B264EC">
              <w:rPr>
                <w:rFonts w:eastAsia="Times New Roman" w:cs="Arial"/>
                <w:color w:val="000000" w:themeColor="text1"/>
                <w:sz w:val="20"/>
                <w:szCs w:val="20"/>
              </w:rPr>
              <w:t>}</w:t>
            </w:r>
          </w:p>
        </w:tc>
      </w:tr>
      <w:tr w:rsidR="00DC48E3" w:rsidRPr="0091383B" w:rsidTr="00B427BC">
        <w:trPr>
          <w:cantSplit/>
        </w:trPr>
        <w:tc>
          <w:tcPr>
            <w:tcW w:w="1440" w:type="dxa"/>
            <w:shd w:val="clear" w:color="auto" w:fill="BFBFBF" w:themeFill="background1" w:themeFillShade="BF"/>
          </w:tcPr>
          <w:p w:rsidR="00DC48E3" w:rsidRPr="0091383B" w:rsidRDefault="00DC48E3" w:rsidP="00B81ACF">
            <w:pPr>
              <w:rPr>
                <w:rFonts w:ascii="Arial" w:hAnsi="Arial" w:cs="Arial"/>
                <w:sz w:val="20"/>
                <w:szCs w:val="20"/>
              </w:rPr>
            </w:pPr>
            <w:r>
              <w:rPr>
                <w:rFonts w:ascii="Arial" w:hAnsi="Arial" w:cs="Arial"/>
                <w:sz w:val="20"/>
                <w:szCs w:val="20"/>
              </w:rPr>
              <w:t xml:space="preserve">Using the </w:t>
            </w:r>
            <w:r w:rsidR="00B81ACF">
              <w:rPr>
                <w:rFonts w:ascii="Arial" w:hAnsi="Arial" w:cs="Arial"/>
                <w:sz w:val="20"/>
                <w:szCs w:val="20"/>
              </w:rPr>
              <w:t>Encryption</w:t>
            </w:r>
            <w:r>
              <w:rPr>
                <w:rFonts w:ascii="Arial" w:hAnsi="Arial" w:cs="Arial"/>
                <w:sz w:val="20"/>
                <w:szCs w:val="20"/>
              </w:rPr>
              <w:t xml:space="preserve"> drop-down submenu</w:t>
            </w:r>
          </w:p>
        </w:tc>
        <w:tc>
          <w:tcPr>
            <w:tcW w:w="3510" w:type="dxa"/>
            <w:shd w:val="clear" w:color="auto" w:fill="BFBFBF" w:themeFill="background1" w:themeFillShade="BF"/>
          </w:tcPr>
          <w:p w:rsidR="00DC48E3" w:rsidRDefault="0075068F" w:rsidP="009F1D96">
            <w:pPr>
              <w:rPr>
                <w:rFonts w:ascii="Arial" w:hAnsi="Arial" w:cs="Arial"/>
                <w:sz w:val="20"/>
                <w:szCs w:val="20"/>
              </w:rPr>
            </w:pPr>
            <w:r>
              <w:rPr>
                <w:rFonts w:ascii="Arial" w:hAnsi="Arial" w:cs="Arial"/>
                <w:sz w:val="20"/>
                <w:szCs w:val="20"/>
              </w:rPr>
              <w:t>The menu will listen for user to make a button selection. If user selects Generate New Key Pair button, program will prompt user to verify account password for security purposes. If password is correct, new encryption key pair will be generated for account. Otherwise, an error message will be displayed regarding password entry.</w:t>
            </w:r>
          </w:p>
          <w:p w:rsidR="0075068F" w:rsidRPr="0091383B" w:rsidRDefault="0075068F" w:rsidP="009F1D96">
            <w:pPr>
              <w:rPr>
                <w:rFonts w:ascii="Arial" w:hAnsi="Arial" w:cs="Arial"/>
                <w:sz w:val="20"/>
                <w:szCs w:val="20"/>
              </w:rPr>
            </w:pPr>
            <w:r>
              <w:rPr>
                <w:rFonts w:ascii="Arial" w:hAnsi="Arial" w:cs="Arial"/>
                <w:sz w:val="20"/>
                <w:szCs w:val="20"/>
              </w:rPr>
              <w:t>If user selects Export Key Pair button, program will prompt user to verify account password for security purposes. If password is correct, current encryption key pair will be exported to a local file in the Athena directory. Othe</w:t>
            </w:r>
            <w:r w:rsidR="00804A70">
              <w:rPr>
                <w:rFonts w:ascii="Arial" w:hAnsi="Arial" w:cs="Arial"/>
                <w:sz w:val="20"/>
                <w:szCs w:val="20"/>
              </w:rPr>
              <w:t>r</w:t>
            </w:r>
            <w:r>
              <w:rPr>
                <w:rFonts w:ascii="Arial" w:hAnsi="Arial" w:cs="Arial"/>
                <w:sz w:val="20"/>
                <w:szCs w:val="20"/>
              </w:rPr>
              <w:t>wise, an error message will be displayed regarding password entry.</w:t>
            </w:r>
          </w:p>
        </w:tc>
        <w:tc>
          <w:tcPr>
            <w:tcW w:w="4050" w:type="dxa"/>
            <w:shd w:val="clear" w:color="auto" w:fill="BFBFBF" w:themeFill="background1" w:themeFillShade="BF"/>
          </w:tcPr>
          <w:p w:rsidR="003A7FA0" w:rsidRPr="003A7FA0" w:rsidRDefault="003A7FA0" w:rsidP="003A7FA0">
            <w:pPr>
              <w:pStyle w:val="NoSpacing"/>
              <w:jc w:val="left"/>
              <w:rPr>
                <w:rFonts w:eastAsia="Times New Roman" w:cs="Arial"/>
                <w:color w:val="000000" w:themeColor="text1"/>
                <w:sz w:val="20"/>
                <w:szCs w:val="20"/>
              </w:rPr>
            </w:pPr>
            <w:r>
              <w:rPr>
                <w:rFonts w:eastAsia="Times New Roman" w:cs="Arial"/>
                <w:color w:val="000000" w:themeColor="text1"/>
                <w:sz w:val="20"/>
                <w:szCs w:val="20"/>
              </w:rPr>
              <w:t>//</w:t>
            </w:r>
            <w:r w:rsidRPr="003A7FA0">
              <w:rPr>
                <w:rFonts w:eastAsia="Times New Roman" w:cs="Arial"/>
                <w:color w:val="000000" w:themeColor="text1"/>
                <w:sz w:val="20"/>
                <w:szCs w:val="20"/>
              </w:rPr>
              <w:t>Listen for user to make action button selection</w:t>
            </w:r>
          </w:p>
          <w:p w:rsidR="003A7FA0" w:rsidRPr="003A7FA0" w:rsidRDefault="003A7FA0" w:rsidP="003A7FA0">
            <w:pPr>
              <w:pStyle w:val="NoSpacing"/>
              <w:jc w:val="left"/>
              <w:rPr>
                <w:rFonts w:eastAsia="Times New Roman" w:cs="Arial"/>
                <w:color w:val="000000" w:themeColor="text1"/>
                <w:sz w:val="20"/>
                <w:szCs w:val="20"/>
              </w:rPr>
            </w:pPr>
            <w:r w:rsidRPr="003A7FA0">
              <w:rPr>
                <w:rFonts w:eastAsia="Times New Roman" w:cs="Arial"/>
                <w:color w:val="000000" w:themeColor="text1"/>
                <w:sz w:val="20"/>
                <w:szCs w:val="20"/>
              </w:rPr>
              <w:t>Case (</w:t>
            </w:r>
            <w:r>
              <w:rPr>
                <w:rFonts w:eastAsia="Times New Roman" w:cs="Arial"/>
                <w:color w:val="000000" w:themeColor="text1"/>
                <w:sz w:val="20"/>
                <w:szCs w:val="20"/>
              </w:rPr>
              <w:t>SelectGenerateKeyPair()</w:t>
            </w:r>
            <w:r w:rsidRPr="003A7FA0">
              <w:rPr>
                <w:rFonts w:eastAsia="Times New Roman" w:cs="Arial"/>
                <w:color w:val="000000" w:themeColor="text1"/>
                <w:sz w:val="20"/>
                <w:szCs w:val="20"/>
              </w:rPr>
              <w:t>)</w:t>
            </w:r>
            <w:r>
              <w:rPr>
                <w:rFonts w:eastAsia="Times New Roman" w:cs="Arial"/>
                <w:color w:val="000000" w:themeColor="text1"/>
                <w:sz w:val="20"/>
                <w:szCs w:val="20"/>
              </w:rPr>
              <w:t xml:space="preserve"> </w:t>
            </w:r>
            <w:r w:rsidRPr="003A7FA0">
              <w:rPr>
                <w:rFonts w:eastAsia="Times New Roman" w:cs="Arial"/>
                <w:color w:val="000000" w:themeColor="text1"/>
                <w:sz w:val="20"/>
                <w:szCs w:val="20"/>
              </w:rPr>
              <w:t>{</w:t>
            </w:r>
          </w:p>
          <w:p w:rsidR="003A7FA0" w:rsidRPr="003A7FA0" w:rsidRDefault="00E36A16" w:rsidP="003A7FA0">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VerifyPassword();</w:t>
            </w:r>
          </w:p>
          <w:p w:rsidR="003A7FA0" w:rsidRPr="003A7FA0" w:rsidRDefault="00E36A16" w:rsidP="003A7FA0">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If (correct)</w:t>
            </w:r>
          </w:p>
          <w:p w:rsidR="003A7FA0" w:rsidRPr="003A7FA0" w:rsidRDefault="00E36A16" w:rsidP="003A7FA0">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GenerateNewKeyPair()</w:t>
            </w:r>
            <w:r w:rsidR="00B427BC">
              <w:rPr>
                <w:rFonts w:eastAsia="Times New Roman" w:cs="Arial"/>
                <w:color w:val="000000" w:themeColor="text1"/>
                <w:sz w:val="20"/>
                <w:szCs w:val="20"/>
              </w:rPr>
              <w:t>;</w:t>
            </w:r>
          </w:p>
          <w:p w:rsidR="00E36A16" w:rsidRDefault="00E36A16" w:rsidP="003A7FA0">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3A7FA0" w:rsidRPr="003A7FA0">
              <w:rPr>
                <w:rFonts w:eastAsia="Times New Roman" w:cs="Arial"/>
                <w:color w:val="000000" w:themeColor="text1"/>
                <w:sz w:val="20"/>
                <w:szCs w:val="20"/>
              </w:rPr>
              <w:t>Else</w:t>
            </w:r>
          </w:p>
          <w:p w:rsidR="003A7FA0" w:rsidRPr="003A7FA0" w:rsidRDefault="00E36A16" w:rsidP="003A7FA0">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3A7FA0" w:rsidRPr="003A7FA0">
              <w:rPr>
                <w:rFonts w:eastAsia="Times New Roman" w:cs="Arial"/>
                <w:color w:val="000000" w:themeColor="text1"/>
                <w:sz w:val="20"/>
                <w:szCs w:val="20"/>
              </w:rPr>
              <w:t>Prompt user to enter correct password</w:t>
            </w:r>
            <w:r w:rsidR="00B427BC">
              <w:rPr>
                <w:rFonts w:eastAsia="Times New Roman" w:cs="Arial"/>
                <w:color w:val="000000" w:themeColor="text1"/>
                <w:sz w:val="20"/>
                <w:szCs w:val="20"/>
              </w:rPr>
              <w:t>;</w:t>
            </w:r>
          </w:p>
          <w:p w:rsidR="003A7FA0" w:rsidRPr="003A7FA0" w:rsidRDefault="003A7FA0" w:rsidP="003A7FA0">
            <w:pPr>
              <w:pStyle w:val="NoSpacing"/>
              <w:jc w:val="left"/>
              <w:rPr>
                <w:rFonts w:eastAsia="Times New Roman" w:cs="Arial"/>
                <w:color w:val="000000" w:themeColor="text1"/>
                <w:sz w:val="20"/>
                <w:szCs w:val="20"/>
              </w:rPr>
            </w:pPr>
            <w:r w:rsidRPr="003A7FA0">
              <w:rPr>
                <w:rFonts w:eastAsia="Times New Roman" w:cs="Arial"/>
                <w:color w:val="000000" w:themeColor="text1"/>
                <w:sz w:val="20"/>
                <w:szCs w:val="20"/>
              </w:rPr>
              <w:t>}</w:t>
            </w:r>
          </w:p>
          <w:p w:rsidR="003A7FA0" w:rsidRPr="003A7FA0" w:rsidRDefault="00F65E94" w:rsidP="003A7FA0">
            <w:pPr>
              <w:pStyle w:val="NoSpacing"/>
              <w:jc w:val="left"/>
              <w:rPr>
                <w:rFonts w:eastAsia="Times New Roman" w:cs="Arial"/>
                <w:color w:val="000000" w:themeColor="text1"/>
                <w:sz w:val="20"/>
                <w:szCs w:val="20"/>
              </w:rPr>
            </w:pPr>
            <w:r>
              <w:rPr>
                <w:rFonts w:eastAsia="Times New Roman" w:cs="Arial"/>
                <w:color w:val="000000" w:themeColor="text1"/>
                <w:sz w:val="20"/>
                <w:szCs w:val="20"/>
              </w:rPr>
              <w:t>Case (SelectExportKeyPair()</w:t>
            </w:r>
            <w:r w:rsidR="003A7FA0" w:rsidRPr="003A7FA0">
              <w:rPr>
                <w:rFonts w:eastAsia="Times New Roman" w:cs="Arial"/>
                <w:color w:val="000000" w:themeColor="text1"/>
                <w:sz w:val="20"/>
                <w:szCs w:val="20"/>
              </w:rPr>
              <w:t>)</w:t>
            </w:r>
            <w:r>
              <w:rPr>
                <w:rFonts w:eastAsia="Times New Roman" w:cs="Arial"/>
                <w:color w:val="000000" w:themeColor="text1"/>
                <w:sz w:val="20"/>
                <w:szCs w:val="20"/>
              </w:rPr>
              <w:t xml:space="preserve"> </w:t>
            </w:r>
            <w:r w:rsidR="003A7FA0" w:rsidRPr="003A7FA0">
              <w:rPr>
                <w:rFonts w:eastAsia="Times New Roman" w:cs="Arial"/>
                <w:color w:val="000000" w:themeColor="text1"/>
                <w:sz w:val="20"/>
                <w:szCs w:val="20"/>
              </w:rPr>
              <w:t>{</w:t>
            </w:r>
          </w:p>
          <w:p w:rsidR="00F65E94" w:rsidRPr="00F65E94" w:rsidRDefault="00F65E94" w:rsidP="00F65E94">
            <w:r>
              <w:rPr>
                <w:rFonts w:ascii="Arial" w:eastAsia="Times New Roman" w:hAnsi="Arial" w:cs="Arial"/>
                <w:color w:val="000000" w:themeColor="text1"/>
                <w:sz w:val="20"/>
                <w:szCs w:val="20"/>
              </w:rPr>
              <w:t xml:space="preserve">   VerifyPassword();</w:t>
            </w:r>
          </w:p>
          <w:p w:rsidR="00F65E94" w:rsidRDefault="00F65E94" w:rsidP="003A7FA0">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3A7FA0" w:rsidRPr="003A7FA0">
              <w:rPr>
                <w:rFonts w:eastAsia="Times New Roman" w:cs="Arial"/>
                <w:color w:val="000000" w:themeColor="text1"/>
                <w:sz w:val="20"/>
                <w:szCs w:val="20"/>
              </w:rPr>
              <w:t>If (correct)</w:t>
            </w:r>
          </w:p>
          <w:p w:rsidR="003A7FA0" w:rsidRPr="003A7FA0" w:rsidRDefault="00F65E94" w:rsidP="003A7FA0">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ExportKeyPair()</w:t>
            </w:r>
            <w:r w:rsidR="00B427BC">
              <w:rPr>
                <w:rFonts w:eastAsia="Times New Roman" w:cs="Arial"/>
                <w:color w:val="000000" w:themeColor="text1"/>
                <w:sz w:val="20"/>
                <w:szCs w:val="20"/>
              </w:rPr>
              <w:t>;</w:t>
            </w:r>
          </w:p>
          <w:p w:rsidR="003A7FA0" w:rsidRPr="003A7FA0" w:rsidRDefault="00F65E94" w:rsidP="003A7FA0">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Else</w:t>
            </w:r>
          </w:p>
          <w:p w:rsidR="003A7FA0" w:rsidRPr="003A7FA0" w:rsidRDefault="00F65E94" w:rsidP="003A7FA0">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003A7FA0" w:rsidRPr="003A7FA0">
              <w:rPr>
                <w:rFonts w:eastAsia="Times New Roman" w:cs="Arial"/>
                <w:color w:val="000000" w:themeColor="text1"/>
                <w:sz w:val="20"/>
                <w:szCs w:val="20"/>
              </w:rPr>
              <w:t>Prompt user to enter correct password</w:t>
            </w:r>
            <w:r w:rsidR="00B427BC">
              <w:rPr>
                <w:rFonts w:eastAsia="Times New Roman" w:cs="Arial"/>
                <w:color w:val="000000" w:themeColor="text1"/>
                <w:sz w:val="20"/>
                <w:szCs w:val="20"/>
              </w:rPr>
              <w:t>;</w:t>
            </w:r>
          </w:p>
          <w:p w:rsidR="00DC48E3" w:rsidRPr="003A7FA0" w:rsidRDefault="003A7FA0" w:rsidP="003A7FA0">
            <w:pPr>
              <w:pStyle w:val="NoSpacing"/>
              <w:jc w:val="left"/>
              <w:rPr>
                <w:rFonts w:eastAsia="Times New Roman" w:cs="Arial"/>
                <w:color w:val="000000" w:themeColor="text1"/>
                <w:szCs w:val="24"/>
              </w:rPr>
            </w:pPr>
            <w:r w:rsidRPr="003A7FA0">
              <w:rPr>
                <w:rFonts w:eastAsia="Times New Roman" w:cs="Arial"/>
                <w:color w:val="000000" w:themeColor="text1"/>
                <w:sz w:val="20"/>
                <w:szCs w:val="20"/>
              </w:rPr>
              <w:t>}</w:t>
            </w:r>
          </w:p>
        </w:tc>
      </w:tr>
      <w:tr w:rsidR="00DC48E3" w:rsidRPr="0091383B" w:rsidTr="00BF69B3">
        <w:trPr>
          <w:cantSplit/>
        </w:trPr>
        <w:tc>
          <w:tcPr>
            <w:tcW w:w="1440" w:type="dxa"/>
            <w:shd w:val="clear" w:color="auto" w:fill="FFFFFF" w:themeFill="background1"/>
          </w:tcPr>
          <w:p w:rsidR="00DC48E3" w:rsidRPr="0091383B" w:rsidRDefault="00DC48E3" w:rsidP="00B81ACF">
            <w:pPr>
              <w:rPr>
                <w:rFonts w:ascii="Arial" w:hAnsi="Arial" w:cs="Arial"/>
                <w:sz w:val="20"/>
                <w:szCs w:val="20"/>
              </w:rPr>
            </w:pPr>
            <w:r>
              <w:rPr>
                <w:rFonts w:ascii="Arial" w:hAnsi="Arial" w:cs="Arial"/>
                <w:sz w:val="20"/>
                <w:szCs w:val="20"/>
              </w:rPr>
              <w:t xml:space="preserve">Using the </w:t>
            </w:r>
            <w:r w:rsidR="00B81ACF">
              <w:rPr>
                <w:rFonts w:ascii="Arial" w:hAnsi="Arial" w:cs="Arial"/>
                <w:sz w:val="20"/>
                <w:szCs w:val="20"/>
              </w:rPr>
              <w:t>Help</w:t>
            </w:r>
            <w:r>
              <w:rPr>
                <w:rFonts w:ascii="Arial" w:hAnsi="Arial" w:cs="Arial"/>
                <w:sz w:val="20"/>
                <w:szCs w:val="20"/>
              </w:rPr>
              <w:t xml:space="preserve"> drop-down submenu</w:t>
            </w:r>
          </w:p>
        </w:tc>
        <w:tc>
          <w:tcPr>
            <w:tcW w:w="3510" w:type="dxa"/>
            <w:shd w:val="clear" w:color="auto" w:fill="FFFFFF" w:themeFill="background1"/>
          </w:tcPr>
          <w:p w:rsidR="00DC48E3" w:rsidRPr="0091383B" w:rsidRDefault="0075068F" w:rsidP="009F1D96">
            <w:pPr>
              <w:rPr>
                <w:rFonts w:ascii="Arial" w:hAnsi="Arial" w:cs="Arial"/>
                <w:sz w:val="20"/>
                <w:szCs w:val="20"/>
              </w:rPr>
            </w:pPr>
            <w:r>
              <w:rPr>
                <w:rFonts w:ascii="Arial" w:hAnsi="Arial" w:cs="Arial"/>
                <w:sz w:val="20"/>
                <w:szCs w:val="20"/>
              </w:rPr>
              <w:t>The menu will listen for user to make a button selection. If user selects About Athena button, a new frame will be displayed with links and information regarding troubleshooting and general help topics for the software.</w:t>
            </w:r>
          </w:p>
        </w:tc>
        <w:tc>
          <w:tcPr>
            <w:tcW w:w="4050" w:type="dxa"/>
            <w:shd w:val="clear" w:color="auto" w:fill="FFFFFF" w:themeFill="background1"/>
          </w:tcPr>
          <w:p w:rsidR="00B427BC" w:rsidRPr="003A7FA0" w:rsidRDefault="00B427BC" w:rsidP="00B427BC">
            <w:pPr>
              <w:pStyle w:val="NoSpacing"/>
              <w:jc w:val="left"/>
              <w:rPr>
                <w:rFonts w:eastAsia="Times New Roman" w:cs="Arial"/>
                <w:color w:val="000000" w:themeColor="text1"/>
                <w:sz w:val="20"/>
                <w:szCs w:val="20"/>
              </w:rPr>
            </w:pPr>
            <w:r>
              <w:rPr>
                <w:rFonts w:eastAsia="Times New Roman" w:cs="Arial"/>
                <w:color w:val="000000" w:themeColor="text1"/>
                <w:sz w:val="20"/>
                <w:szCs w:val="20"/>
              </w:rPr>
              <w:t>//</w:t>
            </w:r>
            <w:r w:rsidRPr="003A7FA0">
              <w:rPr>
                <w:rFonts w:eastAsia="Times New Roman" w:cs="Arial"/>
                <w:color w:val="000000" w:themeColor="text1"/>
                <w:sz w:val="20"/>
                <w:szCs w:val="20"/>
              </w:rPr>
              <w:t>Listen for user to make action button selection</w:t>
            </w:r>
          </w:p>
          <w:p w:rsidR="00B427BC" w:rsidRPr="00B427BC" w:rsidRDefault="00B427BC" w:rsidP="00B427BC">
            <w:pPr>
              <w:pStyle w:val="NoSpacing"/>
              <w:jc w:val="left"/>
              <w:rPr>
                <w:rFonts w:eastAsia="Times New Roman" w:cs="Arial"/>
                <w:color w:val="000000" w:themeColor="text1"/>
                <w:sz w:val="20"/>
                <w:szCs w:val="20"/>
              </w:rPr>
            </w:pPr>
            <w:r w:rsidRPr="00B427BC">
              <w:rPr>
                <w:rFonts w:eastAsia="Times New Roman" w:cs="Arial"/>
                <w:color w:val="000000" w:themeColor="text1"/>
                <w:sz w:val="20"/>
                <w:szCs w:val="20"/>
              </w:rPr>
              <w:t>Case (</w:t>
            </w:r>
            <w:r>
              <w:rPr>
                <w:rFonts w:eastAsia="Times New Roman" w:cs="Arial"/>
                <w:color w:val="000000" w:themeColor="text1"/>
                <w:sz w:val="20"/>
                <w:szCs w:val="20"/>
              </w:rPr>
              <w:t>SelectAboutAthena()</w:t>
            </w:r>
            <w:r w:rsidRPr="00B427BC">
              <w:rPr>
                <w:rFonts w:eastAsia="Times New Roman" w:cs="Arial"/>
                <w:color w:val="000000" w:themeColor="text1"/>
                <w:sz w:val="20"/>
                <w:szCs w:val="20"/>
              </w:rPr>
              <w:t>)</w:t>
            </w:r>
            <w:r>
              <w:rPr>
                <w:rFonts w:eastAsia="Times New Roman" w:cs="Arial"/>
                <w:color w:val="000000" w:themeColor="text1"/>
                <w:sz w:val="20"/>
                <w:szCs w:val="20"/>
              </w:rPr>
              <w:t xml:space="preserve"> </w:t>
            </w:r>
            <w:r w:rsidRPr="00B427BC">
              <w:rPr>
                <w:rFonts w:eastAsia="Times New Roman" w:cs="Arial"/>
                <w:color w:val="000000" w:themeColor="text1"/>
                <w:sz w:val="20"/>
                <w:szCs w:val="20"/>
              </w:rPr>
              <w:t>{</w:t>
            </w:r>
          </w:p>
          <w:p w:rsidR="00B427BC" w:rsidRDefault="00B427BC" w:rsidP="00B427BC">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   </w:t>
            </w:r>
            <w:r w:rsidRPr="00B427BC">
              <w:rPr>
                <w:rFonts w:eastAsia="Times New Roman" w:cs="Arial"/>
                <w:color w:val="000000" w:themeColor="text1"/>
                <w:sz w:val="20"/>
                <w:szCs w:val="20"/>
              </w:rPr>
              <w:t>AboutAthena()</w:t>
            </w:r>
            <w:r>
              <w:rPr>
                <w:rFonts w:eastAsia="Times New Roman" w:cs="Arial"/>
                <w:color w:val="000000" w:themeColor="text1"/>
                <w:sz w:val="20"/>
                <w:szCs w:val="20"/>
              </w:rPr>
              <w:t>;</w:t>
            </w:r>
          </w:p>
          <w:p w:rsidR="00DC48E3" w:rsidRPr="00B427BC" w:rsidRDefault="00B427BC" w:rsidP="00B427BC">
            <w:pPr>
              <w:pStyle w:val="NoSpacing"/>
              <w:jc w:val="left"/>
              <w:rPr>
                <w:rFonts w:eastAsia="Times New Roman" w:cs="Arial"/>
                <w:color w:val="000000" w:themeColor="text1"/>
                <w:szCs w:val="24"/>
              </w:rPr>
            </w:pPr>
            <w:r w:rsidRPr="00B427BC">
              <w:rPr>
                <w:rFonts w:eastAsia="Times New Roman" w:cs="Arial"/>
                <w:color w:val="000000" w:themeColor="text1"/>
                <w:sz w:val="20"/>
                <w:szCs w:val="20"/>
              </w:rPr>
              <w:t>}</w:t>
            </w:r>
          </w:p>
        </w:tc>
      </w:tr>
    </w:tbl>
    <w:p w:rsidR="009500E6" w:rsidRDefault="009500E6" w:rsidP="004919CE">
      <w:pPr>
        <w:pStyle w:val="NoSpacing"/>
        <w:rPr>
          <w:rFonts w:eastAsia="Times New Roman" w:cs="Arial"/>
          <w:b/>
          <w:bCs/>
          <w:i/>
          <w:iCs/>
          <w:color w:val="000000" w:themeColor="text1"/>
          <w:szCs w:val="24"/>
        </w:rPr>
      </w:pPr>
    </w:p>
    <w:p w:rsidR="00471B6E" w:rsidRDefault="00471B6E" w:rsidP="00422C6E">
      <w:pPr>
        <w:pStyle w:val="Heading3"/>
        <w:rPr>
          <w:rFonts w:eastAsia="Times New Roman"/>
        </w:rPr>
      </w:pPr>
    </w:p>
    <w:p w:rsidR="004D53F7" w:rsidRDefault="00422C6E" w:rsidP="00422C6E">
      <w:pPr>
        <w:pStyle w:val="Heading3"/>
        <w:rPr>
          <w:rFonts w:eastAsia="Times New Roman"/>
        </w:rPr>
      </w:pPr>
      <w:bookmarkStart w:id="43" w:name="_Toc257589046"/>
      <w:r>
        <w:rPr>
          <w:rFonts w:eastAsia="Times New Roman"/>
        </w:rPr>
        <w:t>4.4.5 Resources and Data</w:t>
      </w:r>
      <w:bookmarkEnd w:id="43"/>
    </w:p>
    <w:tbl>
      <w:tblPr>
        <w:tblStyle w:val="TableGrid"/>
        <w:tblW w:w="0" w:type="auto"/>
        <w:tblInd w:w="288" w:type="dxa"/>
        <w:tblLook w:val="04A0"/>
      </w:tblPr>
      <w:tblGrid>
        <w:gridCol w:w="4500"/>
        <w:gridCol w:w="4500"/>
      </w:tblGrid>
      <w:tr w:rsidR="005D4EF1" w:rsidRPr="0029560D" w:rsidTr="009F1D96">
        <w:trPr>
          <w:cantSplit/>
          <w:tblHeader/>
        </w:trPr>
        <w:tc>
          <w:tcPr>
            <w:tcW w:w="4500" w:type="dxa"/>
            <w:shd w:val="solid" w:color="DBE5F1" w:themeColor="accent1" w:themeTint="33" w:fill="auto"/>
          </w:tcPr>
          <w:p w:rsidR="005D4EF1" w:rsidRPr="009C0F9A" w:rsidRDefault="005D4EF1" w:rsidP="009F1D96">
            <w:pPr>
              <w:rPr>
                <w:rFonts w:ascii="Arial" w:hAnsi="Arial" w:cs="Arial"/>
                <w:b/>
                <w:sz w:val="20"/>
                <w:szCs w:val="20"/>
              </w:rPr>
            </w:pPr>
            <w:r w:rsidRPr="009C0F9A">
              <w:rPr>
                <w:rFonts w:ascii="Arial" w:hAnsi="Arial" w:cs="Arial"/>
                <w:b/>
                <w:sz w:val="20"/>
                <w:szCs w:val="20"/>
              </w:rPr>
              <w:t>Resources</w:t>
            </w:r>
          </w:p>
        </w:tc>
        <w:tc>
          <w:tcPr>
            <w:tcW w:w="4500" w:type="dxa"/>
            <w:shd w:val="solid" w:color="DBE5F1" w:themeColor="accent1" w:themeTint="33" w:fill="auto"/>
          </w:tcPr>
          <w:p w:rsidR="005D4EF1" w:rsidRPr="009C0F9A" w:rsidRDefault="005D4EF1" w:rsidP="009F1D96">
            <w:pPr>
              <w:rPr>
                <w:rFonts w:ascii="Arial" w:hAnsi="Arial" w:cs="Arial"/>
                <w:b/>
                <w:sz w:val="20"/>
                <w:szCs w:val="20"/>
              </w:rPr>
            </w:pPr>
            <w:r w:rsidRPr="009C0F9A">
              <w:rPr>
                <w:rFonts w:ascii="Arial" w:hAnsi="Arial" w:cs="Arial"/>
                <w:b/>
                <w:sz w:val="20"/>
                <w:szCs w:val="20"/>
              </w:rPr>
              <w:t>Data</w:t>
            </w:r>
          </w:p>
        </w:tc>
      </w:tr>
      <w:tr w:rsidR="005D4EF1" w:rsidRPr="0029560D" w:rsidTr="009F1D96">
        <w:trPr>
          <w:cantSplit/>
        </w:trPr>
        <w:tc>
          <w:tcPr>
            <w:tcW w:w="4500" w:type="dxa"/>
          </w:tcPr>
          <w:p w:rsidR="00031293" w:rsidRPr="008C452F" w:rsidRDefault="00031293" w:rsidP="006E34A6">
            <w:pPr>
              <w:pStyle w:val="NoSpacing"/>
              <w:jc w:val="left"/>
              <w:rPr>
                <w:rFonts w:eastAsia="Times New Roman" w:cs="Arial"/>
                <w:color w:val="000000" w:themeColor="text1"/>
                <w:sz w:val="20"/>
                <w:szCs w:val="20"/>
              </w:rPr>
            </w:pPr>
            <w:r w:rsidRPr="008C452F">
              <w:rPr>
                <w:rFonts w:eastAsia="Times New Roman" w:cs="Arial"/>
                <w:color w:val="000000" w:themeColor="text1"/>
                <w:sz w:val="20"/>
                <w:szCs w:val="20"/>
              </w:rPr>
              <w:t>- When a user chooses a submenu or makes a choice from a submenu within the communication interface menu, a negligible amount of CPU time is allocated to the action process of the selected button</w:t>
            </w:r>
            <w:r w:rsidR="00634F25" w:rsidRPr="008C452F">
              <w:rPr>
                <w:rFonts w:eastAsia="Times New Roman" w:cs="Arial"/>
                <w:color w:val="000000" w:themeColor="text1"/>
                <w:sz w:val="20"/>
                <w:szCs w:val="20"/>
              </w:rPr>
              <w:t>.</w:t>
            </w:r>
          </w:p>
          <w:p w:rsidR="00031293" w:rsidRPr="008C452F" w:rsidRDefault="00031293" w:rsidP="006E34A6">
            <w:pPr>
              <w:pStyle w:val="NoSpacing"/>
              <w:jc w:val="left"/>
              <w:rPr>
                <w:rFonts w:eastAsia="Times New Roman" w:cs="Arial"/>
                <w:color w:val="000000" w:themeColor="text1"/>
                <w:sz w:val="20"/>
                <w:szCs w:val="20"/>
              </w:rPr>
            </w:pPr>
            <w:r w:rsidRPr="008C452F">
              <w:rPr>
                <w:rFonts w:eastAsia="Times New Roman" w:cs="Arial"/>
                <w:color w:val="000000" w:themeColor="text1"/>
                <w:sz w:val="20"/>
                <w:szCs w:val="20"/>
              </w:rPr>
              <w:t>- Any time a button action initiates a new window or panel, a small block of virtual RAM will be allocated to that module until it is closed or destroyed.</w:t>
            </w:r>
          </w:p>
          <w:p w:rsidR="005D4EF1" w:rsidRPr="008C452F" w:rsidRDefault="00031293" w:rsidP="006E34A6">
            <w:pPr>
              <w:rPr>
                <w:rFonts w:ascii="Arial" w:hAnsi="Arial" w:cs="Arial"/>
                <w:sz w:val="20"/>
                <w:szCs w:val="20"/>
              </w:rPr>
            </w:pPr>
            <w:r w:rsidRPr="008C452F">
              <w:rPr>
                <w:rFonts w:ascii="Arial" w:hAnsi="Arial" w:cs="Arial"/>
                <w:sz w:val="20"/>
                <w:szCs w:val="20"/>
              </w:rPr>
              <w:t xml:space="preserve">- </w:t>
            </w:r>
            <w:r w:rsidR="009B0EA9" w:rsidRPr="008C452F">
              <w:rPr>
                <w:rFonts w:ascii="Arial" w:hAnsi="Arial" w:cs="Arial"/>
                <w:sz w:val="20"/>
                <w:szCs w:val="20"/>
              </w:rPr>
              <w:t xml:space="preserve">All button actions </w:t>
            </w:r>
            <w:r w:rsidR="009208ED" w:rsidRPr="008C452F">
              <w:rPr>
                <w:rFonts w:ascii="Arial" w:hAnsi="Arial" w:cs="Arial"/>
                <w:sz w:val="20"/>
                <w:szCs w:val="20"/>
              </w:rPr>
              <w:t xml:space="preserve">will be </w:t>
            </w:r>
            <w:r w:rsidR="005615A6" w:rsidRPr="008C452F">
              <w:rPr>
                <w:rFonts w:ascii="Arial" w:hAnsi="Arial" w:cs="Arial"/>
                <w:sz w:val="20"/>
                <w:szCs w:val="20"/>
              </w:rPr>
              <w:t xml:space="preserve">triggered by mouse action. All data input for </w:t>
            </w:r>
            <w:r w:rsidR="007C5ED7" w:rsidRPr="008C452F">
              <w:rPr>
                <w:rFonts w:ascii="Arial" w:hAnsi="Arial" w:cs="Arial"/>
                <w:sz w:val="20"/>
                <w:szCs w:val="20"/>
              </w:rPr>
              <w:t>text fields within submenu modules will be entered with a keyboard.</w:t>
            </w:r>
          </w:p>
          <w:p w:rsidR="00634F25" w:rsidRPr="008C452F" w:rsidRDefault="00634F25" w:rsidP="006E34A6">
            <w:pPr>
              <w:rPr>
                <w:rFonts w:ascii="Arial" w:hAnsi="Arial" w:cs="Arial"/>
                <w:sz w:val="20"/>
                <w:szCs w:val="20"/>
              </w:rPr>
            </w:pPr>
            <w:r w:rsidRPr="008C452F">
              <w:rPr>
                <w:rFonts w:ascii="Arial" w:hAnsi="Arial" w:cs="Arial"/>
                <w:sz w:val="20"/>
                <w:szCs w:val="20"/>
              </w:rPr>
              <w:t>- Java Swing API used to render submenus and display action buttons within each menu.</w:t>
            </w:r>
          </w:p>
          <w:p w:rsidR="00634F25" w:rsidRPr="008C452F" w:rsidRDefault="00634F25" w:rsidP="006E34A6">
            <w:pPr>
              <w:rPr>
                <w:rFonts w:ascii="Arial" w:hAnsi="Arial" w:cs="Arial"/>
                <w:sz w:val="20"/>
                <w:szCs w:val="20"/>
              </w:rPr>
            </w:pPr>
            <w:r w:rsidRPr="008C452F">
              <w:rPr>
                <w:rFonts w:ascii="Arial" w:hAnsi="Arial" w:cs="Arial"/>
                <w:sz w:val="20"/>
                <w:szCs w:val="20"/>
              </w:rPr>
              <w:t xml:space="preserve">- </w:t>
            </w:r>
            <w:r w:rsidR="00225991" w:rsidRPr="008C452F">
              <w:rPr>
                <w:rFonts w:ascii="Arial" w:hAnsi="Arial" w:cs="Arial"/>
                <w:sz w:val="20"/>
                <w:szCs w:val="20"/>
              </w:rPr>
              <w:t>Each submenu will have the ability to generate individual Java panels or frames depending on scope of particular action button modules.</w:t>
            </w:r>
          </w:p>
        </w:tc>
        <w:tc>
          <w:tcPr>
            <w:tcW w:w="4500" w:type="dxa"/>
          </w:tcPr>
          <w:p w:rsidR="005D4EF1" w:rsidRPr="008C452F" w:rsidRDefault="00225991" w:rsidP="009F1D96">
            <w:pPr>
              <w:rPr>
                <w:rFonts w:ascii="Arial" w:eastAsia="Times New Roman" w:hAnsi="Arial" w:cs="Arial"/>
                <w:color w:val="000000" w:themeColor="text1"/>
                <w:sz w:val="20"/>
                <w:szCs w:val="20"/>
              </w:rPr>
            </w:pPr>
            <w:r w:rsidRPr="008C452F">
              <w:rPr>
                <w:rFonts w:ascii="Arial" w:hAnsi="Arial" w:cs="Arial"/>
                <w:sz w:val="20"/>
                <w:szCs w:val="20"/>
              </w:rPr>
              <w:t xml:space="preserve">- </w:t>
            </w:r>
            <w:r w:rsidRPr="008C452F">
              <w:rPr>
                <w:rFonts w:ascii="Arial" w:eastAsia="Times New Roman" w:hAnsi="Arial" w:cs="Arial"/>
                <w:color w:val="000000" w:themeColor="text1"/>
                <w:sz w:val="20"/>
                <w:szCs w:val="20"/>
              </w:rPr>
              <w:t>The communication interface menu is comprised of submenus with action buttons, so there is no data to be stored on the top level of the component.</w:t>
            </w:r>
          </w:p>
          <w:p w:rsidR="00225991" w:rsidRPr="008C452F" w:rsidRDefault="00225991" w:rsidP="009F1D96">
            <w:pPr>
              <w:rPr>
                <w:rFonts w:ascii="Arial" w:eastAsia="Times New Roman" w:hAnsi="Arial" w:cs="Arial"/>
                <w:color w:val="000000" w:themeColor="text1"/>
                <w:sz w:val="20"/>
                <w:szCs w:val="20"/>
              </w:rPr>
            </w:pPr>
            <w:r w:rsidRPr="008C452F">
              <w:rPr>
                <w:rFonts w:ascii="Arial" w:eastAsia="Times New Roman" w:hAnsi="Arial" w:cs="Arial"/>
                <w:color w:val="000000" w:themeColor="text1"/>
                <w:sz w:val="20"/>
                <w:szCs w:val="20"/>
              </w:rPr>
              <w:t xml:space="preserve">- </w:t>
            </w:r>
            <w:r w:rsidR="008C452F" w:rsidRPr="008C452F">
              <w:rPr>
                <w:rFonts w:ascii="Arial" w:eastAsia="Times New Roman" w:hAnsi="Arial" w:cs="Arial"/>
                <w:color w:val="000000" w:themeColor="text1"/>
                <w:sz w:val="20"/>
                <w:szCs w:val="20"/>
              </w:rPr>
              <w:t>Depending on action button selected, some modules will prompt user for data input, such as password or account verification.</w:t>
            </w:r>
          </w:p>
          <w:p w:rsidR="008C452F" w:rsidRPr="008C452F" w:rsidRDefault="008C452F" w:rsidP="009F1D96">
            <w:pPr>
              <w:rPr>
                <w:rFonts w:ascii="Arial" w:eastAsia="Times New Roman" w:hAnsi="Arial" w:cs="Arial"/>
                <w:color w:val="000000" w:themeColor="text1"/>
                <w:sz w:val="20"/>
                <w:szCs w:val="20"/>
              </w:rPr>
            </w:pPr>
            <w:r w:rsidRPr="008C452F">
              <w:rPr>
                <w:rFonts w:ascii="Arial" w:eastAsia="Times New Roman" w:hAnsi="Arial" w:cs="Arial"/>
                <w:color w:val="000000" w:themeColor="text1"/>
                <w:sz w:val="20"/>
                <w:szCs w:val="20"/>
              </w:rPr>
              <w:t>- Any data required for input will be input to text boxes and stored in temporary variables for processing until action is completed.</w:t>
            </w:r>
          </w:p>
        </w:tc>
      </w:tr>
    </w:tbl>
    <w:p w:rsidR="009F555F" w:rsidRPr="009226EF" w:rsidRDefault="009F555F" w:rsidP="009226EF"/>
    <w:p w:rsidR="004D53F7" w:rsidRDefault="004D53F7" w:rsidP="008F55CB">
      <w:pPr>
        <w:pStyle w:val="Heading2"/>
      </w:pPr>
      <w:bookmarkStart w:id="44" w:name="_Toc257589047"/>
      <w:r w:rsidRPr="004919CE">
        <w:t xml:space="preserve">4.4 </w:t>
      </w:r>
      <w:r w:rsidR="008F55CB">
        <w:t>Design Description of Preference Interface</w:t>
      </w:r>
      <w:bookmarkEnd w:id="44"/>
    </w:p>
    <w:p w:rsidR="009F555F" w:rsidRPr="009F555F" w:rsidRDefault="009F555F" w:rsidP="009F555F">
      <w:pPr>
        <w:pStyle w:val="Heading3"/>
      </w:pPr>
      <w:bookmarkStart w:id="45" w:name="_Toc257589048"/>
      <w:r>
        <w:t>4.4.1 Identification, Type and Purpose</w:t>
      </w:r>
      <w:bookmarkEnd w:id="45"/>
    </w:p>
    <w:tbl>
      <w:tblPr>
        <w:tblStyle w:val="TableGrid"/>
        <w:tblW w:w="0" w:type="auto"/>
        <w:tblInd w:w="288" w:type="dxa"/>
        <w:tblLayout w:type="fixed"/>
        <w:tblLook w:val="04A0"/>
      </w:tblPr>
      <w:tblGrid>
        <w:gridCol w:w="1620"/>
        <w:gridCol w:w="1260"/>
        <w:gridCol w:w="6030"/>
      </w:tblGrid>
      <w:tr w:rsidR="009226EF" w:rsidRPr="003B16FF" w:rsidTr="009226EF">
        <w:trPr>
          <w:cantSplit/>
        </w:trPr>
        <w:tc>
          <w:tcPr>
            <w:tcW w:w="1620" w:type="dxa"/>
            <w:shd w:val="solid" w:color="DBE5F1" w:themeColor="accent1" w:themeTint="33" w:fill="auto"/>
          </w:tcPr>
          <w:p w:rsidR="009226EF" w:rsidRPr="003B16FF" w:rsidRDefault="009226EF" w:rsidP="009226EF">
            <w:pPr>
              <w:rPr>
                <w:rFonts w:ascii="Arial" w:hAnsi="Arial" w:cs="Arial"/>
                <w:b/>
                <w:sz w:val="20"/>
                <w:szCs w:val="20"/>
              </w:rPr>
            </w:pPr>
            <w:r w:rsidRPr="003B16FF">
              <w:rPr>
                <w:rFonts w:ascii="Arial" w:hAnsi="Arial" w:cs="Arial"/>
                <w:b/>
                <w:sz w:val="20"/>
                <w:szCs w:val="20"/>
              </w:rPr>
              <w:t>Identification</w:t>
            </w:r>
          </w:p>
        </w:tc>
        <w:tc>
          <w:tcPr>
            <w:tcW w:w="1260" w:type="dxa"/>
            <w:shd w:val="solid" w:color="DBE5F1" w:themeColor="accent1" w:themeTint="33" w:fill="auto"/>
          </w:tcPr>
          <w:p w:rsidR="009226EF" w:rsidRPr="003B16FF" w:rsidRDefault="009226EF" w:rsidP="009226EF">
            <w:pPr>
              <w:rPr>
                <w:rFonts w:ascii="Arial" w:hAnsi="Arial" w:cs="Arial"/>
                <w:b/>
                <w:sz w:val="20"/>
                <w:szCs w:val="20"/>
              </w:rPr>
            </w:pPr>
            <w:r w:rsidRPr="003B16FF">
              <w:rPr>
                <w:rFonts w:ascii="Arial" w:hAnsi="Arial" w:cs="Arial"/>
                <w:b/>
                <w:sz w:val="20"/>
                <w:szCs w:val="20"/>
              </w:rPr>
              <w:t>Type</w:t>
            </w:r>
          </w:p>
        </w:tc>
        <w:tc>
          <w:tcPr>
            <w:tcW w:w="6030" w:type="dxa"/>
            <w:shd w:val="solid" w:color="DBE5F1" w:themeColor="accent1" w:themeTint="33" w:fill="auto"/>
          </w:tcPr>
          <w:p w:rsidR="009226EF" w:rsidRPr="003B16FF" w:rsidRDefault="009226EF" w:rsidP="009226EF">
            <w:pPr>
              <w:rPr>
                <w:rFonts w:ascii="Arial" w:hAnsi="Arial" w:cs="Arial"/>
                <w:b/>
                <w:sz w:val="20"/>
                <w:szCs w:val="20"/>
              </w:rPr>
            </w:pPr>
            <w:r w:rsidRPr="003B16FF">
              <w:rPr>
                <w:rFonts w:ascii="Arial" w:hAnsi="Arial" w:cs="Arial"/>
                <w:b/>
                <w:sz w:val="20"/>
                <w:szCs w:val="20"/>
              </w:rPr>
              <w:t>Purpose</w:t>
            </w:r>
          </w:p>
        </w:tc>
      </w:tr>
      <w:tr w:rsidR="009226EF" w:rsidRPr="003B16FF" w:rsidTr="009226EF">
        <w:trPr>
          <w:cantSplit/>
        </w:trPr>
        <w:tc>
          <w:tcPr>
            <w:tcW w:w="1620" w:type="dxa"/>
          </w:tcPr>
          <w:p w:rsidR="009226EF" w:rsidRPr="003B16FF" w:rsidRDefault="009226EF" w:rsidP="009226EF">
            <w:pPr>
              <w:rPr>
                <w:rFonts w:ascii="Arial" w:hAnsi="Arial" w:cs="Arial"/>
                <w:sz w:val="20"/>
                <w:szCs w:val="20"/>
              </w:rPr>
            </w:pPr>
            <w:r>
              <w:rPr>
                <w:rFonts w:ascii="Arial" w:hAnsi="Arial" w:cs="Arial"/>
                <w:sz w:val="20"/>
                <w:szCs w:val="20"/>
              </w:rPr>
              <w:t>Preference Interface</w:t>
            </w:r>
          </w:p>
        </w:tc>
        <w:tc>
          <w:tcPr>
            <w:tcW w:w="1260" w:type="dxa"/>
          </w:tcPr>
          <w:p w:rsidR="009226EF" w:rsidRPr="003B16FF" w:rsidRDefault="009226EF" w:rsidP="009226EF">
            <w:pPr>
              <w:rPr>
                <w:rFonts w:ascii="Arial" w:hAnsi="Arial" w:cs="Arial"/>
                <w:sz w:val="20"/>
                <w:szCs w:val="20"/>
              </w:rPr>
            </w:pPr>
            <w:r w:rsidRPr="003B16FF">
              <w:rPr>
                <w:rFonts w:ascii="Arial" w:hAnsi="Arial" w:cs="Arial"/>
                <w:sz w:val="20"/>
                <w:szCs w:val="20"/>
              </w:rPr>
              <w:t>Subsystem of Client Application</w:t>
            </w:r>
          </w:p>
        </w:tc>
        <w:tc>
          <w:tcPr>
            <w:tcW w:w="6030" w:type="dxa"/>
          </w:tcPr>
          <w:p w:rsidR="009226EF" w:rsidRPr="003B16FF" w:rsidRDefault="009226EF" w:rsidP="006E34A6">
            <w:pPr>
              <w:pStyle w:val="NoSpacing"/>
              <w:jc w:val="left"/>
              <w:rPr>
                <w:rFonts w:eastAsia="Times New Roman" w:cs="Arial"/>
                <w:color w:val="000000" w:themeColor="text1"/>
                <w:sz w:val="20"/>
                <w:szCs w:val="20"/>
              </w:rPr>
            </w:pPr>
            <w:r>
              <w:rPr>
                <w:rFonts w:eastAsia="Times New Roman" w:cs="Arial"/>
                <w:color w:val="000000" w:themeColor="text1"/>
                <w:sz w:val="20"/>
                <w:szCs w:val="20"/>
              </w:rPr>
              <w:t xml:space="preserve">The preference interface menu will allow users to customize and personalize the Athena application experience. </w:t>
            </w:r>
            <w:r w:rsidR="00CC1DB5">
              <w:rPr>
                <w:rFonts w:eastAsia="Times New Roman" w:cs="Arial"/>
                <w:color w:val="000000" w:themeColor="text1"/>
                <w:sz w:val="20"/>
                <w:szCs w:val="20"/>
              </w:rPr>
              <w:t xml:space="preserve">A series of settings and preference choices will be available in the interface for the user to choose from and save for future sessions. </w:t>
            </w:r>
            <w:r w:rsidR="009A15DB">
              <w:rPr>
                <w:rFonts w:eastAsia="Times New Roman" w:cs="Arial"/>
                <w:color w:val="000000" w:themeColor="text1"/>
                <w:sz w:val="20"/>
                <w:szCs w:val="20"/>
              </w:rPr>
              <w:t xml:space="preserve">If preferences have been saved, they will be loaded to the user’s application every time the program is opened. This will allow for a customized interface </w:t>
            </w:r>
            <w:r w:rsidR="00E7722A">
              <w:rPr>
                <w:rFonts w:eastAsia="Times New Roman" w:cs="Arial"/>
                <w:color w:val="000000" w:themeColor="text1"/>
                <w:sz w:val="20"/>
                <w:szCs w:val="20"/>
              </w:rPr>
              <w:t>across communication</w:t>
            </w:r>
            <w:r w:rsidR="009A15DB">
              <w:rPr>
                <w:rFonts w:eastAsia="Times New Roman" w:cs="Arial"/>
                <w:color w:val="000000" w:themeColor="text1"/>
                <w:sz w:val="20"/>
                <w:szCs w:val="20"/>
              </w:rPr>
              <w:t xml:space="preserve"> sessions, without the need to re-apply settings every time the user connects to the server.</w:t>
            </w:r>
            <w:r w:rsidR="00016758">
              <w:rPr>
                <w:rFonts w:eastAsia="Times New Roman" w:cs="Arial"/>
                <w:color w:val="000000" w:themeColor="text1"/>
                <w:sz w:val="20"/>
                <w:szCs w:val="20"/>
              </w:rPr>
              <w:t xml:space="preserve"> The preference interface will allow the user to personalize the application to improve user convenience and experience.</w:t>
            </w:r>
          </w:p>
        </w:tc>
      </w:tr>
    </w:tbl>
    <w:p w:rsidR="004D53F7" w:rsidRPr="004919CE" w:rsidRDefault="004D53F7" w:rsidP="004919CE">
      <w:pPr>
        <w:pStyle w:val="NoSpacing"/>
        <w:rPr>
          <w:rFonts w:cs="Arial"/>
          <w:color w:val="000000" w:themeColor="text1"/>
          <w:szCs w:val="24"/>
        </w:rPr>
      </w:pPr>
    </w:p>
    <w:p w:rsidR="004D53F7" w:rsidRDefault="00016758" w:rsidP="00016758">
      <w:pPr>
        <w:pStyle w:val="Heading3"/>
      </w:pPr>
      <w:bookmarkStart w:id="46" w:name="_Toc257589049"/>
      <w:r>
        <w:t>4.5.2 Function</w:t>
      </w:r>
      <w:bookmarkEnd w:id="46"/>
    </w:p>
    <w:p w:rsidR="008F6D99" w:rsidRDefault="006E34A6" w:rsidP="008F6D99">
      <w:pPr>
        <w:pStyle w:val="Indent2"/>
      </w:pPr>
      <w:r>
        <w:tab/>
      </w:r>
      <w:r w:rsidR="008F6D99">
        <w:t xml:space="preserve">The preference interface will have </w:t>
      </w:r>
      <w:r w:rsidR="001757ED">
        <w:t xml:space="preserve">a vertical list of </w:t>
      </w:r>
      <w:r w:rsidR="008F6D99">
        <w:t xml:space="preserve">five icons that serve as action buttons to switch between grouped sections of settings. </w:t>
      </w:r>
      <w:r w:rsidR="00BD5352">
        <w:t xml:space="preserve">The five icons will be labeled </w:t>
      </w:r>
      <w:r w:rsidR="00852EAE">
        <w:t xml:space="preserve">from top to bottom in the window </w:t>
      </w:r>
      <w:r w:rsidR="00BD5352">
        <w:t xml:space="preserve">as General, Notifications, Encryption, Formatting, and Theme. Each section will consist of one or more settings related to </w:t>
      </w:r>
      <w:r w:rsidR="00852EAE">
        <w:t>the title of the section. The function</w:t>
      </w:r>
      <w:r w:rsidR="00E55E5A">
        <w:t>s</w:t>
      </w:r>
      <w:r w:rsidR="00852EAE">
        <w:t xml:space="preserve"> of all preference interface modules are as follows:</w:t>
      </w:r>
    </w:p>
    <w:p w:rsidR="00471B6E" w:rsidRDefault="00471B6E" w:rsidP="00471B6E"/>
    <w:p w:rsidR="00471B6E" w:rsidRDefault="00471B6E" w:rsidP="00471B6E"/>
    <w:p w:rsidR="00471B6E" w:rsidRPr="00471B6E" w:rsidRDefault="00471B6E" w:rsidP="00471B6E"/>
    <w:tbl>
      <w:tblPr>
        <w:tblStyle w:val="TableGrid"/>
        <w:tblW w:w="0" w:type="auto"/>
        <w:tblInd w:w="288" w:type="dxa"/>
        <w:tblLook w:val="04A0"/>
      </w:tblPr>
      <w:tblGrid>
        <w:gridCol w:w="4500"/>
        <w:gridCol w:w="4410"/>
      </w:tblGrid>
      <w:tr w:rsidR="00016758" w:rsidRPr="00836DBD" w:rsidTr="00321554">
        <w:trPr>
          <w:cantSplit/>
          <w:tblHeader/>
        </w:trPr>
        <w:tc>
          <w:tcPr>
            <w:tcW w:w="4500" w:type="dxa"/>
            <w:shd w:val="solid" w:color="DBE5F1" w:themeColor="accent1" w:themeTint="33" w:fill="auto"/>
          </w:tcPr>
          <w:p w:rsidR="00016758" w:rsidRPr="00836DBD" w:rsidRDefault="00016758" w:rsidP="00321554">
            <w:pPr>
              <w:rPr>
                <w:rFonts w:ascii="Arial" w:hAnsi="Arial" w:cs="Arial"/>
                <w:b/>
                <w:sz w:val="20"/>
                <w:szCs w:val="20"/>
              </w:rPr>
            </w:pPr>
            <w:r w:rsidRPr="00836DBD">
              <w:rPr>
                <w:rFonts w:ascii="Arial" w:hAnsi="Arial" w:cs="Arial"/>
                <w:b/>
                <w:sz w:val="20"/>
                <w:szCs w:val="20"/>
              </w:rPr>
              <w:lastRenderedPageBreak/>
              <w:t>Function Input [Associated Module]</w:t>
            </w:r>
          </w:p>
        </w:tc>
        <w:tc>
          <w:tcPr>
            <w:tcW w:w="4410" w:type="dxa"/>
            <w:shd w:val="solid" w:color="DBE5F1" w:themeColor="accent1" w:themeTint="33" w:fill="auto"/>
          </w:tcPr>
          <w:p w:rsidR="00016758" w:rsidRPr="00836DBD" w:rsidRDefault="00016758" w:rsidP="00321554">
            <w:pPr>
              <w:rPr>
                <w:rFonts w:ascii="Arial" w:hAnsi="Arial" w:cs="Arial"/>
                <w:b/>
                <w:sz w:val="20"/>
                <w:szCs w:val="20"/>
              </w:rPr>
            </w:pPr>
            <w:r w:rsidRPr="00836DBD">
              <w:rPr>
                <w:rFonts w:ascii="Arial" w:hAnsi="Arial" w:cs="Arial"/>
                <w:b/>
                <w:sz w:val="20"/>
                <w:szCs w:val="20"/>
              </w:rPr>
              <w:t>Function Description</w:t>
            </w:r>
          </w:p>
        </w:tc>
      </w:tr>
      <w:tr w:rsidR="00016758" w:rsidRPr="00836DBD" w:rsidTr="00321554">
        <w:trPr>
          <w:cantSplit/>
        </w:trPr>
        <w:tc>
          <w:tcPr>
            <w:tcW w:w="4500" w:type="dxa"/>
          </w:tcPr>
          <w:p w:rsidR="00016758" w:rsidRPr="00836DBD" w:rsidRDefault="001C0CC7" w:rsidP="00321554">
            <w:pPr>
              <w:rPr>
                <w:rFonts w:ascii="Arial" w:hAnsi="Arial" w:cs="Arial"/>
                <w:sz w:val="20"/>
                <w:szCs w:val="20"/>
              </w:rPr>
            </w:pPr>
            <w:r>
              <w:rPr>
                <w:rFonts w:ascii="Arial" w:hAnsi="Arial" w:cs="Arial"/>
                <w:sz w:val="20"/>
                <w:szCs w:val="20"/>
              </w:rPr>
              <w:t>User clicks a check box labeled “Show Athena in System Tray” and clicks “Save” [General</w:t>
            </w:r>
            <w:r w:rsidR="008F6D99">
              <w:rPr>
                <w:rFonts w:ascii="Arial" w:hAnsi="Arial" w:cs="Arial"/>
                <w:sz w:val="20"/>
                <w:szCs w:val="20"/>
              </w:rPr>
              <w:t>]</w:t>
            </w:r>
          </w:p>
        </w:tc>
        <w:tc>
          <w:tcPr>
            <w:tcW w:w="4410" w:type="dxa"/>
          </w:tcPr>
          <w:p w:rsidR="00564114" w:rsidRDefault="0055495B" w:rsidP="00321554">
            <w:pPr>
              <w:rPr>
                <w:rFonts w:ascii="Arial" w:hAnsi="Arial" w:cs="Arial"/>
                <w:sz w:val="20"/>
                <w:szCs w:val="20"/>
              </w:rPr>
            </w:pPr>
            <w:r>
              <w:rPr>
                <w:rFonts w:ascii="Arial" w:hAnsi="Arial" w:cs="Arial"/>
                <w:sz w:val="20"/>
                <w:szCs w:val="20"/>
              </w:rPr>
              <w:t xml:space="preserve">- </w:t>
            </w:r>
            <w:r w:rsidR="001757ED">
              <w:rPr>
                <w:rFonts w:ascii="Arial" w:hAnsi="Arial" w:cs="Arial"/>
                <w:sz w:val="20"/>
                <w:szCs w:val="20"/>
              </w:rPr>
              <w:t xml:space="preserve">The program will create an Athena logo icon and place it in the user’s </w:t>
            </w:r>
            <w:r w:rsidR="00564114">
              <w:rPr>
                <w:rFonts w:ascii="Arial" w:hAnsi="Arial" w:cs="Arial"/>
                <w:sz w:val="20"/>
                <w:szCs w:val="20"/>
              </w:rPr>
              <w:t>system tray notification area.</w:t>
            </w:r>
          </w:p>
          <w:p w:rsidR="00016758" w:rsidRDefault="00564114" w:rsidP="00321554">
            <w:pPr>
              <w:rPr>
                <w:rFonts w:ascii="Arial" w:hAnsi="Arial" w:cs="Arial"/>
                <w:sz w:val="20"/>
                <w:szCs w:val="20"/>
              </w:rPr>
            </w:pPr>
            <w:r>
              <w:rPr>
                <w:rFonts w:ascii="Arial" w:hAnsi="Arial" w:cs="Arial"/>
                <w:sz w:val="20"/>
                <w:szCs w:val="20"/>
              </w:rPr>
              <w:t>- S</w:t>
            </w:r>
            <w:r w:rsidR="0055495B">
              <w:rPr>
                <w:rFonts w:ascii="Arial" w:hAnsi="Arial" w:cs="Arial"/>
                <w:sz w:val="20"/>
                <w:szCs w:val="20"/>
              </w:rPr>
              <w:t>etting is written to the athena.conf file.</w:t>
            </w:r>
          </w:p>
          <w:p w:rsidR="00564114" w:rsidRPr="00836DBD" w:rsidRDefault="00564114" w:rsidP="00321554">
            <w:pPr>
              <w:rPr>
                <w:rFonts w:ascii="Arial" w:hAnsi="Arial" w:cs="Arial"/>
                <w:sz w:val="20"/>
                <w:szCs w:val="20"/>
              </w:rPr>
            </w:pPr>
            <w:r>
              <w:rPr>
                <w:rFonts w:ascii="Arial" w:hAnsi="Arial" w:cs="Arial"/>
                <w:sz w:val="20"/>
                <w:szCs w:val="20"/>
              </w:rPr>
              <w:t>- User can view and click on Athena system tray icon to show/hide Athena windows or quickly exit the program</w:t>
            </w:r>
          </w:p>
        </w:tc>
      </w:tr>
      <w:tr w:rsidR="00EE34FB" w:rsidRPr="00836DBD" w:rsidTr="00BD2308">
        <w:trPr>
          <w:cantSplit/>
        </w:trPr>
        <w:tc>
          <w:tcPr>
            <w:tcW w:w="4500" w:type="dxa"/>
            <w:shd w:val="clear" w:color="auto" w:fill="BFBFBF" w:themeFill="background1" w:themeFillShade="BF"/>
          </w:tcPr>
          <w:p w:rsidR="00EE34FB" w:rsidRPr="00836DBD" w:rsidRDefault="001C0CC7" w:rsidP="00321554">
            <w:pPr>
              <w:rPr>
                <w:rFonts w:ascii="Arial" w:hAnsi="Arial" w:cs="Arial"/>
                <w:sz w:val="20"/>
                <w:szCs w:val="20"/>
              </w:rPr>
            </w:pPr>
            <w:r>
              <w:rPr>
                <w:rFonts w:ascii="Arial" w:hAnsi="Arial" w:cs="Arial"/>
                <w:sz w:val="20"/>
                <w:szCs w:val="20"/>
              </w:rPr>
              <w:t>User clicks a check box labeled “Allow ESC Key to Close a Tab” and clicks “Save”</w:t>
            </w:r>
            <w:r w:rsidR="00564114">
              <w:rPr>
                <w:rFonts w:ascii="Arial" w:hAnsi="Arial" w:cs="Arial"/>
                <w:sz w:val="20"/>
                <w:szCs w:val="20"/>
              </w:rPr>
              <w:t xml:space="preserve"> [General]</w:t>
            </w:r>
          </w:p>
        </w:tc>
        <w:tc>
          <w:tcPr>
            <w:tcW w:w="4410" w:type="dxa"/>
            <w:shd w:val="clear" w:color="auto" w:fill="BFBFBF" w:themeFill="background1" w:themeFillShade="BF"/>
          </w:tcPr>
          <w:p w:rsidR="00EE34FB" w:rsidRDefault="00564114" w:rsidP="00321554">
            <w:pPr>
              <w:rPr>
                <w:rFonts w:ascii="Arial" w:hAnsi="Arial" w:cs="Arial"/>
                <w:sz w:val="20"/>
                <w:szCs w:val="20"/>
              </w:rPr>
            </w:pPr>
            <w:r>
              <w:rPr>
                <w:rFonts w:ascii="Arial" w:hAnsi="Arial" w:cs="Arial"/>
                <w:sz w:val="20"/>
                <w:szCs w:val="20"/>
              </w:rPr>
              <w:t>- The program will enable a listener for the escape key in the conversation area of the communication interface.</w:t>
            </w:r>
          </w:p>
          <w:p w:rsidR="00564114" w:rsidRDefault="00564114" w:rsidP="00321554">
            <w:pPr>
              <w:rPr>
                <w:rFonts w:ascii="Arial" w:hAnsi="Arial" w:cs="Arial"/>
                <w:sz w:val="20"/>
                <w:szCs w:val="20"/>
              </w:rPr>
            </w:pPr>
            <w:r>
              <w:rPr>
                <w:rFonts w:ascii="Arial" w:hAnsi="Arial" w:cs="Arial"/>
                <w:sz w:val="20"/>
                <w:szCs w:val="20"/>
              </w:rPr>
              <w:t>- When escape (ESC) key is pressed, the currently focused conversation will be destroyed and the tab will be removed from the interface window.</w:t>
            </w:r>
          </w:p>
          <w:p w:rsidR="00564114" w:rsidRPr="00836DBD" w:rsidRDefault="00564114" w:rsidP="00321554">
            <w:pPr>
              <w:rPr>
                <w:rFonts w:ascii="Arial" w:hAnsi="Arial" w:cs="Arial"/>
                <w:sz w:val="20"/>
                <w:szCs w:val="20"/>
              </w:rPr>
            </w:pPr>
            <w:r>
              <w:rPr>
                <w:rFonts w:ascii="Arial" w:hAnsi="Arial" w:cs="Arial"/>
                <w:sz w:val="20"/>
                <w:szCs w:val="20"/>
              </w:rPr>
              <w:t>- Setting is written to athena.conf file.</w:t>
            </w:r>
          </w:p>
        </w:tc>
      </w:tr>
      <w:tr w:rsidR="00EE34FB" w:rsidRPr="00836DBD" w:rsidTr="00321554">
        <w:trPr>
          <w:cantSplit/>
        </w:trPr>
        <w:tc>
          <w:tcPr>
            <w:tcW w:w="4500" w:type="dxa"/>
          </w:tcPr>
          <w:p w:rsidR="00EE34FB" w:rsidRPr="00836DBD" w:rsidRDefault="00564114" w:rsidP="00321554">
            <w:pPr>
              <w:rPr>
                <w:rFonts w:ascii="Arial" w:hAnsi="Arial" w:cs="Arial"/>
                <w:sz w:val="20"/>
                <w:szCs w:val="20"/>
              </w:rPr>
            </w:pPr>
            <w:r>
              <w:rPr>
                <w:rFonts w:ascii="Arial" w:hAnsi="Arial" w:cs="Arial"/>
                <w:sz w:val="20"/>
                <w:szCs w:val="20"/>
              </w:rPr>
              <w:t>User clicks a check box labeled “Enable Spell Check” and clicks “Save” [General]</w:t>
            </w:r>
          </w:p>
        </w:tc>
        <w:tc>
          <w:tcPr>
            <w:tcW w:w="4410" w:type="dxa"/>
          </w:tcPr>
          <w:p w:rsidR="00EE34FB" w:rsidRDefault="00534DC1" w:rsidP="00321554">
            <w:pPr>
              <w:rPr>
                <w:rFonts w:ascii="Arial" w:hAnsi="Arial" w:cs="Arial"/>
                <w:sz w:val="20"/>
                <w:szCs w:val="20"/>
              </w:rPr>
            </w:pPr>
            <w:r>
              <w:rPr>
                <w:rFonts w:ascii="Arial" w:hAnsi="Arial" w:cs="Arial"/>
                <w:sz w:val="20"/>
                <w:szCs w:val="20"/>
              </w:rPr>
              <w:t>- The external spell check library will be activated on all text entry fields of the conversation area.</w:t>
            </w:r>
          </w:p>
          <w:p w:rsidR="00534DC1" w:rsidRDefault="00534DC1" w:rsidP="00321554">
            <w:pPr>
              <w:rPr>
                <w:rFonts w:ascii="Arial" w:hAnsi="Arial" w:cs="Arial"/>
                <w:sz w:val="20"/>
                <w:szCs w:val="20"/>
              </w:rPr>
            </w:pPr>
            <w:r>
              <w:rPr>
                <w:rFonts w:ascii="Arial" w:hAnsi="Arial" w:cs="Arial"/>
                <w:sz w:val="20"/>
                <w:szCs w:val="20"/>
              </w:rPr>
              <w:t>- Setting is written to athena.conf file.</w:t>
            </w:r>
          </w:p>
          <w:p w:rsidR="00534DC1" w:rsidRPr="00836DBD" w:rsidRDefault="00534DC1" w:rsidP="00321554">
            <w:pPr>
              <w:rPr>
                <w:rFonts w:ascii="Arial" w:hAnsi="Arial" w:cs="Arial"/>
                <w:sz w:val="20"/>
                <w:szCs w:val="20"/>
              </w:rPr>
            </w:pPr>
            <w:r>
              <w:rPr>
                <w:rFonts w:ascii="Arial" w:hAnsi="Arial" w:cs="Arial"/>
                <w:sz w:val="20"/>
                <w:szCs w:val="20"/>
              </w:rPr>
              <w:t>- User will be visually notified of any misspelled words in the text field of a particular conversation area.</w:t>
            </w:r>
          </w:p>
        </w:tc>
      </w:tr>
      <w:tr w:rsidR="00EE34FB" w:rsidRPr="00836DBD" w:rsidTr="00BD2308">
        <w:trPr>
          <w:cantSplit/>
        </w:trPr>
        <w:tc>
          <w:tcPr>
            <w:tcW w:w="4500" w:type="dxa"/>
            <w:shd w:val="clear" w:color="auto" w:fill="BFBFBF" w:themeFill="background1" w:themeFillShade="BF"/>
          </w:tcPr>
          <w:p w:rsidR="00EE34FB" w:rsidRPr="00836DBD" w:rsidRDefault="00CB4652" w:rsidP="00321554">
            <w:pPr>
              <w:rPr>
                <w:rFonts w:ascii="Arial" w:hAnsi="Arial" w:cs="Arial"/>
                <w:sz w:val="20"/>
                <w:szCs w:val="20"/>
              </w:rPr>
            </w:pPr>
            <w:r>
              <w:rPr>
                <w:rFonts w:ascii="Arial" w:hAnsi="Arial" w:cs="Arial"/>
                <w:sz w:val="20"/>
                <w:szCs w:val="20"/>
              </w:rPr>
              <w:t>User clicks a check box labeled “Enable Notifications” and clicks “Save” [Notifications]</w:t>
            </w:r>
          </w:p>
        </w:tc>
        <w:tc>
          <w:tcPr>
            <w:tcW w:w="4410" w:type="dxa"/>
            <w:shd w:val="clear" w:color="auto" w:fill="BFBFBF" w:themeFill="background1" w:themeFillShade="BF"/>
          </w:tcPr>
          <w:p w:rsidR="00EE34FB" w:rsidRDefault="00CB4652" w:rsidP="00321554">
            <w:pPr>
              <w:rPr>
                <w:rFonts w:ascii="Arial" w:hAnsi="Arial" w:cs="Arial"/>
                <w:sz w:val="20"/>
                <w:szCs w:val="20"/>
              </w:rPr>
            </w:pPr>
            <w:r>
              <w:rPr>
                <w:rFonts w:ascii="Arial" w:hAnsi="Arial" w:cs="Arial"/>
                <w:sz w:val="20"/>
                <w:szCs w:val="20"/>
              </w:rPr>
              <w:t>- Each tab in conversation area will be modified to show a visual notification when a new message is received in that particular tab.</w:t>
            </w:r>
          </w:p>
          <w:p w:rsidR="00CB4652" w:rsidRDefault="00CB4652" w:rsidP="00321554">
            <w:pPr>
              <w:rPr>
                <w:rFonts w:ascii="Arial" w:hAnsi="Arial" w:cs="Arial"/>
                <w:sz w:val="20"/>
                <w:szCs w:val="20"/>
              </w:rPr>
            </w:pPr>
            <w:r>
              <w:rPr>
                <w:rFonts w:ascii="Arial" w:hAnsi="Arial" w:cs="Arial"/>
                <w:sz w:val="20"/>
                <w:szCs w:val="20"/>
              </w:rPr>
              <w:t>- Setting is written to athena.conf file.</w:t>
            </w:r>
          </w:p>
          <w:p w:rsidR="00CB4652" w:rsidRPr="00836DBD" w:rsidRDefault="00CB4652" w:rsidP="00321554">
            <w:pPr>
              <w:rPr>
                <w:rFonts w:ascii="Arial" w:hAnsi="Arial" w:cs="Arial"/>
                <w:sz w:val="20"/>
                <w:szCs w:val="20"/>
              </w:rPr>
            </w:pPr>
            <w:r>
              <w:rPr>
                <w:rFonts w:ascii="Arial" w:hAnsi="Arial" w:cs="Arial"/>
                <w:sz w:val="20"/>
                <w:szCs w:val="20"/>
              </w:rPr>
              <w:t>- User will see a visual notification when new messages are received in conversation tabs that do not have active focus.</w:t>
            </w:r>
          </w:p>
        </w:tc>
      </w:tr>
      <w:tr w:rsidR="00EE34FB" w:rsidRPr="00836DBD" w:rsidTr="00321554">
        <w:trPr>
          <w:cantSplit/>
        </w:trPr>
        <w:tc>
          <w:tcPr>
            <w:tcW w:w="4500" w:type="dxa"/>
          </w:tcPr>
          <w:p w:rsidR="00EE34FB" w:rsidRPr="00836DBD" w:rsidRDefault="00EF2962" w:rsidP="00321554">
            <w:pPr>
              <w:rPr>
                <w:rFonts w:ascii="Arial" w:hAnsi="Arial" w:cs="Arial"/>
                <w:sz w:val="20"/>
                <w:szCs w:val="20"/>
              </w:rPr>
            </w:pPr>
            <w:r>
              <w:rPr>
                <w:rFonts w:ascii="Arial" w:hAnsi="Arial" w:cs="Arial"/>
                <w:sz w:val="20"/>
                <w:szCs w:val="20"/>
              </w:rPr>
              <w:t>User clicks a check box labeled “Enable Sounds” and clicks “Save” [Notifications]</w:t>
            </w:r>
          </w:p>
        </w:tc>
        <w:tc>
          <w:tcPr>
            <w:tcW w:w="4410" w:type="dxa"/>
          </w:tcPr>
          <w:p w:rsidR="00EF2962" w:rsidRDefault="00EF2962" w:rsidP="00EF2962">
            <w:pPr>
              <w:rPr>
                <w:rFonts w:ascii="Arial" w:hAnsi="Arial" w:cs="Arial"/>
                <w:sz w:val="20"/>
                <w:szCs w:val="20"/>
              </w:rPr>
            </w:pPr>
            <w:r>
              <w:rPr>
                <w:rFonts w:ascii="Arial" w:hAnsi="Arial" w:cs="Arial"/>
                <w:sz w:val="20"/>
                <w:szCs w:val="20"/>
              </w:rPr>
              <w:t xml:space="preserve">- Sound files will be loaded and the program will begin playing sounds when a new message is </w:t>
            </w:r>
            <w:r w:rsidR="00670817">
              <w:rPr>
                <w:rFonts w:ascii="Arial" w:hAnsi="Arial" w:cs="Arial"/>
                <w:sz w:val="20"/>
                <w:szCs w:val="20"/>
              </w:rPr>
              <w:t xml:space="preserve">sent or </w:t>
            </w:r>
            <w:r>
              <w:rPr>
                <w:rFonts w:ascii="Arial" w:hAnsi="Arial" w:cs="Arial"/>
                <w:sz w:val="20"/>
                <w:szCs w:val="20"/>
              </w:rPr>
              <w:t>received in a conversation tab.</w:t>
            </w:r>
          </w:p>
          <w:p w:rsidR="00EE34FB" w:rsidRDefault="00EF2962" w:rsidP="00EF2962">
            <w:pPr>
              <w:rPr>
                <w:rFonts w:ascii="Arial" w:hAnsi="Arial" w:cs="Arial"/>
                <w:sz w:val="20"/>
                <w:szCs w:val="20"/>
              </w:rPr>
            </w:pPr>
            <w:r>
              <w:rPr>
                <w:rFonts w:ascii="Arial" w:hAnsi="Arial" w:cs="Arial"/>
                <w:sz w:val="20"/>
                <w:szCs w:val="20"/>
              </w:rPr>
              <w:t xml:space="preserve">-  </w:t>
            </w:r>
            <w:r w:rsidR="00670817">
              <w:rPr>
                <w:rFonts w:ascii="Arial" w:hAnsi="Arial" w:cs="Arial"/>
                <w:sz w:val="20"/>
                <w:szCs w:val="20"/>
              </w:rPr>
              <w:t xml:space="preserve">Sound notifications will also play when a contact connects or disconnects from the server and </w:t>
            </w:r>
            <w:r w:rsidR="00516297">
              <w:rPr>
                <w:rFonts w:ascii="Arial" w:hAnsi="Arial" w:cs="Arial"/>
                <w:sz w:val="20"/>
                <w:szCs w:val="20"/>
              </w:rPr>
              <w:t>changes status in the user’s contact list</w:t>
            </w:r>
          </w:p>
          <w:p w:rsidR="00516297" w:rsidRPr="00836DBD" w:rsidRDefault="00516297" w:rsidP="00EF2962">
            <w:pPr>
              <w:rPr>
                <w:rFonts w:ascii="Arial" w:hAnsi="Arial" w:cs="Arial"/>
                <w:sz w:val="20"/>
                <w:szCs w:val="20"/>
              </w:rPr>
            </w:pPr>
            <w:r>
              <w:rPr>
                <w:rFonts w:ascii="Arial" w:hAnsi="Arial" w:cs="Arial"/>
                <w:sz w:val="20"/>
                <w:szCs w:val="20"/>
              </w:rPr>
              <w:t>- Setting is written to athena.conf file.</w:t>
            </w:r>
          </w:p>
        </w:tc>
      </w:tr>
      <w:tr w:rsidR="00EE34FB" w:rsidRPr="00836DBD" w:rsidTr="00BD2308">
        <w:trPr>
          <w:cantSplit/>
        </w:trPr>
        <w:tc>
          <w:tcPr>
            <w:tcW w:w="4500" w:type="dxa"/>
            <w:shd w:val="clear" w:color="auto" w:fill="BFBFBF" w:themeFill="background1" w:themeFillShade="BF"/>
          </w:tcPr>
          <w:p w:rsidR="00EE34FB" w:rsidRPr="00836DBD" w:rsidRDefault="00516297" w:rsidP="00321554">
            <w:pPr>
              <w:rPr>
                <w:rFonts w:ascii="Arial" w:hAnsi="Arial" w:cs="Arial"/>
                <w:sz w:val="20"/>
                <w:szCs w:val="20"/>
              </w:rPr>
            </w:pPr>
            <w:r>
              <w:rPr>
                <w:rFonts w:ascii="Arial" w:hAnsi="Arial" w:cs="Arial"/>
                <w:sz w:val="20"/>
                <w:szCs w:val="20"/>
              </w:rPr>
              <w:t>User clicks a button labeled “Generate” under the “Generate New Encryption Key Pair” heading [Encryption]</w:t>
            </w:r>
          </w:p>
        </w:tc>
        <w:tc>
          <w:tcPr>
            <w:tcW w:w="4410" w:type="dxa"/>
            <w:shd w:val="clear" w:color="auto" w:fill="BFBFBF" w:themeFill="background1" w:themeFillShade="BF"/>
          </w:tcPr>
          <w:p w:rsidR="00EE34FB" w:rsidRDefault="005E0D95" w:rsidP="00321554">
            <w:pPr>
              <w:rPr>
                <w:rFonts w:ascii="Arial" w:hAnsi="Arial" w:cs="Arial"/>
                <w:sz w:val="20"/>
                <w:szCs w:val="20"/>
              </w:rPr>
            </w:pPr>
            <w:r>
              <w:rPr>
                <w:rFonts w:ascii="Arial" w:hAnsi="Arial" w:cs="Arial"/>
                <w:sz w:val="20"/>
                <w:szCs w:val="20"/>
              </w:rPr>
              <w:t>- The program will contact the server and begin the key pair generation process.</w:t>
            </w:r>
          </w:p>
          <w:p w:rsidR="005E0D95" w:rsidRDefault="005E0D95" w:rsidP="00321554">
            <w:pPr>
              <w:rPr>
                <w:rFonts w:ascii="Arial" w:hAnsi="Arial" w:cs="Arial"/>
                <w:sz w:val="20"/>
                <w:szCs w:val="20"/>
              </w:rPr>
            </w:pPr>
            <w:r>
              <w:rPr>
                <w:rFonts w:ascii="Arial" w:hAnsi="Arial" w:cs="Arial"/>
                <w:sz w:val="20"/>
                <w:szCs w:val="20"/>
              </w:rPr>
              <w:t>- User will be prompted to re-enter account password for security purposes.</w:t>
            </w:r>
          </w:p>
          <w:p w:rsidR="005E0D95" w:rsidRDefault="005E0D95" w:rsidP="00321554">
            <w:pPr>
              <w:rPr>
                <w:rFonts w:ascii="Arial" w:hAnsi="Arial" w:cs="Arial"/>
                <w:sz w:val="20"/>
                <w:szCs w:val="20"/>
              </w:rPr>
            </w:pPr>
            <w:r>
              <w:rPr>
                <w:rFonts w:ascii="Arial" w:hAnsi="Arial" w:cs="Arial"/>
                <w:sz w:val="20"/>
                <w:szCs w:val="20"/>
              </w:rPr>
              <w:t>- Upon verification, program generates a new encryption key pair.</w:t>
            </w:r>
          </w:p>
          <w:p w:rsidR="005E0D95" w:rsidRDefault="005E0D95" w:rsidP="00321554">
            <w:pPr>
              <w:rPr>
                <w:rFonts w:ascii="Arial" w:hAnsi="Arial" w:cs="Arial"/>
                <w:sz w:val="20"/>
                <w:szCs w:val="20"/>
              </w:rPr>
            </w:pPr>
            <w:r>
              <w:rPr>
                <w:rFonts w:ascii="Arial" w:hAnsi="Arial" w:cs="Arial"/>
                <w:sz w:val="20"/>
                <w:szCs w:val="20"/>
              </w:rPr>
              <w:t>- New public key is encrypted with old private key and sent to the server to replace the old public key in the database.</w:t>
            </w:r>
          </w:p>
          <w:p w:rsidR="005E0D95" w:rsidRDefault="005E0D95" w:rsidP="00321554">
            <w:pPr>
              <w:rPr>
                <w:rFonts w:ascii="Arial" w:hAnsi="Arial" w:cs="Arial"/>
                <w:sz w:val="20"/>
                <w:szCs w:val="20"/>
              </w:rPr>
            </w:pPr>
            <w:r>
              <w:rPr>
                <w:rFonts w:ascii="Arial" w:hAnsi="Arial" w:cs="Arial"/>
                <w:sz w:val="20"/>
                <w:szCs w:val="20"/>
              </w:rPr>
              <w:t>- New private key will replace old private key on local machine.</w:t>
            </w:r>
          </w:p>
          <w:p w:rsidR="005E0D95" w:rsidRDefault="005E0D95" w:rsidP="00321554">
            <w:pPr>
              <w:rPr>
                <w:rFonts w:ascii="Arial" w:hAnsi="Arial" w:cs="Arial"/>
                <w:sz w:val="20"/>
                <w:szCs w:val="20"/>
              </w:rPr>
            </w:pPr>
            <w:r>
              <w:rPr>
                <w:rFonts w:ascii="Arial" w:hAnsi="Arial" w:cs="Arial"/>
                <w:sz w:val="20"/>
                <w:szCs w:val="20"/>
              </w:rPr>
              <w:t>- User will see a notification of success when process completes</w:t>
            </w:r>
            <w:r w:rsidR="009F0AD8">
              <w:rPr>
                <w:rFonts w:ascii="Arial" w:hAnsi="Arial" w:cs="Arial"/>
                <w:sz w:val="20"/>
                <w:szCs w:val="20"/>
              </w:rPr>
              <w:t>, or an error message otherwise.</w:t>
            </w:r>
          </w:p>
          <w:p w:rsidR="009F0AD8" w:rsidRPr="00836DBD" w:rsidRDefault="009F0AD8" w:rsidP="00321554">
            <w:pPr>
              <w:rPr>
                <w:rFonts w:ascii="Arial" w:hAnsi="Arial" w:cs="Arial"/>
                <w:sz w:val="20"/>
                <w:szCs w:val="20"/>
              </w:rPr>
            </w:pPr>
            <w:r>
              <w:rPr>
                <w:rFonts w:ascii="Arial" w:hAnsi="Arial" w:cs="Arial"/>
                <w:sz w:val="20"/>
                <w:szCs w:val="20"/>
              </w:rPr>
              <w:t>- No settings written to athena.conf file</w:t>
            </w:r>
          </w:p>
        </w:tc>
      </w:tr>
      <w:tr w:rsidR="00EE34FB" w:rsidRPr="00836DBD" w:rsidTr="00321554">
        <w:trPr>
          <w:cantSplit/>
        </w:trPr>
        <w:tc>
          <w:tcPr>
            <w:tcW w:w="4500" w:type="dxa"/>
          </w:tcPr>
          <w:p w:rsidR="00EE34FB" w:rsidRPr="00836DBD" w:rsidRDefault="009F0AD8" w:rsidP="00321554">
            <w:pPr>
              <w:rPr>
                <w:rFonts w:ascii="Arial" w:hAnsi="Arial" w:cs="Arial"/>
                <w:sz w:val="20"/>
                <w:szCs w:val="20"/>
              </w:rPr>
            </w:pPr>
            <w:r>
              <w:rPr>
                <w:rFonts w:ascii="Arial" w:hAnsi="Arial" w:cs="Arial"/>
                <w:sz w:val="20"/>
                <w:szCs w:val="20"/>
              </w:rPr>
              <w:lastRenderedPageBreak/>
              <w:t xml:space="preserve">User selects a new font style, font color, or font size </w:t>
            </w:r>
            <w:r w:rsidR="0087252D">
              <w:rPr>
                <w:rFonts w:ascii="Arial" w:hAnsi="Arial" w:cs="Arial"/>
                <w:sz w:val="20"/>
                <w:szCs w:val="20"/>
              </w:rPr>
              <w:t>in corresponding fields and clicks “Save” [Formatting]</w:t>
            </w:r>
          </w:p>
        </w:tc>
        <w:tc>
          <w:tcPr>
            <w:tcW w:w="4410" w:type="dxa"/>
          </w:tcPr>
          <w:p w:rsidR="00EE34FB" w:rsidRDefault="0087252D" w:rsidP="00321554">
            <w:pPr>
              <w:rPr>
                <w:rFonts w:ascii="Arial" w:hAnsi="Arial" w:cs="Arial"/>
                <w:sz w:val="20"/>
                <w:szCs w:val="20"/>
              </w:rPr>
            </w:pPr>
            <w:r>
              <w:rPr>
                <w:rFonts w:ascii="Arial" w:hAnsi="Arial" w:cs="Arial"/>
                <w:sz w:val="20"/>
                <w:szCs w:val="20"/>
              </w:rPr>
              <w:t>- After settings are chosen, any active text areas in the conversation area of the user’s communication interface are modified to display the new font settings.</w:t>
            </w:r>
          </w:p>
          <w:p w:rsidR="0087252D" w:rsidRDefault="0087252D" w:rsidP="00321554">
            <w:pPr>
              <w:rPr>
                <w:rFonts w:ascii="Arial" w:hAnsi="Arial" w:cs="Arial"/>
                <w:sz w:val="20"/>
                <w:szCs w:val="20"/>
              </w:rPr>
            </w:pPr>
            <w:r>
              <w:rPr>
                <w:rFonts w:ascii="Arial" w:hAnsi="Arial" w:cs="Arial"/>
                <w:sz w:val="20"/>
                <w:szCs w:val="20"/>
              </w:rPr>
              <w:t>- Settings are written to athena.conf file.</w:t>
            </w:r>
          </w:p>
          <w:p w:rsidR="0087252D" w:rsidRPr="00836DBD" w:rsidRDefault="0087252D" w:rsidP="00321554">
            <w:pPr>
              <w:rPr>
                <w:rFonts w:ascii="Arial" w:hAnsi="Arial" w:cs="Arial"/>
                <w:sz w:val="20"/>
                <w:szCs w:val="20"/>
              </w:rPr>
            </w:pPr>
            <w:r>
              <w:rPr>
                <w:rFonts w:ascii="Arial" w:hAnsi="Arial" w:cs="Arial"/>
                <w:sz w:val="20"/>
                <w:szCs w:val="20"/>
              </w:rPr>
              <w:t xml:space="preserve">- </w:t>
            </w:r>
            <w:r w:rsidR="009754F0">
              <w:rPr>
                <w:rFonts w:ascii="Arial" w:hAnsi="Arial" w:cs="Arial"/>
                <w:sz w:val="20"/>
                <w:szCs w:val="20"/>
              </w:rPr>
              <w:t>User will now see new font settings in all active text areas.</w:t>
            </w:r>
          </w:p>
        </w:tc>
      </w:tr>
      <w:tr w:rsidR="009754F0" w:rsidRPr="00836DBD" w:rsidTr="00BD2308">
        <w:trPr>
          <w:cantSplit/>
        </w:trPr>
        <w:tc>
          <w:tcPr>
            <w:tcW w:w="4500" w:type="dxa"/>
            <w:shd w:val="clear" w:color="auto" w:fill="BFBFBF" w:themeFill="background1" w:themeFillShade="BF"/>
          </w:tcPr>
          <w:p w:rsidR="009754F0" w:rsidRDefault="009754F0" w:rsidP="00321554">
            <w:pPr>
              <w:rPr>
                <w:rFonts w:ascii="Arial" w:hAnsi="Arial" w:cs="Arial"/>
                <w:sz w:val="20"/>
                <w:szCs w:val="20"/>
              </w:rPr>
            </w:pPr>
            <w:r>
              <w:rPr>
                <w:rFonts w:ascii="Arial" w:hAnsi="Arial" w:cs="Arial"/>
                <w:sz w:val="20"/>
                <w:szCs w:val="20"/>
              </w:rPr>
              <w:t>User selects a new theme and clicks “Save” [Theme]</w:t>
            </w:r>
          </w:p>
        </w:tc>
        <w:tc>
          <w:tcPr>
            <w:tcW w:w="4410" w:type="dxa"/>
            <w:shd w:val="clear" w:color="auto" w:fill="BFBFBF" w:themeFill="background1" w:themeFillShade="BF"/>
          </w:tcPr>
          <w:p w:rsidR="009754F0" w:rsidRDefault="009754F0" w:rsidP="00321554">
            <w:pPr>
              <w:rPr>
                <w:rFonts w:ascii="Arial" w:hAnsi="Arial" w:cs="Arial"/>
                <w:sz w:val="20"/>
                <w:szCs w:val="20"/>
              </w:rPr>
            </w:pPr>
            <w:r>
              <w:rPr>
                <w:rFonts w:ascii="Arial" w:hAnsi="Arial" w:cs="Arial"/>
                <w:sz w:val="20"/>
                <w:szCs w:val="20"/>
              </w:rPr>
              <w:t>- Setting is written to athena.conf file.</w:t>
            </w:r>
          </w:p>
          <w:p w:rsidR="009754F0" w:rsidRDefault="009754F0" w:rsidP="00321554">
            <w:pPr>
              <w:rPr>
                <w:rFonts w:ascii="Arial" w:hAnsi="Arial" w:cs="Arial"/>
                <w:sz w:val="20"/>
                <w:szCs w:val="20"/>
              </w:rPr>
            </w:pPr>
            <w:r>
              <w:rPr>
                <w:rFonts w:ascii="Arial" w:hAnsi="Arial" w:cs="Arial"/>
                <w:sz w:val="20"/>
                <w:szCs w:val="20"/>
              </w:rPr>
              <w:t>- New theme style will not be activated immediately – style will be loaded next time user restarts application</w:t>
            </w:r>
          </w:p>
          <w:p w:rsidR="00D6135F" w:rsidRDefault="00D6135F" w:rsidP="00321554">
            <w:pPr>
              <w:rPr>
                <w:rFonts w:ascii="Arial" w:hAnsi="Arial" w:cs="Arial"/>
                <w:sz w:val="20"/>
                <w:szCs w:val="20"/>
              </w:rPr>
            </w:pPr>
            <w:r>
              <w:rPr>
                <w:rFonts w:ascii="Arial" w:hAnsi="Arial" w:cs="Arial"/>
                <w:sz w:val="20"/>
                <w:szCs w:val="20"/>
              </w:rPr>
              <w:t>- User will be notified that application must be restarted for changes to take effect. If no restart is completed, current theme will remain until application is restarted.</w:t>
            </w:r>
          </w:p>
          <w:p w:rsidR="00E55E5A" w:rsidRDefault="00E55E5A" w:rsidP="00321554">
            <w:pPr>
              <w:rPr>
                <w:rFonts w:ascii="Arial" w:hAnsi="Arial" w:cs="Arial"/>
                <w:sz w:val="20"/>
                <w:szCs w:val="20"/>
              </w:rPr>
            </w:pPr>
            <w:r>
              <w:rPr>
                <w:rFonts w:ascii="Arial" w:hAnsi="Arial" w:cs="Arial"/>
                <w:sz w:val="20"/>
                <w:szCs w:val="20"/>
              </w:rPr>
              <w:t>- Upon restart, new theme look and feel will be loaded to all interface components and subsystems.</w:t>
            </w:r>
          </w:p>
        </w:tc>
      </w:tr>
    </w:tbl>
    <w:p w:rsidR="004D53F7" w:rsidRDefault="004D53F7" w:rsidP="004919CE">
      <w:pPr>
        <w:pStyle w:val="NoSpacing"/>
        <w:rPr>
          <w:rFonts w:cs="Arial"/>
          <w:color w:val="000000" w:themeColor="text1"/>
          <w:szCs w:val="24"/>
        </w:rPr>
      </w:pPr>
    </w:p>
    <w:p w:rsidR="00E55E5A" w:rsidRDefault="00E55E5A" w:rsidP="00E55E5A">
      <w:pPr>
        <w:pStyle w:val="Heading3"/>
      </w:pPr>
      <w:bookmarkStart w:id="47" w:name="_Toc257589050"/>
      <w:r>
        <w:t>4.5.3 Subordinates, Modules and Dependencies</w:t>
      </w:r>
      <w:bookmarkEnd w:id="47"/>
    </w:p>
    <w:tbl>
      <w:tblPr>
        <w:tblStyle w:val="TableGrid"/>
        <w:tblW w:w="0" w:type="auto"/>
        <w:tblInd w:w="288" w:type="dxa"/>
        <w:tblLook w:val="04A0"/>
      </w:tblPr>
      <w:tblGrid>
        <w:gridCol w:w="4500"/>
        <w:gridCol w:w="4500"/>
      </w:tblGrid>
      <w:tr w:rsidR="00E55E5A" w:rsidRPr="001F5987" w:rsidTr="00321554">
        <w:trPr>
          <w:cantSplit/>
        </w:trPr>
        <w:tc>
          <w:tcPr>
            <w:tcW w:w="4500" w:type="dxa"/>
            <w:shd w:val="solid" w:color="DBE5F1" w:themeColor="accent1" w:themeTint="33" w:fill="auto"/>
          </w:tcPr>
          <w:p w:rsidR="00E55E5A" w:rsidRPr="001F5987" w:rsidRDefault="00E55E5A" w:rsidP="00321554">
            <w:pPr>
              <w:rPr>
                <w:rFonts w:ascii="Arial" w:hAnsi="Arial" w:cs="Arial"/>
                <w:b/>
                <w:sz w:val="20"/>
                <w:szCs w:val="20"/>
              </w:rPr>
            </w:pPr>
            <w:r w:rsidRPr="001F5987">
              <w:rPr>
                <w:rFonts w:ascii="Arial" w:hAnsi="Arial" w:cs="Arial"/>
                <w:b/>
                <w:sz w:val="20"/>
                <w:szCs w:val="20"/>
              </w:rPr>
              <w:t>Subordinates and Modules</w:t>
            </w:r>
          </w:p>
        </w:tc>
        <w:tc>
          <w:tcPr>
            <w:tcW w:w="4500" w:type="dxa"/>
            <w:shd w:val="solid" w:color="DBE5F1" w:themeColor="accent1" w:themeTint="33" w:fill="auto"/>
          </w:tcPr>
          <w:p w:rsidR="00E55E5A" w:rsidRPr="001F5987" w:rsidRDefault="00E55E5A" w:rsidP="00321554">
            <w:pPr>
              <w:rPr>
                <w:rFonts w:ascii="Arial" w:hAnsi="Arial" w:cs="Arial"/>
                <w:b/>
                <w:sz w:val="20"/>
                <w:szCs w:val="20"/>
              </w:rPr>
            </w:pPr>
            <w:r w:rsidRPr="001F5987">
              <w:rPr>
                <w:rFonts w:ascii="Arial" w:hAnsi="Arial" w:cs="Arial"/>
                <w:b/>
                <w:sz w:val="20"/>
                <w:szCs w:val="20"/>
              </w:rPr>
              <w:t>Dependencies</w:t>
            </w:r>
          </w:p>
        </w:tc>
      </w:tr>
      <w:tr w:rsidR="00E55E5A" w:rsidRPr="001F5987" w:rsidTr="00321554">
        <w:trPr>
          <w:cantSplit/>
        </w:trPr>
        <w:tc>
          <w:tcPr>
            <w:tcW w:w="4500" w:type="dxa"/>
            <w:tcBorders>
              <w:bottom w:val="single" w:sz="4" w:space="0" w:color="auto"/>
            </w:tcBorders>
          </w:tcPr>
          <w:p w:rsidR="00E55E5A" w:rsidRDefault="00DB65F4" w:rsidP="00321554">
            <w:pPr>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 Preference compo</w:t>
            </w:r>
            <w:r w:rsidR="000D719E">
              <w:rPr>
                <w:rFonts w:ascii="Arial" w:eastAsia="Times New Roman" w:hAnsi="Arial" w:cs="Arial"/>
                <w:color w:val="000000" w:themeColor="text1"/>
                <w:sz w:val="20"/>
                <w:szCs w:val="20"/>
              </w:rPr>
              <w:t>nent will interface with the GNU-</w:t>
            </w:r>
            <w:r>
              <w:rPr>
                <w:rFonts w:ascii="Arial" w:eastAsia="Times New Roman" w:hAnsi="Arial" w:cs="Arial"/>
                <w:color w:val="000000" w:themeColor="text1"/>
                <w:sz w:val="20"/>
                <w:szCs w:val="20"/>
              </w:rPr>
              <w:t>Crypto</w:t>
            </w:r>
            <w:r w:rsidR="00BD2308">
              <w:rPr>
                <w:rFonts w:ascii="Arial" w:eastAsia="Times New Roman" w:hAnsi="Arial" w:cs="Arial"/>
                <w:color w:val="000000" w:themeColor="text1"/>
                <w:sz w:val="20"/>
                <w:szCs w:val="20"/>
              </w:rPr>
              <w:t xml:space="preserve"> encryption libraries when executing Encryption-related setting changes.</w:t>
            </w:r>
          </w:p>
          <w:p w:rsidR="00BD2308" w:rsidRPr="006F6874" w:rsidRDefault="00BD2308" w:rsidP="00321554">
            <w:pPr>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 Java Swing libraries will be used to render icon images, check boxes, and various labels between setting tabs.</w:t>
            </w:r>
          </w:p>
        </w:tc>
        <w:tc>
          <w:tcPr>
            <w:tcW w:w="4500" w:type="dxa"/>
            <w:tcBorders>
              <w:bottom w:val="single" w:sz="4" w:space="0" w:color="auto"/>
            </w:tcBorders>
          </w:tcPr>
          <w:p w:rsidR="00E55E5A" w:rsidRDefault="00E331E5" w:rsidP="00321554">
            <w:pPr>
              <w:rPr>
                <w:rFonts w:ascii="Arial" w:hAnsi="Arial" w:cs="Arial"/>
                <w:sz w:val="20"/>
                <w:szCs w:val="20"/>
              </w:rPr>
            </w:pPr>
            <w:r>
              <w:rPr>
                <w:rFonts w:ascii="Arial" w:hAnsi="Arial" w:cs="Arial"/>
                <w:sz w:val="20"/>
                <w:szCs w:val="20"/>
              </w:rPr>
              <w:t xml:space="preserve">- The GNU-Crypto </w:t>
            </w:r>
            <w:r w:rsidR="000D719E">
              <w:rPr>
                <w:rFonts w:ascii="Arial" w:hAnsi="Arial" w:cs="Arial"/>
                <w:sz w:val="20"/>
                <w:szCs w:val="20"/>
              </w:rPr>
              <w:t>encryption library module must be installed with application for any encryption key pair processes to function correctly.</w:t>
            </w:r>
          </w:p>
          <w:p w:rsidR="003267CD" w:rsidRPr="001F5987" w:rsidRDefault="003267CD" w:rsidP="00321554">
            <w:pPr>
              <w:rPr>
                <w:rFonts w:ascii="Arial" w:hAnsi="Arial" w:cs="Arial"/>
                <w:sz w:val="20"/>
                <w:szCs w:val="20"/>
              </w:rPr>
            </w:pPr>
            <w:r>
              <w:rPr>
                <w:rFonts w:ascii="Arial" w:hAnsi="Arial" w:cs="Arial"/>
                <w:sz w:val="20"/>
                <w:szCs w:val="20"/>
              </w:rPr>
              <w:t>- Communication interface menu must be initialized and accessible in order to access the preference interface. This interface is accessed from the Edit drop-down submenu in the communication interface menu.</w:t>
            </w:r>
          </w:p>
        </w:tc>
      </w:tr>
      <w:tr w:rsidR="00E55E5A" w:rsidRPr="001F5987" w:rsidTr="00321554">
        <w:trPr>
          <w:cantSplit/>
        </w:trPr>
        <w:tc>
          <w:tcPr>
            <w:tcW w:w="9000" w:type="dxa"/>
            <w:gridSpan w:val="2"/>
            <w:shd w:val="solid" w:color="DBE5F1" w:themeColor="accent1" w:themeTint="33" w:fill="BFBFBF" w:themeFill="background1" w:themeFillShade="BF"/>
          </w:tcPr>
          <w:p w:rsidR="00E55E5A" w:rsidRPr="001F5987" w:rsidRDefault="00E55E5A" w:rsidP="00321554">
            <w:pPr>
              <w:pStyle w:val="NoSpacing"/>
              <w:jc w:val="left"/>
              <w:rPr>
                <w:rFonts w:eastAsia="Times New Roman" w:cs="Arial"/>
                <w:b/>
                <w:color w:val="000000" w:themeColor="text1"/>
                <w:sz w:val="20"/>
                <w:szCs w:val="20"/>
              </w:rPr>
            </w:pPr>
            <w:r w:rsidRPr="001F5987">
              <w:rPr>
                <w:rFonts w:eastAsia="Times New Roman" w:cs="Arial"/>
                <w:b/>
                <w:color w:val="000000" w:themeColor="text1"/>
                <w:sz w:val="20"/>
                <w:szCs w:val="20"/>
              </w:rPr>
              <w:t>SRS Requirements Satisfied</w:t>
            </w:r>
          </w:p>
        </w:tc>
      </w:tr>
      <w:tr w:rsidR="00E55E5A" w:rsidRPr="001F5987" w:rsidTr="00321554">
        <w:trPr>
          <w:cantSplit/>
        </w:trPr>
        <w:tc>
          <w:tcPr>
            <w:tcW w:w="9000" w:type="dxa"/>
            <w:gridSpan w:val="2"/>
            <w:shd w:val="clear" w:color="auto" w:fill="BFBFBF" w:themeFill="background1" w:themeFillShade="BF"/>
          </w:tcPr>
          <w:p w:rsidR="00E55E5A" w:rsidRDefault="00BD2308" w:rsidP="00321554">
            <w:pPr>
              <w:rPr>
                <w:rFonts w:ascii="Arial" w:hAnsi="Arial" w:cs="Arial"/>
                <w:sz w:val="20"/>
                <w:szCs w:val="20"/>
              </w:rPr>
            </w:pPr>
            <w:r>
              <w:rPr>
                <w:rFonts w:ascii="Arial" w:hAnsi="Arial" w:cs="Arial"/>
                <w:sz w:val="20"/>
                <w:szCs w:val="20"/>
              </w:rPr>
              <w:t>Text Font Style</w:t>
            </w:r>
            <w:r>
              <w:rPr>
                <w:rFonts w:ascii="Arial" w:hAnsi="Arial" w:cs="Arial"/>
                <w:sz w:val="20"/>
                <w:szCs w:val="20"/>
              </w:rPr>
              <w:tab/>
            </w:r>
            <w:r>
              <w:rPr>
                <w:rFonts w:ascii="Arial" w:hAnsi="Arial" w:cs="Arial"/>
                <w:sz w:val="20"/>
                <w:szCs w:val="20"/>
              </w:rPr>
              <w:tab/>
              <w:t>||</w:t>
            </w:r>
            <w:r>
              <w:rPr>
                <w:rFonts w:ascii="Arial" w:hAnsi="Arial" w:cs="Arial"/>
                <w:sz w:val="20"/>
                <w:szCs w:val="20"/>
              </w:rPr>
              <w:tab/>
              <w:t>Text Font Color</w:t>
            </w:r>
            <w:r>
              <w:rPr>
                <w:rFonts w:ascii="Arial" w:hAnsi="Arial" w:cs="Arial"/>
                <w:sz w:val="20"/>
                <w:szCs w:val="20"/>
              </w:rPr>
              <w:tab/>
            </w:r>
            <w:r>
              <w:rPr>
                <w:rFonts w:ascii="Arial" w:hAnsi="Arial" w:cs="Arial"/>
                <w:sz w:val="20"/>
                <w:szCs w:val="20"/>
              </w:rPr>
              <w:tab/>
              <w:t>||</w:t>
            </w:r>
            <w:r>
              <w:rPr>
                <w:rFonts w:ascii="Arial" w:hAnsi="Arial" w:cs="Arial"/>
                <w:sz w:val="20"/>
                <w:szCs w:val="20"/>
              </w:rPr>
              <w:tab/>
              <w:t>Text Font Size</w:t>
            </w:r>
          </w:p>
          <w:p w:rsidR="00BD2308" w:rsidRPr="001F5987" w:rsidRDefault="00BD2308" w:rsidP="00321554">
            <w:pPr>
              <w:rPr>
                <w:rFonts w:ascii="Arial" w:hAnsi="Arial" w:cs="Arial"/>
                <w:sz w:val="20"/>
                <w:szCs w:val="20"/>
              </w:rPr>
            </w:pPr>
            <w:r>
              <w:rPr>
                <w:rFonts w:ascii="Arial" w:hAnsi="Arial" w:cs="Arial"/>
                <w:sz w:val="20"/>
                <w:szCs w:val="20"/>
              </w:rPr>
              <w:t>Generate New Key Pair</w:t>
            </w:r>
          </w:p>
        </w:tc>
      </w:tr>
    </w:tbl>
    <w:p w:rsidR="004D53F7" w:rsidRDefault="00CC5FC0" w:rsidP="00CC5FC0">
      <w:pPr>
        <w:pStyle w:val="Heading3"/>
      </w:pPr>
      <w:bookmarkStart w:id="48" w:name="_Toc257589051"/>
      <w:r>
        <w:t>4.5.4 Processing</w:t>
      </w:r>
      <w:bookmarkEnd w:id="48"/>
    </w:p>
    <w:tbl>
      <w:tblPr>
        <w:tblStyle w:val="TableGrid"/>
        <w:tblW w:w="0" w:type="auto"/>
        <w:tblInd w:w="288" w:type="dxa"/>
        <w:tblLayout w:type="fixed"/>
        <w:tblLook w:val="04A0"/>
      </w:tblPr>
      <w:tblGrid>
        <w:gridCol w:w="1350"/>
        <w:gridCol w:w="3780"/>
        <w:gridCol w:w="3582"/>
      </w:tblGrid>
      <w:tr w:rsidR="00CC5FC0" w:rsidRPr="00502CC6" w:rsidTr="004055A2">
        <w:trPr>
          <w:cantSplit/>
          <w:tblHeader/>
        </w:trPr>
        <w:tc>
          <w:tcPr>
            <w:tcW w:w="1350" w:type="dxa"/>
            <w:shd w:val="solid" w:color="DBE5F1" w:themeColor="accent1" w:themeTint="33" w:fill="auto"/>
          </w:tcPr>
          <w:p w:rsidR="00CC5FC0" w:rsidRPr="00502CC6" w:rsidRDefault="00CC5FC0" w:rsidP="00321554">
            <w:pPr>
              <w:rPr>
                <w:rFonts w:ascii="Arial" w:hAnsi="Arial" w:cs="Arial"/>
                <w:b/>
                <w:sz w:val="20"/>
                <w:szCs w:val="20"/>
              </w:rPr>
            </w:pPr>
            <w:r w:rsidRPr="00502CC6">
              <w:rPr>
                <w:rFonts w:ascii="Arial" w:hAnsi="Arial" w:cs="Arial"/>
                <w:b/>
                <w:sz w:val="20"/>
                <w:szCs w:val="20"/>
              </w:rPr>
              <w:t>Process</w:t>
            </w:r>
          </w:p>
        </w:tc>
        <w:tc>
          <w:tcPr>
            <w:tcW w:w="3780" w:type="dxa"/>
            <w:shd w:val="solid" w:color="DBE5F1" w:themeColor="accent1" w:themeTint="33" w:fill="auto"/>
          </w:tcPr>
          <w:p w:rsidR="00CC5FC0" w:rsidRPr="00502CC6" w:rsidRDefault="00CC5FC0" w:rsidP="00321554">
            <w:pPr>
              <w:rPr>
                <w:rFonts w:ascii="Arial" w:hAnsi="Arial" w:cs="Arial"/>
                <w:b/>
                <w:sz w:val="20"/>
                <w:szCs w:val="20"/>
              </w:rPr>
            </w:pPr>
            <w:r w:rsidRPr="00502CC6">
              <w:rPr>
                <w:rFonts w:ascii="Arial" w:hAnsi="Arial" w:cs="Arial"/>
                <w:b/>
                <w:sz w:val="20"/>
                <w:szCs w:val="20"/>
              </w:rPr>
              <w:t>Description</w:t>
            </w:r>
          </w:p>
        </w:tc>
        <w:tc>
          <w:tcPr>
            <w:tcW w:w="3582" w:type="dxa"/>
            <w:shd w:val="solid" w:color="DBE5F1" w:themeColor="accent1" w:themeTint="33" w:fill="auto"/>
          </w:tcPr>
          <w:p w:rsidR="00CC5FC0" w:rsidRPr="00502CC6" w:rsidRDefault="00CC5FC0" w:rsidP="00321554">
            <w:pPr>
              <w:rPr>
                <w:rFonts w:ascii="Arial" w:hAnsi="Arial" w:cs="Arial"/>
                <w:b/>
                <w:sz w:val="20"/>
                <w:szCs w:val="20"/>
              </w:rPr>
            </w:pPr>
            <w:r w:rsidRPr="00502CC6">
              <w:rPr>
                <w:rFonts w:ascii="Arial" w:hAnsi="Arial" w:cs="Arial"/>
                <w:b/>
                <w:sz w:val="20"/>
                <w:szCs w:val="20"/>
              </w:rPr>
              <w:t>Pseudocode</w:t>
            </w:r>
          </w:p>
        </w:tc>
      </w:tr>
      <w:tr w:rsidR="00CC5FC0" w:rsidRPr="00502CC6" w:rsidTr="004055A2">
        <w:trPr>
          <w:cantSplit/>
        </w:trPr>
        <w:tc>
          <w:tcPr>
            <w:tcW w:w="1350" w:type="dxa"/>
          </w:tcPr>
          <w:p w:rsidR="00CC5FC0" w:rsidRPr="00502CC6" w:rsidRDefault="00417AB2" w:rsidP="00502CC6">
            <w:pPr>
              <w:rPr>
                <w:rFonts w:ascii="Arial" w:hAnsi="Arial" w:cs="Arial"/>
                <w:sz w:val="20"/>
                <w:szCs w:val="20"/>
              </w:rPr>
            </w:pPr>
            <w:r w:rsidRPr="00502CC6">
              <w:rPr>
                <w:rFonts w:ascii="Arial" w:hAnsi="Arial" w:cs="Arial"/>
                <w:sz w:val="20"/>
                <w:szCs w:val="20"/>
              </w:rPr>
              <w:t>Show System Tray Icon</w:t>
            </w:r>
          </w:p>
        </w:tc>
        <w:tc>
          <w:tcPr>
            <w:tcW w:w="3780" w:type="dxa"/>
          </w:tcPr>
          <w:p w:rsidR="00CC5FC0" w:rsidRPr="00502CC6" w:rsidRDefault="00D273AC" w:rsidP="00502CC6">
            <w:pPr>
              <w:rPr>
                <w:rFonts w:ascii="Arial" w:hAnsi="Arial" w:cs="Arial"/>
                <w:sz w:val="20"/>
                <w:szCs w:val="20"/>
              </w:rPr>
            </w:pPr>
            <w:r w:rsidRPr="00502CC6">
              <w:rPr>
                <w:rFonts w:ascii="Arial" w:hAnsi="Arial" w:cs="Arial"/>
                <w:sz w:val="20"/>
                <w:szCs w:val="20"/>
              </w:rPr>
              <w:t xml:space="preserve">When the user chooses this setting, the icon will be created and added to the user’s system tray. </w:t>
            </w:r>
            <w:r w:rsidR="00EE741D" w:rsidRPr="00502CC6">
              <w:rPr>
                <w:rFonts w:ascii="Arial" w:hAnsi="Arial" w:cs="Arial"/>
                <w:sz w:val="20"/>
                <w:szCs w:val="20"/>
              </w:rPr>
              <w:t>The system tray icon will have application functions to show, hide, or exit the application.</w:t>
            </w:r>
          </w:p>
        </w:tc>
        <w:tc>
          <w:tcPr>
            <w:tcW w:w="3582" w:type="dxa"/>
          </w:tcPr>
          <w:p w:rsidR="00EE741D" w:rsidRPr="00502CC6" w:rsidRDefault="00EE741D" w:rsidP="00502CC6">
            <w:pPr>
              <w:pStyle w:val="NoSpacing"/>
              <w:jc w:val="left"/>
              <w:rPr>
                <w:rFonts w:cs="Arial"/>
                <w:color w:val="000000" w:themeColor="text1"/>
                <w:sz w:val="20"/>
                <w:szCs w:val="20"/>
              </w:rPr>
            </w:pPr>
            <w:r w:rsidRPr="00502CC6">
              <w:rPr>
                <w:rFonts w:cs="Arial"/>
                <w:color w:val="000000" w:themeColor="text1"/>
                <w:sz w:val="20"/>
                <w:szCs w:val="20"/>
              </w:rPr>
              <w:t>WritePreferenceChangesToFile();</w:t>
            </w:r>
          </w:p>
          <w:p w:rsidR="00EE741D" w:rsidRPr="00502CC6" w:rsidRDefault="00EE741D" w:rsidP="00502CC6">
            <w:pPr>
              <w:pStyle w:val="NoSpacing"/>
              <w:jc w:val="left"/>
              <w:rPr>
                <w:rFonts w:cs="Arial"/>
                <w:color w:val="000000" w:themeColor="text1"/>
                <w:sz w:val="20"/>
                <w:szCs w:val="20"/>
              </w:rPr>
            </w:pPr>
            <w:r w:rsidRPr="00502CC6">
              <w:rPr>
                <w:rFonts w:cs="Arial"/>
                <w:color w:val="000000" w:themeColor="text1"/>
                <w:sz w:val="20"/>
                <w:szCs w:val="20"/>
              </w:rPr>
              <w:t>CreateTrayIcon();</w:t>
            </w:r>
          </w:p>
          <w:p w:rsidR="00CC5FC0" w:rsidRPr="00502CC6" w:rsidRDefault="00EE741D" w:rsidP="00502CC6">
            <w:pPr>
              <w:pStyle w:val="NoSpacing"/>
              <w:jc w:val="left"/>
              <w:rPr>
                <w:rFonts w:eastAsia="Times New Roman" w:cs="Arial"/>
                <w:color w:val="000000" w:themeColor="text1"/>
                <w:sz w:val="20"/>
                <w:szCs w:val="20"/>
              </w:rPr>
            </w:pPr>
            <w:r w:rsidRPr="00502CC6">
              <w:rPr>
                <w:rFonts w:cs="Arial"/>
                <w:color w:val="000000" w:themeColor="text1"/>
                <w:sz w:val="20"/>
                <w:szCs w:val="20"/>
              </w:rPr>
              <w:t>AddIconToTray();</w:t>
            </w:r>
          </w:p>
        </w:tc>
      </w:tr>
      <w:tr w:rsidR="00417AB2" w:rsidRPr="00502CC6" w:rsidTr="004055A2">
        <w:trPr>
          <w:cantSplit/>
        </w:trPr>
        <w:tc>
          <w:tcPr>
            <w:tcW w:w="1350" w:type="dxa"/>
            <w:shd w:val="clear" w:color="auto" w:fill="BFBFBF" w:themeFill="background1" w:themeFillShade="BF"/>
          </w:tcPr>
          <w:p w:rsidR="00417AB2" w:rsidRPr="00502CC6" w:rsidRDefault="00417AB2" w:rsidP="00502CC6">
            <w:pPr>
              <w:rPr>
                <w:rFonts w:ascii="Arial" w:hAnsi="Arial" w:cs="Arial"/>
                <w:sz w:val="20"/>
                <w:szCs w:val="20"/>
              </w:rPr>
            </w:pPr>
            <w:r w:rsidRPr="00502CC6">
              <w:rPr>
                <w:rFonts w:ascii="Arial" w:hAnsi="Arial" w:cs="Arial"/>
                <w:sz w:val="20"/>
                <w:szCs w:val="20"/>
              </w:rPr>
              <w:t>Set ESC key to Close Tab</w:t>
            </w:r>
          </w:p>
        </w:tc>
        <w:tc>
          <w:tcPr>
            <w:tcW w:w="3780" w:type="dxa"/>
            <w:shd w:val="clear" w:color="auto" w:fill="BFBFBF" w:themeFill="background1" w:themeFillShade="BF"/>
          </w:tcPr>
          <w:p w:rsidR="00417AB2" w:rsidRPr="00502CC6" w:rsidRDefault="004027AF" w:rsidP="00502CC6">
            <w:pPr>
              <w:rPr>
                <w:rFonts w:ascii="Arial" w:hAnsi="Arial" w:cs="Arial"/>
                <w:sz w:val="20"/>
                <w:szCs w:val="20"/>
              </w:rPr>
            </w:pPr>
            <w:r w:rsidRPr="00502CC6">
              <w:rPr>
                <w:rFonts w:ascii="Arial" w:hAnsi="Arial" w:cs="Arial"/>
                <w:sz w:val="20"/>
                <w:szCs w:val="20"/>
              </w:rPr>
              <w:t xml:space="preserve">When the user chooses this setting, an action listener will be </w:t>
            </w:r>
            <w:r w:rsidR="0053056C" w:rsidRPr="00502CC6">
              <w:rPr>
                <w:rFonts w:ascii="Arial" w:hAnsi="Arial" w:cs="Arial"/>
                <w:sz w:val="20"/>
                <w:szCs w:val="20"/>
              </w:rPr>
              <w:t>created in the user’s conversation area</w:t>
            </w:r>
            <w:r w:rsidR="00750C99" w:rsidRPr="00502CC6">
              <w:rPr>
                <w:rFonts w:ascii="Arial" w:hAnsi="Arial" w:cs="Arial"/>
                <w:sz w:val="20"/>
                <w:szCs w:val="20"/>
              </w:rPr>
              <w:t xml:space="preserve"> to listen for the ESC key. Whenever the key is pressed, the current conversation tab in focus will be removed from the interface and all data contained will be destroyed.</w:t>
            </w:r>
          </w:p>
        </w:tc>
        <w:tc>
          <w:tcPr>
            <w:tcW w:w="3582" w:type="dxa"/>
            <w:shd w:val="clear" w:color="auto" w:fill="BFBFBF" w:themeFill="background1" w:themeFillShade="BF"/>
          </w:tcPr>
          <w:p w:rsidR="00497FE6" w:rsidRPr="00502CC6" w:rsidRDefault="00497FE6" w:rsidP="00502CC6">
            <w:pPr>
              <w:pStyle w:val="NoSpacing"/>
              <w:jc w:val="left"/>
              <w:rPr>
                <w:rFonts w:cs="Arial"/>
                <w:color w:val="000000" w:themeColor="text1"/>
                <w:sz w:val="20"/>
                <w:szCs w:val="20"/>
              </w:rPr>
            </w:pPr>
            <w:r w:rsidRPr="00502CC6">
              <w:rPr>
                <w:rFonts w:cs="Arial"/>
                <w:color w:val="000000" w:themeColor="text1"/>
                <w:sz w:val="20"/>
                <w:szCs w:val="20"/>
              </w:rPr>
              <w:t>WritePreferenceChangesToFile();</w:t>
            </w:r>
          </w:p>
          <w:p w:rsidR="00824027" w:rsidRPr="00502CC6" w:rsidRDefault="00824027" w:rsidP="00502CC6">
            <w:pPr>
              <w:pStyle w:val="NoSpacing"/>
              <w:jc w:val="left"/>
              <w:rPr>
                <w:rFonts w:cs="Arial"/>
                <w:color w:val="000000" w:themeColor="text1"/>
                <w:sz w:val="20"/>
                <w:szCs w:val="20"/>
              </w:rPr>
            </w:pPr>
            <w:r w:rsidRPr="00502CC6">
              <w:rPr>
                <w:rFonts w:cs="Arial"/>
                <w:color w:val="000000" w:themeColor="text1"/>
                <w:sz w:val="20"/>
                <w:szCs w:val="20"/>
              </w:rPr>
              <w:t>if (EscapePressed()) {</w:t>
            </w:r>
          </w:p>
          <w:p w:rsidR="00824027" w:rsidRPr="00502CC6" w:rsidRDefault="00824027" w:rsidP="00502CC6">
            <w:pPr>
              <w:pStyle w:val="NoSpacing"/>
              <w:jc w:val="left"/>
              <w:rPr>
                <w:rFonts w:cs="Arial"/>
                <w:color w:val="000000" w:themeColor="text1"/>
                <w:sz w:val="20"/>
                <w:szCs w:val="20"/>
              </w:rPr>
            </w:pPr>
            <w:r w:rsidRPr="00502CC6">
              <w:rPr>
                <w:rFonts w:cs="Arial"/>
                <w:color w:val="000000" w:themeColor="text1"/>
                <w:sz w:val="20"/>
                <w:szCs w:val="20"/>
              </w:rPr>
              <w:t xml:space="preserve">   GetFocusedTab();</w:t>
            </w:r>
          </w:p>
          <w:p w:rsidR="00824027" w:rsidRPr="00502CC6" w:rsidRDefault="00824027" w:rsidP="00502CC6">
            <w:pPr>
              <w:pStyle w:val="NoSpacing"/>
              <w:jc w:val="left"/>
              <w:rPr>
                <w:rFonts w:cs="Arial"/>
                <w:color w:val="000000" w:themeColor="text1"/>
                <w:sz w:val="20"/>
                <w:szCs w:val="20"/>
              </w:rPr>
            </w:pPr>
            <w:r w:rsidRPr="00502CC6">
              <w:rPr>
                <w:rFonts w:cs="Arial"/>
                <w:color w:val="000000" w:themeColor="text1"/>
                <w:sz w:val="20"/>
                <w:szCs w:val="20"/>
              </w:rPr>
              <w:t xml:space="preserve">   DestroyFocusedTab();</w:t>
            </w:r>
          </w:p>
          <w:p w:rsidR="00417AB2" w:rsidRPr="00502CC6" w:rsidRDefault="00824027" w:rsidP="00502CC6">
            <w:pPr>
              <w:pStyle w:val="NoSpacing"/>
              <w:jc w:val="left"/>
              <w:rPr>
                <w:rFonts w:cs="Arial"/>
                <w:color w:val="000000" w:themeColor="text1"/>
                <w:sz w:val="20"/>
                <w:szCs w:val="20"/>
              </w:rPr>
            </w:pPr>
            <w:r w:rsidRPr="00502CC6">
              <w:rPr>
                <w:rFonts w:cs="Arial"/>
                <w:color w:val="000000" w:themeColor="text1"/>
                <w:sz w:val="20"/>
                <w:szCs w:val="20"/>
              </w:rPr>
              <w:t>}</w:t>
            </w:r>
          </w:p>
        </w:tc>
      </w:tr>
      <w:tr w:rsidR="00417AB2" w:rsidRPr="00502CC6" w:rsidTr="004055A2">
        <w:trPr>
          <w:cantSplit/>
          <w:trHeight w:val="1673"/>
        </w:trPr>
        <w:tc>
          <w:tcPr>
            <w:tcW w:w="1350" w:type="dxa"/>
          </w:tcPr>
          <w:p w:rsidR="00417AB2" w:rsidRPr="00502CC6" w:rsidRDefault="00824027" w:rsidP="00502CC6">
            <w:pPr>
              <w:rPr>
                <w:rFonts w:ascii="Arial" w:hAnsi="Arial" w:cs="Arial"/>
                <w:sz w:val="20"/>
                <w:szCs w:val="20"/>
              </w:rPr>
            </w:pPr>
            <w:r w:rsidRPr="00502CC6">
              <w:rPr>
                <w:rFonts w:ascii="Arial" w:hAnsi="Arial" w:cs="Arial"/>
                <w:sz w:val="20"/>
                <w:szCs w:val="20"/>
              </w:rPr>
              <w:lastRenderedPageBreak/>
              <w:t>Enable Spell Check</w:t>
            </w:r>
          </w:p>
        </w:tc>
        <w:tc>
          <w:tcPr>
            <w:tcW w:w="3780" w:type="dxa"/>
          </w:tcPr>
          <w:p w:rsidR="00417AB2" w:rsidRPr="00502CC6" w:rsidRDefault="00824027" w:rsidP="00502CC6">
            <w:pPr>
              <w:rPr>
                <w:rFonts w:ascii="Arial" w:hAnsi="Arial" w:cs="Arial"/>
                <w:sz w:val="20"/>
                <w:szCs w:val="20"/>
              </w:rPr>
            </w:pPr>
            <w:r w:rsidRPr="00502CC6">
              <w:rPr>
                <w:rFonts w:ascii="Arial" w:hAnsi="Arial" w:cs="Arial"/>
                <w:sz w:val="20"/>
                <w:szCs w:val="20"/>
              </w:rPr>
              <w:t xml:space="preserve">When the user chooses this setting, the external spell check library will be activated for each text field within active conversation tabs. </w:t>
            </w:r>
            <w:r w:rsidR="00813F3C" w:rsidRPr="00502CC6">
              <w:rPr>
                <w:rFonts w:ascii="Arial" w:hAnsi="Arial" w:cs="Arial"/>
                <w:sz w:val="20"/>
                <w:szCs w:val="20"/>
              </w:rPr>
              <w:t>Any incorrect spelling will be located and user will be visually notified in text field area.</w:t>
            </w:r>
          </w:p>
        </w:tc>
        <w:tc>
          <w:tcPr>
            <w:tcW w:w="3582" w:type="dxa"/>
          </w:tcPr>
          <w:p w:rsidR="00497FE6" w:rsidRPr="00502CC6" w:rsidRDefault="00497FE6" w:rsidP="00502CC6">
            <w:pPr>
              <w:pStyle w:val="NoSpacing"/>
              <w:jc w:val="left"/>
              <w:rPr>
                <w:rFonts w:cs="Arial"/>
                <w:color w:val="000000" w:themeColor="text1"/>
                <w:sz w:val="20"/>
                <w:szCs w:val="20"/>
              </w:rPr>
            </w:pPr>
            <w:r w:rsidRPr="00502CC6">
              <w:rPr>
                <w:rFonts w:cs="Arial"/>
                <w:color w:val="000000" w:themeColor="text1"/>
                <w:sz w:val="20"/>
                <w:szCs w:val="20"/>
              </w:rPr>
              <w:t>WritePreferenceChangesToFile();</w:t>
            </w:r>
          </w:p>
          <w:p w:rsidR="00CD4D3C" w:rsidRPr="00502CC6" w:rsidRDefault="00CD4D3C" w:rsidP="00502CC6">
            <w:pPr>
              <w:pStyle w:val="NoSpacing"/>
              <w:jc w:val="left"/>
              <w:rPr>
                <w:rFonts w:eastAsia="Times New Roman" w:cs="Arial"/>
                <w:color w:val="000000" w:themeColor="text1"/>
                <w:sz w:val="20"/>
                <w:szCs w:val="20"/>
              </w:rPr>
            </w:pPr>
            <w:r w:rsidRPr="00502CC6">
              <w:rPr>
                <w:rFonts w:eastAsia="Times New Roman" w:cs="Arial"/>
                <w:color w:val="000000" w:themeColor="text1"/>
                <w:sz w:val="20"/>
                <w:szCs w:val="20"/>
              </w:rPr>
              <w:t>If (</w:t>
            </w:r>
            <w:r w:rsidR="00897951" w:rsidRPr="00502CC6">
              <w:rPr>
                <w:rFonts w:eastAsia="Times New Roman" w:cs="Arial"/>
                <w:color w:val="000000" w:themeColor="text1"/>
                <w:sz w:val="20"/>
                <w:szCs w:val="20"/>
              </w:rPr>
              <w:t>SpellingError) {</w:t>
            </w:r>
          </w:p>
          <w:p w:rsidR="00897951" w:rsidRPr="00502CC6" w:rsidRDefault="00897951" w:rsidP="00502CC6">
            <w:pPr>
              <w:rPr>
                <w:rFonts w:ascii="Arial" w:hAnsi="Arial" w:cs="Arial"/>
                <w:sz w:val="20"/>
                <w:szCs w:val="20"/>
              </w:rPr>
            </w:pPr>
            <w:r w:rsidRPr="00502CC6">
              <w:rPr>
                <w:rFonts w:ascii="Arial" w:hAnsi="Arial" w:cs="Arial"/>
                <w:sz w:val="20"/>
                <w:szCs w:val="20"/>
              </w:rPr>
              <w:t xml:space="preserve">   EditTextToShowError();</w:t>
            </w:r>
          </w:p>
          <w:p w:rsidR="00897951" w:rsidRPr="00502CC6" w:rsidRDefault="00897951" w:rsidP="00502CC6">
            <w:pPr>
              <w:rPr>
                <w:rFonts w:ascii="Arial" w:hAnsi="Arial" w:cs="Arial"/>
                <w:sz w:val="20"/>
                <w:szCs w:val="20"/>
              </w:rPr>
            </w:pPr>
            <w:r w:rsidRPr="00502CC6">
              <w:rPr>
                <w:rFonts w:ascii="Arial" w:hAnsi="Arial" w:cs="Arial"/>
                <w:sz w:val="20"/>
                <w:szCs w:val="20"/>
              </w:rPr>
              <w:t>}</w:t>
            </w:r>
          </w:p>
        </w:tc>
      </w:tr>
      <w:tr w:rsidR="00417AB2" w:rsidRPr="00502CC6" w:rsidTr="004055A2">
        <w:trPr>
          <w:cantSplit/>
        </w:trPr>
        <w:tc>
          <w:tcPr>
            <w:tcW w:w="1350" w:type="dxa"/>
            <w:shd w:val="clear" w:color="auto" w:fill="BFBFBF" w:themeFill="background1" w:themeFillShade="BF"/>
          </w:tcPr>
          <w:p w:rsidR="00417AB2" w:rsidRPr="00502CC6" w:rsidRDefault="00824027" w:rsidP="00502CC6">
            <w:pPr>
              <w:rPr>
                <w:rFonts w:ascii="Arial" w:hAnsi="Arial" w:cs="Arial"/>
                <w:sz w:val="20"/>
                <w:szCs w:val="20"/>
              </w:rPr>
            </w:pPr>
            <w:r w:rsidRPr="00502CC6">
              <w:rPr>
                <w:rFonts w:ascii="Arial" w:hAnsi="Arial" w:cs="Arial"/>
                <w:sz w:val="20"/>
                <w:szCs w:val="20"/>
              </w:rPr>
              <w:t>Enable Visual Message Notification</w:t>
            </w:r>
          </w:p>
        </w:tc>
        <w:tc>
          <w:tcPr>
            <w:tcW w:w="3780" w:type="dxa"/>
            <w:shd w:val="clear" w:color="auto" w:fill="BFBFBF" w:themeFill="background1" w:themeFillShade="BF"/>
          </w:tcPr>
          <w:p w:rsidR="007952DF" w:rsidRPr="00502CC6" w:rsidRDefault="00813F3C" w:rsidP="00502CC6">
            <w:pPr>
              <w:rPr>
                <w:rFonts w:ascii="Arial" w:hAnsi="Arial" w:cs="Arial"/>
                <w:sz w:val="20"/>
                <w:szCs w:val="20"/>
              </w:rPr>
            </w:pPr>
            <w:r w:rsidRPr="00502CC6">
              <w:rPr>
                <w:rFonts w:ascii="Arial" w:hAnsi="Arial" w:cs="Arial"/>
                <w:sz w:val="20"/>
                <w:szCs w:val="20"/>
              </w:rPr>
              <w:t>When</w:t>
            </w:r>
            <w:r w:rsidR="00F73407" w:rsidRPr="00502CC6">
              <w:rPr>
                <w:rFonts w:ascii="Arial" w:hAnsi="Arial" w:cs="Arial"/>
                <w:sz w:val="20"/>
                <w:szCs w:val="20"/>
              </w:rPr>
              <w:t xml:space="preserve"> the user chooses this setting, </w:t>
            </w:r>
            <w:r w:rsidR="00227D3A" w:rsidRPr="00502CC6">
              <w:rPr>
                <w:rFonts w:ascii="Arial" w:hAnsi="Arial" w:cs="Arial"/>
                <w:sz w:val="20"/>
                <w:szCs w:val="20"/>
              </w:rPr>
              <w:t xml:space="preserve">sections of code will be activated to provide visual </w:t>
            </w:r>
            <w:r w:rsidR="00F73407" w:rsidRPr="00502CC6">
              <w:rPr>
                <w:rFonts w:ascii="Arial" w:hAnsi="Arial" w:cs="Arial"/>
                <w:sz w:val="20"/>
                <w:szCs w:val="20"/>
              </w:rPr>
              <w:t xml:space="preserve">notification </w:t>
            </w:r>
            <w:r w:rsidR="007952DF" w:rsidRPr="00502CC6">
              <w:rPr>
                <w:rFonts w:ascii="Arial" w:hAnsi="Arial" w:cs="Arial"/>
                <w:sz w:val="20"/>
                <w:szCs w:val="20"/>
              </w:rPr>
              <w:t xml:space="preserve">of new </w:t>
            </w:r>
            <w:r w:rsidR="00A32F10" w:rsidRPr="00502CC6">
              <w:rPr>
                <w:rFonts w:ascii="Arial" w:hAnsi="Arial" w:cs="Arial"/>
                <w:sz w:val="20"/>
                <w:szCs w:val="20"/>
              </w:rPr>
              <w:t>message activity</w:t>
            </w:r>
            <w:r w:rsidR="00F73407" w:rsidRPr="00502CC6">
              <w:rPr>
                <w:rFonts w:ascii="Arial" w:hAnsi="Arial" w:cs="Arial"/>
                <w:sz w:val="20"/>
                <w:szCs w:val="20"/>
              </w:rPr>
              <w:t xml:space="preserve"> in a particular conversation </w:t>
            </w:r>
            <w:r w:rsidR="007952DF" w:rsidRPr="00502CC6">
              <w:rPr>
                <w:rFonts w:ascii="Arial" w:hAnsi="Arial" w:cs="Arial"/>
                <w:sz w:val="20"/>
                <w:szCs w:val="20"/>
              </w:rPr>
              <w:t>tab</w:t>
            </w:r>
            <w:r w:rsidR="00A32F10" w:rsidRPr="00502CC6">
              <w:rPr>
                <w:rFonts w:ascii="Arial" w:hAnsi="Arial" w:cs="Arial"/>
                <w:sz w:val="20"/>
                <w:szCs w:val="20"/>
              </w:rPr>
              <w:t xml:space="preserve"> that the user has not yet acknowledged</w:t>
            </w:r>
            <w:r w:rsidR="007952DF" w:rsidRPr="00502CC6">
              <w:rPr>
                <w:rFonts w:ascii="Arial" w:hAnsi="Arial" w:cs="Arial"/>
                <w:sz w:val="20"/>
                <w:szCs w:val="20"/>
              </w:rPr>
              <w:t>.</w:t>
            </w:r>
          </w:p>
          <w:p w:rsidR="00417AB2" w:rsidRPr="00502CC6" w:rsidRDefault="00F73407" w:rsidP="00502CC6">
            <w:pPr>
              <w:rPr>
                <w:rFonts w:ascii="Arial" w:hAnsi="Arial" w:cs="Arial"/>
                <w:sz w:val="20"/>
                <w:szCs w:val="20"/>
              </w:rPr>
            </w:pPr>
            <w:r w:rsidRPr="00502CC6">
              <w:rPr>
                <w:rFonts w:ascii="Arial" w:hAnsi="Arial" w:cs="Arial"/>
                <w:sz w:val="20"/>
                <w:szCs w:val="20"/>
              </w:rPr>
              <w:t>If a me</w:t>
            </w:r>
            <w:r w:rsidR="00A94D26" w:rsidRPr="00502CC6">
              <w:rPr>
                <w:rFonts w:ascii="Arial" w:hAnsi="Arial" w:cs="Arial"/>
                <w:sz w:val="20"/>
                <w:szCs w:val="20"/>
              </w:rPr>
              <w:t>ssage is received in a tab, the header of that tab will be changed to boldface and an asterisk symbol will be placed</w:t>
            </w:r>
            <w:r w:rsidR="007952DF" w:rsidRPr="00502CC6">
              <w:rPr>
                <w:rFonts w:ascii="Arial" w:hAnsi="Arial" w:cs="Arial"/>
                <w:sz w:val="20"/>
                <w:szCs w:val="20"/>
              </w:rPr>
              <w:t xml:space="preserve"> next to the header text.</w:t>
            </w:r>
          </w:p>
        </w:tc>
        <w:tc>
          <w:tcPr>
            <w:tcW w:w="3582" w:type="dxa"/>
            <w:shd w:val="clear" w:color="auto" w:fill="BFBFBF" w:themeFill="background1" w:themeFillShade="BF"/>
          </w:tcPr>
          <w:p w:rsidR="00497FE6" w:rsidRPr="00502CC6" w:rsidRDefault="00497FE6" w:rsidP="00502CC6">
            <w:pPr>
              <w:pStyle w:val="NoSpacing"/>
              <w:jc w:val="left"/>
              <w:rPr>
                <w:rFonts w:cs="Arial"/>
                <w:color w:val="000000" w:themeColor="text1"/>
                <w:sz w:val="20"/>
                <w:szCs w:val="20"/>
              </w:rPr>
            </w:pPr>
            <w:r w:rsidRPr="00502CC6">
              <w:rPr>
                <w:rFonts w:cs="Arial"/>
                <w:color w:val="000000" w:themeColor="text1"/>
                <w:sz w:val="20"/>
                <w:szCs w:val="20"/>
              </w:rPr>
              <w:t>WritePreferenceChangesToFile();</w:t>
            </w:r>
          </w:p>
          <w:p w:rsidR="00897951" w:rsidRPr="00502CC6" w:rsidRDefault="00876EE1" w:rsidP="00502CC6">
            <w:pPr>
              <w:pStyle w:val="NoSpacing"/>
              <w:jc w:val="left"/>
              <w:rPr>
                <w:rFonts w:cs="Arial"/>
                <w:color w:val="000000" w:themeColor="text1"/>
                <w:sz w:val="20"/>
                <w:szCs w:val="20"/>
              </w:rPr>
            </w:pPr>
            <w:r w:rsidRPr="00502CC6">
              <w:rPr>
                <w:rFonts w:cs="Arial"/>
                <w:color w:val="000000" w:themeColor="text1"/>
                <w:sz w:val="20"/>
                <w:szCs w:val="20"/>
              </w:rPr>
              <w:t>if(MessageReceived())</w:t>
            </w:r>
            <w:r w:rsidR="00897951" w:rsidRPr="00502CC6">
              <w:rPr>
                <w:rFonts w:cs="Arial"/>
                <w:color w:val="000000" w:themeColor="text1"/>
                <w:sz w:val="20"/>
                <w:szCs w:val="20"/>
              </w:rPr>
              <w:t xml:space="preserve"> </w:t>
            </w:r>
            <w:r w:rsidRPr="00502CC6">
              <w:rPr>
                <w:rFonts w:cs="Arial"/>
                <w:color w:val="000000" w:themeColor="text1"/>
                <w:sz w:val="20"/>
                <w:szCs w:val="20"/>
              </w:rPr>
              <w:t>{</w:t>
            </w:r>
          </w:p>
          <w:p w:rsidR="00876EE1" w:rsidRPr="00502CC6" w:rsidRDefault="00897951" w:rsidP="00502CC6">
            <w:pPr>
              <w:pStyle w:val="NoSpacing"/>
              <w:jc w:val="left"/>
              <w:rPr>
                <w:rFonts w:cs="Arial"/>
                <w:color w:val="000000" w:themeColor="text1"/>
                <w:sz w:val="20"/>
                <w:szCs w:val="20"/>
              </w:rPr>
            </w:pPr>
            <w:r w:rsidRPr="00502CC6">
              <w:rPr>
                <w:rFonts w:cs="Arial"/>
                <w:color w:val="000000" w:themeColor="text1"/>
                <w:sz w:val="20"/>
                <w:szCs w:val="20"/>
              </w:rPr>
              <w:t xml:space="preserve">   </w:t>
            </w:r>
            <w:r w:rsidR="00876EE1" w:rsidRPr="00502CC6">
              <w:rPr>
                <w:rFonts w:cs="Arial"/>
                <w:color w:val="000000" w:themeColor="text1"/>
                <w:sz w:val="20"/>
                <w:szCs w:val="20"/>
              </w:rPr>
              <w:t>GetTabOfMessage();</w:t>
            </w:r>
          </w:p>
          <w:p w:rsidR="00876EE1" w:rsidRPr="00502CC6" w:rsidRDefault="00897951" w:rsidP="00502CC6">
            <w:pPr>
              <w:pStyle w:val="NoSpacing"/>
              <w:jc w:val="left"/>
              <w:rPr>
                <w:rFonts w:cs="Arial"/>
                <w:color w:val="000000" w:themeColor="text1"/>
                <w:sz w:val="20"/>
                <w:szCs w:val="20"/>
              </w:rPr>
            </w:pPr>
            <w:r w:rsidRPr="00502CC6">
              <w:rPr>
                <w:rFonts w:cs="Arial"/>
                <w:color w:val="000000" w:themeColor="text1"/>
                <w:sz w:val="20"/>
                <w:szCs w:val="20"/>
              </w:rPr>
              <w:t xml:space="preserve">   </w:t>
            </w:r>
            <w:r w:rsidR="00876EE1" w:rsidRPr="00502CC6">
              <w:rPr>
                <w:rFonts w:cs="Arial"/>
                <w:color w:val="000000" w:themeColor="text1"/>
                <w:sz w:val="20"/>
                <w:szCs w:val="20"/>
              </w:rPr>
              <w:t>BoldTabHeader();</w:t>
            </w:r>
          </w:p>
          <w:p w:rsidR="00417AB2" w:rsidRPr="00502CC6" w:rsidRDefault="00876EE1" w:rsidP="00502CC6">
            <w:pPr>
              <w:pStyle w:val="NoSpacing"/>
              <w:jc w:val="left"/>
              <w:rPr>
                <w:rFonts w:cs="Arial"/>
                <w:color w:val="000000" w:themeColor="text1"/>
                <w:sz w:val="20"/>
                <w:szCs w:val="20"/>
              </w:rPr>
            </w:pPr>
            <w:r w:rsidRPr="00502CC6">
              <w:rPr>
                <w:rFonts w:cs="Arial"/>
                <w:color w:val="000000" w:themeColor="text1"/>
                <w:sz w:val="20"/>
                <w:szCs w:val="20"/>
              </w:rPr>
              <w:t>}</w:t>
            </w:r>
          </w:p>
        </w:tc>
      </w:tr>
      <w:tr w:rsidR="00417AB2" w:rsidRPr="00502CC6" w:rsidTr="004055A2">
        <w:trPr>
          <w:cantSplit/>
        </w:trPr>
        <w:tc>
          <w:tcPr>
            <w:tcW w:w="1350" w:type="dxa"/>
          </w:tcPr>
          <w:p w:rsidR="00417AB2" w:rsidRPr="00502CC6" w:rsidRDefault="00824027" w:rsidP="00502CC6">
            <w:pPr>
              <w:rPr>
                <w:rFonts w:ascii="Arial" w:hAnsi="Arial" w:cs="Arial"/>
                <w:sz w:val="20"/>
                <w:szCs w:val="20"/>
              </w:rPr>
            </w:pPr>
            <w:r w:rsidRPr="00502CC6">
              <w:rPr>
                <w:rFonts w:ascii="Arial" w:hAnsi="Arial" w:cs="Arial"/>
                <w:sz w:val="20"/>
                <w:szCs w:val="20"/>
              </w:rPr>
              <w:t>Enable Audio Message Notification</w:t>
            </w:r>
          </w:p>
        </w:tc>
        <w:tc>
          <w:tcPr>
            <w:tcW w:w="3780" w:type="dxa"/>
          </w:tcPr>
          <w:p w:rsidR="00417AB2" w:rsidRPr="00502CC6" w:rsidRDefault="00711D48" w:rsidP="00502CC6">
            <w:pPr>
              <w:rPr>
                <w:rFonts w:ascii="Arial" w:hAnsi="Arial" w:cs="Arial"/>
                <w:sz w:val="20"/>
                <w:szCs w:val="20"/>
              </w:rPr>
            </w:pPr>
            <w:r w:rsidRPr="00502CC6">
              <w:rPr>
                <w:rFonts w:ascii="Arial" w:hAnsi="Arial" w:cs="Arial"/>
                <w:sz w:val="20"/>
                <w:szCs w:val="20"/>
              </w:rPr>
              <w:t xml:space="preserve">When the user chooses this setting, standard sound files will be loaded and sections of code are activated to play sound files when a contact changes connection status on a user’s contact list, or when the user </w:t>
            </w:r>
            <w:r w:rsidR="00912F2E" w:rsidRPr="00502CC6">
              <w:rPr>
                <w:rFonts w:ascii="Arial" w:hAnsi="Arial" w:cs="Arial"/>
                <w:sz w:val="20"/>
                <w:szCs w:val="20"/>
              </w:rPr>
              <w:t xml:space="preserve">sends or </w:t>
            </w:r>
            <w:r w:rsidRPr="00502CC6">
              <w:rPr>
                <w:rFonts w:ascii="Arial" w:hAnsi="Arial" w:cs="Arial"/>
                <w:sz w:val="20"/>
                <w:szCs w:val="20"/>
              </w:rPr>
              <w:t>receives a message in the conversation area.</w:t>
            </w:r>
          </w:p>
        </w:tc>
        <w:tc>
          <w:tcPr>
            <w:tcW w:w="3582" w:type="dxa"/>
          </w:tcPr>
          <w:p w:rsidR="00497FE6" w:rsidRPr="00502CC6" w:rsidRDefault="00497FE6" w:rsidP="00502CC6">
            <w:pPr>
              <w:pStyle w:val="NoSpacing"/>
              <w:jc w:val="left"/>
              <w:rPr>
                <w:rFonts w:cs="Arial"/>
                <w:color w:val="000000" w:themeColor="text1"/>
                <w:sz w:val="20"/>
                <w:szCs w:val="20"/>
              </w:rPr>
            </w:pPr>
            <w:r w:rsidRPr="00502CC6">
              <w:rPr>
                <w:rFonts w:cs="Arial"/>
                <w:color w:val="000000" w:themeColor="text1"/>
                <w:sz w:val="20"/>
                <w:szCs w:val="20"/>
              </w:rPr>
              <w:t>WritePreferenceChangesToFile();</w:t>
            </w:r>
          </w:p>
          <w:p w:rsidR="00912F2E" w:rsidRPr="00502CC6" w:rsidRDefault="00912F2E" w:rsidP="00502CC6">
            <w:pPr>
              <w:pStyle w:val="NoSpacing"/>
              <w:jc w:val="left"/>
              <w:rPr>
                <w:rFonts w:cs="Arial"/>
                <w:color w:val="000000" w:themeColor="text1"/>
                <w:sz w:val="20"/>
                <w:szCs w:val="20"/>
              </w:rPr>
            </w:pPr>
            <w:r w:rsidRPr="00502CC6">
              <w:rPr>
                <w:rFonts w:cs="Arial"/>
                <w:color w:val="000000" w:themeColor="text1"/>
                <w:sz w:val="20"/>
                <w:szCs w:val="20"/>
              </w:rPr>
              <w:t>if(MessageReceived() OR Mess</w:t>
            </w:r>
            <w:r w:rsidR="00876EE1" w:rsidRPr="00502CC6">
              <w:rPr>
                <w:rFonts w:cs="Arial"/>
                <w:color w:val="000000" w:themeColor="text1"/>
                <w:sz w:val="20"/>
                <w:szCs w:val="20"/>
              </w:rPr>
              <w:t>ageSent() OR ContactConnect() OR</w:t>
            </w:r>
            <w:r w:rsidRPr="00502CC6">
              <w:rPr>
                <w:rFonts w:cs="Arial"/>
                <w:color w:val="000000" w:themeColor="text1"/>
                <w:sz w:val="20"/>
                <w:szCs w:val="20"/>
              </w:rPr>
              <w:t xml:space="preserve"> ContactDisconnect()) {</w:t>
            </w:r>
          </w:p>
          <w:p w:rsidR="00912F2E" w:rsidRPr="00502CC6" w:rsidRDefault="00897951" w:rsidP="00502CC6">
            <w:pPr>
              <w:pStyle w:val="NoSpacing"/>
              <w:jc w:val="left"/>
              <w:rPr>
                <w:rFonts w:cs="Arial"/>
                <w:color w:val="000000" w:themeColor="text1"/>
                <w:sz w:val="20"/>
                <w:szCs w:val="20"/>
              </w:rPr>
            </w:pPr>
            <w:r w:rsidRPr="00502CC6">
              <w:rPr>
                <w:rFonts w:cs="Arial"/>
                <w:color w:val="000000" w:themeColor="text1"/>
                <w:sz w:val="20"/>
                <w:szCs w:val="20"/>
              </w:rPr>
              <w:t xml:space="preserve">   </w:t>
            </w:r>
            <w:r w:rsidR="00912F2E" w:rsidRPr="00502CC6">
              <w:rPr>
                <w:rFonts w:cs="Arial"/>
                <w:color w:val="000000" w:themeColor="text1"/>
                <w:sz w:val="20"/>
                <w:szCs w:val="20"/>
              </w:rPr>
              <w:t>PlaySound();</w:t>
            </w:r>
          </w:p>
          <w:p w:rsidR="00417AB2" w:rsidRPr="00502CC6" w:rsidRDefault="00912F2E" w:rsidP="00502CC6">
            <w:pPr>
              <w:pStyle w:val="NoSpacing"/>
              <w:jc w:val="left"/>
              <w:rPr>
                <w:rFonts w:cs="Arial"/>
                <w:color w:val="000000" w:themeColor="text1"/>
                <w:sz w:val="20"/>
                <w:szCs w:val="20"/>
              </w:rPr>
            </w:pPr>
            <w:r w:rsidRPr="00502CC6">
              <w:rPr>
                <w:rFonts w:cs="Arial"/>
                <w:color w:val="000000" w:themeColor="text1"/>
                <w:sz w:val="20"/>
                <w:szCs w:val="20"/>
              </w:rPr>
              <w:t>}</w:t>
            </w:r>
          </w:p>
        </w:tc>
      </w:tr>
      <w:tr w:rsidR="00417AB2" w:rsidRPr="00502CC6" w:rsidTr="004055A2">
        <w:trPr>
          <w:cantSplit/>
        </w:trPr>
        <w:tc>
          <w:tcPr>
            <w:tcW w:w="1350" w:type="dxa"/>
            <w:shd w:val="clear" w:color="auto" w:fill="BFBFBF" w:themeFill="background1" w:themeFillShade="BF"/>
          </w:tcPr>
          <w:p w:rsidR="00417AB2" w:rsidRPr="00502CC6" w:rsidRDefault="00725E24" w:rsidP="00502CC6">
            <w:pPr>
              <w:rPr>
                <w:rFonts w:ascii="Arial" w:hAnsi="Arial" w:cs="Arial"/>
                <w:sz w:val="20"/>
                <w:szCs w:val="20"/>
              </w:rPr>
            </w:pPr>
            <w:r w:rsidRPr="00502CC6">
              <w:rPr>
                <w:rFonts w:ascii="Arial" w:hAnsi="Arial" w:cs="Arial"/>
                <w:sz w:val="20"/>
                <w:szCs w:val="20"/>
              </w:rPr>
              <w:t>Generate New Encryption Key Pair</w:t>
            </w:r>
          </w:p>
        </w:tc>
        <w:tc>
          <w:tcPr>
            <w:tcW w:w="3780" w:type="dxa"/>
            <w:shd w:val="clear" w:color="auto" w:fill="BFBFBF" w:themeFill="background1" w:themeFillShade="BF"/>
          </w:tcPr>
          <w:p w:rsidR="00417AB2" w:rsidRPr="00502CC6" w:rsidRDefault="00C02F61" w:rsidP="00502CC6">
            <w:pPr>
              <w:rPr>
                <w:rFonts w:ascii="Arial" w:hAnsi="Arial" w:cs="Arial"/>
                <w:sz w:val="20"/>
                <w:szCs w:val="20"/>
              </w:rPr>
            </w:pPr>
            <w:r w:rsidRPr="00502CC6">
              <w:rPr>
                <w:rFonts w:ascii="Arial" w:hAnsi="Arial" w:cs="Arial"/>
                <w:sz w:val="20"/>
                <w:szCs w:val="20"/>
              </w:rPr>
              <w:t>When the user chooses this setting, account password verification will take place first for security and privacy purposes.</w:t>
            </w:r>
          </w:p>
          <w:p w:rsidR="00C02F61" w:rsidRPr="00502CC6" w:rsidRDefault="00C02F61" w:rsidP="00502CC6">
            <w:pPr>
              <w:rPr>
                <w:rFonts w:ascii="Arial" w:hAnsi="Arial" w:cs="Arial"/>
                <w:sz w:val="20"/>
                <w:szCs w:val="20"/>
              </w:rPr>
            </w:pPr>
            <w:r w:rsidRPr="00502CC6">
              <w:rPr>
                <w:rFonts w:ascii="Arial" w:hAnsi="Arial" w:cs="Arial"/>
                <w:sz w:val="20"/>
                <w:szCs w:val="20"/>
              </w:rPr>
              <w:t xml:space="preserve">When account is verified successfully, </w:t>
            </w:r>
            <w:r w:rsidR="006228F1" w:rsidRPr="00502CC6">
              <w:rPr>
                <w:rFonts w:ascii="Arial" w:hAnsi="Arial" w:cs="Arial"/>
                <w:sz w:val="20"/>
                <w:szCs w:val="20"/>
              </w:rPr>
              <w:t xml:space="preserve">a new key pair will be generated using GNU-Crypto libraries. The new public key will be encrypted and sent to the server to replace the old public key in the database. </w:t>
            </w:r>
            <w:r w:rsidR="00146E42" w:rsidRPr="00502CC6">
              <w:rPr>
                <w:rFonts w:ascii="Arial" w:hAnsi="Arial" w:cs="Arial"/>
                <w:sz w:val="20"/>
                <w:szCs w:val="20"/>
              </w:rPr>
              <w:t>The new private key is stored locally – no private keys are stored in database or sent to server.</w:t>
            </w:r>
          </w:p>
        </w:tc>
        <w:tc>
          <w:tcPr>
            <w:tcW w:w="3582" w:type="dxa"/>
            <w:shd w:val="clear" w:color="auto" w:fill="BFBFBF" w:themeFill="background1" w:themeFillShade="BF"/>
          </w:tcPr>
          <w:p w:rsidR="00E768BF" w:rsidRPr="00502CC6" w:rsidRDefault="00E768BF" w:rsidP="00502CC6">
            <w:pPr>
              <w:pStyle w:val="NoSpacing"/>
              <w:jc w:val="left"/>
              <w:rPr>
                <w:rFonts w:cs="Arial"/>
                <w:color w:val="000000" w:themeColor="text1"/>
                <w:sz w:val="20"/>
                <w:szCs w:val="20"/>
              </w:rPr>
            </w:pPr>
            <w:r w:rsidRPr="00502CC6">
              <w:rPr>
                <w:rFonts w:cs="Arial"/>
                <w:color w:val="000000" w:themeColor="text1"/>
                <w:sz w:val="20"/>
                <w:szCs w:val="20"/>
              </w:rPr>
              <w:t>VerifyPassword();</w:t>
            </w:r>
          </w:p>
          <w:p w:rsidR="00E768BF" w:rsidRPr="00502CC6" w:rsidRDefault="00E768BF" w:rsidP="00502CC6">
            <w:pPr>
              <w:pStyle w:val="NoSpacing"/>
              <w:jc w:val="left"/>
              <w:rPr>
                <w:rFonts w:cs="Arial"/>
                <w:color w:val="000000" w:themeColor="text1"/>
                <w:sz w:val="20"/>
                <w:szCs w:val="20"/>
              </w:rPr>
            </w:pPr>
            <w:r w:rsidRPr="00502CC6">
              <w:rPr>
                <w:rFonts w:cs="Arial"/>
                <w:color w:val="000000" w:themeColor="text1"/>
                <w:sz w:val="20"/>
                <w:szCs w:val="20"/>
              </w:rPr>
              <w:t>if(WrongPassword()) {</w:t>
            </w:r>
          </w:p>
          <w:p w:rsidR="00E768BF" w:rsidRPr="00502CC6" w:rsidRDefault="00897951" w:rsidP="00502CC6">
            <w:pPr>
              <w:pStyle w:val="NoSpacing"/>
              <w:jc w:val="left"/>
              <w:rPr>
                <w:rFonts w:cs="Arial"/>
                <w:color w:val="000000" w:themeColor="text1"/>
                <w:sz w:val="20"/>
                <w:szCs w:val="20"/>
              </w:rPr>
            </w:pPr>
            <w:r w:rsidRPr="00502CC6">
              <w:rPr>
                <w:rFonts w:cs="Arial"/>
                <w:color w:val="000000" w:themeColor="text1"/>
                <w:sz w:val="20"/>
                <w:szCs w:val="20"/>
              </w:rPr>
              <w:t xml:space="preserve">  </w:t>
            </w:r>
            <w:r w:rsidR="00603531" w:rsidRPr="00502CC6">
              <w:rPr>
                <w:rFonts w:cs="Arial"/>
                <w:color w:val="000000" w:themeColor="text1"/>
                <w:sz w:val="20"/>
                <w:szCs w:val="20"/>
              </w:rPr>
              <w:t xml:space="preserve"> E</w:t>
            </w:r>
            <w:r w:rsidR="00E768BF" w:rsidRPr="00502CC6">
              <w:rPr>
                <w:rFonts w:cs="Arial"/>
                <w:color w:val="000000" w:themeColor="text1"/>
                <w:sz w:val="20"/>
                <w:szCs w:val="20"/>
              </w:rPr>
              <w:t>xit();</w:t>
            </w:r>
          </w:p>
          <w:p w:rsidR="00E768BF" w:rsidRPr="00502CC6" w:rsidRDefault="00E768BF" w:rsidP="00502CC6">
            <w:pPr>
              <w:pStyle w:val="NoSpacing"/>
              <w:jc w:val="left"/>
              <w:rPr>
                <w:rFonts w:cs="Arial"/>
                <w:color w:val="000000" w:themeColor="text1"/>
                <w:sz w:val="20"/>
                <w:szCs w:val="20"/>
              </w:rPr>
            </w:pPr>
            <w:r w:rsidRPr="00502CC6">
              <w:rPr>
                <w:rFonts w:cs="Arial"/>
                <w:color w:val="000000" w:themeColor="text1"/>
                <w:sz w:val="20"/>
                <w:szCs w:val="20"/>
              </w:rPr>
              <w:t>}</w:t>
            </w:r>
          </w:p>
          <w:p w:rsidR="00E768BF" w:rsidRPr="00502CC6" w:rsidRDefault="00E768BF" w:rsidP="00502CC6">
            <w:pPr>
              <w:pStyle w:val="NoSpacing"/>
              <w:jc w:val="left"/>
              <w:rPr>
                <w:rFonts w:cs="Arial"/>
                <w:color w:val="000000" w:themeColor="text1"/>
                <w:sz w:val="20"/>
                <w:szCs w:val="20"/>
              </w:rPr>
            </w:pPr>
            <w:r w:rsidRPr="00502CC6">
              <w:rPr>
                <w:rFonts w:cs="Arial"/>
                <w:color w:val="000000" w:themeColor="text1"/>
                <w:sz w:val="20"/>
                <w:szCs w:val="20"/>
              </w:rPr>
              <w:t>GenerateKeys();</w:t>
            </w:r>
          </w:p>
          <w:p w:rsidR="00E768BF" w:rsidRPr="00502CC6" w:rsidRDefault="00E768BF" w:rsidP="00502CC6">
            <w:pPr>
              <w:pStyle w:val="NoSpacing"/>
              <w:jc w:val="left"/>
              <w:rPr>
                <w:rFonts w:cs="Arial"/>
                <w:color w:val="000000" w:themeColor="text1"/>
                <w:sz w:val="20"/>
                <w:szCs w:val="20"/>
              </w:rPr>
            </w:pPr>
            <w:r w:rsidRPr="00502CC6">
              <w:rPr>
                <w:rFonts w:cs="Arial"/>
                <w:color w:val="000000" w:themeColor="text1"/>
                <w:sz w:val="20"/>
                <w:szCs w:val="20"/>
              </w:rPr>
              <w:t>EncryptPublicKey();</w:t>
            </w:r>
          </w:p>
          <w:p w:rsidR="00E768BF" w:rsidRPr="00502CC6" w:rsidRDefault="00E768BF" w:rsidP="00502CC6">
            <w:pPr>
              <w:pStyle w:val="NoSpacing"/>
              <w:jc w:val="left"/>
              <w:rPr>
                <w:rFonts w:cs="Arial"/>
                <w:color w:val="000000" w:themeColor="text1"/>
                <w:sz w:val="20"/>
                <w:szCs w:val="20"/>
              </w:rPr>
            </w:pPr>
            <w:r w:rsidRPr="00502CC6">
              <w:rPr>
                <w:rFonts w:cs="Arial"/>
                <w:color w:val="000000" w:themeColor="text1"/>
                <w:sz w:val="20"/>
                <w:szCs w:val="20"/>
              </w:rPr>
              <w:t>SendKeyToServer();</w:t>
            </w:r>
          </w:p>
          <w:p w:rsidR="00417AB2" w:rsidRPr="00502CC6" w:rsidRDefault="00E768BF" w:rsidP="00502CC6">
            <w:pPr>
              <w:pStyle w:val="NoSpacing"/>
              <w:jc w:val="left"/>
              <w:rPr>
                <w:rFonts w:eastAsia="Times New Roman" w:cs="Arial"/>
                <w:color w:val="000000" w:themeColor="text1"/>
                <w:sz w:val="20"/>
                <w:szCs w:val="20"/>
              </w:rPr>
            </w:pPr>
            <w:r w:rsidRPr="00502CC6">
              <w:rPr>
                <w:rFonts w:cs="Arial"/>
                <w:color w:val="000000" w:themeColor="text1"/>
                <w:sz w:val="20"/>
                <w:szCs w:val="20"/>
              </w:rPr>
              <w:t>StorePrivateKey();</w:t>
            </w:r>
          </w:p>
        </w:tc>
      </w:tr>
      <w:tr w:rsidR="00417AB2" w:rsidRPr="00502CC6" w:rsidTr="004055A2">
        <w:trPr>
          <w:cantSplit/>
        </w:trPr>
        <w:tc>
          <w:tcPr>
            <w:tcW w:w="1350" w:type="dxa"/>
          </w:tcPr>
          <w:p w:rsidR="00417AB2" w:rsidRPr="00502CC6" w:rsidRDefault="009A4B4A" w:rsidP="00502CC6">
            <w:pPr>
              <w:rPr>
                <w:rFonts w:ascii="Arial" w:hAnsi="Arial" w:cs="Arial"/>
                <w:sz w:val="20"/>
                <w:szCs w:val="20"/>
              </w:rPr>
            </w:pPr>
            <w:r w:rsidRPr="00502CC6">
              <w:rPr>
                <w:rFonts w:ascii="Arial" w:hAnsi="Arial" w:cs="Arial"/>
                <w:sz w:val="20"/>
                <w:szCs w:val="20"/>
              </w:rPr>
              <w:t>Font Style, Color, and Size Formatting</w:t>
            </w:r>
          </w:p>
        </w:tc>
        <w:tc>
          <w:tcPr>
            <w:tcW w:w="3780" w:type="dxa"/>
          </w:tcPr>
          <w:p w:rsidR="00417AB2" w:rsidRPr="00502CC6" w:rsidRDefault="009A4B4A" w:rsidP="00502CC6">
            <w:pPr>
              <w:rPr>
                <w:rFonts w:ascii="Arial" w:hAnsi="Arial" w:cs="Arial"/>
                <w:sz w:val="20"/>
                <w:szCs w:val="20"/>
              </w:rPr>
            </w:pPr>
            <w:r w:rsidRPr="00502CC6">
              <w:rPr>
                <w:rFonts w:ascii="Arial" w:hAnsi="Arial" w:cs="Arial"/>
                <w:sz w:val="20"/>
                <w:szCs w:val="20"/>
              </w:rPr>
              <w:t xml:space="preserve">When the user chooses to change any of these settings, the font in all active text areas of the conversation area will be changed and user will be able to view conversation data with new font </w:t>
            </w:r>
            <w:r w:rsidR="00254EA7" w:rsidRPr="00502CC6">
              <w:rPr>
                <w:rFonts w:ascii="Arial" w:hAnsi="Arial" w:cs="Arial"/>
                <w:sz w:val="20"/>
                <w:szCs w:val="20"/>
              </w:rPr>
              <w:t>settings applied.</w:t>
            </w:r>
          </w:p>
        </w:tc>
        <w:tc>
          <w:tcPr>
            <w:tcW w:w="3582" w:type="dxa"/>
          </w:tcPr>
          <w:p w:rsidR="00497FE6" w:rsidRPr="00502CC6" w:rsidRDefault="00497FE6" w:rsidP="00502CC6">
            <w:pPr>
              <w:pStyle w:val="NoSpacing"/>
              <w:jc w:val="left"/>
              <w:rPr>
                <w:rFonts w:cs="Arial"/>
                <w:color w:val="000000" w:themeColor="text1"/>
                <w:sz w:val="20"/>
                <w:szCs w:val="20"/>
              </w:rPr>
            </w:pPr>
            <w:r w:rsidRPr="00502CC6">
              <w:rPr>
                <w:rFonts w:cs="Arial"/>
                <w:color w:val="000000" w:themeColor="text1"/>
                <w:sz w:val="20"/>
                <w:szCs w:val="20"/>
              </w:rPr>
              <w:t>WritePreferenceChangesToFile();</w:t>
            </w:r>
          </w:p>
          <w:p w:rsidR="009A4B4A" w:rsidRPr="00502CC6" w:rsidRDefault="009A4B4A" w:rsidP="00502CC6">
            <w:pPr>
              <w:pStyle w:val="NoSpacing"/>
              <w:jc w:val="left"/>
              <w:rPr>
                <w:rFonts w:cs="Arial"/>
                <w:color w:val="000000" w:themeColor="text1"/>
                <w:sz w:val="20"/>
                <w:szCs w:val="20"/>
              </w:rPr>
            </w:pPr>
            <w:r w:rsidRPr="00502CC6">
              <w:rPr>
                <w:rFonts w:cs="Arial"/>
                <w:color w:val="000000" w:themeColor="text1"/>
                <w:sz w:val="20"/>
                <w:szCs w:val="20"/>
              </w:rPr>
              <w:t>UpdateFontFace();</w:t>
            </w:r>
          </w:p>
          <w:p w:rsidR="009A4B4A" w:rsidRPr="00502CC6" w:rsidRDefault="009A4B4A" w:rsidP="00502CC6">
            <w:pPr>
              <w:pStyle w:val="NoSpacing"/>
              <w:jc w:val="left"/>
              <w:rPr>
                <w:rFonts w:cs="Arial"/>
                <w:color w:val="000000" w:themeColor="text1"/>
                <w:sz w:val="20"/>
                <w:szCs w:val="20"/>
              </w:rPr>
            </w:pPr>
            <w:r w:rsidRPr="00502CC6">
              <w:rPr>
                <w:rFonts w:cs="Arial"/>
                <w:color w:val="000000" w:themeColor="text1"/>
                <w:sz w:val="20"/>
                <w:szCs w:val="20"/>
              </w:rPr>
              <w:t>UpdateFontSize();</w:t>
            </w:r>
          </w:p>
          <w:p w:rsidR="00417AB2" w:rsidRPr="00502CC6" w:rsidRDefault="009A4B4A" w:rsidP="00502CC6">
            <w:pPr>
              <w:pStyle w:val="NoSpacing"/>
              <w:jc w:val="left"/>
              <w:rPr>
                <w:rFonts w:eastAsia="Times New Roman" w:cs="Arial"/>
                <w:color w:val="000000" w:themeColor="text1"/>
                <w:sz w:val="20"/>
                <w:szCs w:val="20"/>
              </w:rPr>
            </w:pPr>
            <w:r w:rsidRPr="00502CC6">
              <w:rPr>
                <w:rFonts w:cs="Arial"/>
                <w:color w:val="000000" w:themeColor="text1"/>
                <w:sz w:val="20"/>
                <w:szCs w:val="20"/>
              </w:rPr>
              <w:t>UpdateFontStyle();</w:t>
            </w:r>
          </w:p>
        </w:tc>
      </w:tr>
      <w:tr w:rsidR="00417AB2" w:rsidRPr="00502CC6" w:rsidTr="004055A2">
        <w:trPr>
          <w:cantSplit/>
        </w:trPr>
        <w:tc>
          <w:tcPr>
            <w:tcW w:w="1350" w:type="dxa"/>
            <w:shd w:val="clear" w:color="auto" w:fill="BFBFBF" w:themeFill="background1" w:themeFillShade="BF"/>
          </w:tcPr>
          <w:p w:rsidR="00417AB2" w:rsidRPr="00502CC6" w:rsidRDefault="00254EA7" w:rsidP="00502CC6">
            <w:pPr>
              <w:rPr>
                <w:rFonts w:ascii="Arial" w:hAnsi="Arial" w:cs="Arial"/>
                <w:sz w:val="20"/>
                <w:szCs w:val="20"/>
              </w:rPr>
            </w:pPr>
            <w:r w:rsidRPr="00502CC6">
              <w:rPr>
                <w:rFonts w:ascii="Arial" w:hAnsi="Arial" w:cs="Arial"/>
                <w:sz w:val="20"/>
                <w:szCs w:val="20"/>
              </w:rPr>
              <w:t>Change Athena Theme, also known as “Skin”</w:t>
            </w:r>
          </w:p>
        </w:tc>
        <w:tc>
          <w:tcPr>
            <w:tcW w:w="3780" w:type="dxa"/>
            <w:shd w:val="clear" w:color="auto" w:fill="BFBFBF" w:themeFill="background1" w:themeFillShade="BF"/>
          </w:tcPr>
          <w:p w:rsidR="00C7495B" w:rsidRPr="00502CC6" w:rsidRDefault="00C7495B" w:rsidP="00502CC6">
            <w:pPr>
              <w:rPr>
                <w:rFonts w:ascii="Arial" w:hAnsi="Arial" w:cs="Arial"/>
                <w:sz w:val="20"/>
                <w:szCs w:val="20"/>
              </w:rPr>
            </w:pPr>
            <w:r w:rsidRPr="00502CC6">
              <w:rPr>
                <w:rFonts w:ascii="Arial" w:hAnsi="Arial" w:cs="Arial"/>
                <w:sz w:val="20"/>
                <w:szCs w:val="20"/>
              </w:rPr>
              <w:t xml:space="preserve">User will be able to select from a </w:t>
            </w:r>
            <w:r w:rsidR="0000649C" w:rsidRPr="00502CC6">
              <w:rPr>
                <w:rFonts w:ascii="Arial" w:hAnsi="Arial" w:cs="Arial"/>
                <w:sz w:val="20"/>
                <w:szCs w:val="20"/>
              </w:rPr>
              <w:t>small selection of application themes.</w:t>
            </w:r>
          </w:p>
          <w:p w:rsidR="00417AB2" w:rsidRPr="00502CC6" w:rsidRDefault="00254EA7" w:rsidP="00502CC6">
            <w:pPr>
              <w:rPr>
                <w:rFonts w:ascii="Arial" w:hAnsi="Arial" w:cs="Arial"/>
                <w:sz w:val="20"/>
                <w:szCs w:val="20"/>
              </w:rPr>
            </w:pPr>
            <w:r w:rsidRPr="00502CC6">
              <w:rPr>
                <w:rFonts w:ascii="Arial" w:hAnsi="Arial" w:cs="Arial"/>
                <w:sz w:val="20"/>
                <w:szCs w:val="20"/>
              </w:rPr>
              <w:t xml:space="preserve">When the user changes this setting, </w:t>
            </w:r>
            <w:r w:rsidR="00BF2F85" w:rsidRPr="00502CC6">
              <w:rPr>
                <w:rFonts w:ascii="Arial" w:hAnsi="Arial" w:cs="Arial"/>
                <w:sz w:val="20"/>
                <w:szCs w:val="20"/>
              </w:rPr>
              <w:t>the selected theme</w:t>
            </w:r>
            <w:r w:rsidR="00C7495B" w:rsidRPr="00502CC6">
              <w:rPr>
                <w:rFonts w:ascii="Arial" w:hAnsi="Arial" w:cs="Arial"/>
                <w:sz w:val="20"/>
                <w:szCs w:val="20"/>
              </w:rPr>
              <w:t xml:space="preserve"> will be loaded to the program initialization process so that new theme will be activated upon restarting application.</w:t>
            </w:r>
          </w:p>
          <w:p w:rsidR="0000649C" w:rsidRPr="00502CC6" w:rsidRDefault="00EE6295" w:rsidP="00502CC6">
            <w:pPr>
              <w:rPr>
                <w:rFonts w:ascii="Arial" w:hAnsi="Arial" w:cs="Arial"/>
                <w:sz w:val="20"/>
                <w:szCs w:val="20"/>
              </w:rPr>
            </w:pPr>
            <w:r w:rsidRPr="00502CC6">
              <w:rPr>
                <w:rFonts w:ascii="Arial" w:hAnsi="Arial" w:cs="Arial"/>
                <w:sz w:val="20"/>
                <w:szCs w:val="20"/>
              </w:rPr>
              <w:t>User will be prompted to restart application</w:t>
            </w:r>
            <w:r w:rsidR="00113F2C" w:rsidRPr="00502CC6">
              <w:rPr>
                <w:rFonts w:ascii="Arial" w:hAnsi="Arial" w:cs="Arial"/>
                <w:sz w:val="20"/>
                <w:szCs w:val="20"/>
              </w:rPr>
              <w:t xml:space="preserve"> – if user </w:t>
            </w:r>
            <w:r w:rsidR="006635DF" w:rsidRPr="00502CC6">
              <w:rPr>
                <w:rFonts w:ascii="Arial" w:hAnsi="Arial" w:cs="Arial"/>
                <w:sz w:val="20"/>
                <w:szCs w:val="20"/>
              </w:rPr>
              <w:t>confirms, application will</w:t>
            </w:r>
            <w:r w:rsidR="00804A70">
              <w:rPr>
                <w:rFonts w:ascii="Arial" w:hAnsi="Arial" w:cs="Arial"/>
                <w:sz w:val="20"/>
                <w:szCs w:val="20"/>
              </w:rPr>
              <w:t xml:space="preserve"> restart and update immediately;</w:t>
            </w:r>
            <w:r w:rsidR="006635DF" w:rsidRPr="00502CC6">
              <w:rPr>
                <w:rFonts w:ascii="Arial" w:hAnsi="Arial" w:cs="Arial"/>
                <w:sz w:val="20"/>
                <w:szCs w:val="20"/>
              </w:rPr>
              <w:t xml:space="preserve"> otherwise</w:t>
            </w:r>
            <w:r w:rsidR="00804A70">
              <w:rPr>
                <w:rFonts w:ascii="Arial" w:hAnsi="Arial" w:cs="Arial"/>
                <w:sz w:val="20"/>
                <w:szCs w:val="20"/>
              </w:rPr>
              <w:t>,</w:t>
            </w:r>
            <w:r w:rsidR="006635DF" w:rsidRPr="00502CC6">
              <w:rPr>
                <w:rFonts w:ascii="Arial" w:hAnsi="Arial" w:cs="Arial"/>
                <w:sz w:val="20"/>
                <w:szCs w:val="20"/>
              </w:rPr>
              <w:t xml:space="preserve"> old theme will remain until application is restarted.</w:t>
            </w:r>
          </w:p>
        </w:tc>
        <w:tc>
          <w:tcPr>
            <w:tcW w:w="3582" w:type="dxa"/>
            <w:shd w:val="clear" w:color="auto" w:fill="BFBFBF" w:themeFill="background1" w:themeFillShade="BF"/>
          </w:tcPr>
          <w:p w:rsidR="00497FE6" w:rsidRPr="00502CC6" w:rsidRDefault="00497FE6" w:rsidP="00502CC6">
            <w:pPr>
              <w:pStyle w:val="NoSpacing"/>
              <w:jc w:val="left"/>
              <w:rPr>
                <w:rFonts w:cs="Arial"/>
                <w:color w:val="000000" w:themeColor="text1"/>
                <w:sz w:val="20"/>
                <w:szCs w:val="20"/>
              </w:rPr>
            </w:pPr>
            <w:r w:rsidRPr="00502CC6">
              <w:rPr>
                <w:rFonts w:cs="Arial"/>
                <w:color w:val="000000" w:themeColor="text1"/>
                <w:sz w:val="20"/>
                <w:szCs w:val="20"/>
              </w:rPr>
              <w:t>WritePreferenceChangesToFile();</w:t>
            </w:r>
          </w:p>
          <w:p w:rsidR="00417AB2" w:rsidRPr="00502CC6" w:rsidRDefault="00254EA7" w:rsidP="00502CC6">
            <w:pPr>
              <w:pStyle w:val="NoSpacing"/>
              <w:jc w:val="left"/>
              <w:rPr>
                <w:rFonts w:cs="Arial"/>
                <w:color w:val="000000" w:themeColor="text1"/>
                <w:sz w:val="20"/>
                <w:szCs w:val="20"/>
              </w:rPr>
            </w:pPr>
            <w:r w:rsidRPr="00502CC6">
              <w:rPr>
                <w:rFonts w:cs="Arial"/>
                <w:color w:val="000000" w:themeColor="text1"/>
                <w:sz w:val="20"/>
                <w:szCs w:val="20"/>
              </w:rPr>
              <w:t>PromptToRestartProgram();</w:t>
            </w:r>
          </w:p>
          <w:p w:rsidR="00113F2C" w:rsidRPr="00502CC6" w:rsidRDefault="00113F2C" w:rsidP="00502CC6">
            <w:pPr>
              <w:rPr>
                <w:rFonts w:ascii="Arial" w:hAnsi="Arial" w:cs="Arial"/>
                <w:sz w:val="20"/>
                <w:szCs w:val="20"/>
              </w:rPr>
            </w:pPr>
            <w:r w:rsidRPr="00502CC6">
              <w:rPr>
                <w:rFonts w:ascii="Arial" w:hAnsi="Arial" w:cs="Arial"/>
                <w:sz w:val="20"/>
                <w:szCs w:val="20"/>
              </w:rPr>
              <w:t>If (RestartNow())</w:t>
            </w:r>
            <w:r w:rsidR="00502CC6" w:rsidRPr="00502CC6">
              <w:rPr>
                <w:rFonts w:ascii="Arial" w:hAnsi="Arial" w:cs="Arial"/>
                <w:sz w:val="20"/>
                <w:szCs w:val="20"/>
              </w:rPr>
              <w:t xml:space="preserve"> {</w:t>
            </w:r>
          </w:p>
          <w:p w:rsidR="00254EA7" w:rsidRPr="00502CC6" w:rsidRDefault="00254EA7" w:rsidP="00502CC6">
            <w:pPr>
              <w:rPr>
                <w:rFonts w:ascii="Arial" w:hAnsi="Arial" w:cs="Arial"/>
                <w:sz w:val="20"/>
                <w:szCs w:val="20"/>
              </w:rPr>
            </w:pPr>
            <w:r w:rsidRPr="00502CC6">
              <w:rPr>
                <w:rFonts w:ascii="Arial" w:hAnsi="Arial" w:cs="Arial"/>
                <w:sz w:val="20"/>
                <w:szCs w:val="20"/>
              </w:rPr>
              <w:t xml:space="preserve">   </w:t>
            </w:r>
            <w:r w:rsidR="00113F2C" w:rsidRPr="00502CC6">
              <w:rPr>
                <w:rFonts w:ascii="Arial" w:hAnsi="Arial" w:cs="Arial"/>
                <w:sz w:val="20"/>
                <w:szCs w:val="20"/>
              </w:rPr>
              <w:t xml:space="preserve">Restart and </w:t>
            </w:r>
            <w:r w:rsidRPr="00502CC6">
              <w:rPr>
                <w:rFonts w:ascii="Arial" w:hAnsi="Arial" w:cs="Arial"/>
                <w:sz w:val="20"/>
                <w:szCs w:val="20"/>
              </w:rPr>
              <w:t>ApplyNewTheme();</w:t>
            </w:r>
          </w:p>
          <w:p w:rsidR="00113F2C" w:rsidRPr="00502CC6" w:rsidRDefault="00502CC6" w:rsidP="00502CC6">
            <w:pPr>
              <w:rPr>
                <w:rFonts w:ascii="Arial" w:hAnsi="Arial" w:cs="Arial"/>
                <w:sz w:val="20"/>
                <w:szCs w:val="20"/>
              </w:rPr>
            </w:pPr>
            <w:r w:rsidRPr="00502CC6">
              <w:rPr>
                <w:rFonts w:ascii="Arial" w:hAnsi="Arial" w:cs="Arial"/>
                <w:sz w:val="20"/>
                <w:szCs w:val="20"/>
              </w:rPr>
              <w:t xml:space="preserve">} </w:t>
            </w:r>
            <w:r w:rsidR="00113F2C" w:rsidRPr="00502CC6">
              <w:rPr>
                <w:rFonts w:ascii="Arial" w:hAnsi="Arial" w:cs="Arial"/>
                <w:sz w:val="20"/>
                <w:szCs w:val="20"/>
              </w:rPr>
              <w:t>Else</w:t>
            </w:r>
            <w:r w:rsidRPr="00502CC6">
              <w:rPr>
                <w:rFonts w:ascii="Arial" w:hAnsi="Arial" w:cs="Arial"/>
                <w:sz w:val="20"/>
                <w:szCs w:val="20"/>
              </w:rPr>
              <w:t xml:space="preserve"> {</w:t>
            </w:r>
          </w:p>
          <w:p w:rsidR="00113F2C" w:rsidRPr="00502CC6" w:rsidRDefault="00113F2C" w:rsidP="00502CC6">
            <w:pPr>
              <w:rPr>
                <w:rFonts w:ascii="Arial" w:hAnsi="Arial" w:cs="Arial"/>
                <w:sz w:val="20"/>
                <w:szCs w:val="20"/>
              </w:rPr>
            </w:pPr>
            <w:r w:rsidRPr="00502CC6">
              <w:rPr>
                <w:rFonts w:ascii="Arial" w:hAnsi="Arial" w:cs="Arial"/>
                <w:sz w:val="20"/>
                <w:szCs w:val="20"/>
              </w:rPr>
              <w:t xml:space="preserve">   ApplyThemeOnNextRestart();</w:t>
            </w:r>
          </w:p>
          <w:p w:rsidR="00502CC6" w:rsidRPr="00502CC6" w:rsidRDefault="00502CC6" w:rsidP="00502CC6">
            <w:pPr>
              <w:rPr>
                <w:rFonts w:ascii="Arial" w:hAnsi="Arial" w:cs="Arial"/>
                <w:sz w:val="20"/>
                <w:szCs w:val="20"/>
              </w:rPr>
            </w:pPr>
            <w:r w:rsidRPr="00502CC6">
              <w:rPr>
                <w:rFonts w:ascii="Arial" w:hAnsi="Arial" w:cs="Arial"/>
                <w:sz w:val="20"/>
                <w:szCs w:val="20"/>
              </w:rPr>
              <w:t>}</w:t>
            </w:r>
          </w:p>
        </w:tc>
      </w:tr>
    </w:tbl>
    <w:p w:rsidR="00CC5FC0" w:rsidRDefault="00CC5FC0" w:rsidP="00CC5FC0"/>
    <w:p w:rsidR="004055A2" w:rsidRDefault="004055A2" w:rsidP="004055A2">
      <w:pPr>
        <w:pStyle w:val="Heading3"/>
      </w:pPr>
      <w:bookmarkStart w:id="49" w:name="_Toc257589052"/>
      <w:r>
        <w:lastRenderedPageBreak/>
        <w:t>4.5.5 Resources and Data</w:t>
      </w:r>
      <w:bookmarkEnd w:id="49"/>
    </w:p>
    <w:tbl>
      <w:tblPr>
        <w:tblStyle w:val="TableGrid"/>
        <w:tblW w:w="0" w:type="auto"/>
        <w:tblInd w:w="288" w:type="dxa"/>
        <w:tblLook w:val="04A0"/>
      </w:tblPr>
      <w:tblGrid>
        <w:gridCol w:w="4500"/>
        <w:gridCol w:w="4500"/>
      </w:tblGrid>
      <w:tr w:rsidR="00FB5BB3" w:rsidRPr="0029560D" w:rsidTr="00321554">
        <w:trPr>
          <w:cantSplit/>
          <w:tblHeader/>
        </w:trPr>
        <w:tc>
          <w:tcPr>
            <w:tcW w:w="4500" w:type="dxa"/>
            <w:shd w:val="solid" w:color="DBE5F1" w:themeColor="accent1" w:themeTint="33" w:fill="auto"/>
          </w:tcPr>
          <w:p w:rsidR="00FB5BB3" w:rsidRPr="009C0F9A" w:rsidRDefault="00FB5BB3" w:rsidP="00321554">
            <w:pPr>
              <w:rPr>
                <w:rFonts w:ascii="Arial" w:hAnsi="Arial" w:cs="Arial"/>
                <w:b/>
                <w:sz w:val="20"/>
                <w:szCs w:val="20"/>
              </w:rPr>
            </w:pPr>
            <w:r w:rsidRPr="009C0F9A">
              <w:rPr>
                <w:rFonts w:ascii="Arial" w:hAnsi="Arial" w:cs="Arial"/>
                <w:b/>
                <w:sz w:val="20"/>
                <w:szCs w:val="20"/>
              </w:rPr>
              <w:t>Resources</w:t>
            </w:r>
          </w:p>
        </w:tc>
        <w:tc>
          <w:tcPr>
            <w:tcW w:w="4500" w:type="dxa"/>
            <w:shd w:val="solid" w:color="DBE5F1" w:themeColor="accent1" w:themeTint="33" w:fill="auto"/>
          </w:tcPr>
          <w:p w:rsidR="00FB5BB3" w:rsidRPr="009C0F9A" w:rsidRDefault="00FB5BB3" w:rsidP="00321554">
            <w:pPr>
              <w:rPr>
                <w:rFonts w:ascii="Arial" w:hAnsi="Arial" w:cs="Arial"/>
                <w:b/>
                <w:sz w:val="20"/>
                <w:szCs w:val="20"/>
              </w:rPr>
            </w:pPr>
            <w:r w:rsidRPr="009C0F9A">
              <w:rPr>
                <w:rFonts w:ascii="Arial" w:hAnsi="Arial" w:cs="Arial"/>
                <w:b/>
                <w:sz w:val="20"/>
                <w:szCs w:val="20"/>
              </w:rPr>
              <w:t>Data</w:t>
            </w:r>
          </w:p>
        </w:tc>
      </w:tr>
      <w:tr w:rsidR="00FB5BB3" w:rsidRPr="0029560D" w:rsidTr="00321554">
        <w:trPr>
          <w:cantSplit/>
        </w:trPr>
        <w:tc>
          <w:tcPr>
            <w:tcW w:w="4500" w:type="dxa"/>
          </w:tcPr>
          <w:p w:rsidR="006E39DC" w:rsidRDefault="00FB5BB3" w:rsidP="00321554">
            <w:pPr>
              <w:rPr>
                <w:rFonts w:ascii="Arial" w:hAnsi="Arial" w:cs="Arial"/>
                <w:sz w:val="20"/>
                <w:szCs w:val="20"/>
              </w:rPr>
            </w:pPr>
            <w:r>
              <w:rPr>
                <w:rFonts w:ascii="Arial" w:hAnsi="Arial" w:cs="Arial"/>
                <w:sz w:val="20"/>
                <w:szCs w:val="20"/>
              </w:rPr>
              <w:t xml:space="preserve">- The preference component will use a negligible amount of CPU time when rendering new windows, applying settings updates, or </w:t>
            </w:r>
            <w:r w:rsidR="006E39DC">
              <w:rPr>
                <w:rFonts w:ascii="Arial" w:hAnsi="Arial" w:cs="Arial"/>
                <w:sz w:val="20"/>
                <w:szCs w:val="20"/>
              </w:rPr>
              <w:t>generating new encryption keys.</w:t>
            </w:r>
          </w:p>
          <w:p w:rsidR="006E39DC" w:rsidRDefault="006E39DC" w:rsidP="00321554">
            <w:pPr>
              <w:rPr>
                <w:rFonts w:ascii="Arial" w:hAnsi="Arial" w:cs="Arial"/>
                <w:sz w:val="20"/>
                <w:szCs w:val="20"/>
              </w:rPr>
            </w:pPr>
            <w:r>
              <w:rPr>
                <w:rFonts w:ascii="Arial" w:hAnsi="Arial" w:cs="Arial"/>
                <w:sz w:val="20"/>
                <w:szCs w:val="20"/>
              </w:rPr>
              <w:t xml:space="preserve">- </w:t>
            </w:r>
            <w:r w:rsidR="00010B37">
              <w:rPr>
                <w:rFonts w:ascii="Arial" w:hAnsi="Arial" w:cs="Arial"/>
                <w:sz w:val="20"/>
                <w:szCs w:val="20"/>
              </w:rPr>
              <w:t xml:space="preserve">Small </w:t>
            </w:r>
            <w:r w:rsidR="008D6202">
              <w:rPr>
                <w:rFonts w:ascii="Arial" w:hAnsi="Arial" w:cs="Arial"/>
                <w:sz w:val="20"/>
                <w:szCs w:val="20"/>
              </w:rPr>
              <w:t xml:space="preserve">amounts of </w:t>
            </w:r>
            <w:r w:rsidR="00010B37">
              <w:rPr>
                <w:rFonts w:ascii="Arial" w:hAnsi="Arial" w:cs="Arial"/>
                <w:sz w:val="20"/>
                <w:szCs w:val="20"/>
              </w:rPr>
              <w:t>RAM will be allocated</w:t>
            </w:r>
            <w:r w:rsidR="008D6202">
              <w:rPr>
                <w:rFonts w:ascii="Arial" w:hAnsi="Arial" w:cs="Arial"/>
                <w:sz w:val="20"/>
                <w:szCs w:val="20"/>
              </w:rPr>
              <w:t xml:space="preserve"> to these different pro</w:t>
            </w:r>
            <w:r>
              <w:rPr>
                <w:rFonts w:ascii="Arial" w:hAnsi="Arial" w:cs="Arial"/>
                <w:sz w:val="20"/>
                <w:szCs w:val="20"/>
              </w:rPr>
              <w:t>cesses as they execute as well.</w:t>
            </w:r>
          </w:p>
          <w:p w:rsidR="00FB5BB3" w:rsidRDefault="006E39DC" w:rsidP="00321554">
            <w:pPr>
              <w:rPr>
                <w:rFonts w:ascii="Arial" w:hAnsi="Arial" w:cs="Arial"/>
                <w:sz w:val="20"/>
                <w:szCs w:val="20"/>
              </w:rPr>
            </w:pPr>
            <w:r>
              <w:rPr>
                <w:rFonts w:ascii="Arial" w:hAnsi="Arial" w:cs="Arial"/>
                <w:sz w:val="20"/>
                <w:szCs w:val="20"/>
              </w:rPr>
              <w:t xml:space="preserve">- </w:t>
            </w:r>
            <w:r w:rsidR="008D6202">
              <w:rPr>
                <w:rFonts w:ascii="Arial" w:hAnsi="Arial" w:cs="Arial"/>
                <w:sz w:val="20"/>
                <w:szCs w:val="20"/>
              </w:rPr>
              <w:t xml:space="preserve">Keyboard and mouse input will be required to switch between preference interface sections and enter data </w:t>
            </w:r>
            <w:r>
              <w:rPr>
                <w:rFonts w:ascii="Arial" w:hAnsi="Arial" w:cs="Arial"/>
                <w:sz w:val="20"/>
                <w:szCs w:val="20"/>
              </w:rPr>
              <w:t>when necessary.</w:t>
            </w:r>
          </w:p>
          <w:p w:rsidR="006E39DC" w:rsidRDefault="006E39DC" w:rsidP="00321554">
            <w:pPr>
              <w:rPr>
                <w:rFonts w:ascii="Arial" w:hAnsi="Arial" w:cs="Arial"/>
                <w:sz w:val="20"/>
                <w:szCs w:val="20"/>
              </w:rPr>
            </w:pPr>
            <w:r>
              <w:rPr>
                <w:rFonts w:ascii="Arial" w:hAnsi="Arial" w:cs="Arial"/>
                <w:sz w:val="20"/>
                <w:szCs w:val="20"/>
              </w:rPr>
              <w:t>- A low-level output channel will be used to write preference data settings to the appropriate configuration file.</w:t>
            </w:r>
          </w:p>
          <w:p w:rsidR="006E39DC" w:rsidRPr="008C452F" w:rsidRDefault="006E39DC" w:rsidP="00321554">
            <w:pPr>
              <w:rPr>
                <w:rFonts w:ascii="Arial" w:hAnsi="Arial" w:cs="Arial"/>
                <w:sz w:val="20"/>
                <w:szCs w:val="20"/>
              </w:rPr>
            </w:pPr>
            <w:r>
              <w:rPr>
                <w:rFonts w:ascii="Arial" w:hAnsi="Arial" w:cs="Arial"/>
                <w:sz w:val="20"/>
                <w:szCs w:val="20"/>
              </w:rPr>
              <w:t>- Java Swing API will be used to render all icons and interface components.</w:t>
            </w:r>
          </w:p>
        </w:tc>
        <w:tc>
          <w:tcPr>
            <w:tcW w:w="4500" w:type="dxa"/>
          </w:tcPr>
          <w:p w:rsidR="00FB5BB3" w:rsidRDefault="006E39DC" w:rsidP="00321554">
            <w:pPr>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 The preference component will read and write data from the dedicated settings file in the appropriate application directory.</w:t>
            </w:r>
          </w:p>
          <w:p w:rsidR="006E39DC" w:rsidRDefault="006E39DC" w:rsidP="00321554">
            <w:pPr>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 xml:space="preserve">- Configuration file is titled </w:t>
            </w:r>
            <w:r>
              <w:rPr>
                <w:rFonts w:ascii="Arial" w:eastAsia="Times New Roman" w:hAnsi="Arial" w:cs="Arial"/>
                <w:i/>
                <w:color w:val="000000" w:themeColor="text1"/>
                <w:sz w:val="20"/>
                <w:szCs w:val="20"/>
              </w:rPr>
              <w:t>athena.conf.</w:t>
            </w:r>
          </w:p>
          <w:p w:rsidR="006E39DC" w:rsidRPr="006E39DC" w:rsidRDefault="008D6E1E" w:rsidP="00321554">
            <w:pPr>
              <w:rPr>
                <w:rFonts w:ascii="Arial" w:eastAsia="Times New Roman" w:hAnsi="Arial" w:cs="Arial"/>
                <w:color w:val="000000" w:themeColor="text1"/>
                <w:sz w:val="20"/>
                <w:szCs w:val="20"/>
              </w:rPr>
            </w:pPr>
            <w:r>
              <w:rPr>
                <w:rFonts w:ascii="Arial" w:eastAsia="Times New Roman" w:hAnsi="Arial" w:cs="Arial"/>
                <w:color w:val="000000" w:themeColor="text1"/>
                <w:sz w:val="20"/>
                <w:szCs w:val="20"/>
              </w:rPr>
              <w:t>- GNU-Crypto libraries will be used when generating a new encryption key pair.</w:t>
            </w:r>
          </w:p>
        </w:tc>
      </w:tr>
    </w:tbl>
    <w:p w:rsidR="004D53F7" w:rsidRPr="004919CE" w:rsidRDefault="004D53F7" w:rsidP="004919CE">
      <w:pPr>
        <w:pStyle w:val="NoSpacing"/>
        <w:rPr>
          <w:rFonts w:cs="Arial"/>
          <w:color w:val="000000" w:themeColor="text1"/>
          <w:szCs w:val="24"/>
        </w:rPr>
      </w:pPr>
    </w:p>
    <w:p w:rsidR="00B57F81" w:rsidRPr="00B57F81" w:rsidRDefault="006E34A6" w:rsidP="00B57F81">
      <w:pPr>
        <w:pStyle w:val="NoSpacing"/>
        <w:rPr>
          <w:rFonts w:eastAsia="Times New Roman" w:cs="Arial"/>
          <w:color w:val="000000" w:themeColor="text1"/>
          <w:szCs w:val="24"/>
        </w:rPr>
      </w:pPr>
      <w:r>
        <w:rPr>
          <w:rFonts w:eastAsia="Times New Roman" w:cs="Arial"/>
          <w:color w:val="000000" w:themeColor="text1"/>
          <w:szCs w:val="24"/>
        </w:rPr>
        <w:tab/>
      </w:r>
      <w:r w:rsidR="00B57F81" w:rsidRPr="004919CE">
        <w:rPr>
          <w:rFonts w:eastAsia="Times New Roman" w:cs="Arial"/>
          <w:color w:val="000000" w:themeColor="text1"/>
          <w:szCs w:val="24"/>
        </w:rPr>
        <w:t xml:space="preserve">For more information regarding the detailed functional </w:t>
      </w:r>
      <w:r w:rsidR="00F15DD0">
        <w:rPr>
          <w:rFonts w:eastAsia="Times New Roman" w:cs="Arial"/>
          <w:color w:val="000000" w:themeColor="text1"/>
          <w:szCs w:val="24"/>
        </w:rPr>
        <w:t>specifications</w:t>
      </w:r>
      <w:r w:rsidR="00B57F81" w:rsidRPr="004919CE">
        <w:rPr>
          <w:rFonts w:eastAsia="Times New Roman" w:cs="Arial"/>
          <w:color w:val="000000" w:themeColor="text1"/>
          <w:szCs w:val="24"/>
        </w:rPr>
        <w:t xml:space="preserve"> of </w:t>
      </w:r>
      <w:r w:rsidR="008D6E1E">
        <w:rPr>
          <w:rFonts w:eastAsia="Times New Roman" w:cs="Arial"/>
          <w:color w:val="000000" w:themeColor="text1"/>
          <w:szCs w:val="24"/>
        </w:rPr>
        <w:t xml:space="preserve">any </w:t>
      </w:r>
      <w:r w:rsidR="00B57F81" w:rsidRPr="004919CE">
        <w:rPr>
          <w:rFonts w:eastAsia="Times New Roman" w:cs="Arial"/>
          <w:color w:val="000000" w:themeColor="text1"/>
          <w:szCs w:val="24"/>
        </w:rPr>
        <w:t xml:space="preserve">modules </w:t>
      </w:r>
      <w:r w:rsidR="00F15DD0">
        <w:rPr>
          <w:rFonts w:eastAsia="Times New Roman" w:cs="Arial"/>
          <w:color w:val="000000" w:themeColor="text1"/>
          <w:szCs w:val="24"/>
        </w:rPr>
        <w:t xml:space="preserve">or requirements </w:t>
      </w:r>
      <w:r w:rsidR="00B57F81" w:rsidRPr="004919CE">
        <w:rPr>
          <w:rFonts w:eastAsia="Times New Roman" w:cs="Arial"/>
          <w:color w:val="000000" w:themeColor="text1"/>
          <w:szCs w:val="24"/>
        </w:rPr>
        <w:t xml:space="preserve">listed above, please </w:t>
      </w:r>
      <w:r w:rsidR="008D6E1E">
        <w:rPr>
          <w:rFonts w:eastAsia="Times New Roman" w:cs="Arial"/>
          <w:color w:val="000000" w:themeColor="text1"/>
          <w:szCs w:val="24"/>
        </w:rPr>
        <w:t>reference Section 3.2 of</w:t>
      </w:r>
      <w:r w:rsidR="00B57F81" w:rsidRPr="004919CE">
        <w:rPr>
          <w:rFonts w:eastAsia="Times New Roman" w:cs="Arial"/>
          <w:color w:val="000000" w:themeColor="text1"/>
          <w:szCs w:val="24"/>
        </w:rPr>
        <w:t xml:space="preserve"> the Athena Software Requirements Specification document. This document will be available on the Athena product web site for viewing and download.</w:t>
      </w:r>
    </w:p>
    <w:p w:rsidR="00E06FDB" w:rsidRPr="004919CE" w:rsidRDefault="00E06FDB" w:rsidP="009F555F">
      <w:pPr>
        <w:pStyle w:val="Heading1"/>
      </w:pPr>
      <w:bookmarkStart w:id="50" w:name="_Toc257589053"/>
      <w:r w:rsidRPr="004919CE">
        <w:t>5 Interface Design</w:t>
      </w:r>
      <w:bookmarkEnd w:id="50"/>
      <w:r w:rsidRPr="004919CE">
        <w:t xml:space="preserve"> </w:t>
      </w:r>
    </w:p>
    <w:p w:rsidR="00CE22DE" w:rsidRDefault="00321554" w:rsidP="004919CE">
      <w:pPr>
        <w:pStyle w:val="NoSpacing"/>
        <w:rPr>
          <w:rFonts w:cs="Arial"/>
          <w:color w:val="000000" w:themeColor="text1"/>
          <w:szCs w:val="24"/>
        </w:rPr>
      </w:pPr>
      <w:r>
        <w:rPr>
          <w:rFonts w:cs="Arial"/>
          <w:color w:val="000000" w:themeColor="text1"/>
          <w:szCs w:val="24"/>
        </w:rPr>
        <w:t xml:space="preserve">Detailed descriptions and screenshots of Athena’s User Interface </w:t>
      </w:r>
      <w:r w:rsidR="009F555F">
        <w:rPr>
          <w:rFonts w:cs="Arial"/>
          <w:color w:val="000000" w:themeColor="text1"/>
          <w:szCs w:val="24"/>
        </w:rPr>
        <w:t>are illustrated</w:t>
      </w:r>
      <w:r>
        <w:rPr>
          <w:rFonts w:cs="Arial"/>
          <w:color w:val="000000" w:themeColor="text1"/>
          <w:szCs w:val="24"/>
        </w:rPr>
        <w:t xml:space="preserve"> in this section. </w:t>
      </w:r>
    </w:p>
    <w:p w:rsidR="00321554" w:rsidRDefault="00471B6E" w:rsidP="000D6F22">
      <w:pPr>
        <w:pStyle w:val="NoSpacing"/>
      </w:pPr>
      <w:r>
        <w:rPr>
          <w:noProof/>
        </w:rPr>
        <w:drawing>
          <wp:anchor distT="0" distB="0" distL="114300" distR="114300" simplePos="0" relativeHeight="251661312" behindDoc="0" locked="0" layoutInCell="1" allowOverlap="1">
            <wp:simplePos x="0" y="0"/>
            <wp:positionH relativeFrom="column">
              <wp:posOffset>4314825</wp:posOffset>
            </wp:positionH>
            <wp:positionV relativeFrom="paragraph">
              <wp:posOffset>516890</wp:posOffset>
            </wp:positionV>
            <wp:extent cx="2000250" cy="2952750"/>
            <wp:effectExtent l="19050" t="0" r="0" b="0"/>
            <wp:wrapSquare wrapText="bothSides"/>
            <wp:docPr id="1" name="Picture 1" descr="C:\Users\skPC\Documents\My Dropbox\screenshots\screenshots\Athen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PC\Documents\My Dropbox\screenshots\screenshots\AthenaLogin.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00250" cy="295275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anchor>
        </w:drawing>
      </w:r>
      <w:r w:rsidR="001469C4">
        <w:t>For more information on any of the user interface components</w:t>
      </w:r>
      <w:r w:rsidR="00321554">
        <w:t xml:space="preserve"> </w:t>
      </w:r>
      <w:r w:rsidR="009B3810">
        <w:t xml:space="preserve">below, please </w:t>
      </w:r>
      <w:r w:rsidR="00321554">
        <w:t xml:space="preserve">see Section 4 </w:t>
      </w:r>
      <w:r w:rsidR="009B3810">
        <w:t>of</w:t>
      </w:r>
      <w:r w:rsidR="00321554">
        <w:t xml:space="preserve"> this document.</w:t>
      </w:r>
    </w:p>
    <w:p w:rsidR="00FE69BF" w:rsidRPr="006014D8" w:rsidRDefault="009B3810" w:rsidP="006014D8">
      <w:pPr>
        <w:pStyle w:val="Heading2"/>
        <w:rPr>
          <w:rStyle w:val="apple-style-span"/>
        </w:rPr>
      </w:pPr>
      <w:bookmarkStart w:id="51" w:name="_Toc257589054"/>
      <w:r>
        <w:t>Figure 5.1 Login Window</w:t>
      </w:r>
      <w:bookmarkEnd w:id="51"/>
    </w:p>
    <w:p w:rsidR="009B3810" w:rsidRPr="00FC55B6" w:rsidRDefault="00DB660B" w:rsidP="00FC55B6">
      <w:pPr>
        <w:pStyle w:val="Indent1"/>
      </w:pPr>
      <w:r>
        <w:rPr>
          <w:rStyle w:val="apple-style-span"/>
          <w:rFonts w:cs="Arial"/>
          <w:color w:val="000000"/>
        </w:rPr>
        <w:tab/>
      </w:r>
      <w:r w:rsidR="00AD153E">
        <w:rPr>
          <w:rStyle w:val="apple-style-span"/>
          <w:rFonts w:cs="Arial"/>
          <w:color w:val="000000"/>
        </w:rPr>
        <w:t xml:space="preserve">The login window </w:t>
      </w:r>
      <w:r w:rsidR="002F4004">
        <w:rPr>
          <w:rStyle w:val="apple-style-span"/>
          <w:rFonts w:cs="Arial"/>
          <w:color w:val="000000"/>
        </w:rPr>
        <w:t>will be</w:t>
      </w:r>
      <w:r w:rsidR="00AD153E">
        <w:rPr>
          <w:rStyle w:val="apple-style-span"/>
          <w:rFonts w:cs="Arial"/>
          <w:color w:val="000000"/>
        </w:rPr>
        <w:t xml:space="preserve"> presented to users when </w:t>
      </w:r>
      <w:r w:rsidR="002F4004">
        <w:rPr>
          <w:rStyle w:val="apple-style-span"/>
          <w:rFonts w:cs="Arial"/>
          <w:color w:val="000000"/>
        </w:rPr>
        <w:t>the application is started</w:t>
      </w:r>
      <w:r w:rsidR="00AD153E">
        <w:rPr>
          <w:rStyle w:val="apple-style-span"/>
          <w:rFonts w:cs="Arial"/>
          <w:color w:val="000000"/>
        </w:rPr>
        <w:t xml:space="preserve">. </w:t>
      </w:r>
      <w:r w:rsidR="002F4004">
        <w:rPr>
          <w:rStyle w:val="apple-style-span"/>
          <w:rFonts w:cs="Arial"/>
          <w:color w:val="000000"/>
        </w:rPr>
        <w:t>Users will</w:t>
      </w:r>
      <w:r w:rsidR="00AD153E">
        <w:rPr>
          <w:rStyle w:val="apple-style-span"/>
          <w:rFonts w:cs="Arial"/>
          <w:color w:val="000000"/>
        </w:rPr>
        <w:t xml:space="preserve"> input </w:t>
      </w:r>
      <w:r w:rsidR="002F4004">
        <w:rPr>
          <w:rStyle w:val="apple-style-span"/>
          <w:rFonts w:cs="Arial"/>
          <w:color w:val="000000"/>
        </w:rPr>
        <w:t>an account</w:t>
      </w:r>
      <w:r w:rsidR="00AD153E">
        <w:rPr>
          <w:rStyle w:val="apple-style-span"/>
          <w:rFonts w:cs="Arial"/>
          <w:color w:val="000000"/>
        </w:rPr>
        <w:t xml:space="preserve"> user</w:t>
      </w:r>
      <w:r w:rsidR="002F4004">
        <w:rPr>
          <w:rStyle w:val="apple-style-span"/>
          <w:rFonts w:cs="Arial"/>
          <w:color w:val="000000"/>
        </w:rPr>
        <w:t xml:space="preserve"> </w:t>
      </w:r>
      <w:r w:rsidR="00AD153E">
        <w:rPr>
          <w:rStyle w:val="apple-style-span"/>
          <w:rFonts w:cs="Arial"/>
          <w:color w:val="000000"/>
        </w:rPr>
        <w:t>name and password and</w:t>
      </w:r>
      <w:r w:rsidR="004B43C7">
        <w:rPr>
          <w:rStyle w:val="apple-style-span"/>
          <w:rFonts w:cs="Arial"/>
          <w:color w:val="000000"/>
        </w:rPr>
        <w:t xml:space="preserve"> after verification</w:t>
      </w:r>
      <w:r w:rsidR="00AD153E">
        <w:rPr>
          <w:rStyle w:val="apple-style-span"/>
          <w:rFonts w:cs="Arial"/>
          <w:color w:val="000000"/>
        </w:rPr>
        <w:t xml:space="preserve"> </w:t>
      </w:r>
      <w:r w:rsidR="004B43C7">
        <w:rPr>
          <w:rStyle w:val="apple-style-span"/>
          <w:rFonts w:cs="Arial"/>
          <w:color w:val="000000"/>
        </w:rPr>
        <w:t>will be</w:t>
      </w:r>
      <w:r w:rsidR="00AD153E">
        <w:rPr>
          <w:rStyle w:val="apple-style-span"/>
          <w:rFonts w:cs="Arial"/>
          <w:color w:val="000000"/>
        </w:rPr>
        <w:t xml:space="preserve"> connected to the server. Once </w:t>
      </w:r>
      <w:r w:rsidR="004B43C7">
        <w:rPr>
          <w:rStyle w:val="apple-style-span"/>
          <w:rFonts w:cs="Arial"/>
          <w:color w:val="000000"/>
        </w:rPr>
        <w:t>users are connected, the communication</w:t>
      </w:r>
      <w:r w:rsidR="00AD153E">
        <w:rPr>
          <w:rStyle w:val="apple-style-span"/>
          <w:rFonts w:cs="Arial"/>
          <w:color w:val="000000"/>
        </w:rPr>
        <w:t xml:space="preserve"> interface </w:t>
      </w:r>
      <w:r w:rsidR="004B43C7">
        <w:rPr>
          <w:rStyle w:val="apple-style-span"/>
          <w:rFonts w:cs="Arial"/>
          <w:color w:val="000000"/>
        </w:rPr>
        <w:t>will be displayed and accessible.</w:t>
      </w:r>
    </w:p>
    <w:p w:rsidR="00321554" w:rsidRDefault="00321554" w:rsidP="00321554"/>
    <w:p w:rsidR="00AD0112" w:rsidRDefault="00AD0112" w:rsidP="00A41EDE">
      <w:pPr>
        <w:pStyle w:val="NoSpacing"/>
        <w:tabs>
          <w:tab w:val="left" w:pos="2595"/>
        </w:tabs>
        <w:rPr>
          <w:i/>
        </w:rPr>
      </w:pPr>
    </w:p>
    <w:p w:rsidR="00AD0112" w:rsidRDefault="00AD0112" w:rsidP="00A41EDE">
      <w:pPr>
        <w:pStyle w:val="NoSpacing"/>
        <w:tabs>
          <w:tab w:val="left" w:pos="2595"/>
        </w:tabs>
        <w:rPr>
          <w:i/>
        </w:rPr>
      </w:pPr>
    </w:p>
    <w:p w:rsidR="00AD0112" w:rsidRDefault="00AD0112" w:rsidP="00AD0112"/>
    <w:p w:rsidR="006C17A7" w:rsidRPr="006E4668" w:rsidRDefault="00AD0112" w:rsidP="00471B6E">
      <w:pPr>
        <w:pStyle w:val="NoSpacing"/>
        <w:tabs>
          <w:tab w:val="left" w:pos="2595"/>
        </w:tabs>
        <w:jc w:val="right"/>
        <w:rPr>
          <w:i/>
        </w:rPr>
      </w:pPr>
      <w:r w:rsidRPr="00FC55B6">
        <w:rPr>
          <w:i/>
        </w:rPr>
        <w:t>Figure 5.1</w:t>
      </w:r>
    </w:p>
    <w:p w:rsidR="004B43C7" w:rsidRDefault="004B43C7" w:rsidP="004B43C7">
      <w:pPr>
        <w:pStyle w:val="Heading2"/>
      </w:pPr>
      <w:bookmarkStart w:id="52" w:name="_Toc257589055"/>
      <w:r>
        <w:lastRenderedPageBreak/>
        <w:t>Figure 5.2 Communication Interface Window</w:t>
      </w:r>
      <w:bookmarkEnd w:id="52"/>
    </w:p>
    <w:p w:rsidR="006E4668" w:rsidRDefault="00FC55B6" w:rsidP="006E4668">
      <w:pPr>
        <w:pStyle w:val="Indent1"/>
        <w:rPr>
          <w:rFonts w:cs="Arial"/>
          <w:noProof/>
          <w:color w:val="000000"/>
        </w:rPr>
      </w:pPr>
      <w:r>
        <w:rPr>
          <w:rStyle w:val="apple-style-span"/>
          <w:rFonts w:cs="Arial"/>
          <w:color w:val="000000"/>
        </w:rPr>
        <w:tab/>
      </w:r>
      <w:r w:rsidR="004332CE">
        <w:rPr>
          <w:rStyle w:val="apple-style-span"/>
          <w:rFonts w:cs="Arial"/>
          <w:color w:val="000000"/>
        </w:rPr>
        <w:t>This figure illustrates the default communication interface window after connecting to the server</w:t>
      </w:r>
      <w:r w:rsidR="004B43C7">
        <w:rPr>
          <w:rStyle w:val="apple-style-span"/>
          <w:rFonts w:cs="Arial"/>
          <w:color w:val="000000"/>
        </w:rPr>
        <w:t xml:space="preserve">. There </w:t>
      </w:r>
      <w:r w:rsidR="00A41EDE">
        <w:rPr>
          <w:rStyle w:val="apple-style-span"/>
          <w:rFonts w:cs="Arial"/>
          <w:color w:val="000000"/>
        </w:rPr>
        <w:t>will be</w:t>
      </w:r>
      <w:r w:rsidR="004B43C7">
        <w:rPr>
          <w:rStyle w:val="apple-style-span"/>
          <w:rFonts w:cs="Arial"/>
          <w:color w:val="000000"/>
        </w:rPr>
        <w:t xml:space="preserve"> </w:t>
      </w:r>
      <w:r w:rsidR="004332CE">
        <w:rPr>
          <w:rStyle w:val="apple-style-span"/>
          <w:rFonts w:cs="Arial"/>
          <w:color w:val="000000"/>
        </w:rPr>
        <w:t>a single</w:t>
      </w:r>
      <w:r w:rsidR="004B43C7">
        <w:rPr>
          <w:rStyle w:val="apple-style-span"/>
          <w:rFonts w:cs="Arial"/>
          <w:color w:val="000000"/>
        </w:rPr>
        <w:t xml:space="preserve"> conversation tab in the commun</w:t>
      </w:r>
      <w:r w:rsidR="004332CE">
        <w:rPr>
          <w:rStyle w:val="apple-style-span"/>
          <w:rFonts w:cs="Arial"/>
          <w:color w:val="000000"/>
        </w:rPr>
        <w:t>ications area</w:t>
      </w:r>
      <w:r w:rsidR="004B43C7">
        <w:rPr>
          <w:rStyle w:val="apple-style-span"/>
          <w:rFonts w:cs="Arial"/>
          <w:color w:val="000000"/>
        </w:rPr>
        <w:t xml:space="preserve"> and two contacts currently connected. Each tab </w:t>
      </w:r>
      <w:r w:rsidR="00A41EDE">
        <w:rPr>
          <w:rStyle w:val="apple-style-span"/>
          <w:rFonts w:cs="Arial"/>
          <w:color w:val="000000"/>
        </w:rPr>
        <w:t>will be</w:t>
      </w:r>
      <w:r w:rsidR="004B43C7">
        <w:rPr>
          <w:rStyle w:val="apple-style-span"/>
          <w:rFonts w:cs="Arial"/>
          <w:color w:val="000000"/>
        </w:rPr>
        <w:t xml:space="preserve"> clearly labeled with the contact</w:t>
      </w:r>
      <w:r w:rsidR="00A41EDE">
        <w:rPr>
          <w:rStyle w:val="apple-style-span"/>
          <w:rFonts w:cs="Arial"/>
          <w:color w:val="000000"/>
        </w:rPr>
        <w:t xml:space="preserve"> associated with that particular conversation</w:t>
      </w:r>
      <w:r w:rsidR="004B43C7">
        <w:rPr>
          <w:rStyle w:val="apple-style-span"/>
          <w:rFonts w:cs="Arial"/>
          <w:color w:val="000000"/>
        </w:rPr>
        <w:t>. The contact list and conversation will automatically update when a contact connects or disconnects</w:t>
      </w:r>
      <w:r w:rsidR="00A41EDE">
        <w:rPr>
          <w:rStyle w:val="apple-style-span"/>
          <w:rFonts w:cs="Arial"/>
          <w:color w:val="000000"/>
        </w:rPr>
        <w:t>, or a message is sent or received.</w:t>
      </w:r>
      <w:r w:rsidR="006E4668" w:rsidRPr="006E4668">
        <w:rPr>
          <w:rFonts w:cs="Arial"/>
          <w:noProof/>
          <w:color w:val="000000"/>
        </w:rPr>
        <w:t xml:space="preserve"> </w:t>
      </w:r>
    </w:p>
    <w:p w:rsidR="00321554" w:rsidRPr="005F5D2A" w:rsidRDefault="006E4668" w:rsidP="005F5D2A">
      <w:pPr>
        <w:pStyle w:val="Indent1"/>
        <w:rPr>
          <w:rFonts w:cs="Arial"/>
          <w:noProof/>
          <w:color w:val="000000"/>
        </w:rPr>
      </w:pPr>
      <w:r>
        <w:rPr>
          <w:rFonts w:cs="Arial"/>
          <w:noProof/>
          <w:color w:val="000000"/>
        </w:rPr>
        <w:drawing>
          <wp:inline distT="0" distB="0" distL="0" distR="0">
            <wp:extent cx="5429250" cy="3924300"/>
            <wp:effectExtent l="19050" t="0" r="0" b="0"/>
            <wp:docPr id="21" name="Picture 2" descr="C:\Users\skPC\Documents\My Dropbox\screenshots\screenshots\Ath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PC\Documents\My Dropbox\screenshots\screenshots\Athena.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41275" cy="3932992"/>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r w:rsidR="005F5D2A">
        <w:rPr>
          <w:i/>
        </w:rPr>
        <w:t xml:space="preserve"> </w:t>
      </w:r>
      <w:r w:rsidR="00321554" w:rsidRPr="00FC55B6">
        <w:rPr>
          <w:i/>
        </w:rPr>
        <w:t xml:space="preserve">Figure 5.2 </w:t>
      </w:r>
    </w:p>
    <w:p w:rsidR="00FC55B6" w:rsidRDefault="00AD0112" w:rsidP="00FC55B6">
      <w:r>
        <w:rPr>
          <w:noProof/>
        </w:rPr>
        <w:drawing>
          <wp:anchor distT="0" distB="0" distL="114300" distR="114300" simplePos="0" relativeHeight="251662336" behindDoc="0" locked="0" layoutInCell="1" allowOverlap="1">
            <wp:simplePos x="0" y="0"/>
            <wp:positionH relativeFrom="column">
              <wp:posOffset>3524250</wp:posOffset>
            </wp:positionH>
            <wp:positionV relativeFrom="paragraph">
              <wp:posOffset>127000</wp:posOffset>
            </wp:positionV>
            <wp:extent cx="2752725" cy="2971800"/>
            <wp:effectExtent l="19050" t="0" r="9525" b="0"/>
            <wp:wrapSquare wrapText="bothSides"/>
            <wp:docPr id="3" name="Picture 3" descr="C:\Users\skPC\Documents\My Dropbox\screenshots\screenshots\AthenaCrea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PC\Documents\My Dropbox\screenshots\screenshots\AthenaCreateUser.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52725" cy="297180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anchor>
        </w:drawing>
      </w:r>
    </w:p>
    <w:p w:rsidR="00FC55B6" w:rsidRDefault="00FC55B6" w:rsidP="00FC55B6">
      <w:pPr>
        <w:pStyle w:val="Heading2"/>
        <w:rPr>
          <w:rStyle w:val="apple-style-span"/>
          <w:rFonts w:cs="Arial"/>
          <w:color w:val="000000"/>
        </w:rPr>
      </w:pPr>
      <w:bookmarkStart w:id="53" w:name="_Toc257589056"/>
      <w:r>
        <w:rPr>
          <w:rStyle w:val="apple-style-span"/>
          <w:rFonts w:cs="Arial"/>
          <w:color w:val="000000"/>
        </w:rPr>
        <w:t>Figure 5.3 User Registration Window</w:t>
      </w:r>
      <w:bookmarkEnd w:id="53"/>
    </w:p>
    <w:p w:rsidR="00FC55B6" w:rsidRPr="00FC55B6" w:rsidRDefault="00FC55B6" w:rsidP="00C33C7C">
      <w:pPr>
        <w:pStyle w:val="Indent1"/>
      </w:pPr>
      <w:r>
        <w:rPr>
          <w:rStyle w:val="apple-style-span"/>
          <w:rFonts w:cs="Arial"/>
          <w:color w:val="000000"/>
        </w:rPr>
        <w:tab/>
        <w:t xml:space="preserve">The user registration screen a new user will need to access and fill out before they are able to log in. </w:t>
      </w:r>
      <w:r w:rsidR="008F44A3">
        <w:rPr>
          <w:rStyle w:val="apple-style-span"/>
          <w:rFonts w:cs="Arial"/>
          <w:color w:val="000000"/>
        </w:rPr>
        <w:t>Users will provide</w:t>
      </w:r>
      <w:r>
        <w:rPr>
          <w:rStyle w:val="apple-style-span"/>
          <w:rFonts w:cs="Arial"/>
          <w:color w:val="000000"/>
        </w:rPr>
        <w:t xml:space="preserve"> the </w:t>
      </w:r>
      <w:r w:rsidR="00086389">
        <w:rPr>
          <w:rStyle w:val="apple-style-span"/>
          <w:rFonts w:cs="Arial"/>
          <w:color w:val="000000"/>
        </w:rPr>
        <w:t>corresponding information to create the</w:t>
      </w:r>
      <w:r>
        <w:rPr>
          <w:rStyle w:val="apple-style-span"/>
          <w:rFonts w:cs="Arial"/>
          <w:color w:val="000000"/>
        </w:rPr>
        <w:t xml:space="preserve"> account. The encryption key pai</w:t>
      </w:r>
      <w:r w:rsidR="00086389">
        <w:rPr>
          <w:rStyle w:val="apple-style-span"/>
          <w:rFonts w:cs="Arial"/>
          <w:color w:val="000000"/>
        </w:rPr>
        <w:t>r is created "behind the scenes,</w:t>
      </w:r>
      <w:r>
        <w:rPr>
          <w:rStyle w:val="apple-style-span"/>
          <w:rFonts w:cs="Arial"/>
          <w:color w:val="000000"/>
        </w:rPr>
        <w:t>"</w:t>
      </w:r>
      <w:r w:rsidR="00086389">
        <w:rPr>
          <w:rStyle w:val="apple-style-span"/>
          <w:rFonts w:cs="Arial"/>
          <w:color w:val="000000"/>
        </w:rPr>
        <w:t xml:space="preserve"> transparent to the user</w:t>
      </w:r>
      <w:r w:rsidR="00B87444">
        <w:rPr>
          <w:rStyle w:val="apple-style-span"/>
          <w:rFonts w:cs="Arial"/>
          <w:color w:val="000000"/>
        </w:rPr>
        <w:t xml:space="preserve">. </w:t>
      </w:r>
      <w:r w:rsidR="00086389">
        <w:rPr>
          <w:rStyle w:val="apple-style-span"/>
          <w:rFonts w:cs="Arial"/>
          <w:color w:val="000000"/>
        </w:rPr>
        <w:t>The</w:t>
      </w:r>
      <w:r>
        <w:rPr>
          <w:rStyle w:val="apple-style-span"/>
          <w:rFonts w:cs="Arial"/>
          <w:color w:val="000000"/>
        </w:rPr>
        <w:t xml:space="preserve"> account</w:t>
      </w:r>
      <w:r w:rsidR="00086389">
        <w:rPr>
          <w:rStyle w:val="apple-style-span"/>
          <w:rFonts w:cs="Arial"/>
          <w:color w:val="000000"/>
        </w:rPr>
        <w:t xml:space="preserve"> user name</w:t>
      </w:r>
      <w:r w:rsidR="00B87444">
        <w:rPr>
          <w:rStyle w:val="apple-style-span"/>
          <w:rFonts w:cs="Arial"/>
          <w:color w:val="000000"/>
        </w:rPr>
        <w:t xml:space="preserve"> and public key are</w:t>
      </w:r>
      <w:r>
        <w:rPr>
          <w:rStyle w:val="apple-style-span"/>
          <w:rFonts w:cs="Arial"/>
          <w:color w:val="000000"/>
        </w:rPr>
        <w:t xml:space="preserve"> added to the database. Users are then able to login.</w:t>
      </w:r>
    </w:p>
    <w:p w:rsidR="00321554" w:rsidRDefault="00321554" w:rsidP="00321554"/>
    <w:p w:rsidR="00D30A9E" w:rsidRDefault="00D30A9E" w:rsidP="00321554"/>
    <w:p w:rsidR="00D30A9E" w:rsidRDefault="00D30A9E" w:rsidP="00D30A9E">
      <w:pPr>
        <w:jc w:val="right"/>
        <w:rPr>
          <w:rFonts w:ascii="Arial" w:hAnsi="Arial" w:cs="Arial"/>
          <w:i/>
          <w:sz w:val="24"/>
          <w:szCs w:val="24"/>
        </w:rPr>
      </w:pPr>
      <w:r w:rsidRPr="00D30A9E">
        <w:rPr>
          <w:rFonts w:ascii="Arial" w:hAnsi="Arial" w:cs="Arial"/>
          <w:i/>
          <w:sz w:val="24"/>
          <w:szCs w:val="24"/>
        </w:rPr>
        <w:t>Figure 5.3</w:t>
      </w:r>
    </w:p>
    <w:p w:rsidR="005F5D2A" w:rsidRDefault="005F5D2A" w:rsidP="00964CD9">
      <w:pPr>
        <w:pStyle w:val="Heading2"/>
      </w:pPr>
    </w:p>
    <w:p w:rsidR="006C17A7" w:rsidRDefault="006C17A7" w:rsidP="00964CD9">
      <w:pPr>
        <w:pStyle w:val="Heading2"/>
      </w:pPr>
      <w:bookmarkStart w:id="54" w:name="_Toc257589057"/>
      <w:r>
        <w:t xml:space="preserve">Figure 5.4 </w:t>
      </w:r>
      <w:r w:rsidR="00964CD9">
        <w:t>Communication Interface Menu</w:t>
      </w:r>
      <w:bookmarkEnd w:id="54"/>
    </w:p>
    <w:p w:rsidR="00964CD9" w:rsidRDefault="00964CD9" w:rsidP="00964CD9">
      <w:pPr>
        <w:pStyle w:val="Indent1"/>
      </w:pPr>
      <w:r>
        <w:rPr>
          <w:rStyle w:val="apple-style-span"/>
          <w:rFonts w:cs="Arial"/>
          <w:color w:val="000000"/>
        </w:rPr>
        <w:tab/>
        <w:t xml:space="preserve">The "File" submenu </w:t>
      </w:r>
      <w:r w:rsidR="00F04277">
        <w:rPr>
          <w:rStyle w:val="apple-style-span"/>
          <w:rFonts w:cs="Arial"/>
          <w:color w:val="000000"/>
        </w:rPr>
        <w:t>will allow</w:t>
      </w:r>
      <w:r>
        <w:rPr>
          <w:rStyle w:val="apple-style-span"/>
          <w:rFonts w:cs="Arial"/>
          <w:color w:val="000000"/>
        </w:rPr>
        <w:t xml:space="preserve"> users to disconnect from the server, reconnect once they've been disconnected, and exit the program.</w:t>
      </w:r>
    </w:p>
    <w:p w:rsidR="00964CD9" w:rsidRPr="00964CD9" w:rsidRDefault="0084633F" w:rsidP="00964CD9">
      <w:r>
        <w:rPr>
          <w:noProof/>
        </w:rPr>
        <w:drawing>
          <wp:anchor distT="0" distB="0" distL="114300" distR="114300" simplePos="0" relativeHeight="251663360" behindDoc="0" locked="0" layoutInCell="1" allowOverlap="1">
            <wp:simplePos x="0" y="0"/>
            <wp:positionH relativeFrom="column">
              <wp:posOffset>104775</wp:posOffset>
            </wp:positionH>
            <wp:positionV relativeFrom="paragraph">
              <wp:posOffset>22225</wp:posOffset>
            </wp:positionV>
            <wp:extent cx="4629150" cy="2876550"/>
            <wp:effectExtent l="19050" t="0" r="0" b="0"/>
            <wp:wrapSquare wrapText="bothSides"/>
            <wp:docPr id="5" name="Picture 5" descr="C:\Users\skPC\Documents\My Dropbox\screenshots\screenshots\AthenaDropDown-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PC\Documents\My Dropbox\screenshots\screenshots\AthenaDropDown-File.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29150" cy="287655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anchor>
        </w:drawing>
      </w:r>
    </w:p>
    <w:p w:rsidR="00321554" w:rsidRDefault="00321554" w:rsidP="00321554"/>
    <w:p w:rsidR="0084633F" w:rsidRDefault="0084633F" w:rsidP="0084633F">
      <w:pPr>
        <w:pStyle w:val="NoSpacing"/>
      </w:pPr>
    </w:p>
    <w:p w:rsidR="0084633F" w:rsidRDefault="0084633F" w:rsidP="0084633F">
      <w:pPr>
        <w:pStyle w:val="NoSpacing"/>
      </w:pPr>
    </w:p>
    <w:p w:rsidR="0084633F" w:rsidRDefault="0084633F" w:rsidP="0084633F">
      <w:pPr>
        <w:pStyle w:val="NoSpacing"/>
      </w:pPr>
    </w:p>
    <w:p w:rsidR="0084633F" w:rsidRDefault="0084633F" w:rsidP="0084633F">
      <w:pPr>
        <w:pStyle w:val="NoSpacing"/>
      </w:pPr>
    </w:p>
    <w:p w:rsidR="0084633F" w:rsidRDefault="0084633F" w:rsidP="0084633F">
      <w:pPr>
        <w:pStyle w:val="NoSpacing"/>
      </w:pPr>
    </w:p>
    <w:p w:rsidR="0084633F" w:rsidRDefault="0084633F" w:rsidP="0084633F">
      <w:pPr>
        <w:pStyle w:val="NoSpacing"/>
      </w:pPr>
    </w:p>
    <w:p w:rsidR="0084633F" w:rsidRDefault="0084633F" w:rsidP="0084633F">
      <w:pPr>
        <w:pStyle w:val="NoSpacing"/>
      </w:pPr>
    </w:p>
    <w:p w:rsidR="00C769B1" w:rsidRDefault="00C769B1" w:rsidP="007F08D7">
      <w:pPr>
        <w:pStyle w:val="NoSpacing"/>
      </w:pPr>
    </w:p>
    <w:p w:rsidR="0084633F" w:rsidRPr="006014D8" w:rsidRDefault="000D6F22" w:rsidP="007F08D7">
      <w:pPr>
        <w:pStyle w:val="NoSpacing"/>
        <w:rPr>
          <w:i/>
        </w:rPr>
      </w:pPr>
      <w:r w:rsidRPr="006014D8">
        <w:rPr>
          <w:i/>
        </w:rPr>
        <w:t>Figure 5.4</w:t>
      </w:r>
    </w:p>
    <w:p w:rsidR="0084633F" w:rsidRDefault="0084633F" w:rsidP="00D3725D">
      <w:pPr>
        <w:pStyle w:val="Heading2"/>
      </w:pPr>
      <w:bookmarkStart w:id="55" w:name="_Toc257589058"/>
      <w:r>
        <w:t>Figure 5.5</w:t>
      </w:r>
      <w:r w:rsidR="00D3725D">
        <w:t xml:space="preserve"> Communication Interface Menu Preference Access</w:t>
      </w:r>
      <w:bookmarkEnd w:id="55"/>
    </w:p>
    <w:p w:rsidR="0084633F" w:rsidRDefault="00895EE1" w:rsidP="0084633F">
      <w:pPr>
        <w:pStyle w:val="NoSpacing"/>
        <w:rPr>
          <w:rStyle w:val="apple-style-span"/>
          <w:rFonts w:cs="Arial"/>
          <w:color w:val="000000"/>
        </w:rPr>
      </w:pPr>
      <w:r>
        <w:rPr>
          <w:rStyle w:val="apple-style-span"/>
          <w:rFonts w:cs="Arial"/>
          <w:color w:val="000000"/>
        </w:rPr>
        <w:tab/>
      </w:r>
      <w:r w:rsidR="00C769B1">
        <w:rPr>
          <w:rStyle w:val="apple-style-span"/>
          <w:rFonts w:cs="Arial"/>
          <w:color w:val="000000"/>
        </w:rPr>
        <w:t>The "Edit" submenu - u</w:t>
      </w:r>
      <w:r w:rsidR="0084633F">
        <w:rPr>
          <w:rStyle w:val="apple-style-span"/>
          <w:rFonts w:cs="Arial"/>
          <w:color w:val="000000"/>
        </w:rPr>
        <w:t xml:space="preserve">sers use this </w:t>
      </w:r>
      <w:r w:rsidR="00F04277">
        <w:rPr>
          <w:rStyle w:val="apple-style-span"/>
          <w:rFonts w:cs="Arial"/>
          <w:color w:val="000000"/>
        </w:rPr>
        <w:t>sub</w:t>
      </w:r>
      <w:r w:rsidR="0084633F">
        <w:rPr>
          <w:rStyle w:val="apple-style-span"/>
          <w:rFonts w:cs="Arial"/>
          <w:color w:val="000000"/>
        </w:rPr>
        <w:t>menu to access the "Preferences" window. </w:t>
      </w:r>
    </w:p>
    <w:p w:rsidR="00D3725D" w:rsidRDefault="00D3725D" w:rsidP="005F5D2A">
      <w:r>
        <w:rPr>
          <w:noProof/>
        </w:rPr>
        <w:drawing>
          <wp:inline distT="0" distB="0" distL="0" distR="0">
            <wp:extent cx="4580533" cy="3124200"/>
            <wp:effectExtent l="19050" t="0" r="0" b="0"/>
            <wp:docPr id="6" name="Picture 6" descr="C:\Users\skPC\Documents\My Dropbox\screenshots\screenshots\AthenaDropDown-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PC\Documents\My Dropbox\screenshots\screenshots\AthenaDropDown-Edit.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1525" cy="3124877"/>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r w:rsidR="006014D8">
        <w:t xml:space="preserve"> </w:t>
      </w:r>
      <w:r w:rsidR="006014D8" w:rsidRPr="006014D8">
        <w:rPr>
          <w:rFonts w:ascii="Arial" w:hAnsi="Arial" w:cs="Arial"/>
          <w:i/>
          <w:sz w:val="24"/>
          <w:szCs w:val="24"/>
        </w:rPr>
        <w:t>Figure 5.5</w:t>
      </w:r>
    </w:p>
    <w:p w:rsidR="00F92A16" w:rsidRDefault="00F92A16" w:rsidP="00F92A16">
      <w:pPr>
        <w:pStyle w:val="Heading2"/>
      </w:pPr>
    </w:p>
    <w:p w:rsidR="00F92A16" w:rsidRDefault="00321554" w:rsidP="00F92A16">
      <w:pPr>
        <w:pStyle w:val="Heading2"/>
      </w:pPr>
      <w:bookmarkStart w:id="56" w:name="_Toc257589059"/>
      <w:r>
        <w:t>Figure 5.6</w:t>
      </w:r>
      <w:r w:rsidR="005F5D2A">
        <w:t xml:space="preserve"> Preference Interface Window</w:t>
      </w:r>
      <w:bookmarkEnd w:id="56"/>
    </w:p>
    <w:p w:rsidR="00F92A16" w:rsidRPr="00FA22E4" w:rsidRDefault="00895EE1" w:rsidP="00FA22E4">
      <w:pPr>
        <w:pStyle w:val="Indent1"/>
        <w:rPr>
          <w:rFonts w:cs="Arial"/>
          <w:color w:val="000000"/>
        </w:rPr>
      </w:pPr>
      <w:r>
        <w:rPr>
          <w:rStyle w:val="apple-style-span"/>
          <w:rFonts w:cs="Arial"/>
          <w:color w:val="000000"/>
        </w:rPr>
        <w:tab/>
      </w:r>
      <w:r w:rsidR="005F5D2A">
        <w:rPr>
          <w:rStyle w:val="apple-style-span"/>
          <w:rFonts w:cs="Arial"/>
          <w:color w:val="000000"/>
        </w:rPr>
        <w:t xml:space="preserve">The "General Options" area of the preferences window </w:t>
      </w:r>
      <w:r w:rsidR="00FA22E4">
        <w:rPr>
          <w:rStyle w:val="apple-style-span"/>
          <w:rFonts w:cs="Arial"/>
          <w:color w:val="000000"/>
        </w:rPr>
        <w:t>will allow</w:t>
      </w:r>
      <w:r w:rsidR="005F5D2A">
        <w:rPr>
          <w:rStyle w:val="apple-style-span"/>
          <w:rFonts w:cs="Arial"/>
          <w:color w:val="000000"/>
        </w:rPr>
        <w:t xml:space="preserve"> the user to change key options for their experience. They can choose</w:t>
      </w:r>
      <w:r w:rsidR="00FA22E4">
        <w:rPr>
          <w:rStyle w:val="apple-style-span"/>
          <w:rFonts w:cs="Arial"/>
          <w:color w:val="000000"/>
        </w:rPr>
        <w:t xml:space="preserve"> options such as</w:t>
      </w:r>
      <w:r w:rsidR="005F5D2A">
        <w:rPr>
          <w:rStyle w:val="apple-style-span"/>
          <w:rFonts w:cs="Arial"/>
          <w:color w:val="000000"/>
        </w:rPr>
        <w:t xml:space="preserve"> whether or not to show an icon in the notification area (system tray), use escape to close a conversation tab, or enable spell c</w:t>
      </w:r>
      <w:r w:rsidR="00F92A16">
        <w:rPr>
          <w:rStyle w:val="apple-style-span"/>
          <w:rFonts w:cs="Arial"/>
          <w:color w:val="000000"/>
        </w:rPr>
        <w:t>heck in the conversation area.</w:t>
      </w:r>
    </w:p>
    <w:p w:rsidR="000D6F22" w:rsidRDefault="00F92A16" w:rsidP="000D6F22">
      <w:pPr>
        <w:pStyle w:val="NoSpacing"/>
        <w:rPr>
          <w:rStyle w:val="apple-style-span"/>
          <w:rFonts w:cs="Arial"/>
          <w:color w:val="000000"/>
        </w:rPr>
      </w:pPr>
      <w:r>
        <w:rPr>
          <w:rFonts w:cs="Arial"/>
          <w:noProof/>
          <w:color w:val="000000"/>
        </w:rPr>
        <w:drawing>
          <wp:inline distT="0" distB="0" distL="0" distR="0">
            <wp:extent cx="5124450" cy="3838575"/>
            <wp:effectExtent l="19050" t="0" r="0" b="0"/>
            <wp:docPr id="24" name="Picture 7" descr="C:\Users\skPC\Documents\My Dropbox\screenshots\screenshots\AthenaPreference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PC\Documents\My Dropbox\screenshots\screenshots\AthenaPreferences-General.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4450" cy="383857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FA22E4" w:rsidRPr="00FA22E4" w:rsidRDefault="00FA22E4" w:rsidP="00FA22E4">
      <w:pPr>
        <w:pStyle w:val="Indent1"/>
        <w:rPr>
          <w:i/>
        </w:rPr>
      </w:pPr>
      <w:r w:rsidRPr="00FA22E4">
        <w:rPr>
          <w:i/>
        </w:rPr>
        <w:t>Figure 5.6</w:t>
      </w:r>
    </w:p>
    <w:p w:rsidR="000D6F22" w:rsidRDefault="000D6F22" w:rsidP="000D6F22">
      <w:pPr>
        <w:pStyle w:val="NoSpacing"/>
      </w:pPr>
      <w:r>
        <w:rPr>
          <w:rStyle w:val="apple-style-span"/>
          <w:rFonts w:cs="Arial"/>
          <w:color w:val="000000"/>
        </w:rPr>
        <w:t xml:space="preserve">For more user interface screenshots and </w:t>
      </w:r>
      <w:r w:rsidR="00E5610A">
        <w:rPr>
          <w:rStyle w:val="apple-style-span"/>
          <w:rFonts w:cs="Arial"/>
          <w:color w:val="000000"/>
        </w:rPr>
        <w:t>corresponding</w:t>
      </w:r>
      <w:r>
        <w:rPr>
          <w:rStyle w:val="apple-style-span"/>
          <w:rFonts w:cs="Arial"/>
          <w:color w:val="000000"/>
        </w:rPr>
        <w:t xml:space="preserve"> </w:t>
      </w:r>
      <w:r w:rsidR="00E5610A">
        <w:rPr>
          <w:rStyle w:val="apple-style-span"/>
          <w:rFonts w:cs="Arial"/>
          <w:color w:val="000000"/>
        </w:rPr>
        <w:t>explanations</w:t>
      </w:r>
      <w:r w:rsidR="001B6EE3">
        <w:rPr>
          <w:rStyle w:val="apple-style-span"/>
          <w:rFonts w:cs="Arial"/>
          <w:color w:val="000000"/>
        </w:rPr>
        <w:t>,</w:t>
      </w:r>
      <w:r>
        <w:rPr>
          <w:rStyle w:val="apple-style-span"/>
          <w:rFonts w:cs="Arial"/>
          <w:color w:val="000000"/>
        </w:rPr>
        <w:t xml:space="preserve"> please refer to Appendix C.</w:t>
      </w:r>
    </w:p>
    <w:p w:rsidR="000D6F22" w:rsidRDefault="000D6F22" w:rsidP="00321554"/>
    <w:p w:rsidR="00321554" w:rsidRDefault="00321554" w:rsidP="00321554">
      <w:pPr>
        <w:spacing w:before="100" w:beforeAutospacing="1" w:after="100" w:afterAutospacing="1" w:line="240" w:lineRule="auto"/>
        <w:rPr>
          <w:rFonts w:ascii="Arial" w:eastAsia="Times New Roman" w:hAnsi="Arial" w:cs="Arial"/>
          <w:color w:val="000000"/>
          <w:sz w:val="24"/>
          <w:szCs w:val="24"/>
        </w:rPr>
      </w:pPr>
      <w:r w:rsidRPr="00321554">
        <w:rPr>
          <w:rFonts w:ascii="Arial" w:eastAsia="Times New Roman" w:hAnsi="Arial" w:cs="Arial"/>
          <w:color w:val="000000"/>
          <w:sz w:val="24"/>
          <w:szCs w:val="24"/>
        </w:rPr>
        <w:t> </w:t>
      </w:r>
    </w:p>
    <w:p w:rsidR="000D6F22" w:rsidRDefault="000D6F22" w:rsidP="00321554">
      <w:pPr>
        <w:spacing w:before="100" w:beforeAutospacing="1" w:after="100" w:afterAutospacing="1" w:line="240" w:lineRule="auto"/>
        <w:rPr>
          <w:rFonts w:ascii="Arial" w:eastAsia="Times New Roman" w:hAnsi="Arial" w:cs="Arial"/>
          <w:color w:val="000000"/>
          <w:sz w:val="24"/>
          <w:szCs w:val="24"/>
        </w:rPr>
      </w:pPr>
    </w:p>
    <w:p w:rsidR="000D6F22" w:rsidRDefault="000D6F22" w:rsidP="00321554">
      <w:pPr>
        <w:spacing w:before="100" w:beforeAutospacing="1" w:after="100" w:afterAutospacing="1" w:line="240" w:lineRule="auto"/>
        <w:rPr>
          <w:rFonts w:ascii="Arial" w:eastAsia="Times New Roman" w:hAnsi="Arial" w:cs="Arial"/>
          <w:color w:val="000000"/>
          <w:sz w:val="24"/>
          <w:szCs w:val="24"/>
        </w:rPr>
      </w:pPr>
    </w:p>
    <w:p w:rsidR="000D6F22" w:rsidRDefault="000D6F22" w:rsidP="00321554">
      <w:pPr>
        <w:spacing w:before="100" w:beforeAutospacing="1" w:after="100" w:afterAutospacing="1" w:line="240" w:lineRule="auto"/>
        <w:rPr>
          <w:rFonts w:ascii="Arial" w:eastAsia="Times New Roman" w:hAnsi="Arial" w:cs="Arial"/>
          <w:color w:val="000000"/>
          <w:sz w:val="24"/>
          <w:szCs w:val="24"/>
        </w:rPr>
      </w:pPr>
    </w:p>
    <w:p w:rsidR="000D6F22" w:rsidRDefault="000D6F22" w:rsidP="00321554">
      <w:pPr>
        <w:spacing w:before="100" w:beforeAutospacing="1" w:after="100" w:afterAutospacing="1" w:line="240" w:lineRule="auto"/>
        <w:rPr>
          <w:rFonts w:ascii="Arial" w:eastAsia="Times New Roman" w:hAnsi="Arial" w:cs="Arial"/>
          <w:color w:val="000000"/>
          <w:sz w:val="24"/>
          <w:szCs w:val="24"/>
        </w:rPr>
      </w:pPr>
    </w:p>
    <w:p w:rsidR="005C196D" w:rsidRDefault="005C196D" w:rsidP="00321554">
      <w:pPr>
        <w:spacing w:before="100" w:beforeAutospacing="1" w:after="100" w:afterAutospacing="1" w:line="240" w:lineRule="auto"/>
        <w:rPr>
          <w:rFonts w:ascii="Arial" w:eastAsia="Times New Roman" w:hAnsi="Arial" w:cs="Arial"/>
          <w:color w:val="000000"/>
          <w:sz w:val="24"/>
          <w:szCs w:val="24"/>
        </w:rPr>
      </w:pPr>
      <w:bookmarkStart w:id="57" w:name="_GoBack"/>
    </w:p>
    <w:p w:rsidR="008C7E5F" w:rsidRDefault="008C7E5F" w:rsidP="005C196D">
      <w:pPr>
        <w:pStyle w:val="Heading1"/>
        <w:rPr>
          <w:rFonts w:eastAsia="Times New Roman"/>
        </w:rPr>
      </w:pPr>
      <w:bookmarkStart w:id="58" w:name="_Toc257589060"/>
      <w:r>
        <w:rPr>
          <w:rFonts w:eastAsia="Times New Roman"/>
        </w:rPr>
        <w:t>Appendix A</w:t>
      </w:r>
      <w:bookmarkEnd w:id="58"/>
    </w:p>
    <w:tbl>
      <w:tblPr>
        <w:tblW w:w="7840"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ook w:val="04A0"/>
      </w:tblPr>
      <w:tblGrid>
        <w:gridCol w:w="2710"/>
        <w:gridCol w:w="5130"/>
      </w:tblGrid>
      <w:tr w:rsidR="008C7E5F" w:rsidRPr="00BF79D6" w:rsidTr="005C196D">
        <w:trPr>
          <w:cantSplit/>
          <w:trHeight w:val="60"/>
          <w:tblHeader/>
        </w:trPr>
        <w:tc>
          <w:tcPr>
            <w:tcW w:w="2710" w:type="dxa"/>
            <w:tcBorders>
              <w:top w:val="single" w:sz="8" w:space="0" w:color="000000"/>
              <w:bottom w:val="single" w:sz="6" w:space="0" w:color="000000"/>
            </w:tcBorders>
            <w:shd w:val="solid" w:color="DBE5F1" w:themeColor="accent1" w:themeTint="33" w:fill="FFFFFF"/>
          </w:tcPr>
          <w:bookmarkEnd w:id="57"/>
          <w:p w:rsidR="008C7E5F" w:rsidRPr="00BF79D6" w:rsidRDefault="008C7E5F" w:rsidP="00C91B98">
            <w:pPr>
              <w:spacing w:after="0" w:line="240" w:lineRule="auto"/>
              <w:contextualSpacing/>
              <w:rPr>
                <w:rFonts w:ascii="Arial" w:eastAsia="Times New Roman" w:hAnsi="Arial" w:cs="Arial"/>
                <w:b/>
                <w:bCs/>
                <w:i/>
                <w:iCs/>
                <w:color w:val="000000"/>
                <w:sz w:val="20"/>
                <w:szCs w:val="20"/>
              </w:rPr>
            </w:pPr>
            <w:r w:rsidRPr="00BF79D6">
              <w:rPr>
                <w:rFonts w:ascii="Arial" w:eastAsia="Times New Roman" w:hAnsi="Arial" w:cs="Arial"/>
                <w:b/>
                <w:bCs/>
                <w:i/>
                <w:iCs/>
                <w:color w:val="000000"/>
                <w:sz w:val="20"/>
                <w:szCs w:val="20"/>
              </w:rPr>
              <w:t>Name</w:t>
            </w:r>
          </w:p>
        </w:tc>
        <w:tc>
          <w:tcPr>
            <w:tcW w:w="5130" w:type="dxa"/>
            <w:tcBorders>
              <w:top w:val="single" w:sz="8" w:space="0" w:color="000000"/>
              <w:bottom w:val="single" w:sz="6" w:space="0" w:color="000000"/>
            </w:tcBorders>
            <w:shd w:val="solid" w:color="DBE5F1" w:themeColor="accent1" w:themeTint="33" w:fill="FFFFFF"/>
            <w:hideMark/>
          </w:tcPr>
          <w:p w:rsidR="008C7E5F" w:rsidRPr="00BF79D6" w:rsidRDefault="008C7E5F" w:rsidP="00C91B98">
            <w:pPr>
              <w:spacing w:after="0" w:line="240" w:lineRule="auto"/>
              <w:contextualSpacing/>
              <w:rPr>
                <w:rFonts w:ascii="Arial" w:eastAsia="Times New Roman" w:hAnsi="Arial" w:cs="Arial"/>
                <w:b/>
                <w:bCs/>
                <w:i/>
                <w:iCs/>
                <w:color w:val="000000"/>
                <w:sz w:val="20"/>
                <w:szCs w:val="20"/>
              </w:rPr>
            </w:pPr>
            <w:r w:rsidRPr="00BF79D6">
              <w:rPr>
                <w:rFonts w:ascii="Arial" w:eastAsia="Times New Roman" w:hAnsi="Arial" w:cs="Arial"/>
                <w:b/>
                <w:bCs/>
                <w:i/>
                <w:iCs/>
                <w:color w:val="000000"/>
                <w:sz w:val="20"/>
                <w:szCs w:val="20"/>
              </w:rPr>
              <w:t>Formal Definition</w:t>
            </w:r>
          </w:p>
        </w:tc>
      </w:tr>
      <w:tr w:rsidR="008C7E5F" w:rsidRPr="00870E92" w:rsidTr="002B481E">
        <w:trPr>
          <w:cantSplit/>
          <w:trHeight w:val="1515"/>
        </w:trPr>
        <w:tc>
          <w:tcPr>
            <w:tcW w:w="2710" w:type="dxa"/>
            <w:tcBorders>
              <w:top w:val="single" w:sz="6" w:space="0" w:color="000000"/>
            </w:tcBorders>
            <w:shd w:val="clear" w:color="auto" w:fill="BFBFBF" w:themeFill="background1" w:themeFillShade="BF"/>
            <w:hideMark/>
          </w:tcPr>
          <w:p w:rsidR="008C7E5F" w:rsidRPr="00BF79D6" w:rsidRDefault="008C7E5F" w:rsidP="00C91B98">
            <w:pPr>
              <w:spacing w:after="0" w:line="240" w:lineRule="auto"/>
              <w:contextualSpacing/>
              <w:rPr>
                <w:rFonts w:ascii="Arial" w:eastAsia="Times New Roman" w:hAnsi="Arial" w:cs="Arial"/>
                <w:bCs/>
                <w:i/>
                <w:color w:val="000000"/>
                <w:sz w:val="20"/>
                <w:szCs w:val="20"/>
              </w:rPr>
            </w:pPr>
            <w:r w:rsidRPr="00BF79D6">
              <w:rPr>
                <w:rFonts w:ascii="Arial" w:eastAsia="Times New Roman" w:hAnsi="Arial" w:cs="Arial"/>
                <w:bCs/>
                <w:i/>
                <w:color w:val="000000"/>
                <w:sz w:val="20"/>
                <w:szCs w:val="20"/>
              </w:rPr>
              <w:t>Advanced Encryption Standard (AES)</w:t>
            </w:r>
          </w:p>
        </w:tc>
        <w:tc>
          <w:tcPr>
            <w:tcW w:w="5130" w:type="dxa"/>
            <w:tcBorders>
              <w:top w:val="single" w:sz="6" w:space="0" w:color="000000"/>
            </w:tcBorders>
            <w:shd w:val="clear" w:color="auto" w:fill="C0C0C0"/>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sidRPr="00870E92">
              <w:rPr>
                <w:rFonts w:ascii="Arial" w:eastAsia="Times New Roman" w:hAnsi="Arial" w:cs="Arial"/>
                <w:color w:val="000000"/>
                <w:sz w:val="20"/>
                <w:szCs w:val="20"/>
              </w:rPr>
              <w:t>A method of encryption using symmetric keys. The same key is used to encrypt and decrypt the target message. This method is faster than RSA, but an agreement on a symmetric key must first be established.</w:t>
            </w:r>
          </w:p>
        </w:tc>
      </w:tr>
      <w:tr w:rsidR="008C7E5F" w:rsidRPr="00870E92" w:rsidTr="00C91B98">
        <w:trPr>
          <w:cantSplit/>
          <w:trHeight w:val="1515"/>
        </w:trPr>
        <w:tc>
          <w:tcPr>
            <w:tcW w:w="2710" w:type="dxa"/>
            <w:shd w:val="clear" w:color="auto" w:fill="FFFFFF"/>
            <w:hideMark/>
          </w:tcPr>
          <w:p w:rsidR="008C7E5F" w:rsidRPr="00BF79D6" w:rsidRDefault="008C7E5F" w:rsidP="00C91B98">
            <w:pPr>
              <w:spacing w:after="0" w:line="240" w:lineRule="auto"/>
              <w:contextualSpacing/>
              <w:rPr>
                <w:rFonts w:ascii="Arial" w:eastAsia="Times New Roman" w:hAnsi="Arial" w:cs="Arial"/>
                <w:bCs/>
                <w:i/>
                <w:color w:val="000000"/>
                <w:sz w:val="20"/>
                <w:szCs w:val="20"/>
              </w:rPr>
            </w:pPr>
            <w:r w:rsidRPr="00BF79D6">
              <w:rPr>
                <w:rFonts w:ascii="Arial" w:eastAsia="Times New Roman" w:hAnsi="Arial" w:cs="Arial"/>
                <w:bCs/>
                <w:i/>
                <w:color w:val="000000"/>
                <w:sz w:val="20"/>
                <w:szCs w:val="20"/>
              </w:rPr>
              <w:t>Application</w:t>
            </w:r>
          </w:p>
        </w:tc>
        <w:tc>
          <w:tcPr>
            <w:tcW w:w="5130" w:type="dxa"/>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Pr>
                <w:rFonts w:ascii="Arial" w:eastAsia="Times New Roman" w:hAnsi="Arial" w:cs="Arial"/>
                <w:color w:val="000000"/>
                <w:sz w:val="20"/>
                <w:szCs w:val="20"/>
              </w:rPr>
              <w:t>C</w:t>
            </w:r>
            <w:r w:rsidRPr="00870E92">
              <w:rPr>
                <w:rFonts w:ascii="Arial" w:eastAsia="Times New Roman" w:hAnsi="Arial" w:cs="Arial"/>
                <w:color w:val="000000"/>
                <w:sz w:val="20"/>
                <w:szCs w:val="20"/>
              </w:rPr>
              <w:t>omputer software designed to hel</w:t>
            </w:r>
            <w:r>
              <w:rPr>
                <w:rFonts w:ascii="Arial" w:eastAsia="Times New Roman" w:hAnsi="Arial" w:cs="Arial"/>
                <w:color w:val="000000"/>
                <w:sz w:val="20"/>
                <w:szCs w:val="20"/>
              </w:rPr>
              <w:t>p the user to perform a single</w:t>
            </w:r>
            <w:r w:rsidRPr="00870E92">
              <w:rPr>
                <w:rFonts w:ascii="Arial" w:eastAsia="Times New Roman" w:hAnsi="Arial" w:cs="Arial"/>
                <w:color w:val="000000"/>
                <w:sz w:val="20"/>
                <w:szCs w:val="20"/>
              </w:rPr>
              <w:t xml:space="preserve"> or multiple related specific tasks. Such programs are also called software applications, applications or apps.</w:t>
            </w:r>
          </w:p>
        </w:tc>
      </w:tr>
      <w:tr w:rsidR="008C7E5F" w:rsidRPr="00870E92" w:rsidTr="002B481E">
        <w:trPr>
          <w:cantSplit/>
          <w:trHeight w:val="870"/>
        </w:trPr>
        <w:tc>
          <w:tcPr>
            <w:tcW w:w="2710" w:type="dxa"/>
            <w:shd w:val="clear" w:color="auto" w:fill="BFBFBF" w:themeFill="background1" w:themeFillShade="BF"/>
            <w:hideMark/>
          </w:tcPr>
          <w:p w:rsidR="008C7E5F" w:rsidRPr="00BF79D6" w:rsidRDefault="008C7E5F" w:rsidP="00C91B98">
            <w:pPr>
              <w:spacing w:after="0" w:line="240" w:lineRule="auto"/>
              <w:contextualSpacing/>
              <w:rPr>
                <w:rFonts w:ascii="Arial" w:eastAsia="Times New Roman" w:hAnsi="Arial" w:cs="Arial"/>
                <w:bCs/>
                <w:i/>
                <w:color w:val="000000"/>
                <w:sz w:val="20"/>
                <w:szCs w:val="20"/>
              </w:rPr>
            </w:pPr>
            <w:r w:rsidRPr="00BF79D6">
              <w:rPr>
                <w:rFonts w:ascii="Arial" w:eastAsia="Times New Roman" w:hAnsi="Arial" w:cs="Arial"/>
                <w:bCs/>
                <w:i/>
                <w:color w:val="000000"/>
                <w:sz w:val="20"/>
                <w:szCs w:val="20"/>
              </w:rPr>
              <w:t>Applicat</w:t>
            </w:r>
            <w:r w:rsidR="006F0A91">
              <w:rPr>
                <w:rFonts w:ascii="Arial" w:eastAsia="Times New Roman" w:hAnsi="Arial" w:cs="Arial"/>
                <w:bCs/>
                <w:i/>
                <w:color w:val="000000"/>
                <w:sz w:val="20"/>
                <w:szCs w:val="20"/>
              </w:rPr>
              <w:t>ion Programming Interface (API)</w:t>
            </w:r>
          </w:p>
        </w:tc>
        <w:tc>
          <w:tcPr>
            <w:tcW w:w="5130" w:type="dxa"/>
            <w:shd w:val="clear" w:color="auto" w:fill="C0C0C0"/>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sidRPr="00870E92">
              <w:rPr>
                <w:rFonts w:ascii="Arial" w:eastAsia="Times New Roman" w:hAnsi="Arial" w:cs="Arial"/>
                <w:color w:val="000000"/>
                <w:sz w:val="20"/>
                <w:szCs w:val="20"/>
              </w:rPr>
              <w:t>This is a public "interface" that allows software to interact with other software and users.</w:t>
            </w:r>
          </w:p>
        </w:tc>
      </w:tr>
      <w:tr w:rsidR="008C7E5F" w:rsidRPr="00870E92" w:rsidTr="00C91B98">
        <w:trPr>
          <w:cantSplit/>
          <w:trHeight w:val="870"/>
        </w:trPr>
        <w:tc>
          <w:tcPr>
            <w:tcW w:w="2710" w:type="dxa"/>
            <w:shd w:val="clear" w:color="auto" w:fill="FFFFFF"/>
            <w:hideMark/>
          </w:tcPr>
          <w:p w:rsidR="008C7E5F" w:rsidRPr="00BF79D6" w:rsidRDefault="008C7E5F" w:rsidP="00C91B98">
            <w:pPr>
              <w:spacing w:after="0" w:line="240" w:lineRule="auto"/>
              <w:contextualSpacing/>
              <w:rPr>
                <w:rFonts w:ascii="Arial" w:eastAsia="Times New Roman" w:hAnsi="Arial" w:cs="Arial"/>
                <w:bCs/>
                <w:i/>
                <w:iCs/>
                <w:color w:val="000000"/>
                <w:sz w:val="20"/>
                <w:szCs w:val="20"/>
              </w:rPr>
            </w:pPr>
            <w:r w:rsidRPr="00BF79D6">
              <w:rPr>
                <w:rFonts w:ascii="Arial" w:eastAsia="Times New Roman" w:hAnsi="Arial" w:cs="Arial"/>
                <w:bCs/>
                <w:i/>
                <w:iCs/>
                <w:color w:val="000000"/>
                <w:sz w:val="20"/>
                <w:szCs w:val="20"/>
              </w:rPr>
              <w:t>Central Processing Unit (CPU</w:t>
            </w:r>
            <w:r w:rsidR="006F0A91">
              <w:rPr>
                <w:rFonts w:ascii="Arial" w:eastAsia="Times New Roman" w:hAnsi="Arial" w:cs="Arial"/>
                <w:bCs/>
                <w:i/>
                <w:iCs/>
                <w:color w:val="000000"/>
                <w:sz w:val="20"/>
                <w:szCs w:val="20"/>
              </w:rPr>
              <w:t>)</w:t>
            </w:r>
          </w:p>
        </w:tc>
        <w:tc>
          <w:tcPr>
            <w:tcW w:w="5130" w:type="dxa"/>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sidRPr="00870E92">
              <w:rPr>
                <w:rFonts w:ascii="Arial" w:eastAsia="Times New Roman" w:hAnsi="Arial" w:cs="Arial"/>
                <w:color w:val="000000"/>
                <w:sz w:val="20"/>
                <w:szCs w:val="20"/>
              </w:rPr>
              <w:t xml:space="preserve">The "brain" of the computer that executes the program's instructions, and </w:t>
            </w:r>
            <w:r>
              <w:rPr>
                <w:rFonts w:ascii="Arial" w:eastAsia="Times New Roman" w:hAnsi="Arial" w:cs="Arial"/>
                <w:color w:val="000000"/>
                <w:sz w:val="20"/>
                <w:szCs w:val="20"/>
              </w:rPr>
              <w:t>performs</w:t>
            </w:r>
            <w:r w:rsidRPr="00870E92">
              <w:rPr>
                <w:rFonts w:ascii="Arial" w:eastAsia="Times New Roman" w:hAnsi="Arial" w:cs="Arial"/>
                <w:color w:val="000000"/>
                <w:sz w:val="20"/>
                <w:szCs w:val="20"/>
              </w:rPr>
              <w:t xml:space="preserve"> all of the calculations for the encryption algorithms.</w:t>
            </w:r>
          </w:p>
        </w:tc>
      </w:tr>
      <w:tr w:rsidR="008C7E5F" w:rsidRPr="00870E92" w:rsidTr="002B481E">
        <w:trPr>
          <w:cantSplit/>
          <w:trHeight w:val="1515"/>
        </w:trPr>
        <w:tc>
          <w:tcPr>
            <w:tcW w:w="2710" w:type="dxa"/>
            <w:shd w:val="clear" w:color="auto" w:fill="BFBFBF" w:themeFill="background1" w:themeFillShade="BF"/>
            <w:hideMark/>
          </w:tcPr>
          <w:p w:rsidR="008C7E5F" w:rsidRPr="00BF79D6" w:rsidRDefault="008C7E5F" w:rsidP="00C91B98">
            <w:pPr>
              <w:spacing w:after="0" w:line="240" w:lineRule="auto"/>
              <w:contextualSpacing/>
              <w:rPr>
                <w:rFonts w:ascii="Arial" w:eastAsia="Times New Roman" w:hAnsi="Arial" w:cs="Arial"/>
                <w:bCs/>
                <w:i/>
                <w:color w:val="000000"/>
                <w:sz w:val="20"/>
                <w:szCs w:val="20"/>
              </w:rPr>
            </w:pPr>
            <w:r w:rsidRPr="00BF79D6">
              <w:rPr>
                <w:rFonts w:ascii="Arial" w:eastAsia="Times New Roman" w:hAnsi="Arial" w:cs="Arial"/>
                <w:bCs/>
                <w:i/>
                <w:color w:val="000000"/>
                <w:sz w:val="20"/>
                <w:szCs w:val="20"/>
              </w:rPr>
              <w:t>Client-Server Architecture</w:t>
            </w:r>
          </w:p>
        </w:tc>
        <w:tc>
          <w:tcPr>
            <w:tcW w:w="5130" w:type="dxa"/>
            <w:shd w:val="clear" w:color="auto" w:fill="C0C0C0"/>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sidRPr="00870E92">
              <w:rPr>
                <w:rFonts w:ascii="Arial" w:eastAsia="Times New Roman" w:hAnsi="Arial" w:cs="Arial"/>
                <w:color w:val="000000"/>
                <w:sz w:val="20"/>
                <w:szCs w:val="20"/>
              </w:rPr>
              <w:t xml:space="preserve">A common program architecture in which a user or users run a small "client" program which interacts with a main "server" to exchange information. </w:t>
            </w:r>
            <w:r>
              <w:rPr>
                <w:rFonts w:ascii="Arial" w:eastAsia="Times New Roman" w:hAnsi="Arial" w:cs="Arial"/>
                <w:color w:val="000000"/>
                <w:sz w:val="20"/>
                <w:szCs w:val="20"/>
              </w:rPr>
              <w:t xml:space="preserve">The Internet is an example of </w:t>
            </w:r>
            <w:r w:rsidRPr="00870E92">
              <w:rPr>
                <w:rFonts w:ascii="Arial" w:eastAsia="Times New Roman" w:hAnsi="Arial" w:cs="Arial"/>
                <w:color w:val="000000"/>
                <w:sz w:val="20"/>
                <w:szCs w:val="20"/>
              </w:rPr>
              <w:t>client-server architecture.</w:t>
            </w:r>
          </w:p>
        </w:tc>
      </w:tr>
      <w:tr w:rsidR="008C7E5F" w:rsidRPr="00870E92" w:rsidTr="00C91B98">
        <w:trPr>
          <w:cantSplit/>
          <w:trHeight w:val="915"/>
        </w:trPr>
        <w:tc>
          <w:tcPr>
            <w:tcW w:w="2710" w:type="dxa"/>
            <w:shd w:val="clear" w:color="auto" w:fill="FFFFFF"/>
            <w:hideMark/>
          </w:tcPr>
          <w:p w:rsidR="008C7E5F" w:rsidRPr="00BF79D6" w:rsidRDefault="008C7E5F" w:rsidP="00C91B98">
            <w:pPr>
              <w:spacing w:after="0" w:line="240" w:lineRule="auto"/>
              <w:contextualSpacing/>
              <w:rPr>
                <w:rFonts w:ascii="Arial" w:eastAsia="Times New Roman" w:hAnsi="Arial" w:cs="Arial"/>
                <w:bCs/>
                <w:i/>
                <w:color w:val="000000"/>
                <w:sz w:val="20"/>
                <w:szCs w:val="20"/>
              </w:rPr>
            </w:pPr>
            <w:r w:rsidRPr="00BF79D6">
              <w:rPr>
                <w:rFonts w:ascii="Arial" w:eastAsia="Times New Roman" w:hAnsi="Arial" w:cs="Arial"/>
                <w:bCs/>
                <w:i/>
                <w:color w:val="000000"/>
                <w:sz w:val="20"/>
                <w:szCs w:val="20"/>
              </w:rPr>
              <w:t>Compiler</w:t>
            </w:r>
          </w:p>
        </w:tc>
        <w:tc>
          <w:tcPr>
            <w:tcW w:w="5130" w:type="dxa"/>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sidRPr="00870E92">
              <w:rPr>
                <w:rFonts w:ascii="Arial" w:eastAsia="Times New Roman" w:hAnsi="Arial" w:cs="Arial"/>
                <w:color w:val="000000"/>
                <w:sz w:val="20"/>
                <w:szCs w:val="20"/>
              </w:rPr>
              <w:t>A software application used to convert so</w:t>
            </w:r>
            <w:r>
              <w:rPr>
                <w:rFonts w:ascii="Arial" w:eastAsia="Times New Roman" w:hAnsi="Arial" w:cs="Arial"/>
                <w:color w:val="000000"/>
                <w:sz w:val="20"/>
                <w:szCs w:val="20"/>
              </w:rPr>
              <w:t xml:space="preserve">urce code into machine-language </w:t>
            </w:r>
            <w:r w:rsidRPr="00870E92">
              <w:rPr>
                <w:rFonts w:ascii="Arial" w:eastAsia="Times New Roman" w:hAnsi="Arial" w:cs="Arial"/>
                <w:color w:val="000000"/>
                <w:sz w:val="20"/>
                <w:szCs w:val="20"/>
              </w:rPr>
              <w:t>executable programs to be run by a computer.</w:t>
            </w:r>
          </w:p>
        </w:tc>
      </w:tr>
      <w:tr w:rsidR="008C7E5F" w:rsidRPr="00870E92" w:rsidTr="002B481E">
        <w:trPr>
          <w:cantSplit/>
          <w:trHeight w:val="1215"/>
        </w:trPr>
        <w:tc>
          <w:tcPr>
            <w:tcW w:w="2710" w:type="dxa"/>
            <w:shd w:val="clear" w:color="auto" w:fill="BFBFBF" w:themeFill="background1" w:themeFillShade="BF"/>
            <w:hideMark/>
          </w:tcPr>
          <w:p w:rsidR="008C7E5F" w:rsidRPr="00BF79D6" w:rsidRDefault="008C7E5F" w:rsidP="00C91B98">
            <w:pPr>
              <w:spacing w:after="0" w:line="240" w:lineRule="auto"/>
              <w:contextualSpacing/>
              <w:rPr>
                <w:rFonts w:ascii="Arial" w:eastAsia="Times New Roman" w:hAnsi="Arial" w:cs="Arial"/>
                <w:bCs/>
                <w:i/>
                <w:color w:val="000000"/>
                <w:sz w:val="20"/>
                <w:szCs w:val="20"/>
              </w:rPr>
            </w:pPr>
            <w:r w:rsidRPr="00BF79D6">
              <w:rPr>
                <w:rFonts w:ascii="Arial" w:eastAsia="Times New Roman" w:hAnsi="Arial" w:cs="Arial"/>
                <w:bCs/>
                <w:i/>
                <w:color w:val="000000"/>
                <w:sz w:val="20"/>
                <w:szCs w:val="20"/>
              </w:rPr>
              <w:t>Cross-platform</w:t>
            </w:r>
          </w:p>
        </w:tc>
        <w:tc>
          <w:tcPr>
            <w:tcW w:w="5130" w:type="dxa"/>
            <w:shd w:val="clear" w:color="auto" w:fill="C0C0C0"/>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Pr>
                <w:rFonts w:ascii="Arial" w:eastAsia="Times New Roman" w:hAnsi="Arial" w:cs="Arial"/>
                <w:color w:val="000000"/>
                <w:sz w:val="20"/>
                <w:szCs w:val="20"/>
              </w:rPr>
              <w:t>The ability for a program to run on different operating s</w:t>
            </w:r>
            <w:r w:rsidRPr="00870E92">
              <w:rPr>
                <w:rFonts w:ascii="Arial" w:eastAsia="Times New Roman" w:hAnsi="Arial" w:cs="Arial"/>
                <w:color w:val="000000"/>
                <w:sz w:val="20"/>
                <w:szCs w:val="20"/>
              </w:rPr>
              <w:t>ystems or computer types. For example, a cross-platform program is able to run on both Windows and Macintosh computers.</w:t>
            </w:r>
          </w:p>
        </w:tc>
      </w:tr>
      <w:tr w:rsidR="008C7E5F" w:rsidRPr="00870E92" w:rsidTr="00C91B98">
        <w:trPr>
          <w:cantSplit/>
          <w:trHeight w:val="1815"/>
        </w:trPr>
        <w:tc>
          <w:tcPr>
            <w:tcW w:w="2710" w:type="dxa"/>
            <w:shd w:val="clear" w:color="auto" w:fill="FFFFFF"/>
            <w:hideMark/>
          </w:tcPr>
          <w:p w:rsidR="008C7E5F" w:rsidRPr="00BF79D6" w:rsidRDefault="008C7E5F" w:rsidP="00C91B98">
            <w:pPr>
              <w:spacing w:after="0" w:line="240" w:lineRule="auto"/>
              <w:contextualSpacing/>
              <w:rPr>
                <w:rFonts w:ascii="Arial" w:eastAsia="Times New Roman" w:hAnsi="Arial" w:cs="Arial"/>
                <w:bCs/>
                <w:i/>
                <w:color w:val="000000"/>
                <w:sz w:val="20"/>
                <w:szCs w:val="20"/>
              </w:rPr>
            </w:pPr>
            <w:r w:rsidRPr="00BF79D6">
              <w:rPr>
                <w:rFonts w:ascii="Arial" w:eastAsia="Times New Roman" w:hAnsi="Arial" w:cs="Arial"/>
                <w:bCs/>
                <w:i/>
                <w:color w:val="000000"/>
                <w:sz w:val="20"/>
                <w:szCs w:val="20"/>
              </w:rPr>
              <w:t>Diffie-Hellman</w:t>
            </w:r>
          </w:p>
        </w:tc>
        <w:tc>
          <w:tcPr>
            <w:tcW w:w="5130" w:type="dxa"/>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sidRPr="00870E92">
              <w:rPr>
                <w:rFonts w:ascii="Arial" w:eastAsia="Times New Roman" w:hAnsi="Arial" w:cs="Arial"/>
                <w:color w:val="000000"/>
                <w:sz w:val="20"/>
                <w:szCs w:val="20"/>
              </w:rPr>
              <w:t>A me</w:t>
            </w:r>
            <w:r>
              <w:rPr>
                <w:rFonts w:ascii="Arial" w:eastAsia="Times New Roman" w:hAnsi="Arial" w:cs="Arial"/>
                <w:color w:val="000000"/>
                <w:sz w:val="20"/>
                <w:szCs w:val="20"/>
              </w:rPr>
              <w:t xml:space="preserve">thod of generating one-time-use </w:t>
            </w:r>
            <w:r w:rsidRPr="00870E92">
              <w:rPr>
                <w:rFonts w:ascii="Arial" w:eastAsia="Times New Roman" w:hAnsi="Arial" w:cs="Arial"/>
                <w:color w:val="000000"/>
                <w:sz w:val="20"/>
                <w:szCs w:val="20"/>
              </w:rPr>
              <w:t>encryption keys (e.g. AES) secretively. Through the use of large prime numbers, users are able to agree upon and separately generate the same key without ever communicating over an unsecure connection.</w:t>
            </w:r>
          </w:p>
        </w:tc>
      </w:tr>
      <w:tr w:rsidR="008C7E5F" w:rsidRPr="00870E92" w:rsidTr="002B481E">
        <w:trPr>
          <w:cantSplit/>
          <w:trHeight w:val="1215"/>
        </w:trPr>
        <w:tc>
          <w:tcPr>
            <w:tcW w:w="2710" w:type="dxa"/>
            <w:shd w:val="clear" w:color="auto" w:fill="BFBFBF" w:themeFill="background1" w:themeFillShade="BF"/>
            <w:hideMark/>
          </w:tcPr>
          <w:p w:rsidR="008C7E5F" w:rsidRPr="00BF79D6" w:rsidRDefault="008C7E5F" w:rsidP="00C91B98">
            <w:pPr>
              <w:spacing w:after="0" w:line="240" w:lineRule="auto"/>
              <w:contextualSpacing/>
              <w:rPr>
                <w:rFonts w:ascii="Arial" w:eastAsia="Times New Roman" w:hAnsi="Arial" w:cs="Arial"/>
                <w:bCs/>
                <w:i/>
                <w:color w:val="000000"/>
                <w:sz w:val="20"/>
                <w:szCs w:val="20"/>
              </w:rPr>
            </w:pPr>
            <w:r w:rsidRPr="00BF79D6">
              <w:rPr>
                <w:rFonts w:ascii="Arial" w:eastAsia="Times New Roman" w:hAnsi="Arial" w:cs="Arial"/>
                <w:bCs/>
                <w:i/>
                <w:color w:val="000000"/>
                <w:sz w:val="20"/>
                <w:szCs w:val="20"/>
              </w:rPr>
              <w:lastRenderedPageBreak/>
              <w:t>Encryption</w:t>
            </w:r>
          </w:p>
        </w:tc>
        <w:tc>
          <w:tcPr>
            <w:tcW w:w="5130" w:type="dxa"/>
            <w:shd w:val="clear" w:color="auto" w:fill="C0C0C0"/>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sidRPr="00870E92">
              <w:rPr>
                <w:rFonts w:ascii="Arial" w:eastAsia="Times New Roman" w:hAnsi="Arial" w:cs="Arial"/>
                <w:color w:val="000000"/>
                <w:sz w:val="20"/>
                <w:szCs w:val="20"/>
              </w:rPr>
              <w:t>A method of hiding or obscuring information, generally using a mathematical algorithm. This information can only be recovered using a secret password or key.</w:t>
            </w:r>
          </w:p>
        </w:tc>
      </w:tr>
      <w:tr w:rsidR="008C7E5F" w:rsidRPr="00870E92" w:rsidTr="00C91B98">
        <w:trPr>
          <w:cantSplit/>
          <w:trHeight w:val="615"/>
        </w:trPr>
        <w:tc>
          <w:tcPr>
            <w:tcW w:w="2710" w:type="dxa"/>
            <w:shd w:val="clear" w:color="auto" w:fill="FFFFFF"/>
            <w:hideMark/>
          </w:tcPr>
          <w:p w:rsidR="008C7E5F" w:rsidRPr="00BF79D6" w:rsidRDefault="008C7E5F" w:rsidP="00C91B98">
            <w:pPr>
              <w:spacing w:after="0" w:line="240" w:lineRule="auto"/>
              <w:contextualSpacing/>
              <w:rPr>
                <w:rFonts w:ascii="Arial" w:eastAsia="Times New Roman" w:hAnsi="Arial" w:cs="Arial"/>
                <w:bCs/>
                <w:i/>
                <w:color w:val="000000"/>
                <w:sz w:val="20"/>
                <w:szCs w:val="20"/>
              </w:rPr>
            </w:pPr>
            <w:r w:rsidRPr="00BF79D6">
              <w:rPr>
                <w:rFonts w:ascii="Arial" w:eastAsia="Times New Roman" w:hAnsi="Arial" w:cs="Arial"/>
                <w:bCs/>
                <w:i/>
                <w:color w:val="000000"/>
                <w:sz w:val="20"/>
                <w:szCs w:val="20"/>
              </w:rPr>
              <w:t>File Transfer</w:t>
            </w:r>
          </w:p>
        </w:tc>
        <w:tc>
          <w:tcPr>
            <w:tcW w:w="5130" w:type="dxa"/>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sidRPr="00870E92">
              <w:rPr>
                <w:rFonts w:ascii="Arial" w:eastAsia="Times New Roman" w:hAnsi="Arial" w:cs="Arial"/>
                <w:color w:val="000000"/>
                <w:sz w:val="20"/>
                <w:szCs w:val="20"/>
              </w:rPr>
              <w:t>A way of moving or copying a file from one location to another.</w:t>
            </w:r>
          </w:p>
        </w:tc>
      </w:tr>
      <w:tr w:rsidR="001B2EB4" w:rsidRPr="00870E92" w:rsidTr="002B481E">
        <w:trPr>
          <w:cantSplit/>
          <w:trHeight w:val="615"/>
        </w:trPr>
        <w:tc>
          <w:tcPr>
            <w:tcW w:w="2710" w:type="dxa"/>
            <w:shd w:val="clear" w:color="auto" w:fill="BFBFBF" w:themeFill="background1" w:themeFillShade="BF"/>
            <w:hideMark/>
          </w:tcPr>
          <w:p w:rsidR="001B2EB4" w:rsidRPr="00BF79D6" w:rsidRDefault="001B2EB4" w:rsidP="00C91B98">
            <w:pPr>
              <w:spacing w:after="0" w:line="240" w:lineRule="auto"/>
              <w:contextualSpacing/>
              <w:rPr>
                <w:rFonts w:ascii="Arial" w:eastAsia="Times New Roman" w:hAnsi="Arial" w:cs="Arial"/>
                <w:bCs/>
                <w:i/>
                <w:color w:val="000000"/>
                <w:sz w:val="20"/>
                <w:szCs w:val="20"/>
              </w:rPr>
            </w:pPr>
            <w:r>
              <w:rPr>
                <w:rFonts w:ascii="Arial" w:eastAsia="Times New Roman" w:hAnsi="Arial" w:cs="Arial"/>
                <w:bCs/>
                <w:i/>
                <w:color w:val="000000"/>
                <w:sz w:val="20"/>
                <w:szCs w:val="20"/>
              </w:rPr>
              <w:t>GNU</w:t>
            </w:r>
          </w:p>
        </w:tc>
        <w:tc>
          <w:tcPr>
            <w:tcW w:w="5130" w:type="dxa"/>
            <w:shd w:val="clear" w:color="auto" w:fill="BFBFBF" w:themeFill="background1" w:themeFillShade="BF"/>
            <w:hideMark/>
          </w:tcPr>
          <w:p w:rsidR="001B2EB4" w:rsidRPr="00870E92" w:rsidRDefault="001B2EB4" w:rsidP="00C91B98">
            <w:pPr>
              <w:spacing w:after="0" w:line="240" w:lineRule="auto"/>
              <w:contextualSpacing/>
              <w:rPr>
                <w:rFonts w:ascii="Arial" w:eastAsia="Times New Roman" w:hAnsi="Arial" w:cs="Arial"/>
                <w:color w:val="000000"/>
                <w:sz w:val="20"/>
                <w:szCs w:val="20"/>
              </w:rPr>
            </w:pPr>
            <w:r>
              <w:rPr>
                <w:rFonts w:ascii="Arial" w:eastAsia="Times New Roman" w:hAnsi="Arial" w:cs="Arial"/>
                <w:color w:val="000000"/>
                <w:sz w:val="20"/>
                <w:szCs w:val="20"/>
              </w:rPr>
              <w:t>Stands for “GNU’s Not Unix.” GNU is a branding given to any number of free, open source software projects of the GNU Project.</w:t>
            </w:r>
          </w:p>
        </w:tc>
      </w:tr>
      <w:tr w:rsidR="001B2EB4" w:rsidRPr="00870E92" w:rsidTr="00C91B98">
        <w:trPr>
          <w:cantSplit/>
          <w:trHeight w:val="615"/>
        </w:trPr>
        <w:tc>
          <w:tcPr>
            <w:tcW w:w="2710" w:type="dxa"/>
            <w:shd w:val="clear" w:color="auto" w:fill="FFFFFF"/>
            <w:hideMark/>
          </w:tcPr>
          <w:p w:rsidR="001B2EB4" w:rsidRDefault="001B2EB4" w:rsidP="00C91B98">
            <w:pPr>
              <w:spacing w:after="0" w:line="240" w:lineRule="auto"/>
              <w:contextualSpacing/>
              <w:rPr>
                <w:rFonts w:ascii="Arial" w:eastAsia="Times New Roman" w:hAnsi="Arial" w:cs="Arial"/>
                <w:bCs/>
                <w:i/>
                <w:color w:val="000000"/>
                <w:sz w:val="20"/>
                <w:szCs w:val="20"/>
              </w:rPr>
            </w:pPr>
            <w:r>
              <w:rPr>
                <w:rFonts w:ascii="Arial" w:eastAsia="Times New Roman" w:hAnsi="Arial" w:cs="Arial"/>
                <w:bCs/>
                <w:i/>
                <w:color w:val="000000"/>
                <w:sz w:val="20"/>
                <w:szCs w:val="20"/>
              </w:rPr>
              <w:t>GNU-Crypto</w:t>
            </w:r>
          </w:p>
        </w:tc>
        <w:tc>
          <w:tcPr>
            <w:tcW w:w="5130" w:type="dxa"/>
            <w:hideMark/>
          </w:tcPr>
          <w:p w:rsidR="001B2EB4" w:rsidRDefault="00952A38" w:rsidP="00C91B98">
            <w:pPr>
              <w:spacing w:after="0" w:line="240" w:lineRule="auto"/>
              <w:contextualSpacing/>
              <w:rPr>
                <w:rFonts w:ascii="Arial" w:eastAsia="Times New Roman" w:hAnsi="Arial" w:cs="Arial"/>
                <w:color w:val="000000"/>
                <w:sz w:val="20"/>
                <w:szCs w:val="20"/>
              </w:rPr>
            </w:pPr>
            <w:r>
              <w:rPr>
                <w:rFonts w:ascii="Arial" w:eastAsia="Times New Roman" w:hAnsi="Arial" w:cs="Arial"/>
                <w:color w:val="000000"/>
                <w:sz w:val="20"/>
                <w:szCs w:val="20"/>
              </w:rPr>
              <w:t>The GNU Cryptography Libraries. External Java classes used by Athena for encryption, decryption, and RSA key pair generation.</w:t>
            </w:r>
          </w:p>
        </w:tc>
      </w:tr>
      <w:tr w:rsidR="008C7E5F" w:rsidRPr="00870E92" w:rsidTr="002B481E">
        <w:trPr>
          <w:cantSplit/>
          <w:trHeight w:val="2115"/>
        </w:trPr>
        <w:tc>
          <w:tcPr>
            <w:tcW w:w="2710" w:type="dxa"/>
            <w:shd w:val="clear" w:color="auto" w:fill="BFBFBF" w:themeFill="background1" w:themeFillShade="BF"/>
            <w:hideMark/>
          </w:tcPr>
          <w:p w:rsidR="008C7E5F" w:rsidRPr="00BF79D6" w:rsidRDefault="008C7E5F" w:rsidP="00C91B98">
            <w:pPr>
              <w:spacing w:after="0" w:line="240" w:lineRule="auto"/>
              <w:contextualSpacing/>
              <w:rPr>
                <w:rFonts w:ascii="Arial" w:eastAsia="Times New Roman" w:hAnsi="Arial" w:cs="Arial"/>
                <w:bCs/>
                <w:i/>
                <w:color w:val="000000"/>
                <w:sz w:val="20"/>
                <w:szCs w:val="20"/>
              </w:rPr>
            </w:pPr>
            <w:r w:rsidRPr="00BF79D6">
              <w:rPr>
                <w:rFonts w:ascii="Arial" w:eastAsia="Times New Roman" w:hAnsi="Arial" w:cs="Arial"/>
                <w:bCs/>
                <w:i/>
                <w:color w:val="000000"/>
                <w:sz w:val="20"/>
                <w:szCs w:val="20"/>
              </w:rPr>
              <w:t>Hashing</w:t>
            </w:r>
          </w:p>
        </w:tc>
        <w:tc>
          <w:tcPr>
            <w:tcW w:w="5130" w:type="dxa"/>
            <w:shd w:val="clear" w:color="auto" w:fill="C0C0C0"/>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sidRPr="00870E92">
              <w:rPr>
                <w:rFonts w:ascii="Arial" w:eastAsia="Times New Roman" w:hAnsi="Arial" w:cs="Arial"/>
                <w:color w:val="000000"/>
                <w:sz w:val="20"/>
                <w:szCs w:val="20"/>
              </w:rPr>
              <w:t xml:space="preserve">A "one-way" algorithm. This is similar to encryption, but </w:t>
            </w:r>
            <w:r>
              <w:rPr>
                <w:rFonts w:ascii="Arial" w:eastAsia="Times New Roman" w:hAnsi="Arial" w:cs="Arial"/>
                <w:color w:val="000000"/>
                <w:sz w:val="20"/>
                <w:szCs w:val="20"/>
              </w:rPr>
              <w:t>slightly distinctive in nature</w:t>
            </w:r>
            <w:r w:rsidRPr="00870E92">
              <w:rPr>
                <w:rFonts w:ascii="Arial" w:eastAsia="Times New Roman" w:hAnsi="Arial" w:cs="Arial"/>
                <w:color w:val="000000"/>
                <w:sz w:val="20"/>
                <w:szCs w:val="20"/>
              </w:rPr>
              <w:t>. A hashing algorithm will generate a unique string of characters of any</w:t>
            </w:r>
            <w:r>
              <w:rPr>
                <w:rFonts w:ascii="Arial" w:eastAsia="Times New Roman" w:hAnsi="Arial" w:cs="Arial"/>
                <w:color w:val="000000"/>
                <w:sz w:val="20"/>
                <w:szCs w:val="20"/>
              </w:rPr>
              <w:t xml:space="preserve"> data</w:t>
            </w:r>
            <w:r w:rsidRPr="00870E92">
              <w:rPr>
                <w:rFonts w:ascii="Arial" w:eastAsia="Times New Roman" w:hAnsi="Arial" w:cs="Arial"/>
                <w:color w:val="000000"/>
                <w:sz w:val="20"/>
                <w:szCs w:val="20"/>
              </w:rPr>
              <w:t xml:space="preserve"> passed to it. These algorithms are designed to never generate the same string from different data, making it perfect for securely storing and </w:t>
            </w:r>
            <w:r>
              <w:rPr>
                <w:rFonts w:ascii="Arial" w:eastAsia="Times New Roman" w:hAnsi="Arial" w:cs="Arial"/>
                <w:color w:val="000000"/>
                <w:sz w:val="20"/>
                <w:szCs w:val="20"/>
              </w:rPr>
              <w:t>verifying</w:t>
            </w:r>
            <w:r w:rsidRPr="00870E92">
              <w:rPr>
                <w:rFonts w:ascii="Arial" w:eastAsia="Times New Roman" w:hAnsi="Arial" w:cs="Arial"/>
                <w:color w:val="000000"/>
                <w:sz w:val="20"/>
                <w:szCs w:val="20"/>
              </w:rPr>
              <w:t xml:space="preserve"> passwords.</w:t>
            </w:r>
          </w:p>
        </w:tc>
      </w:tr>
      <w:tr w:rsidR="008C7E5F" w:rsidRPr="00870E92" w:rsidTr="00C91B98">
        <w:trPr>
          <w:cantSplit/>
          <w:trHeight w:val="1215"/>
        </w:trPr>
        <w:tc>
          <w:tcPr>
            <w:tcW w:w="2710" w:type="dxa"/>
            <w:shd w:val="clear" w:color="auto" w:fill="FFFFFF"/>
            <w:hideMark/>
          </w:tcPr>
          <w:p w:rsidR="008C7E5F" w:rsidRPr="00BF79D6" w:rsidRDefault="008C7E5F" w:rsidP="00C91B98">
            <w:pPr>
              <w:spacing w:after="0" w:line="240" w:lineRule="auto"/>
              <w:contextualSpacing/>
              <w:rPr>
                <w:rFonts w:ascii="Arial" w:eastAsia="Times New Roman" w:hAnsi="Arial" w:cs="Arial"/>
                <w:bCs/>
                <w:i/>
                <w:color w:val="000000"/>
                <w:sz w:val="20"/>
                <w:szCs w:val="20"/>
              </w:rPr>
            </w:pPr>
            <w:r w:rsidRPr="00BF79D6">
              <w:rPr>
                <w:rFonts w:ascii="Arial" w:eastAsia="Times New Roman" w:hAnsi="Arial" w:cs="Arial"/>
                <w:bCs/>
                <w:i/>
                <w:color w:val="000000"/>
                <w:sz w:val="20"/>
                <w:szCs w:val="20"/>
              </w:rPr>
              <w:t>Java</w:t>
            </w:r>
          </w:p>
        </w:tc>
        <w:tc>
          <w:tcPr>
            <w:tcW w:w="5130" w:type="dxa"/>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sidRPr="00870E92">
              <w:rPr>
                <w:rFonts w:ascii="Arial" w:eastAsia="Times New Roman" w:hAnsi="Arial" w:cs="Arial"/>
                <w:color w:val="000000"/>
                <w:sz w:val="20"/>
                <w:szCs w:val="20"/>
              </w:rPr>
              <w:t xml:space="preserve">An object-oriented programming language that allows programmers to create applications on any </w:t>
            </w:r>
            <w:r>
              <w:rPr>
                <w:rFonts w:ascii="Arial" w:eastAsia="Times New Roman" w:hAnsi="Arial" w:cs="Arial"/>
                <w:color w:val="000000"/>
                <w:sz w:val="20"/>
                <w:szCs w:val="20"/>
              </w:rPr>
              <w:t>operating system</w:t>
            </w:r>
            <w:r w:rsidRPr="00870E92">
              <w:rPr>
                <w:rFonts w:ascii="Arial" w:eastAsia="Times New Roman" w:hAnsi="Arial" w:cs="Arial"/>
                <w:color w:val="000000"/>
                <w:sz w:val="20"/>
                <w:szCs w:val="20"/>
              </w:rPr>
              <w:t xml:space="preserve">. Java uses a "Virtual Machine" to </w:t>
            </w:r>
            <w:r>
              <w:rPr>
                <w:rFonts w:ascii="Arial" w:eastAsia="Times New Roman" w:hAnsi="Arial" w:cs="Arial"/>
                <w:color w:val="000000"/>
                <w:sz w:val="20"/>
                <w:szCs w:val="20"/>
              </w:rPr>
              <w:t>run its</w:t>
            </w:r>
            <w:r w:rsidRPr="00870E92">
              <w:rPr>
                <w:rFonts w:ascii="Arial" w:eastAsia="Times New Roman" w:hAnsi="Arial" w:cs="Arial"/>
                <w:color w:val="000000"/>
                <w:sz w:val="20"/>
                <w:szCs w:val="20"/>
              </w:rPr>
              <w:t xml:space="preserve"> programs</w:t>
            </w:r>
            <w:r>
              <w:rPr>
                <w:rFonts w:ascii="Arial" w:eastAsia="Times New Roman" w:hAnsi="Arial" w:cs="Arial"/>
                <w:color w:val="000000"/>
                <w:sz w:val="20"/>
                <w:szCs w:val="20"/>
              </w:rPr>
              <w:t>.</w:t>
            </w:r>
          </w:p>
        </w:tc>
      </w:tr>
      <w:tr w:rsidR="008C7E5F" w:rsidRPr="00870E92" w:rsidTr="002B481E">
        <w:trPr>
          <w:cantSplit/>
          <w:trHeight w:val="1815"/>
        </w:trPr>
        <w:tc>
          <w:tcPr>
            <w:tcW w:w="2710" w:type="dxa"/>
            <w:shd w:val="clear" w:color="auto" w:fill="BFBFBF" w:themeFill="background1" w:themeFillShade="BF"/>
            <w:hideMark/>
          </w:tcPr>
          <w:p w:rsidR="008C7E5F" w:rsidRPr="00BF79D6" w:rsidRDefault="008C7E5F" w:rsidP="00C91B98">
            <w:pPr>
              <w:spacing w:after="0" w:line="240" w:lineRule="auto"/>
              <w:contextualSpacing/>
              <w:rPr>
                <w:rFonts w:ascii="Arial" w:eastAsia="Times New Roman" w:hAnsi="Arial" w:cs="Arial"/>
                <w:bCs/>
                <w:i/>
                <w:color w:val="000000"/>
                <w:sz w:val="20"/>
                <w:szCs w:val="20"/>
              </w:rPr>
            </w:pPr>
            <w:r w:rsidRPr="00BF79D6">
              <w:rPr>
                <w:rFonts w:ascii="Arial" w:eastAsia="Times New Roman" w:hAnsi="Arial" w:cs="Arial"/>
                <w:bCs/>
                <w:i/>
                <w:color w:val="000000"/>
                <w:sz w:val="20"/>
                <w:szCs w:val="20"/>
              </w:rPr>
              <w:t>Java Virtual Machine (JVM)</w:t>
            </w:r>
          </w:p>
        </w:tc>
        <w:tc>
          <w:tcPr>
            <w:tcW w:w="5130" w:type="dxa"/>
            <w:shd w:val="clear" w:color="auto" w:fill="C0C0C0"/>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sidRPr="00870E92">
              <w:rPr>
                <w:rFonts w:ascii="Arial" w:eastAsia="Times New Roman" w:hAnsi="Arial" w:cs="Arial"/>
                <w:color w:val="000000"/>
                <w:sz w:val="20"/>
                <w:szCs w:val="20"/>
              </w:rPr>
              <w:t>Uses the java instructions generated by a Java compiler and translates them into machine code for execution. This makes java programs inherently cross-platform, because any java program will run on any computer capable of running the JVM.</w:t>
            </w:r>
          </w:p>
        </w:tc>
      </w:tr>
      <w:tr w:rsidR="00952A38" w:rsidRPr="00870E92" w:rsidTr="002B481E">
        <w:trPr>
          <w:cantSplit/>
          <w:trHeight w:val="1308"/>
        </w:trPr>
        <w:tc>
          <w:tcPr>
            <w:tcW w:w="2710" w:type="dxa"/>
            <w:shd w:val="clear" w:color="auto" w:fill="FFFFFF" w:themeFill="background1"/>
            <w:hideMark/>
          </w:tcPr>
          <w:p w:rsidR="00952A38" w:rsidRPr="00BF79D6" w:rsidRDefault="00952A38" w:rsidP="00C91B98">
            <w:pPr>
              <w:spacing w:after="0" w:line="240" w:lineRule="auto"/>
              <w:contextualSpacing/>
              <w:rPr>
                <w:rFonts w:ascii="Arial" w:eastAsia="Times New Roman" w:hAnsi="Arial" w:cs="Arial"/>
                <w:bCs/>
                <w:i/>
                <w:color w:val="000000"/>
                <w:sz w:val="20"/>
                <w:szCs w:val="20"/>
              </w:rPr>
            </w:pPr>
            <w:r>
              <w:rPr>
                <w:rFonts w:ascii="Arial" w:eastAsia="Times New Roman" w:hAnsi="Arial" w:cs="Arial"/>
                <w:bCs/>
                <w:i/>
                <w:color w:val="000000"/>
                <w:sz w:val="20"/>
                <w:szCs w:val="20"/>
              </w:rPr>
              <w:t>JDBC</w:t>
            </w:r>
          </w:p>
        </w:tc>
        <w:tc>
          <w:tcPr>
            <w:tcW w:w="5130" w:type="dxa"/>
            <w:shd w:val="clear" w:color="auto" w:fill="FFFFFF" w:themeFill="background1"/>
            <w:hideMark/>
          </w:tcPr>
          <w:p w:rsidR="00952A38" w:rsidRPr="00870E92" w:rsidRDefault="00952A38" w:rsidP="00C91B98">
            <w:pPr>
              <w:spacing w:after="0" w:line="240" w:lineRule="auto"/>
              <w:contextualSpacing/>
              <w:rPr>
                <w:rFonts w:ascii="Arial" w:eastAsia="Times New Roman" w:hAnsi="Arial" w:cs="Arial"/>
                <w:color w:val="000000"/>
                <w:sz w:val="20"/>
                <w:szCs w:val="20"/>
              </w:rPr>
            </w:pPr>
            <w:r>
              <w:rPr>
                <w:rFonts w:ascii="Arial" w:eastAsia="Times New Roman" w:hAnsi="Arial" w:cs="Arial"/>
                <w:color w:val="000000"/>
                <w:sz w:val="20"/>
                <w:szCs w:val="20"/>
              </w:rPr>
              <w:t>The Java Database Connectivity Libraries. External Java classes used by Aegis server to connect to the authentication and public key database.</w:t>
            </w:r>
          </w:p>
        </w:tc>
      </w:tr>
      <w:tr w:rsidR="008C7E5F" w:rsidRPr="00870E92" w:rsidTr="002B481E">
        <w:trPr>
          <w:cantSplit/>
          <w:trHeight w:val="1515"/>
        </w:trPr>
        <w:tc>
          <w:tcPr>
            <w:tcW w:w="2710" w:type="dxa"/>
            <w:shd w:val="clear" w:color="auto" w:fill="BFBFBF" w:themeFill="background1" w:themeFillShade="BF"/>
            <w:hideMark/>
          </w:tcPr>
          <w:p w:rsidR="008C7E5F" w:rsidRPr="00BF79D6" w:rsidRDefault="006F0A91" w:rsidP="00C91B98">
            <w:pPr>
              <w:spacing w:after="0" w:line="240" w:lineRule="auto"/>
              <w:contextualSpacing/>
              <w:rPr>
                <w:rFonts w:ascii="Arial" w:eastAsia="Times New Roman" w:hAnsi="Arial" w:cs="Arial"/>
                <w:bCs/>
                <w:i/>
                <w:color w:val="000000"/>
                <w:sz w:val="20"/>
                <w:szCs w:val="20"/>
              </w:rPr>
            </w:pPr>
            <w:r>
              <w:rPr>
                <w:rFonts w:ascii="Arial" w:eastAsia="Times New Roman" w:hAnsi="Arial" w:cs="Arial"/>
                <w:bCs/>
                <w:i/>
                <w:color w:val="000000"/>
                <w:sz w:val="20"/>
                <w:szCs w:val="20"/>
              </w:rPr>
              <w:t>Local-area Network (LAN)</w:t>
            </w:r>
          </w:p>
        </w:tc>
        <w:tc>
          <w:tcPr>
            <w:tcW w:w="5130" w:type="dxa"/>
            <w:shd w:val="clear" w:color="auto" w:fill="BFBFBF" w:themeFill="background1" w:themeFillShade="BF"/>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sidRPr="00870E92">
              <w:rPr>
                <w:rFonts w:ascii="Arial" w:eastAsia="Times New Roman" w:hAnsi="Arial" w:cs="Arial"/>
                <w:color w:val="000000"/>
                <w:sz w:val="20"/>
                <w:szCs w:val="20"/>
              </w:rPr>
              <w:t>A group of computers in a small physical area that are connected one another. LANs are smaller in scope than the Internet; the Internet is made up of a large group of interconnected LANs.</w:t>
            </w:r>
          </w:p>
        </w:tc>
      </w:tr>
      <w:tr w:rsidR="008C7E5F" w:rsidRPr="00870E92" w:rsidTr="002B481E">
        <w:trPr>
          <w:cantSplit/>
          <w:trHeight w:val="615"/>
        </w:trPr>
        <w:tc>
          <w:tcPr>
            <w:tcW w:w="2710" w:type="dxa"/>
            <w:shd w:val="clear" w:color="auto" w:fill="FFFFFF" w:themeFill="background1"/>
            <w:hideMark/>
          </w:tcPr>
          <w:p w:rsidR="008C7E5F" w:rsidRPr="00BF79D6" w:rsidRDefault="008C7E5F" w:rsidP="00C91B98">
            <w:pPr>
              <w:spacing w:after="0" w:line="240" w:lineRule="auto"/>
              <w:contextualSpacing/>
              <w:rPr>
                <w:rFonts w:ascii="Arial" w:eastAsia="Times New Roman" w:hAnsi="Arial" w:cs="Arial"/>
                <w:bCs/>
                <w:i/>
                <w:color w:val="000000"/>
                <w:sz w:val="20"/>
                <w:szCs w:val="20"/>
              </w:rPr>
            </w:pPr>
            <w:r w:rsidRPr="00BF79D6">
              <w:rPr>
                <w:rFonts w:ascii="Arial" w:eastAsia="Times New Roman" w:hAnsi="Arial" w:cs="Arial"/>
                <w:bCs/>
                <w:i/>
                <w:color w:val="000000"/>
                <w:sz w:val="20"/>
                <w:szCs w:val="20"/>
              </w:rPr>
              <w:t>Machine Language</w:t>
            </w:r>
          </w:p>
        </w:tc>
        <w:tc>
          <w:tcPr>
            <w:tcW w:w="5130" w:type="dxa"/>
            <w:shd w:val="clear" w:color="auto" w:fill="FFFFFF" w:themeFill="background1"/>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sidRPr="00870E92">
              <w:rPr>
                <w:rFonts w:ascii="Arial" w:eastAsia="Times New Roman" w:hAnsi="Arial" w:cs="Arial"/>
                <w:color w:val="000000"/>
                <w:sz w:val="20"/>
                <w:szCs w:val="20"/>
              </w:rPr>
              <w:t>Instructions a program executes at a very low level that allows the application to run.</w:t>
            </w:r>
          </w:p>
        </w:tc>
      </w:tr>
      <w:tr w:rsidR="008C7E5F" w:rsidRPr="00870E92" w:rsidTr="002B481E">
        <w:trPr>
          <w:cantSplit/>
          <w:trHeight w:val="1515"/>
        </w:trPr>
        <w:tc>
          <w:tcPr>
            <w:tcW w:w="2710" w:type="dxa"/>
            <w:shd w:val="clear" w:color="auto" w:fill="BFBFBF" w:themeFill="background1" w:themeFillShade="BF"/>
            <w:hideMark/>
          </w:tcPr>
          <w:p w:rsidR="008C7E5F" w:rsidRPr="00BF79D6" w:rsidRDefault="008C7E5F" w:rsidP="00C91B98">
            <w:pPr>
              <w:spacing w:after="0" w:line="240" w:lineRule="auto"/>
              <w:contextualSpacing/>
              <w:rPr>
                <w:rFonts w:ascii="Arial" w:eastAsia="Times New Roman" w:hAnsi="Arial" w:cs="Arial"/>
                <w:bCs/>
                <w:i/>
                <w:color w:val="000000"/>
                <w:sz w:val="20"/>
                <w:szCs w:val="20"/>
              </w:rPr>
            </w:pPr>
            <w:r w:rsidRPr="00BF79D6">
              <w:rPr>
                <w:rFonts w:ascii="Arial" w:eastAsia="Times New Roman" w:hAnsi="Arial" w:cs="Arial"/>
                <w:bCs/>
                <w:i/>
                <w:color w:val="000000"/>
                <w:sz w:val="20"/>
                <w:szCs w:val="20"/>
              </w:rPr>
              <w:lastRenderedPageBreak/>
              <w:t>Man-in-the-middle Attack (</w:t>
            </w:r>
            <w:r w:rsidR="006F0A91">
              <w:rPr>
                <w:rFonts w:ascii="Arial" w:eastAsia="Times New Roman" w:hAnsi="Arial" w:cs="Arial"/>
                <w:bCs/>
                <w:i/>
                <w:color w:val="000000"/>
                <w:sz w:val="20"/>
                <w:szCs w:val="20"/>
              </w:rPr>
              <w:t>MITM)</w:t>
            </w:r>
          </w:p>
        </w:tc>
        <w:tc>
          <w:tcPr>
            <w:tcW w:w="5130" w:type="dxa"/>
            <w:shd w:val="clear" w:color="auto" w:fill="BFBFBF" w:themeFill="background1" w:themeFillShade="BF"/>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sidRPr="00870E92">
              <w:rPr>
                <w:rFonts w:ascii="Arial" w:eastAsia="Times New Roman" w:hAnsi="Arial" w:cs="Arial"/>
                <w:color w:val="000000"/>
                <w:sz w:val="20"/>
                <w:szCs w:val="20"/>
              </w:rPr>
              <w:t>A common vulnerability in communications infrastructures in which an attacker can capture messages from one endpoint, and, after capturing the information, transparently relay the information to the intended recipient.</w:t>
            </w:r>
          </w:p>
        </w:tc>
      </w:tr>
      <w:tr w:rsidR="002B481E" w:rsidRPr="00870E92" w:rsidTr="002B481E">
        <w:trPr>
          <w:cantSplit/>
          <w:trHeight w:val="1515"/>
        </w:trPr>
        <w:tc>
          <w:tcPr>
            <w:tcW w:w="2710" w:type="dxa"/>
            <w:shd w:val="clear" w:color="auto" w:fill="FFFFFF" w:themeFill="background1"/>
            <w:hideMark/>
          </w:tcPr>
          <w:p w:rsidR="002B481E" w:rsidRPr="00BF79D6" w:rsidRDefault="002B481E" w:rsidP="00C91B98">
            <w:pPr>
              <w:spacing w:after="0" w:line="240" w:lineRule="auto"/>
              <w:contextualSpacing/>
              <w:rPr>
                <w:rFonts w:ascii="Arial" w:eastAsia="Times New Roman" w:hAnsi="Arial" w:cs="Arial"/>
                <w:bCs/>
                <w:i/>
                <w:color w:val="000000"/>
                <w:sz w:val="20"/>
                <w:szCs w:val="20"/>
              </w:rPr>
            </w:pPr>
            <w:r>
              <w:rPr>
                <w:rFonts w:ascii="Arial" w:eastAsia="Times New Roman" w:hAnsi="Arial" w:cs="Arial"/>
                <w:bCs/>
                <w:i/>
                <w:color w:val="000000"/>
                <w:sz w:val="20"/>
                <w:szCs w:val="20"/>
              </w:rPr>
              <w:t>MySQL</w:t>
            </w:r>
          </w:p>
        </w:tc>
        <w:tc>
          <w:tcPr>
            <w:tcW w:w="5130" w:type="dxa"/>
            <w:shd w:val="clear" w:color="auto" w:fill="FFFFFF" w:themeFill="background1"/>
            <w:hideMark/>
          </w:tcPr>
          <w:p w:rsidR="002B481E" w:rsidRPr="00870E92" w:rsidRDefault="002B481E" w:rsidP="00C91B98">
            <w:pPr>
              <w:spacing w:after="0" w:line="240" w:lineRule="auto"/>
              <w:contextualSpacing/>
              <w:rPr>
                <w:rFonts w:ascii="Arial" w:eastAsia="Times New Roman" w:hAnsi="Arial" w:cs="Arial"/>
                <w:color w:val="000000"/>
                <w:sz w:val="20"/>
                <w:szCs w:val="20"/>
              </w:rPr>
            </w:pPr>
            <w:r>
              <w:rPr>
                <w:rFonts w:ascii="Arial" w:eastAsia="Times New Roman" w:hAnsi="Arial" w:cs="Arial"/>
                <w:color w:val="000000"/>
                <w:sz w:val="20"/>
                <w:szCs w:val="20"/>
              </w:rPr>
              <w:t>A popular branch of the Structured Query Language and a Relational Database server. The Aegis database runs on the MySQL language.</w:t>
            </w:r>
          </w:p>
        </w:tc>
      </w:tr>
      <w:tr w:rsidR="008C7E5F" w:rsidRPr="00870E92" w:rsidTr="002B481E">
        <w:trPr>
          <w:cantSplit/>
          <w:trHeight w:val="1515"/>
        </w:trPr>
        <w:tc>
          <w:tcPr>
            <w:tcW w:w="2710" w:type="dxa"/>
            <w:shd w:val="clear" w:color="auto" w:fill="BFBFBF" w:themeFill="background1" w:themeFillShade="BF"/>
            <w:hideMark/>
          </w:tcPr>
          <w:p w:rsidR="008C7E5F" w:rsidRPr="00BF79D6" w:rsidRDefault="008C7E5F" w:rsidP="00C91B98">
            <w:pPr>
              <w:spacing w:after="0" w:line="240" w:lineRule="auto"/>
              <w:contextualSpacing/>
              <w:rPr>
                <w:rFonts w:ascii="Arial" w:eastAsia="Times New Roman" w:hAnsi="Arial" w:cs="Arial"/>
                <w:bCs/>
                <w:i/>
                <w:iCs/>
                <w:color w:val="000000"/>
                <w:sz w:val="20"/>
                <w:szCs w:val="20"/>
              </w:rPr>
            </w:pPr>
            <w:r w:rsidRPr="00BF79D6">
              <w:rPr>
                <w:rFonts w:ascii="Arial" w:eastAsia="Times New Roman" w:hAnsi="Arial" w:cs="Arial"/>
                <w:bCs/>
                <w:i/>
                <w:iCs/>
                <w:color w:val="000000"/>
                <w:sz w:val="20"/>
                <w:szCs w:val="20"/>
              </w:rPr>
              <w:t>Operating System (OS</w:t>
            </w:r>
            <w:r w:rsidRPr="00BF79D6">
              <w:rPr>
                <w:rFonts w:ascii="Arial" w:eastAsia="Times New Roman" w:hAnsi="Arial" w:cs="Arial"/>
                <w:bCs/>
                <w:i/>
                <w:color w:val="000000"/>
                <w:sz w:val="20"/>
                <w:szCs w:val="20"/>
              </w:rPr>
              <w:t>)</w:t>
            </w:r>
          </w:p>
        </w:tc>
        <w:tc>
          <w:tcPr>
            <w:tcW w:w="5130" w:type="dxa"/>
            <w:shd w:val="clear" w:color="auto" w:fill="C0C0C0"/>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sidRPr="00870E92">
              <w:rPr>
                <w:rFonts w:ascii="Arial" w:eastAsia="Times New Roman" w:hAnsi="Arial" w:cs="Arial"/>
                <w:color w:val="000000"/>
                <w:sz w:val="20"/>
                <w:szCs w:val="20"/>
              </w:rPr>
              <w:t>An inte</w:t>
            </w:r>
            <w:r>
              <w:rPr>
                <w:rFonts w:ascii="Arial" w:eastAsia="Times New Roman" w:hAnsi="Arial" w:cs="Arial"/>
                <w:color w:val="000000"/>
                <w:sz w:val="20"/>
                <w:szCs w:val="20"/>
              </w:rPr>
              <w:t>rface between hardware and user</w:t>
            </w:r>
            <w:r w:rsidRPr="00870E92">
              <w:rPr>
                <w:rFonts w:ascii="Arial" w:eastAsia="Times New Roman" w:hAnsi="Arial" w:cs="Arial"/>
                <w:color w:val="000000"/>
                <w:sz w:val="20"/>
                <w:szCs w:val="20"/>
              </w:rPr>
              <w:t xml:space="preserve"> </w:t>
            </w:r>
            <w:r>
              <w:rPr>
                <w:rFonts w:ascii="Arial" w:eastAsia="Times New Roman" w:hAnsi="Arial" w:cs="Arial"/>
                <w:color w:val="000000"/>
                <w:sz w:val="20"/>
                <w:szCs w:val="20"/>
              </w:rPr>
              <w:t>that</w:t>
            </w:r>
            <w:r w:rsidRPr="00870E92">
              <w:rPr>
                <w:rFonts w:ascii="Arial" w:eastAsia="Times New Roman" w:hAnsi="Arial" w:cs="Arial"/>
                <w:color w:val="000000"/>
                <w:sz w:val="20"/>
                <w:szCs w:val="20"/>
              </w:rPr>
              <w:t xml:space="preserve"> is responsible for the management and coordination of activities and the sharing</w:t>
            </w:r>
            <w:r>
              <w:rPr>
                <w:rFonts w:ascii="Arial" w:eastAsia="Times New Roman" w:hAnsi="Arial" w:cs="Arial"/>
                <w:color w:val="000000"/>
                <w:sz w:val="20"/>
                <w:szCs w:val="20"/>
              </w:rPr>
              <w:t xml:space="preserve"> of the resources of a computer. The OS</w:t>
            </w:r>
            <w:r w:rsidRPr="00870E92">
              <w:rPr>
                <w:rFonts w:ascii="Arial" w:eastAsia="Times New Roman" w:hAnsi="Arial" w:cs="Arial"/>
                <w:color w:val="000000"/>
                <w:sz w:val="20"/>
                <w:szCs w:val="20"/>
              </w:rPr>
              <w:t xml:space="preserve"> acts as a host for computing applications </w:t>
            </w:r>
            <w:r>
              <w:rPr>
                <w:rFonts w:ascii="Arial" w:eastAsia="Times New Roman" w:hAnsi="Arial" w:cs="Arial"/>
                <w:color w:val="000000"/>
                <w:sz w:val="20"/>
                <w:szCs w:val="20"/>
              </w:rPr>
              <w:t xml:space="preserve">that </w:t>
            </w:r>
            <w:r w:rsidRPr="00870E92">
              <w:rPr>
                <w:rFonts w:ascii="Arial" w:eastAsia="Times New Roman" w:hAnsi="Arial" w:cs="Arial"/>
                <w:color w:val="000000"/>
                <w:sz w:val="20"/>
                <w:szCs w:val="20"/>
              </w:rPr>
              <w:t>run on the machine.</w:t>
            </w:r>
          </w:p>
        </w:tc>
      </w:tr>
      <w:tr w:rsidR="008C7E5F" w:rsidRPr="00870E92" w:rsidTr="00C91B98">
        <w:trPr>
          <w:cantSplit/>
          <w:trHeight w:val="915"/>
        </w:trPr>
        <w:tc>
          <w:tcPr>
            <w:tcW w:w="2710" w:type="dxa"/>
            <w:shd w:val="clear" w:color="auto" w:fill="FFFFFF"/>
            <w:hideMark/>
          </w:tcPr>
          <w:p w:rsidR="008C7E5F" w:rsidRPr="00BF79D6" w:rsidRDefault="008C7E5F" w:rsidP="00C91B98">
            <w:pPr>
              <w:spacing w:after="0" w:line="240" w:lineRule="auto"/>
              <w:contextualSpacing/>
              <w:rPr>
                <w:rFonts w:ascii="Arial" w:eastAsia="Times New Roman" w:hAnsi="Arial" w:cs="Arial"/>
                <w:bCs/>
                <w:i/>
                <w:color w:val="000000"/>
                <w:sz w:val="20"/>
                <w:szCs w:val="20"/>
              </w:rPr>
            </w:pPr>
            <w:r w:rsidRPr="00BF79D6">
              <w:rPr>
                <w:rFonts w:ascii="Arial" w:eastAsia="Times New Roman" w:hAnsi="Arial" w:cs="Arial"/>
                <w:bCs/>
                <w:i/>
                <w:color w:val="000000"/>
                <w:sz w:val="20"/>
                <w:szCs w:val="20"/>
              </w:rPr>
              <w:t>Plaintext</w:t>
            </w:r>
          </w:p>
        </w:tc>
        <w:tc>
          <w:tcPr>
            <w:tcW w:w="5130" w:type="dxa"/>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sidRPr="00870E92">
              <w:rPr>
                <w:rFonts w:ascii="Arial" w:eastAsia="Times New Roman" w:hAnsi="Arial" w:cs="Arial"/>
                <w:color w:val="000000"/>
                <w:sz w:val="20"/>
                <w:szCs w:val="20"/>
              </w:rPr>
              <w:t>A mess</w:t>
            </w:r>
            <w:r>
              <w:rPr>
                <w:rFonts w:ascii="Arial" w:eastAsia="Times New Roman" w:hAnsi="Arial" w:cs="Arial"/>
                <w:color w:val="000000"/>
                <w:sz w:val="20"/>
                <w:szCs w:val="20"/>
              </w:rPr>
              <w:t>age or text that is unencrypted and in human-readable form.</w:t>
            </w:r>
          </w:p>
        </w:tc>
      </w:tr>
      <w:tr w:rsidR="008C7E5F" w:rsidRPr="00870E92" w:rsidTr="002B481E">
        <w:trPr>
          <w:cantSplit/>
          <w:trHeight w:val="915"/>
        </w:trPr>
        <w:tc>
          <w:tcPr>
            <w:tcW w:w="2710" w:type="dxa"/>
            <w:shd w:val="clear" w:color="auto" w:fill="BFBFBF" w:themeFill="background1" w:themeFillShade="BF"/>
            <w:hideMark/>
          </w:tcPr>
          <w:p w:rsidR="008C7E5F" w:rsidRPr="00BF79D6" w:rsidRDefault="006F0A91" w:rsidP="00C91B98">
            <w:pPr>
              <w:spacing w:after="0" w:line="240" w:lineRule="auto"/>
              <w:contextualSpacing/>
              <w:rPr>
                <w:rFonts w:ascii="Arial" w:eastAsia="Times New Roman" w:hAnsi="Arial" w:cs="Arial"/>
                <w:bCs/>
                <w:i/>
                <w:color w:val="000000"/>
                <w:sz w:val="20"/>
                <w:szCs w:val="20"/>
              </w:rPr>
            </w:pPr>
            <w:r>
              <w:rPr>
                <w:rFonts w:ascii="Arial" w:eastAsia="Times New Roman" w:hAnsi="Arial" w:cs="Arial"/>
                <w:bCs/>
                <w:i/>
                <w:color w:val="000000"/>
                <w:sz w:val="20"/>
                <w:szCs w:val="20"/>
              </w:rPr>
              <w:t>Random-access Memory (RAM)</w:t>
            </w:r>
          </w:p>
        </w:tc>
        <w:tc>
          <w:tcPr>
            <w:tcW w:w="5130" w:type="dxa"/>
            <w:shd w:val="clear" w:color="auto" w:fill="C0C0C0"/>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Pr>
                <w:rFonts w:ascii="Arial" w:eastAsia="Times New Roman" w:hAnsi="Arial" w:cs="Arial"/>
                <w:color w:val="000000"/>
                <w:sz w:val="20"/>
                <w:szCs w:val="20"/>
              </w:rPr>
              <w:t>Temporary cache memory commonly referred to as virtual memory. When computer programs are run</w:t>
            </w:r>
            <w:r w:rsidRPr="00870E92">
              <w:rPr>
                <w:rFonts w:ascii="Arial" w:eastAsia="Times New Roman" w:hAnsi="Arial" w:cs="Arial"/>
                <w:color w:val="000000"/>
                <w:sz w:val="20"/>
                <w:szCs w:val="20"/>
              </w:rPr>
              <w:t xml:space="preserve"> or files are opened, they are loaded into the RAM for later access when it is needed.</w:t>
            </w:r>
          </w:p>
        </w:tc>
      </w:tr>
      <w:tr w:rsidR="008C7E5F" w:rsidRPr="00870E92" w:rsidTr="00C91B98">
        <w:trPr>
          <w:cantSplit/>
          <w:trHeight w:val="1215"/>
        </w:trPr>
        <w:tc>
          <w:tcPr>
            <w:tcW w:w="2710" w:type="dxa"/>
            <w:shd w:val="clear" w:color="auto" w:fill="FFFFFF"/>
            <w:hideMark/>
          </w:tcPr>
          <w:p w:rsidR="008C7E5F" w:rsidRPr="00BF79D6" w:rsidRDefault="008C7E5F" w:rsidP="00C91B98">
            <w:pPr>
              <w:spacing w:after="0" w:line="240" w:lineRule="auto"/>
              <w:contextualSpacing/>
              <w:rPr>
                <w:rFonts w:ascii="Arial" w:eastAsia="Times New Roman" w:hAnsi="Arial" w:cs="Arial"/>
                <w:bCs/>
                <w:i/>
                <w:color w:val="000000"/>
                <w:sz w:val="20"/>
                <w:szCs w:val="20"/>
              </w:rPr>
            </w:pPr>
            <w:r w:rsidRPr="00BF79D6">
              <w:rPr>
                <w:rFonts w:ascii="Arial" w:eastAsia="Times New Roman" w:hAnsi="Arial" w:cs="Arial"/>
                <w:bCs/>
                <w:i/>
                <w:color w:val="000000"/>
                <w:sz w:val="20"/>
                <w:szCs w:val="20"/>
              </w:rPr>
              <w:t>Relational Database</w:t>
            </w:r>
          </w:p>
        </w:tc>
        <w:tc>
          <w:tcPr>
            <w:tcW w:w="5130" w:type="dxa"/>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sidRPr="00870E92">
              <w:rPr>
                <w:rFonts w:ascii="Arial" w:eastAsia="Times New Roman" w:hAnsi="Arial" w:cs="Arial"/>
                <w:color w:val="000000"/>
                <w:sz w:val="20"/>
                <w:szCs w:val="20"/>
              </w:rPr>
              <w:t>A collection of tables used to organize specific information. A company may use a relational database to keep information on their employees and customers.</w:t>
            </w:r>
          </w:p>
        </w:tc>
      </w:tr>
      <w:tr w:rsidR="008C7E5F" w:rsidRPr="00870E92" w:rsidTr="002B481E">
        <w:trPr>
          <w:cantSplit/>
          <w:trHeight w:val="2415"/>
        </w:trPr>
        <w:tc>
          <w:tcPr>
            <w:tcW w:w="2710" w:type="dxa"/>
            <w:shd w:val="clear" w:color="auto" w:fill="BFBFBF" w:themeFill="background1" w:themeFillShade="BF"/>
            <w:hideMark/>
          </w:tcPr>
          <w:p w:rsidR="008C7E5F" w:rsidRPr="00BF79D6" w:rsidRDefault="006F0A91" w:rsidP="00C91B98">
            <w:pPr>
              <w:spacing w:after="0" w:line="240" w:lineRule="auto"/>
              <w:contextualSpacing/>
              <w:rPr>
                <w:rFonts w:ascii="Arial" w:eastAsia="Times New Roman" w:hAnsi="Arial" w:cs="Arial"/>
                <w:bCs/>
                <w:i/>
                <w:color w:val="000000"/>
                <w:sz w:val="20"/>
                <w:szCs w:val="20"/>
              </w:rPr>
            </w:pPr>
            <w:r>
              <w:rPr>
                <w:rFonts w:ascii="Arial" w:eastAsia="Times New Roman" w:hAnsi="Arial" w:cs="Arial"/>
                <w:bCs/>
                <w:i/>
                <w:color w:val="000000"/>
                <w:sz w:val="20"/>
                <w:szCs w:val="20"/>
              </w:rPr>
              <w:t>Rivest Shamir Adleman (RSA)</w:t>
            </w:r>
          </w:p>
        </w:tc>
        <w:tc>
          <w:tcPr>
            <w:tcW w:w="5130" w:type="dxa"/>
            <w:shd w:val="clear" w:color="auto" w:fill="C0C0C0"/>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sidRPr="00870E92">
              <w:rPr>
                <w:rFonts w:ascii="Arial" w:eastAsia="Times New Roman" w:hAnsi="Arial" w:cs="Arial"/>
                <w:color w:val="000000"/>
                <w:sz w:val="20"/>
                <w:szCs w:val="20"/>
              </w:rPr>
              <w:t>A method of encryption using a key pair comprised of a public and a private key. A message encrypted with the public key can only be decrypted with the private key, and vice-versa. This ensures confidentiality and represents a digital signature. The acronym references the names of the method's original designers.</w:t>
            </w:r>
          </w:p>
        </w:tc>
      </w:tr>
      <w:tr w:rsidR="008C7E5F" w:rsidRPr="00870E92" w:rsidTr="00C91B98">
        <w:trPr>
          <w:cantSplit/>
          <w:trHeight w:val="1725"/>
        </w:trPr>
        <w:tc>
          <w:tcPr>
            <w:tcW w:w="2710" w:type="dxa"/>
            <w:shd w:val="clear" w:color="auto" w:fill="FFFFFF"/>
            <w:hideMark/>
          </w:tcPr>
          <w:p w:rsidR="008C7E5F" w:rsidRPr="00BF79D6" w:rsidRDefault="008C7E5F" w:rsidP="00C91B98">
            <w:pPr>
              <w:spacing w:after="0" w:line="240" w:lineRule="auto"/>
              <w:contextualSpacing/>
              <w:rPr>
                <w:rFonts w:ascii="Arial" w:eastAsia="Times New Roman" w:hAnsi="Arial" w:cs="Arial"/>
                <w:bCs/>
                <w:i/>
                <w:color w:val="000000"/>
                <w:sz w:val="20"/>
                <w:szCs w:val="20"/>
              </w:rPr>
            </w:pPr>
            <w:r w:rsidRPr="00BF79D6">
              <w:rPr>
                <w:rFonts w:ascii="Arial" w:eastAsia="Times New Roman" w:hAnsi="Arial" w:cs="Arial"/>
                <w:bCs/>
                <w:i/>
                <w:color w:val="000000"/>
                <w:sz w:val="20"/>
                <w:szCs w:val="20"/>
              </w:rPr>
              <w:t>Specific Hashing Algorithm 256 (SHA-256)</w:t>
            </w:r>
          </w:p>
        </w:tc>
        <w:tc>
          <w:tcPr>
            <w:tcW w:w="5130" w:type="dxa"/>
            <w:hideMark/>
          </w:tcPr>
          <w:p w:rsidR="008C7E5F" w:rsidRPr="00870E92" w:rsidRDefault="008C7E5F" w:rsidP="00C91B98">
            <w:pPr>
              <w:spacing w:after="0" w:line="240" w:lineRule="auto"/>
              <w:contextualSpacing/>
              <w:rPr>
                <w:rFonts w:ascii="Arial" w:eastAsia="Times New Roman" w:hAnsi="Arial" w:cs="Arial"/>
                <w:color w:val="000000"/>
                <w:sz w:val="20"/>
                <w:szCs w:val="20"/>
              </w:rPr>
            </w:pPr>
            <w:r w:rsidRPr="00870E92">
              <w:rPr>
                <w:rFonts w:ascii="Arial" w:eastAsia="Times New Roman" w:hAnsi="Arial" w:cs="Arial"/>
                <w:color w:val="000000"/>
                <w:sz w:val="20"/>
                <w:szCs w:val="20"/>
              </w:rPr>
              <w:t>Part of the "SHA-2" family of hash algorithms</w:t>
            </w:r>
            <w:r>
              <w:rPr>
                <w:rFonts w:ascii="Arial" w:eastAsia="Times New Roman" w:hAnsi="Arial" w:cs="Arial"/>
                <w:color w:val="000000"/>
                <w:sz w:val="20"/>
                <w:szCs w:val="20"/>
              </w:rPr>
              <w:t>. It creates a hash of a message that is 256 bits long. A bit is the basic unit of information in computing (e.g. A one or a zero).</w:t>
            </w:r>
          </w:p>
        </w:tc>
      </w:tr>
    </w:tbl>
    <w:p w:rsidR="008C7E5F" w:rsidRDefault="008C7E5F" w:rsidP="00321554">
      <w:pPr>
        <w:spacing w:before="100" w:beforeAutospacing="1" w:after="100" w:afterAutospacing="1" w:line="240" w:lineRule="auto"/>
        <w:rPr>
          <w:rFonts w:ascii="Arial" w:eastAsia="Times New Roman" w:hAnsi="Arial" w:cs="Arial"/>
          <w:color w:val="000000"/>
          <w:sz w:val="24"/>
          <w:szCs w:val="24"/>
        </w:rPr>
      </w:pPr>
    </w:p>
    <w:p w:rsidR="008C7E5F" w:rsidRDefault="008C7E5F">
      <w:pPr>
        <w:rPr>
          <w:rFonts w:ascii="Arial" w:eastAsia="Times New Roman" w:hAnsi="Arial" w:cs="Arial"/>
          <w:color w:val="000000"/>
          <w:sz w:val="24"/>
          <w:szCs w:val="24"/>
        </w:rPr>
      </w:pPr>
      <w:r>
        <w:rPr>
          <w:rFonts w:ascii="Arial" w:eastAsia="Times New Roman" w:hAnsi="Arial" w:cs="Arial"/>
          <w:color w:val="000000"/>
          <w:sz w:val="24"/>
          <w:szCs w:val="24"/>
        </w:rPr>
        <w:br w:type="page"/>
      </w:r>
    </w:p>
    <w:p w:rsidR="005C196D" w:rsidRDefault="000D6F22" w:rsidP="005C196D">
      <w:pPr>
        <w:pStyle w:val="Heading1"/>
        <w:rPr>
          <w:rFonts w:eastAsia="Times New Roman"/>
        </w:rPr>
      </w:pPr>
      <w:bookmarkStart w:id="59" w:name="_Toc257589061"/>
      <w:r>
        <w:rPr>
          <w:rFonts w:eastAsia="Times New Roman"/>
        </w:rPr>
        <w:lastRenderedPageBreak/>
        <w:t>Appendix B</w:t>
      </w:r>
      <w:bookmarkEnd w:id="59"/>
      <w:r>
        <w:rPr>
          <w:rFonts w:eastAsia="Times New Roman"/>
        </w:rPr>
        <w:t xml:space="preserve"> </w:t>
      </w:r>
    </w:p>
    <w:p w:rsidR="00164583" w:rsidRDefault="00164583" w:rsidP="00164583">
      <w:pPr>
        <w:pStyle w:val="Heading2"/>
        <w:rPr>
          <w:rFonts w:eastAsia="Times New Roman"/>
        </w:rPr>
      </w:pPr>
      <w:bookmarkStart w:id="60" w:name="_Toc257589062"/>
      <w:r>
        <w:rPr>
          <w:rFonts w:eastAsia="Times New Roman"/>
        </w:rPr>
        <w:t>Figure B</w:t>
      </w:r>
      <w:r w:rsidR="00810A17">
        <w:rPr>
          <w:rFonts w:eastAsia="Times New Roman"/>
        </w:rPr>
        <w:t>.</w:t>
      </w:r>
      <w:r>
        <w:rPr>
          <w:rFonts w:eastAsia="Times New Roman"/>
        </w:rPr>
        <w:t>1</w:t>
      </w:r>
      <w:r w:rsidR="007024DD">
        <w:rPr>
          <w:rFonts w:eastAsia="Times New Roman"/>
        </w:rPr>
        <w:t xml:space="preserve"> Use Case</w:t>
      </w:r>
      <w:bookmarkEnd w:id="60"/>
    </w:p>
    <w:p w:rsidR="00164583" w:rsidRDefault="006F0A91" w:rsidP="006F0A91">
      <w:pPr>
        <w:pStyle w:val="Indent1"/>
        <w:rPr>
          <w:rFonts w:eastAsia="Times New Roman"/>
        </w:rPr>
      </w:pPr>
      <w:r>
        <w:rPr>
          <w:rFonts w:eastAsia="Times New Roman"/>
        </w:rPr>
        <w:tab/>
      </w:r>
      <w:r w:rsidR="00164583">
        <w:rPr>
          <w:rFonts w:eastAsia="Times New Roman"/>
        </w:rPr>
        <w:t xml:space="preserve">Use case </w:t>
      </w:r>
      <w:r w:rsidR="00810A17">
        <w:rPr>
          <w:rFonts w:eastAsia="Times New Roman"/>
        </w:rPr>
        <w:t>for a simple session of Athena - this diagram s</w:t>
      </w:r>
      <w:r w:rsidR="00164583">
        <w:rPr>
          <w:rFonts w:eastAsia="Times New Roman"/>
        </w:rPr>
        <w:t>hows a user logging on, encountering an error, the Athena Administrator fixing the error, then completing the session and finally logging off.</w:t>
      </w:r>
    </w:p>
    <w:p w:rsidR="00164583" w:rsidRPr="00164583" w:rsidRDefault="00164583" w:rsidP="00164583"/>
    <w:p w:rsidR="000D6F22" w:rsidRDefault="000D6F22" w:rsidP="00321554">
      <w:pPr>
        <w:spacing w:before="100" w:beforeAutospacing="1" w:after="100" w:afterAutospacing="1" w:line="240" w:lineRule="auto"/>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5939790" cy="5939790"/>
            <wp:effectExtent l="0" t="0" r="0" b="0"/>
            <wp:docPr id="14" name="Picture 14" descr="C:\Users\skPC\Documents\My Dropbox\screenshots\Loggin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PC\Documents\My Dropbox\screenshots\LoggingOn.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593979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0D6F22" w:rsidRDefault="00164583" w:rsidP="00810A17">
      <w:pPr>
        <w:pStyle w:val="Indent1"/>
        <w:rPr>
          <w:rFonts w:eastAsia="Times New Roman"/>
          <w:i/>
        </w:rPr>
      </w:pPr>
      <w:r w:rsidRPr="00810A17">
        <w:rPr>
          <w:rFonts w:eastAsia="Times New Roman"/>
          <w:i/>
        </w:rPr>
        <w:t>Figure B</w:t>
      </w:r>
      <w:r w:rsidR="00810A17">
        <w:rPr>
          <w:rFonts w:eastAsia="Times New Roman"/>
          <w:i/>
        </w:rPr>
        <w:t>.</w:t>
      </w:r>
      <w:r w:rsidR="000D6F22" w:rsidRPr="00810A17">
        <w:rPr>
          <w:rFonts w:eastAsia="Times New Roman"/>
          <w:i/>
        </w:rPr>
        <w:t>1</w:t>
      </w:r>
    </w:p>
    <w:p w:rsidR="00810A17" w:rsidRDefault="00810A17" w:rsidP="00810A17"/>
    <w:p w:rsidR="00810A17" w:rsidRDefault="00810A17" w:rsidP="00810A17"/>
    <w:p w:rsidR="00E8251E" w:rsidRDefault="00E8251E" w:rsidP="00810A17">
      <w:pPr>
        <w:pStyle w:val="Heading2"/>
      </w:pPr>
    </w:p>
    <w:p w:rsidR="00810A17" w:rsidRDefault="00810A17" w:rsidP="00810A17">
      <w:pPr>
        <w:pStyle w:val="Heading2"/>
      </w:pPr>
      <w:bookmarkStart w:id="61" w:name="_Toc257589063"/>
      <w:r>
        <w:t xml:space="preserve">Figure B.2 </w:t>
      </w:r>
      <w:r w:rsidR="007024DD">
        <w:t>Use Case</w:t>
      </w:r>
      <w:bookmarkEnd w:id="61"/>
    </w:p>
    <w:p w:rsidR="00E8251E" w:rsidRPr="00E8251E" w:rsidRDefault="00E8251E" w:rsidP="00E8251E">
      <w:pPr>
        <w:pStyle w:val="Indent1"/>
      </w:pPr>
      <w:r>
        <w:rPr>
          <w:rFonts w:eastAsia="Times New Roman"/>
        </w:rPr>
        <w:tab/>
        <w:t>Use case showing a user communicating to another user through the communication interface. The user types a message and sends it to the other user. They decide</w:t>
      </w:r>
      <w:r w:rsidR="00C445D8">
        <w:rPr>
          <w:rFonts w:eastAsia="Times New Roman"/>
        </w:rPr>
        <w:t xml:space="preserve"> to add another contact to the</w:t>
      </w:r>
      <w:r>
        <w:rPr>
          <w:rFonts w:eastAsia="Times New Roman"/>
        </w:rPr>
        <w:t xml:space="preserve"> contact list. Once the recipient of the message receives it and replies, the message is shown in the user’s contact list. The user then encounters an error in which case the Athena Administrator corrects the problem.</w:t>
      </w:r>
    </w:p>
    <w:p w:rsidR="002C004B" w:rsidRDefault="002C004B" w:rsidP="00321554">
      <w:pPr>
        <w:spacing w:before="100" w:beforeAutospacing="1" w:after="100" w:afterAutospacing="1" w:line="240" w:lineRule="auto"/>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5939790" cy="4779010"/>
            <wp:effectExtent l="0" t="0" r="0" b="0"/>
            <wp:docPr id="15" name="Picture 15" descr="C:\Users\skPC\Documents\My Dropbox\screenshots\Communication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kPC\Documents\My Dropbox\screenshots\CommunicationInterface.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477901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p>
    <w:p w:rsidR="002C004B" w:rsidRDefault="002C004B" w:rsidP="00C03988">
      <w:pPr>
        <w:pStyle w:val="NoSpacing"/>
        <w:rPr>
          <w:rFonts w:eastAsia="Times New Roman"/>
          <w:i/>
        </w:rPr>
      </w:pPr>
      <w:r w:rsidRPr="00E8251E">
        <w:rPr>
          <w:rFonts w:eastAsia="Times New Roman"/>
          <w:i/>
        </w:rPr>
        <w:t xml:space="preserve">Figure B.2 </w:t>
      </w:r>
    </w:p>
    <w:p w:rsidR="00E8251E" w:rsidRDefault="00E8251E" w:rsidP="00E8251E"/>
    <w:p w:rsidR="00E8251E" w:rsidRDefault="00E8251E" w:rsidP="00E8251E"/>
    <w:p w:rsidR="00E8251E" w:rsidRDefault="00E8251E" w:rsidP="00E8251E"/>
    <w:p w:rsidR="00E8251E" w:rsidRDefault="00E8251E" w:rsidP="00E8251E"/>
    <w:p w:rsidR="00E8251E" w:rsidRDefault="00E8251E" w:rsidP="00E8251E"/>
    <w:p w:rsidR="00E8251E" w:rsidRDefault="00E8251E" w:rsidP="00E8251E"/>
    <w:p w:rsidR="00E8251E" w:rsidRDefault="00E8251E" w:rsidP="00E8251E">
      <w:pPr>
        <w:pStyle w:val="Heading2"/>
      </w:pPr>
      <w:bookmarkStart w:id="62" w:name="_Toc257589064"/>
      <w:r>
        <w:t>Figure B.3</w:t>
      </w:r>
      <w:r w:rsidR="007024DD">
        <w:t xml:space="preserve"> Use Case</w:t>
      </w:r>
      <w:bookmarkEnd w:id="62"/>
    </w:p>
    <w:p w:rsidR="00E8251E" w:rsidRPr="00E8251E" w:rsidRDefault="00E8251E" w:rsidP="00E8251E">
      <w:pPr>
        <w:pStyle w:val="Indent1"/>
      </w:pPr>
      <w:r>
        <w:tab/>
      </w:r>
      <w:r w:rsidRPr="00E8251E">
        <w:t>Use case for changing preferences of Athena. The user opens the preferences window and changes a simple preference. The user encounters an error in which case the Athena Administrator fixes it. Once this occurs the preference window is closed.</w:t>
      </w:r>
    </w:p>
    <w:p w:rsidR="00F02925" w:rsidRDefault="002C004B" w:rsidP="00E8251E">
      <w:pPr>
        <w:spacing w:before="100" w:beforeAutospacing="1" w:after="100" w:afterAutospacing="1" w:line="240" w:lineRule="auto"/>
        <w:rPr>
          <w:rFonts w:ascii="Arial" w:eastAsia="Times New Roman" w:hAnsi="Arial" w:cs="Arial"/>
          <w:i/>
          <w:noProof/>
          <w:color w:val="000000"/>
          <w:sz w:val="24"/>
          <w:szCs w:val="24"/>
        </w:rPr>
      </w:pPr>
      <w:r>
        <w:rPr>
          <w:rFonts w:ascii="Arial" w:eastAsia="Times New Roman" w:hAnsi="Arial" w:cs="Arial"/>
          <w:noProof/>
          <w:color w:val="000000"/>
          <w:sz w:val="24"/>
          <w:szCs w:val="24"/>
        </w:rPr>
        <w:drawing>
          <wp:inline distT="0" distB="0" distL="0" distR="0">
            <wp:extent cx="5486400" cy="3095625"/>
            <wp:effectExtent l="19050" t="0" r="0" b="0"/>
            <wp:docPr id="16" name="Picture 16" descr="C:\Users\skPC\Documents\My Dropbox\screenshots\ChangingPr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PC\Documents\My Dropbox\screenshots\ChangingPref.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09562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r w:rsidRPr="00F02925">
        <w:rPr>
          <w:rFonts w:ascii="Arial" w:eastAsia="Times New Roman" w:hAnsi="Arial" w:cs="Arial"/>
          <w:i/>
          <w:sz w:val="24"/>
          <w:szCs w:val="24"/>
        </w:rPr>
        <w:t>Figure B.</w:t>
      </w:r>
      <w:r w:rsidR="00F02925" w:rsidRPr="00F02925">
        <w:rPr>
          <w:rFonts w:ascii="Arial" w:eastAsia="Times New Roman" w:hAnsi="Arial" w:cs="Arial"/>
          <w:i/>
          <w:noProof/>
          <w:color w:val="000000"/>
          <w:sz w:val="24"/>
          <w:szCs w:val="24"/>
        </w:rPr>
        <w:t>3</w:t>
      </w:r>
    </w:p>
    <w:p w:rsidR="00F02925" w:rsidRDefault="00F02925" w:rsidP="00F02925">
      <w:pPr>
        <w:pStyle w:val="Heading2"/>
        <w:rPr>
          <w:rFonts w:eastAsia="Times New Roman"/>
          <w:noProof/>
        </w:rPr>
      </w:pPr>
      <w:bookmarkStart w:id="63" w:name="_Toc257589065"/>
      <w:r>
        <w:rPr>
          <w:rFonts w:eastAsia="Times New Roman"/>
          <w:noProof/>
        </w:rPr>
        <w:t>Figure B.4</w:t>
      </w:r>
      <w:r w:rsidR="007024DD">
        <w:rPr>
          <w:rFonts w:eastAsia="Times New Roman"/>
          <w:noProof/>
        </w:rPr>
        <w:t xml:space="preserve"> Use Case</w:t>
      </w:r>
      <w:bookmarkEnd w:id="63"/>
    </w:p>
    <w:p w:rsidR="00F02925" w:rsidRPr="00F02925" w:rsidRDefault="00F02925" w:rsidP="00F02925">
      <w:pPr>
        <w:pStyle w:val="Indent1"/>
        <w:rPr>
          <w:rFonts w:eastAsia="Times New Roman"/>
        </w:rPr>
      </w:pPr>
      <w:r>
        <w:rPr>
          <w:rFonts w:eastAsia="Times New Roman"/>
        </w:rPr>
        <w:tab/>
        <w:t xml:space="preserve">Use case for a user creating a new user name. The user enters all </w:t>
      </w:r>
      <w:r w:rsidR="00C9626D">
        <w:rPr>
          <w:rFonts w:eastAsia="Times New Roman"/>
        </w:rPr>
        <w:t>required</w:t>
      </w:r>
      <w:r>
        <w:rPr>
          <w:rFonts w:eastAsia="Times New Roman"/>
        </w:rPr>
        <w:t xml:space="preserve"> information, </w:t>
      </w:r>
      <w:r w:rsidR="00C445D8">
        <w:rPr>
          <w:rFonts w:eastAsia="Times New Roman"/>
        </w:rPr>
        <w:t>and may</w:t>
      </w:r>
      <w:r>
        <w:rPr>
          <w:rFonts w:eastAsia="Times New Roman"/>
        </w:rPr>
        <w:t xml:space="preserve"> encounter an error</w:t>
      </w:r>
      <w:r w:rsidR="00C445D8">
        <w:rPr>
          <w:rFonts w:eastAsia="Times New Roman"/>
        </w:rPr>
        <w:t>,</w:t>
      </w:r>
      <w:r>
        <w:rPr>
          <w:rFonts w:eastAsia="Times New Roman"/>
        </w:rPr>
        <w:t xml:space="preserve"> in which case the Athena Administrator fixes the error. The information is correctly sent and registered. </w:t>
      </w:r>
    </w:p>
    <w:p w:rsidR="00F02925" w:rsidRDefault="00E8251E" w:rsidP="00321554">
      <w:pPr>
        <w:spacing w:before="100" w:beforeAutospacing="1" w:after="100" w:afterAutospacing="1" w:line="240" w:lineRule="auto"/>
        <w:rPr>
          <w:rFonts w:ascii="Arial" w:eastAsia="Times New Roman" w:hAnsi="Arial" w:cs="Arial"/>
          <w:i/>
          <w:sz w:val="24"/>
          <w:szCs w:val="24"/>
        </w:rPr>
      </w:pPr>
      <w:r>
        <w:rPr>
          <w:rFonts w:ascii="Arial" w:eastAsia="Times New Roman" w:hAnsi="Arial" w:cs="Arial"/>
          <w:noProof/>
          <w:color w:val="000000"/>
          <w:sz w:val="24"/>
          <w:szCs w:val="24"/>
        </w:rPr>
        <w:lastRenderedPageBreak/>
        <w:drawing>
          <wp:inline distT="0" distB="0" distL="0" distR="0">
            <wp:extent cx="5610225" cy="3333750"/>
            <wp:effectExtent l="19050" t="0" r="9525" b="0"/>
            <wp:docPr id="25" name="Picture 17" descr="C:\Users\skPC\Documents\My Dropbox\screenshots\Add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PC\Documents\My Dropbox\screenshots\AddUSer.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225" cy="333375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r w:rsidR="002C004B" w:rsidRPr="00F02925">
        <w:rPr>
          <w:rFonts w:ascii="Arial" w:eastAsia="Times New Roman" w:hAnsi="Arial" w:cs="Arial"/>
          <w:i/>
          <w:sz w:val="24"/>
          <w:szCs w:val="24"/>
        </w:rPr>
        <w:t>Figure B.4</w:t>
      </w:r>
    </w:p>
    <w:p w:rsidR="00667BCC" w:rsidRDefault="00667BCC" w:rsidP="00667BCC">
      <w:pPr>
        <w:pStyle w:val="Heading2"/>
        <w:rPr>
          <w:rFonts w:eastAsia="Times New Roman"/>
        </w:rPr>
      </w:pPr>
      <w:bookmarkStart w:id="64" w:name="_Toc257589066"/>
      <w:r>
        <w:rPr>
          <w:rFonts w:eastAsia="Times New Roman"/>
        </w:rPr>
        <w:t>Figure B.5</w:t>
      </w:r>
      <w:r w:rsidR="00BB5E0F">
        <w:rPr>
          <w:rFonts w:eastAsia="Times New Roman"/>
        </w:rPr>
        <w:t xml:space="preserve"> Class Diagram</w:t>
      </w:r>
      <w:bookmarkEnd w:id="64"/>
    </w:p>
    <w:p w:rsidR="00667BCC" w:rsidRDefault="00667BCC" w:rsidP="00667BCC">
      <w:pPr>
        <w:pStyle w:val="Indent1"/>
        <w:rPr>
          <w:rFonts w:eastAsia="Times New Roman"/>
        </w:rPr>
      </w:pPr>
      <w:r>
        <w:rPr>
          <w:rFonts w:eastAsia="Times New Roman"/>
        </w:rPr>
        <w:tab/>
        <w:t>The following diagram is a class diagram for the Athena software. All classes, modules, and associated data are listed for each class.</w:t>
      </w:r>
    </w:p>
    <w:p w:rsidR="00A05CC5" w:rsidRDefault="00A05CC5" w:rsidP="00321554">
      <w:pPr>
        <w:spacing w:before="100" w:beforeAutospacing="1" w:after="100" w:afterAutospacing="1" w:line="240" w:lineRule="auto"/>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extent cx="6638925" cy="37052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 cstate="print"/>
                    <a:srcRect/>
                    <a:stretch>
                      <a:fillRect/>
                    </a:stretch>
                  </pic:blipFill>
                  <pic:spPr bwMode="auto">
                    <a:xfrm>
                      <a:off x="0" y="0"/>
                      <a:ext cx="6648819" cy="3710747"/>
                    </a:xfrm>
                    <a:prstGeom prst="rect">
                      <a:avLst/>
                    </a:prstGeom>
                    <a:noFill/>
                    <a:ln w="9525">
                      <a:noFill/>
                      <a:miter lim="800000"/>
                      <a:headEnd/>
                      <a:tailEnd/>
                    </a:ln>
                  </pic:spPr>
                </pic:pic>
              </a:graphicData>
            </a:graphic>
          </wp:inline>
        </w:drawing>
      </w:r>
    </w:p>
    <w:p w:rsidR="00A6105B" w:rsidRPr="00A6105B" w:rsidRDefault="00A6105B" w:rsidP="00321554">
      <w:pPr>
        <w:spacing w:before="100" w:beforeAutospacing="1" w:after="100" w:afterAutospacing="1" w:line="240" w:lineRule="auto"/>
        <w:rPr>
          <w:rFonts w:ascii="Arial" w:eastAsia="Times New Roman" w:hAnsi="Arial" w:cs="Arial"/>
          <w:i/>
          <w:color w:val="000000"/>
          <w:sz w:val="24"/>
          <w:szCs w:val="24"/>
        </w:rPr>
      </w:pPr>
      <w:r>
        <w:rPr>
          <w:rFonts w:ascii="Arial" w:eastAsia="Times New Roman" w:hAnsi="Arial" w:cs="Arial"/>
          <w:i/>
          <w:color w:val="000000"/>
          <w:sz w:val="24"/>
          <w:szCs w:val="24"/>
        </w:rPr>
        <w:tab/>
      </w:r>
      <w:r w:rsidRPr="00A6105B">
        <w:rPr>
          <w:rFonts w:ascii="Arial" w:eastAsia="Times New Roman" w:hAnsi="Arial" w:cs="Arial"/>
          <w:i/>
          <w:color w:val="000000"/>
          <w:sz w:val="24"/>
          <w:szCs w:val="24"/>
        </w:rPr>
        <w:t>Figure B.5</w:t>
      </w:r>
    </w:p>
    <w:p w:rsidR="000D6F22" w:rsidRDefault="000D6F22" w:rsidP="00F02925">
      <w:pPr>
        <w:pStyle w:val="Heading1"/>
        <w:rPr>
          <w:rFonts w:eastAsia="Times New Roman"/>
        </w:rPr>
      </w:pPr>
      <w:bookmarkStart w:id="65" w:name="_Toc257589067"/>
      <w:r>
        <w:rPr>
          <w:rFonts w:eastAsia="Times New Roman"/>
        </w:rPr>
        <w:lastRenderedPageBreak/>
        <w:t>Appendix C</w:t>
      </w:r>
      <w:bookmarkEnd w:id="65"/>
    </w:p>
    <w:p w:rsidR="0097023F" w:rsidRDefault="0097023F" w:rsidP="0097023F">
      <w:pPr>
        <w:pStyle w:val="Heading2"/>
      </w:pPr>
      <w:bookmarkStart w:id="66" w:name="_Toc257589068"/>
      <w:r>
        <w:t>Figure C.1</w:t>
      </w:r>
      <w:r w:rsidR="007A314F">
        <w:t xml:space="preserve"> Notification Options</w:t>
      </w:r>
      <w:bookmarkEnd w:id="66"/>
    </w:p>
    <w:p w:rsidR="000D6F22" w:rsidRDefault="0097023F" w:rsidP="0097023F">
      <w:pPr>
        <w:pStyle w:val="Indent1"/>
        <w:rPr>
          <w:rStyle w:val="apple-style-span"/>
          <w:rFonts w:cs="Arial"/>
          <w:color w:val="000000"/>
        </w:rPr>
      </w:pPr>
      <w:r>
        <w:rPr>
          <w:rStyle w:val="apple-style-span"/>
          <w:rFonts w:cs="Arial"/>
          <w:color w:val="000000"/>
        </w:rPr>
        <w:tab/>
        <w:t>The "Notification Options" area of the Preferen</w:t>
      </w:r>
      <w:r w:rsidR="007A314F">
        <w:rPr>
          <w:rStyle w:val="apple-style-span"/>
          <w:rFonts w:cs="Arial"/>
          <w:color w:val="000000"/>
        </w:rPr>
        <w:t>c</w:t>
      </w:r>
      <w:r>
        <w:rPr>
          <w:rStyle w:val="apple-style-span"/>
          <w:rFonts w:cs="Arial"/>
          <w:color w:val="000000"/>
        </w:rPr>
        <w:t xml:space="preserve">es window </w:t>
      </w:r>
      <w:r w:rsidR="007A314F">
        <w:rPr>
          <w:rStyle w:val="apple-style-span"/>
          <w:rFonts w:cs="Arial"/>
          <w:color w:val="000000"/>
        </w:rPr>
        <w:t>will allow</w:t>
      </w:r>
      <w:r>
        <w:rPr>
          <w:rStyle w:val="apple-style-span"/>
          <w:rFonts w:cs="Arial"/>
          <w:color w:val="000000"/>
        </w:rPr>
        <w:t xml:space="preserve"> user</w:t>
      </w:r>
      <w:r w:rsidR="007A314F">
        <w:rPr>
          <w:rStyle w:val="apple-style-span"/>
          <w:rFonts w:cs="Arial"/>
          <w:color w:val="000000"/>
        </w:rPr>
        <w:t>s</w:t>
      </w:r>
      <w:r>
        <w:rPr>
          <w:rStyle w:val="apple-style-span"/>
          <w:rFonts w:cs="Arial"/>
          <w:color w:val="000000"/>
        </w:rPr>
        <w:t xml:space="preserve"> to toggle audio and visual notifications of events. Events include: New message, message sent, contact connects, contact disconnects.</w:t>
      </w:r>
    </w:p>
    <w:p w:rsidR="000D6F22" w:rsidRPr="00577C51" w:rsidRDefault="000D6F22" w:rsidP="00321554">
      <w:pPr>
        <w:rPr>
          <w:rFonts w:ascii="Arial" w:hAnsi="Arial" w:cs="Arial"/>
          <w:i/>
          <w:sz w:val="24"/>
          <w:szCs w:val="24"/>
        </w:rPr>
      </w:pPr>
      <w:r w:rsidRPr="00577C51">
        <w:rPr>
          <w:rFonts w:ascii="Arial" w:hAnsi="Arial" w:cs="Arial"/>
          <w:i/>
          <w:noProof/>
          <w:color w:val="000000"/>
          <w:sz w:val="24"/>
          <w:szCs w:val="24"/>
        </w:rPr>
        <w:drawing>
          <wp:anchor distT="0" distB="0" distL="114300" distR="114300" simplePos="0" relativeHeight="251664384" behindDoc="0" locked="0" layoutInCell="1" allowOverlap="1">
            <wp:simplePos x="0" y="0"/>
            <wp:positionH relativeFrom="column">
              <wp:align>left</wp:align>
            </wp:positionH>
            <wp:positionV relativeFrom="paragraph">
              <wp:align>top</wp:align>
            </wp:positionV>
            <wp:extent cx="5044440" cy="3048000"/>
            <wp:effectExtent l="19050" t="0" r="3810" b="0"/>
            <wp:wrapSquare wrapText="bothSides"/>
            <wp:docPr id="10" name="Picture 10" descr="C:\Users\skPC\Documents\My Dropbox\screenshots\screenshots\AthenaPreferences-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PC\Documents\My Dropbox\screenshots\screenshots\AthenaPreferences-Notifications.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4440" cy="304800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anchor>
        </w:drawing>
      </w:r>
      <w:r w:rsidR="00577C51" w:rsidRPr="00577C51">
        <w:rPr>
          <w:rFonts w:ascii="Arial" w:hAnsi="Arial" w:cs="Arial"/>
          <w:i/>
          <w:sz w:val="24"/>
          <w:szCs w:val="24"/>
        </w:rPr>
        <w:t>Figure C.1</w:t>
      </w:r>
      <w:r w:rsidR="00577C51" w:rsidRPr="00577C51">
        <w:rPr>
          <w:rFonts w:ascii="Arial" w:hAnsi="Arial" w:cs="Arial"/>
          <w:i/>
          <w:sz w:val="24"/>
          <w:szCs w:val="24"/>
        </w:rPr>
        <w:br w:type="textWrapping" w:clear="all"/>
      </w:r>
    </w:p>
    <w:p w:rsidR="0097023F" w:rsidRDefault="00577C51" w:rsidP="00577C51">
      <w:pPr>
        <w:pStyle w:val="Heading2"/>
      </w:pPr>
      <w:bookmarkStart w:id="67" w:name="_Toc257589069"/>
      <w:r>
        <w:t>Figure C.2</w:t>
      </w:r>
      <w:r w:rsidR="007A314F">
        <w:t xml:space="preserve"> Formatting Options</w:t>
      </w:r>
      <w:bookmarkEnd w:id="67"/>
    </w:p>
    <w:p w:rsidR="0097023F" w:rsidRPr="0097023F" w:rsidRDefault="006F0A91" w:rsidP="006F0A91">
      <w:pPr>
        <w:pStyle w:val="Indent1"/>
      </w:pPr>
      <w:r>
        <w:rPr>
          <w:rStyle w:val="apple-style-span"/>
          <w:rFonts w:cs="Arial"/>
          <w:color w:val="000000"/>
        </w:rPr>
        <w:tab/>
      </w:r>
      <w:r w:rsidR="0097023F">
        <w:rPr>
          <w:rStyle w:val="apple-style-span"/>
          <w:rFonts w:cs="Arial"/>
          <w:color w:val="000000"/>
        </w:rPr>
        <w:t xml:space="preserve">The "Formatting Options" area </w:t>
      </w:r>
      <w:r w:rsidR="00577C51">
        <w:rPr>
          <w:rStyle w:val="apple-style-span"/>
          <w:rFonts w:cs="Arial"/>
          <w:color w:val="000000"/>
        </w:rPr>
        <w:t>will allow</w:t>
      </w:r>
      <w:r w:rsidR="0097023F">
        <w:rPr>
          <w:rStyle w:val="apple-style-span"/>
          <w:rFonts w:cs="Arial"/>
          <w:color w:val="000000"/>
        </w:rPr>
        <w:t xml:space="preserve"> user</w:t>
      </w:r>
      <w:r w:rsidR="00577C51">
        <w:rPr>
          <w:rStyle w:val="apple-style-span"/>
          <w:rFonts w:cs="Arial"/>
          <w:color w:val="000000"/>
        </w:rPr>
        <w:t>s</w:t>
      </w:r>
      <w:r w:rsidR="0097023F">
        <w:rPr>
          <w:rStyle w:val="apple-style-span"/>
          <w:rFonts w:cs="Arial"/>
          <w:color w:val="000000"/>
        </w:rPr>
        <w:t xml:space="preserve"> to custom</w:t>
      </w:r>
      <w:r w:rsidR="00577C51">
        <w:rPr>
          <w:rStyle w:val="apple-style-span"/>
          <w:rFonts w:cs="Arial"/>
          <w:color w:val="000000"/>
        </w:rPr>
        <w:t>ize the fonts displayed in the</w:t>
      </w:r>
      <w:r w:rsidR="0097023F">
        <w:rPr>
          <w:rStyle w:val="apple-style-span"/>
          <w:rFonts w:cs="Arial"/>
          <w:color w:val="000000"/>
        </w:rPr>
        <w:t xml:space="preserve"> communications area. </w:t>
      </w:r>
      <w:r w:rsidR="00577C51">
        <w:rPr>
          <w:rStyle w:val="apple-style-span"/>
          <w:rFonts w:cs="Arial"/>
          <w:color w:val="000000"/>
        </w:rPr>
        <w:t>Users</w:t>
      </w:r>
      <w:r w:rsidR="0097023F">
        <w:rPr>
          <w:rStyle w:val="apple-style-span"/>
          <w:rFonts w:cs="Arial"/>
          <w:color w:val="000000"/>
        </w:rPr>
        <w:t xml:space="preserve"> can customize the font face, font size, and font style to </w:t>
      </w:r>
      <w:r w:rsidR="00577C51">
        <w:rPr>
          <w:rStyle w:val="apple-style-span"/>
          <w:rFonts w:cs="Arial"/>
          <w:color w:val="000000"/>
        </w:rPr>
        <w:t>personalized preference.</w:t>
      </w:r>
    </w:p>
    <w:p w:rsidR="000D6F22" w:rsidRDefault="000D6F22" w:rsidP="00321554">
      <w:r>
        <w:rPr>
          <w:rFonts w:ascii="Arial" w:hAnsi="Arial" w:cs="Arial"/>
          <w:noProof/>
          <w:color w:val="000000"/>
        </w:rPr>
        <w:lastRenderedPageBreak/>
        <w:drawing>
          <wp:inline distT="0" distB="0" distL="0" distR="0">
            <wp:extent cx="5311249" cy="3076575"/>
            <wp:effectExtent l="19050" t="0" r="3701" b="0"/>
            <wp:docPr id="11" name="Picture 11" descr="C:\Users\skPC\Documents\My Dropbox\screenshots\screenshots\AthenaPreferences-Forma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kPC\Documents\My Dropbox\screenshots\screenshots\AthenaPreferences-Formatting.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1249" cy="307657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r w:rsidR="00577C51">
        <w:t xml:space="preserve"> </w:t>
      </w:r>
      <w:r w:rsidR="00577C51" w:rsidRPr="00577C51">
        <w:rPr>
          <w:rFonts w:ascii="Arial" w:hAnsi="Arial" w:cs="Arial"/>
          <w:i/>
          <w:sz w:val="24"/>
          <w:szCs w:val="24"/>
        </w:rPr>
        <w:t>Figure C.2</w:t>
      </w:r>
    </w:p>
    <w:p w:rsidR="000D6F22" w:rsidRDefault="004E0403" w:rsidP="004E0403">
      <w:pPr>
        <w:pStyle w:val="Heading2"/>
        <w:rPr>
          <w:rStyle w:val="apple-style-span"/>
          <w:rFonts w:cs="Arial"/>
          <w:color w:val="000000"/>
        </w:rPr>
      </w:pPr>
      <w:bookmarkStart w:id="68" w:name="_Toc257589070"/>
      <w:r>
        <w:rPr>
          <w:rStyle w:val="apple-style-span"/>
          <w:rFonts w:cs="Arial"/>
          <w:color w:val="000000"/>
        </w:rPr>
        <w:t>Figure C.3</w:t>
      </w:r>
      <w:r w:rsidR="00C9626D">
        <w:rPr>
          <w:rStyle w:val="apple-style-span"/>
          <w:rFonts w:cs="Arial"/>
          <w:color w:val="000000"/>
        </w:rPr>
        <w:t xml:space="preserve"> Encryption Options</w:t>
      </w:r>
      <w:bookmarkEnd w:id="68"/>
    </w:p>
    <w:p w:rsidR="004E0403" w:rsidRDefault="00895EE1" w:rsidP="007A314F">
      <w:pPr>
        <w:pStyle w:val="Indent1"/>
        <w:rPr>
          <w:rStyle w:val="apple-style-span"/>
          <w:rFonts w:cs="Arial"/>
          <w:color w:val="000000"/>
        </w:rPr>
      </w:pPr>
      <w:r>
        <w:rPr>
          <w:rStyle w:val="apple-style-span"/>
          <w:rFonts w:cs="Arial"/>
          <w:color w:val="000000"/>
        </w:rPr>
        <w:tab/>
        <w:t>The “Encryptions O</w:t>
      </w:r>
      <w:r w:rsidR="004E0403">
        <w:rPr>
          <w:rStyle w:val="apple-style-span"/>
          <w:rFonts w:cs="Arial"/>
          <w:color w:val="000000"/>
        </w:rPr>
        <w:t>ptions</w:t>
      </w:r>
      <w:r>
        <w:rPr>
          <w:rStyle w:val="apple-style-span"/>
          <w:rFonts w:cs="Arial"/>
          <w:color w:val="000000"/>
        </w:rPr>
        <w:t>”</w:t>
      </w:r>
      <w:r w:rsidR="007A314F">
        <w:rPr>
          <w:rStyle w:val="apple-style-span"/>
          <w:rFonts w:cs="Arial"/>
          <w:color w:val="000000"/>
        </w:rPr>
        <w:t xml:space="preserve"> in the preference window </w:t>
      </w:r>
      <w:r w:rsidR="00C9626D">
        <w:rPr>
          <w:rStyle w:val="apple-style-span"/>
          <w:rFonts w:cs="Arial"/>
          <w:color w:val="000000"/>
        </w:rPr>
        <w:t xml:space="preserve">will </w:t>
      </w:r>
      <w:r w:rsidR="007A314F">
        <w:rPr>
          <w:rStyle w:val="apple-style-span"/>
          <w:rFonts w:cs="Arial"/>
          <w:color w:val="000000"/>
        </w:rPr>
        <w:t>allow</w:t>
      </w:r>
      <w:r w:rsidR="004E0403">
        <w:rPr>
          <w:rStyle w:val="apple-style-span"/>
          <w:rFonts w:cs="Arial"/>
          <w:color w:val="000000"/>
        </w:rPr>
        <w:t xml:space="preserve"> </w:t>
      </w:r>
      <w:r w:rsidR="00C9626D">
        <w:rPr>
          <w:rStyle w:val="apple-style-span"/>
          <w:rFonts w:cs="Arial"/>
          <w:color w:val="000000"/>
        </w:rPr>
        <w:t>users</w:t>
      </w:r>
      <w:r w:rsidR="004E0403">
        <w:rPr>
          <w:rStyle w:val="apple-style-span"/>
          <w:rFonts w:cs="Arial"/>
          <w:color w:val="000000"/>
        </w:rPr>
        <w:t xml:space="preserve"> to generate a new encryption pair at any time. This is useful if </w:t>
      </w:r>
      <w:r w:rsidR="00C9626D">
        <w:rPr>
          <w:rStyle w:val="apple-style-span"/>
          <w:rFonts w:cs="Arial"/>
          <w:color w:val="000000"/>
        </w:rPr>
        <w:t>a</w:t>
      </w:r>
      <w:r w:rsidR="004E0403">
        <w:rPr>
          <w:rStyle w:val="apple-style-span"/>
          <w:rFonts w:cs="Arial"/>
          <w:color w:val="000000"/>
        </w:rPr>
        <w:t xml:space="preserve"> private key has been compromised.</w:t>
      </w:r>
    </w:p>
    <w:p w:rsidR="000D6F22" w:rsidRDefault="000D6F22" w:rsidP="007A314F">
      <w:r>
        <w:rPr>
          <w:rFonts w:ascii="Arial" w:hAnsi="Arial" w:cs="Arial"/>
          <w:noProof/>
          <w:color w:val="000000"/>
        </w:rPr>
        <w:drawing>
          <wp:inline distT="0" distB="0" distL="0" distR="0">
            <wp:extent cx="4675932" cy="3105150"/>
            <wp:effectExtent l="19050" t="0" r="0" b="0"/>
            <wp:docPr id="12" name="Picture 12" descr="C:\Users\skPC\Documents\My Dropbox\screenshots\screenshots\AthenaPreferences-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PC\Documents\My Dropbox\screenshots\screenshots\AthenaPreferences-Encryption.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5932" cy="310515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r w:rsidR="007A314F">
        <w:rPr>
          <w:rFonts w:ascii="Arial" w:hAnsi="Arial" w:cs="Arial"/>
          <w:i/>
          <w:sz w:val="24"/>
          <w:szCs w:val="24"/>
        </w:rPr>
        <w:t xml:space="preserve"> </w:t>
      </w:r>
      <w:r w:rsidRPr="007A314F">
        <w:rPr>
          <w:rFonts w:ascii="Arial" w:hAnsi="Arial" w:cs="Arial"/>
          <w:i/>
          <w:sz w:val="24"/>
          <w:szCs w:val="24"/>
        </w:rPr>
        <w:t>Figure C.</w:t>
      </w:r>
      <w:r w:rsidR="007A314F">
        <w:rPr>
          <w:rFonts w:ascii="Arial" w:hAnsi="Arial" w:cs="Arial"/>
          <w:i/>
          <w:sz w:val="24"/>
          <w:szCs w:val="24"/>
        </w:rPr>
        <w:t>3</w:t>
      </w:r>
    </w:p>
    <w:p w:rsidR="007A314F" w:rsidRDefault="007A314F" w:rsidP="007A314F">
      <w:pPr>
        <w:pStyle w:val="Heading2"/>
      </w:pPr>
      <w:bookmarkStart w:id="69" w:name="_Toc257589071"/>
      <w:r>
        <w:t>Figure C.4</w:t>
      </w:r>
      <w:r w:rsidR="007024DD">
        <w:t xml:space="preserve"> Theme Options</w:t>
      </w:r>
      <w:bookmarkEnd w:id="69"/>
    </w:p>
    <w:p w:rsidR="007A314F" w:rsidRPr="007A314F" w:rsidRDefault="007A314F" w:rsidP="007A314F">
      <w:pPr>
        <w:pStyle w:val="Indent1"/>
      </w:pPr>
      <w:r>
        <w:rPr>
          <w:rStyle w:val="apple-style-span"/>
          <w:rFonts w:cs="Arial"/>
          <w:color w:val="000000"/>
        </w:rPr>
        <w:tab/>
        <w:t xml:space="preserve">The "Theme Options" area </w:t>
      </w:r>
      <w:r w:rsidR="00C9626D">
        <w:rPr>
          <w:rStyle w:val="apple-style-span"/>
          <w:rFonts w:cs="Arial"/>
          <w:color w:val="000000"/>
        </w:rPr>
        <w:t>of the preferences window will allow</w:t>
      </w:r>
      <w:r>
        <w:rPr>
          <w:rStyle w:val="apple-style-span"/>
          <w:rFonts w:cs="Arial"/>
          <w:color w:val="000000"/>
        </w:rPr>
        <w:t xml:space="preserve"> users to install and select custom themes that change the look and feel of Athena.</w:t>
      </w:r>
    </w:p>
    <w:p w:rsidR="000D6F22" w:rsidRPr="00321554" w:rsidRDefault="000D6F22" w:rsidP="007A314F">
      <w:r>
        <w:rPr>
          <w:rFonts w:ascii="Arial" w:hAnsi="Arial" w:cs="Arial"/>
          <w:noProof/>
          <w:color w:val="000000"/>
        </w:rPr>
        <w:lastRenderedPageBreak/>
        <w:drawing>
          <wp:inline distT="0" distB="0" distL="0" distR="0">
            <wp:extent cx="4904647" cy="3343275"/>
            <wp:effectExtent l="19050" t="0" r="0" b="0"/>
            <wp:docPr id="13" name="Picture 13" descr="C:\Users\skPC\Documents\My Dropbox\screenshots\screenshots\AthenaPreferences-T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PC\Documents\My Dropbox\screenshots\screenshots\AthenaPreferences-Theme.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09548" cy="3346616"/>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rgbClr val="FFFFFF" mc:Ignorable=""/>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rgbClr val="000000" mc:Ignorable=""/>
                          </a:solidFill>
                          <a:miter lim="800000"/>
                          <a:headEnd/>
                          <a:tailEnd/>
                        </a14:hiddenLine>
                      </a:ext>
                    </a:extLst>
                  </pic:spPr>
                </pic:pic>
              </a:graphicData>
            </a:graphic>
          </wp:inline>
        </w:drawing>
      </w:r>
      <w:r w:rsidR="007A314F">
        <w:t xml:space="preserve"> </w:t>
      </w:r>
      <w:r w:rsidR="007A314F" w:rsidRPr="007A314F">
        <w:rPr>
          <w:rFonts w:ascii="Arial" w:hAnsi="Arial" w:cs="Arial"/>
          <w:i/>
          <w:sz w:val="24"/>
          <w:szCs w:val="24"/>
        </w:rPr>
        <w:t>Figure C.</w:t>
      </w:r>
      <w:r w:rsidR="007A314F">
        <w:rPr>
          <w:rFonts w:ascii="Arial" w:hAnsi="Arial" w:cs="Arial"/>
          <w:i/>
          <w:sz w:val="24"/>
          <w:szCs w:val="24"/>
        </w:rPr>
        <w:t>4</w:t>
      </w:r>
    </w:p>
    <w:sectPr w:rsidR="000D6F22" w:rsidRPr="00321554" w:rsidSect="00471B6E">
      <w:footerReference w:type="first" r:id="rId29"/>
      <w:pgSz w:w="12240" w:h="15840"/>
      <w:pgMar w:top="990" w:right="1080" w:bottom="360" w:left="108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631B" w:rsidRPr="00BF69B3" w:rsidRDefault="002F631B" w:rsidP="00BF69B3">
      <w:pPr>
        <w:spacing w:after="0" w:line="240" w:lineRule="auto"/>
      </w:pPr>
      <w:r>
        <w:separator/>
      </w:r>
    </w:p>
  </w:endnote>
  <w:endnote w:type="continuationSeparator" w:id="0">
    <w:p w:rsidR="002F631B" w:rsidRPr="00BF69B3" w:rsidRDefault="002F631B" w:rsidP="00BF69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680434"/>
      <w:docPartObj>
        <w:docPartGallery w:val="Page Numbers (Bottom of Page)"/>
        <w:docPartUnique/>
      </w:docPartObj>
    </w:sdtPr>
    <w:sdtContent>
      <w:p w:rsidR="00A6105B" w:rsidRDefault="00A6105B">
        <w:pPr>
          <w:pStyle w:val="Footer"/>
          <w:jc w:val="center"/>
        </w:pPr>
        <w:r>
          <w:pict>
            <v:shapetype id="_x0000_t110" coordsize="21600,21600" o:spt="110" path="m10800,l,10800,10800,21600,21600,10800xe">
              <v:stroke joinstyle="miter"/>
              <v:path gradientshapeok="t" o:connecttype="rect" textboxrect="5400,5400,16200,16200"/>
            </v:shapetype>
            <v:shape id="_x0000_s3075"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anchorx="margin" anchory="page"/>
              <w10:anchorlock/>
            </v:shape>
          </w:pict>
        </w:r>
      </w:p>
      <w:p w:rsidR="00A6105B" w:rsidRDefault="00A6105B">
        <w:pPr>
          <w:pStyle w:val="Footer"/>
          <w:jc w:val="center"/>
        </w:pPr>
        <w:fldSimple w:instr=" PAGE    \* MERGEFORMAT ">
          <w:r>
            <w:rPr>
              <w:noProof/>
            </w:rPr>
            <w:t>iii</w:t>
          </w:r>
        </w:fldSimple>
      </w:p>
    </w:sdtContent>
  </w:sdt>
  <w:p w:rsidR="00A6105B" w:rsidRDefault="00A6105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680431"/>
      <w:docPartObj>
        <w:docPartGallery w:val="Page Numbers (Bottom of Page)"/>
        <w:docPartUnique/>
      </w:docPartObj>
    </w:sdtPr>
    <w:sdtContent>
      <w:p w:rsidR="00A6105B" w:rsidRDefault="00A6105B">
        <w:pPr>
          <w:pStyle w:val="Footer"/>
          <w:jc w:val="center"/>
        </w:pPr>
        <w:r>
          <w:pict>
            <v:shapetype id="_x0000_t110" coordsize="21600,21600" o:spt="110" path="m10800,l,10800,10800,21600,21600,10800xe">
              <v:stroke joinstyle="miter"/>
              <v:path gradientshapeok="t" o:connecttype="rect" textboxrect="5400,5400,16200,16200"/>
            </v:shapetype>
            <v:shape id="_x0000_s3077"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type="none" anchorx="margin" anchory="page"/>
              <w10:anchorlock/>
            </v:shape>
          </w:pict>
        </w:r>
      </w:p>
      <w:p w:rsidR="00A6105B" w:rsidRDefault="00A6105B">
        <w:pPr>
          <w:pStyle w:val="Footer"/>
          <w:jc w:val="center"/>
        </w:pPr>
        <w:fldSimple w:instr=" PAGE    \* MERGEFORMAT ">
          <w:r w:rsidR="00BB5E0F">
            <w:rPr>
              <w:noProof/>
            </w:rPr>
            <w:t>i</w:t>
          </w:r>
        </w:fldSimple>
      </w:p>
    </w:sdtContent>
  </w:sdt>
  <w:p w:rsidR="00A6105B" w:rsidRDefault="00A6105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680432"/>
      <w:docPartObj>
        <w:docPartGallery w:val="Page Numbers (Bottom of Page)"/>
        <w:docPartUnique/>
      </w:docPartObj>
    </w:sdtPr>
    <w:sdtContent>
      <w:p w:rsidR="00A6105B" w:rsidRDefault="00A6105B">
        <w:pPr>
          <w:pStyle w:val="Footer"/>
          <w:jc w:val="center"/>
        </w:pPr>
        <w:r>
          <w:pict>
            <v:shapetype id="_x0000_t110" coordsize="21600,21600" o:spt="110" path="m10800,l,10800,10800,21600,21600,10800xe">
              <v:stroke joinstyle="miter"/>
              <v:path gradientshapeok="t" o:connecttype="rect" textboxrect="5400,5400,16200,16200"/>
            </v:shapetype>
            <v:shape id="_x0000_s3078"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type="none" anchorx="margin" anchory="page"/>
              <w10:anchorlock/>
            </v:shape>
          </w:pict>
        </w:r>
      </w:p>
      <w:p w:rsidR="00A6105B" w:rsidRDefault="00A6105B">
        <w:pPr>
          <w:pStyle w:val="Footer"/>
          <w:jc w:val="center"/>
        </w:pPr>
        <w:fldSimple w:instr=" PAGE    \* MERGEFORMAT ">
          <w:r w:rsidR="00BB5E0F">
            <w:rPr>
              <w:noProof/>
            </w:rPr>
            <w:t>1</w:t>
          </w:r>
        </w:fldSimple>
      </w:p>
    </w:sdtContent>
  </w:sdt>
  <w:p w:rsidR="00A6105B" w:rsidRDefault="00A610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631B" w:rsidRPr="00BF69B3" w:rsidRDefault="002F631B" w:rsidP="00BF69B3">
      <w:pPr>
        <w:spacing w:after="0" w:line="240" w:lineRule="auto"/>
      </w:pPr>
      <w:r>
        <w:separator/>
      </w:r>
    </w:p>
  </w:footnote>
  <w:footnote w:type="continuationSeparator" w:id="0">
    <w:p w:rsidR="002F631B" w:rsidRPr="00BF69B3" w:rsidRDefault="002F631B" w:rsidP="00BF69B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nsid w:val="0F8D532D"/>
    <w:multiLevelType w:val="hybridMultilevel"/>
    <w:tmpl w:val="3942E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B72CF6"/>
    <w:multiLevelType w:val="hybridMultilevel"/>
    <w:tmpl w:val="0E1EE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EE57DF"/>
    <w:multiLevelType w:val="hybridMultilevel"/>
    <w:tmpl w:val="A6A22A9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nsid w:val="476A615D"/>
    <w:multiLevelType w:val="hybridMultilevel"/>
    <w:tmpl w:val="577C8152"/>
    <w:lvl w:ilvl="0" w:tplc="FCA02D0A">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CE596E"/>
    <w:multiLevelType w:val="hybridMultilevel"/>
    <w:tmpl w:val="95A44356"/>
    <w:lvl w:ilvl="0" w:tplc="FCA02D0A">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2A7E35"/>
    <w:multiLevelType w:val="hybridMultilevel"/>
    <w:tmpl w:val="05ACF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6E27C70"/>
    <w:multiLevelType w:val="hybridMultilevel"/>
    <w:tmpl w:val="6580603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0"/>
  </w:num>
  <w:num w:numId="2">
    <w:abstractNumId w:val="6"/>
  </w:num>
  <w:num w:numId="3">
    <w:abstractNumId w:val="7"/>
  </w:num>
  <w:num w:numId="4">
    <w:abstractNumId w:val="2"/>
  </w:num>
  <w:num w:numId="5">
    <w:abstractNumId w:val="3"/>
  </w:num>
  <w:num w:numId="6">
    <w:abstractNumId w:val="4"/>
  </w:num>
  <w:num w:numId="7">
    <w:abstractNumId w:val="5"/>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o:shapelayout v:ext="edit">
      <o:idmap v:ext="edit" data="3"/>
    </o:shapelayout>
  </w:hdrShapeDefaults>
  <w:footnotePr>
    <w:footnote w:id="-1"/>
    <w:footnote w:id="0"/>
  </w:footnotePr>
  <w:endnotePr>
    <w:endnote w:id="-1"/>
    <w:endnote w:id="0"/>
  </w:endnotePr>
  <w:compat>
    <w:useFELayout/>
  </w:compat>
  <w:rsids>
    <w:rsidRoot w:val="00E06FDB"/>
    <w:rsid w:val="0000649C"/>
    <w:rsid w:val="00010A0F"/>
    <w:rsid w:val="00010B37"/>
    <w:rsid w:val="00016758"/>
    <w:rsid w:val="000172D2"/>
    <w:rsid w:val="00020047"/>
    <w:rsid w:val="000222C0"/>
    <w:rsid w:val="00025BFC"/>
    <w:rsid w:val="00031293"/>
    <w:rsid w:val="000318AA"/>
    <w:rsid w:val="0005092A"/>
    <w:rsid w:val="000562FB"/>
    <w:rsid w:val="00080FF2"/>
    <w:rsid w:val="00081103"/>
    <w:rsid w:val="00084675"/>
    <w:rsid w:val="00084C75"/>
    <w:rsid w:val="00086389"/>
    <w:rsid w:val="0009339A"/>
    <w:rsid w:val="000A2D16"/>
    <w:rsid w:val="000A7BA7"/>
    <w:rsid w:val="000C0C17"/>
    <w:rsid w:val="000D018F"/>
    <w:rsid w:val="000D6F22"/>
    <w:rsid w:val="000D719E"/>
    <w:rsid w:val="000F0771"/>
    <w:rsid w:val="000F6121"/>
    <w:rsid w:val="001053E3"/>
    <w:rsid w:val="00113F2C"/>
    <w:rsid w:val="00115391"/>
    <w:rsid w:val="001304C9"/>
    <w:rsid w:val="001350E3"/>
    <w:rsid w:val="00142ABE"/>
    <w:rsid w:val="001469C4"/>
    <w:rsid w:val="00146E42"/>
    <w:rsid w:val="00152016"/>
    <w:rsid w:val="00164583"/>
    <w:rsid w:val="00167434"/>
    <w:rsid w:val="001757ED"/>
    <w:rsid w:val="00194C26"/>
    <w:rsid w:val="00195EC1"/>
    <w:rsid w:val="001A0D80"/>
    <w:rsid w:val="001A7A88"/>
    <w:rsid w:val="001B2EB4"/>
    <w:rsid w:val="001B3235"/>
    <w:rsid w:val="001B6EE3"/>
    <w:rsid w:val="001C0CC7"/>
    <w:rsid w:val="001C4A75"/>
    <w:rsid w:val="001D1779"/>
    <w:rsid w:val="001D1C7E"/>
    <w:rsid w:val="001D2A10"/>
    <w:rsid w:val="001D2BFE"/>
    <w:rsid w:val="001D346D"/>
    <w:rsid w:val="001D7543"/>
    <w:rsid w:val="001F5767"/>
    <w:rsid w:val="001F5987"/>
    <w:rsid w:val="001F6144"/>
    <w:rsid w:val="002005AA"/>
    <w:rsid w:val="00201E2B"/>
    <w:rsid w:val="00207C6D"/>
    <w:rsid w:val="00207D3F"/>
    <w:rsid w:val="00225991"/>
    <w:rsid w:val="00227D3A"/>
    <w:rsid w:val="00235DC6"/>
    <w:rsid w:val="0024206B"/>
    <w:rsid w:val="00246C63"/>
    <w:rsid w:val="00254EA7"/>
    <w:rsid w:val="00264F42"/>
    <w:rsid w:val="00270C04"/>
    <w:rsid w:val="00274F12"/>
    <w:rsid w:val="00282415"/>
    <w:rsid w:val="002833BE"/>
    <w:rsid w:val="0029181C"/>
    <w:rsid w:val="0029407A"/>
    <w:rsid w:val="0029560D"/>
    <w:rsid w:val="002A14D8"/>
    <w:rsid w:val="002B481E"/>
    <w:rsid w:val="002B6AFE"/>
    <w:rsid w:val="002B7422"/>
    <w:rsid w:val="002C004B"/>
    <w:rsid w:val="002C24BD"/>
    <w:rsid w:val="002C5210"/>
    <w:rsid w:val="002D5B81"/>
    <w:rsid w:val="002E0A15"/>
    <w:rsid w:val="002F0A76"/>
    <w:rsid w:val="002F1FBF"/>
    <w:rsid w:val="002F4004"/>
    <w:rsid w:val="002F631B"/>
    <w:rsid w:val="0030273C"/>
    <w:rsid w:val="00312F97"/>
    <w:rsid w:val="00313309"/>
    <w:rsid w:val="00320C03"/>
    <w:rsid w:val="00321554"/>
    <w:rsid w:val="0032183A"/>
    <w:rsid w:val="003267CD"/>
    <w:rsid w:val="00344EE4"/>
    <w:rsid w:val="003473B1"/>
    <w:rsid w:val="003509F4"/>
    <w:rsid w:val="003564F9"/>
    <w:rsid w:val="0036019A"/>
    <w:rsid w:val="00361CBE"/>
    <w:rsid w:val="0038576C"/>
    <w:rsid w:val="00397A4B"/>
    <w:rsid w:val="003A7FA0"/>
    <w:rsid w:val="003B16FF"/>
    <w:rsid w:val="003C1BED"/>
    <w:rsid w:val="003C241B"/>
    <w:rsid w:val="003D2E82"/>
    <w:rsid w:val="003D5FF5"/>
    <w:rsid w:val="003F2179"/>
    <w:rsid w:val="003F461E"/>
    <w:rsid w:val="004027AF"/>
    <w:rsid w:val="004055A2"/>
    <w:rsid w:val="00417AB2"/>
    <w:rsid w:val="00422C6E"/>
    <w:rsid w:val="00430BFF"/>
    <w:rsid w:val="004332CE"/>
    <w:rsid w:val="0044155D"/>
    <w:rsid w:val="00443B1C"/>
    <w:rsid w:val="0044667C"/>
    <w:rsid w:val="00452A21"/>
    <w:rsid w:val="00452CE9"/>
    <w:rsid w:val="00454218"/>
    <w:rsid w:val="00457D34"/>
    <w:rsid w:val="00464A66"/>
    <w:rsid w:val="004661F1"/>
    <w:rsid w:val="00467631"/>
    <w:rsid w:val="004676A0"/>
    <w:rsid w:val="00467A46"/>
    <w:rsid w:val="00471B6E"/>
    <w:rsid w:val="004740FD"/>
    <w:rsid w:val="00474896"/>
    <w:rsid w:val="00474F4A"/>
    <w:rsid w:val="004919CE"/>
    <w:rsid w:val="00497FE6"/>
    <w:rsid w:val="004A31C5"/>
    <w:rsid w:val="004A4E03"/>
    <w:rsid w:val="004B43C7"/>
    <w:rsid w:val="004B5723"/>
    <w:rsid w:val="004B746E"/>
    <w:rsid w:val="004D0489"/>
    <w:rsid w:val="004D5099"/>
    <w:rsid w:val="004D53F7"/>
    <w:rsid w:val="004E0403"/>
    <w:rsid w:val="004F05D4"/>
    <w:rsid w:val="00500072"/>
    <w:rsid w:val="00502CC6"/>
    <w:rsid w:val="00503757"/>
    <w:rsid w:val="00516297"/>
    <w:rsid w:val="00522B17"/>
    <w:rsid w:val="00526298"/>
    <w:rsid w:val="0053056C"/>
    <w:rsid w:val="00533C12"/>
    <w:rsid w:val="00534DC1"/>
    <w:rsid w:val="0054269E"/>
    <w:rsid w:val="005455BE"/>
    <w:rsid w:val="0055495B"/>
    <w:rsid w:val="005615A6"/>
    <w:rsid w:val="005615DA"/>
    <w:rsid w:val="0056291E"/>
    <w:rsid w:val="00564114"/>
    <w:rsid w:val="00565911"/>
    <w:rsid w:val="0057485D"/>
    <w:rsid w:val="00577599"/>
    <w:rsid w:val="00577C51"/>
    <w:rsid w:val="00586B50"/>
    <w:rsid w:val="005A3853"/>
    <w:rsid w:val="005A658E"/>
    <w:rsid w:val="005B05E5"/>
    <w:rsid w:val="005B582C"/>
    <w:rsid w:val="005B5BF7"/>
    <w:rsid w:val="005B6433"/>
    <w:rsid w:val="005C0AA8"/>
    <w:rsid w:val="005C196D"/>
    <w:rsid w:val="005C2816"/>
    <w:rsid w:val="005C67FB"/>
    <w:rsid w:val="005C7862"/>
    <w:rsid w:val="005D231C"/>
    <w:rsid w:val="005D4EF1"/>
    <w:rsid w:val="005E053D"/>
    <w:rsid w:val="005E0D95"/>
    <w:rsid w:val="005E20AA"/>
    <w:rsid w:val="005E2E2E"/>
    <w:rsid w:val="005F5D2A"/>
    <w:rsid w:val="006014D8"/>
    <w:rsid w:val="00603531"/>
    <w:rsid w:val="0061036B"/>
    <w:rsid w:val="006134CC"/>
    <w:rsid w:val="00614C51"/>
    <w:rsid w:val="006228F1"/>
    <w:rsid w:val="00625B51"/>
    <w:rsid w:val="00634F25"/>
    <w:rsid w:val="00647542"/>
    <w:rsid w:val="00652E96"/>
    <w:rsid w:val="0065348B"/>
    <w:rsid w:val="00653FC5"/>
    <w:rsid w:val="006622C7"/>
    <w:rsid w:val="00662FE7"/>
    <w:rsid w:val="006635DF"/>
    <w:rsid w:val="00667BCC"/>
    <w:rsid w:val="00670817"/>
    <w:rsid w:val="006714C8"/>
    <w:rsid w:val="00687C34"/>
    <w:rsid w:val="0069215B"/>
    <w:rsid w:val="006B12BC"/>
    <w:rsid w:val="006B3F01"/>
    <w:rsid w:val="006C0FF2"/>
    <w:rsid w:val="006C17A7"/>
    <w:rsid w:val="006C6E70"/>
    <w:rsid w:val="006E0C1C"/>
    <w:rsid w:val="006E138E"/>
    <w:rsid w:val="006E34A6"/>
    <w:rsid w:val="006E39DC"/>
    <w:rsid w:val="006E4668"/>
    <w:rsid w:val="006E5644"/>
    <w:rsid w:val="006F0A91"/>
    <w:rsid w:val="006F30A7"/>
    <w:rsid w:val="006F6874"/>
    <w:rsid w:val="007024DD"/>
    <w:rsid w:val="007051F0"/>
    <w:rsid w:val="00711246"/>
    <w:rsid w:val="00711D48"/>
    <w:rsid w:val="0071669C"/>
    <w:rsid w:val="00722F17"/>
    <w:rsid w:val="00725E24"/>
    <w:rsid w:val="00733FA8"/>
    <w:rsid w:val="00740999"/>
    <w:rsid w:val="007413EA"/>
    <w:rsid w:val="00744318"/>
    <w:rsid w:val="00745658"/>
    <w:rsid w:val="0075068F"/>
    <w:rsid w:val="00750C99"/>
    <w:rsid w:val="007569FE"/>
    <w:rsid w:val="00772777"/>
    <w:rsid w:val="00794D79"/>
    <w:rsid w:val="007952DF"/>
    <w:rsid w:val="0079785E"/>
    <w:rsid w:val="007A259B"/>
    <w:rsid w:val="007A314F"/>
    <w:rsid w:val="007A633F"/>
    <w:rsid w:val="007A7476"/>
    <w:rsid w:val="007B0654"/>
    <w:rsid w:val="007B0C65"/>
    <w:rsid w:val="007B3096"/>
    <w:rsid w:val="007B56C3"/>
    <w:rsid w:val="007C10E0"/>
    <w:rsid w:val="007C229B"/>
    <w:rsid w:val="007C5ED7"/>
    <w:rsid w:val="007C711D"/>
    <w:rsid w:val="007D1228"/>
    <w:rsid w:val="007D1515"/>
    <w:rsid w:val="007F08D7"/>
    <w:rsid w:val="007F0C07"/>
    <w:rsid w:val="007F51C3"/>
    <w:rsid w:val="00802B07"/>
    <w:rsid w:val="00804A70"/>
    <w:rsid w:val="00804AD0"/>
    <w:rsid w:val="00805DD6"/>
    <w:rsid w:val="00806BD1"/>
    <w:rsid w:val="00810A17"/>
    <w:rsid w:val="00810D24"/>
    <w:rsid w:val="00813F3C"/>
    <w:rsid w:val="0081479F"/>
    <w:rsid w:val="00817829"/>
    <w:rsid w:val="00824027"/>
    <w:rsid w:val="0083104D"/>
    <w:rsid w:val="00831DFE"/>
    <w:rsid w:val="00836DBD"/>
    <w:rsid w:val="00845080"/>
    <w:rsid w:val="0084633F"/>
    <w:rsid w:val="0085023C"/>
    <w:rsid w:val="00852EAE"/>
    <w:rsid w:val="0085793B"/>
    <w:rsid w:val="0087252D"/>
    <w:rsid w:val="00876EE1"/>
    <w:rsid w:val="00883500"/>
    <w:rsid w:val="008841BB"/>
    <w:rsid w:val="00884A2A"/>
    <w:rsid w:val="00886275"/>
    <w:rsid w:val="008867F4"/>
    <w:rsid w:val="0088686B"/>
    <w:rsid w:val="00886DE2"/>
    <w:rsid w:val="008934BB"/>
    <w:rsid w:val="00893BF7"/>
    <w:rsid w:val="00895EE1"/>
    <w:rsid w:val="00897951"/>
    <w:rsid w:val="00897F01"/>
    <w:rsid w:val="008A3DF5"/>
    <w:rsid w:val="008B0341"/>
    <w:rsid w:val="008B644D"/>
    <w:rsid w:val="008B7ED3"/>
    <w:rsid w:val="008C0E59"/>
    <w:rsid w:val="008C452F"/>
    <w:rsid w:val="008C7E5F"/>
    <w:rsid w:val="008D6202"/>
    <w:rsid w:val="008D6E1E"/>
    <w:rsid w:val="008E71C0"/>
    <w:rsid w:val="008F4350"/>
    <w:rsid w:val="008F44A3"/>
    <w:rsid w:val="008F55CB"/>
    <w:rsid w:val="008F6D99"/>
    <w:rsid w:val="00912F2E"/>
    <w:rsid w:val="0091383B"/>
    <w:rsid w:val="0091540E"/>
    <w:rsid w:val="009208ED"/>
    <w:rsid w:val="009226EF"/>
    <w:rsid w:val="009369AC"/>
    <w:rsid w:val="00941BE0"/>
    <w:rsid w:val="00945920"/>
    <w:rsid w:val="009500E6"/>
    <w:rsid w:val="00952A38"/>
    <w:rsid w:val="0095336B"/>
    <w:rsid w:val="00964A38"/>
    <w:rsid w:val="00964CD9"/>
    <w:rsid w:val="0097023F"/>
    <w:rsid w:val="009754F0"/>
    <w:rsid w:val="00980AFE"/>
    <w:rsid w:val="00994D94"/>
    <w:rsid w:val="009A15DB"/>
    <w:rsid w:val="009A4B4A"/>
    <w:rsid w:val="009B0EA9"/>
    <w:rsid w:val="009B1308"/>
    <w:rsid w:val="009B3810"/>
    <w:rsid w:val="009B42F0"/>
    <w:rsid w:val="009B4909"/>
    <w:rsid w:val="009C0F9A"/>
    <w:rsid w:val="009D37D3"/>
    <w:rsid w:val="009D62F4"/>
    <w:rsid w:val="009E3048"/>
    <w:rsid w:val="009F0AD8"/>
    <w:rsid w:val="009F1D96"/>
    <w:rsid w:val="009F51E0"/>
    <w:rsid w:val="009F555F"/>
    <w:rsid w:val="009F6792"/>
    <w:rsid w:val="00A05CC5"/>
    <w:rsid w:val="00A15AFB"/>
    <w:rsid w:val="00A15CBB"/>
    <w:rsid w:val="00A16F6B"/>
    <w:rsid w:val="00A219CD"/>
    <w:rsid w:val="00A32D5A"/>
    <w:rsid w:val="00A32F10"/>
    <w:rsid w:val="00A333F3"/>
    <w:rsid w:val="00A3578D"/>
    <w:rsid w:val="00A41EDE"/>
    <w:rsid w:val="00A442A9"/>
    <w:rsid w:val="00A51472"/>
    <w:rsid w:val="00A52233"/>
    <w:rsid w:val="00A6105B"/>
    <w:rsid w:val="00A65110"/>
    <w:rsid w:val="00A66941"/>
    <w:rsid w:val="00A67BAD"/>
    <w:rsid w:val="00A731DB"/>
    <w:rsid w:val="00A84BF1"/>
    <w:rsid w:val="00A92FB2"/>
    <w:rsid w:val="00A94D26"/>
    <w:rsid w:val="00AC3D4C"/>
    <w:rsid w:val="00AD0112"/>
    <w:rsid w:val="00AD153E"/>
    <w:rsid w:val="00AE1659"/>
    <w:rsid w:val="00AF09F9"/>
    <w:rsid w:val="00B018CD"/>
    <w:rsid w:val="00B01AB9"/>
    <w:rsid w:val="00B03D19"/>
    <w:rsid w:val="00B066CE"/>
    <w:rsid w:val="00B233CD"/>
    <w:rsid w:val="00B264EC"/>
    <w:rsid w:val="00B269D1"/>
    <w:rsid w:val="00B367CA"/>
    <w:rsid w:val="00B41C5D"/>
    <w:rsid w:val="00B427BC"/>
    <w:rsid w:val="00B45A80"/>
    <w:rsid w:val="00B57F81"/>
    <w:rsid w:val="00B6193D"/>
    <w:rsid w:val="00B81ACF"/>
    <w:rsid w:val="00B84B94"/>
    <w:rsid w:val="00B87444"/>
    <w:rsid w:val="00B87C4F"/>
    <w:rsid w:val="00B9108E"/>
    <w:rsid w:val="00B933E5"/>
    <w:rsid w:val="00BB0A0D"/>
    <w:rsid w:val="00BB29A5"/>
    <w:rsid w:val="00BB4787"/>
    <w:rsid w:val="00BB5E0F"/>
    <w:rsid w:val="00BC7DC1"/>
    <w:rsid w:val="00BD2308"/>
    <w:rsid w:val="00BD2F67"/>
    <w:rsid w:val="00BD4425"/>
    <w:rsid w:val="00BD483C"/>
    <w:rsid w:val="00BD5352"/>
    <w:rsid w:val="00BE4067"/>
    <w:rsid w:val="00BF2F85"/>
    <w:rsid w:val="00BF69B3"/>
    <w:rsid w:val="00C02F61"/>
    <w:rsid w:val="00C03988"/>
    <w:rsid w:val="00C100C1"/>
    <w:rsid w:val="00C1056C"/>
    <w:rsid w:val="00C13EDF"/>
    <w:rsid w:val="00C15ACD"/>
    <w:rsid w:val="00C162E0"/>
    <w:rsid w:val="00C26EA7"/>
    <w:rsid w:val="00C27689"/>
    <w:rsid w:val="00C305FA"/>
    <w:rsid w:val="00C32425"/>
    <w:rsid w:val="00C33C7C"/>
    <w:rsid w:val="00C41539"/>
    <w:rsid w:val="00C445D8"/>
    <w:rsid w:val="00C4649F"/>
    <w:rsid w:val="00C464DF"/>
    <w:rsid w:val="00C47D9F"/>
    <w:rsid w:val="00C54F22"/>
    <w:rsid w:val="00C57AA2"/>
    <w:rsid w:val="00C65326"/>
    <w:rsid w:val="00C700DC"/>
    <w:rsid w:val="00C72D1D"/>
    <w:rsid w:val="00C74815"/>
    <w:rsid w:val="00C7495B"/>
    <w:rsid w:val="00C75B73"/>
    <w:rsid w:val="00C769B1"/>
    <w:rsid w:val="00C91244"/>
    <w:rsid w:val="00C91B98"/>
    <w:rsid w:val="00C95FB9"/>
    <w:rsid w:val="00C9626D"/>
    <w:rsid w:val="00C96AD2"/>
    <w:rsid w:val="00CA35DD"/>
    <w:rsid w:val="00CB4652"/>
    <w:rsid w:val="00CC1DB5"/>
    <w:rsid w:val="00CC5808"/>
    <w:rsid w:val="00CC5FC0"/>
    <w:rsid w:val="00CD2CAB"/>
    <w:rsid w:val="00CD4D3C"/>
    <w:rsid w:val="00CD6EB7"/>
    <w:rsid w:val="00CE22DE"/>
    <w:rsid w:val="00CF69DA"/>
    <w:rsid w:val="00D1662D"/>
    <w:rsid w:val="00D22471"/>
    <w:rsid w:val="00D273AC"/>
    <w:rsid w:val="00D30A9E"/>
    <w:rsid w:val="00D3725D"/>
    <w:rsid w:val="00D413F0"/>
    <w:rsid w:val="00D60D49"/>
    <w:rsid w:val="00D6135F"/>
    <w:rsid w:val="00D67569"/>
    <w:rsid w:val="00D73978"/>
    <w:rsid w:val="00D74FCA"/>
    <w:rsid w:val="00D76A24"/>
    <w:rsid w:val="00D8076C"/>
    <w:rsid w:val="00D84871"/>
    <w:rsid w:val="00D90F9E"/>
    <w:rsid w:val="00D93361"/>
    <w:rsid w:val="00DA16C8"/>
    <w:rsid w:val="00DB1E60"/>
    <w:rsid w:val="00DB65F4"/>
    <w:rsid w:val="00DB660B"/>
    <w:rsid w:val="00DC409B"/>
    <w:rsid w:val="00DC48E3"/>
    <w:rsid w:val="00DD375D"/>
    <w:rsid w:val="00DD6279"/>
    <w:rsid w:val="00DD7412"/>
    <w:rsid w:val="00DE4008"/>
    <w:rsid w:val="00DE5279"/>
    <w:rsid w:val="00E05C1C"/>
    <w:rsid w:val="00E06FDB"/>
    <w:rsid w:val="00E15041"/>
    <w:rsid w:val="00E30614"/>
    <w:rsid w:val="00E331E5"/>
    <w:rsid w:val="00E36A16"/>
    <w:rsid w:val="00E418C3"/>
    <w:rsid w:val="00E42CBD"/>
    <w:rsid w:val="00E54E40"/>
    <w:rsid w:val="00E55E5A"/>
    <w:rsid w:val="00E5610A"/>
    <w:rsid w:val="00E736AD"/>
    <w:rsid w:val="00E736D2"/>
    <w:rsid w:val="00E7480F"/>
    <w:rsid w:val="00E7541E"/>
    <w:rsid w:val="00E755A6"/>
    <w:rsid w:val="00E768BF"/>
    <w:rsid w:val="00E76B45"/>
    <w:rsid w:val="00E7722A"/>
    <w:rsid w:val="00E8251E"/>
    <w:rsid w:val="00EA2A69"/>
    <w:rsid w:val="00EA688B"/>
    <w:rsid w:val="00ED1039"/>
    <w:rsid w:val="00EE34FB"/>
    <w:rsid w:val="00EE6295"/>
    <w:rsid w:val="00EE741D"/>
    <w:rsid w:val="00EF11B2"/>
    <w:rsid w:val="00EF2962"/>
    <w:rsid w:val="00F0197B"/>
    <w:rsid w:val="00F02925"/>
    <w:rsid w:val="00F02E53"/>
    <w:rsid w:val="00F04277"/>
    <w:rsid w:val="00F14047"/>
    <w:rsid w:val="00F15DD0"/>
    <w:rsid w:val="00F21738"/>
    <w:rsid w:val="00F23356"/>
    <w:rsid w:val="00F27FED"/>
    <w:rsid w:val="00F45ED7"/>
    <w:rsid w:val="00F464EF"/>
    <w:rsid w:val="00F51657"/>
    <w:rsid w:val="00F51AA1"/>
    <w:rsid w:val="00F52028"/>
    <w:rsid w:val="00F56FBA"/>
    <w:rsid w:val="00F6111F"/>
    <w:rsid w:val="00F61191"/>
    <w:rsid w:val="00F65C6A"/>
    <w:rsid w:val="00F65E94"/>
    <w:rsid w:val="00F67019"/>
    <w:rsid w:val="00F73407"/>
    <w:rsid w:val="00F82AF4"/>
    <w:rsid w:val="00F92A16"/>
    <w:rsid w:val="00F93F54"/>
    <w:rsid w:val="00FA22E4"/>
    <w:rsid w:val="00FA2D6E"/>
    <w:rsid w:val="00FA5CD2"/>
    <w:rsid w:val="00FB5060"/>
    <w:rsid w:val="00FB5BB3"/>
    <w:rsid w:val="00FC55B6"/>
    <w:rsid w:val="00FD26A9"/>
    <w:rsid w:val="00FD79FB"/>
    <w:rsid w:val="00FE69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740FD"/>
  </w:style>
  <w:style w:type="paragraph" w:styleId="Heading1">
    <w:name w:val="heading 1"/>
    <w:basedOn w:val="Normal"/>
    <w:next w:val="Normal"/>
    <w:link w:val="Heading1Char"/>
    <w:uiPriority w:val="9"/>
    <w:qFormat/>
    <w:rsid w:val="00397A4B"/>
    <w:pPr>
      <w:keepNext/>
      <w:keepLines/>
      <w:pBdr>
        <w:top w:val="single" w:sz="2" w:space="1" w:color="1F497D" w:themeColor="text2" w:shadow="1"/>
        <w:left w:val="single" w:sz="2" w:space="4" w:color="1F497D" w:themeColor="text2" w:shadow="1"/>
        <w:bottom w:val="single" w:sz="2" w:space="1" w:color="1F497D" w:themeColor="text2" w:shadow="1"/>
        <w:right w:val="single" w:sz="2" w:space="4" w:color="1F497D" w:themeColor="text2" w:shadow="1"/>
      </w:pBdr>
      <w:shd w:val="clear" w:color="auto" w:fill="DBE5F1" w:themeFill="accent1" w:themeFillTint="33"/>
      <w:spacing w:before="480" w:after="240" w:line="360" w:lineRule="auto"/>
      <w:outlineLvl w:val="0"/>
    </w:pPr>
    <w:rPr>
      <w:rFonts w:ascii="Arial" w:eastAsiaTheme="majorEastAsia" w:hAnsi="Arial" w:cstheme="majorBidi"/>
      <w:b/>
      <w:bCs/>
      <w:color w:val="1F497D" w:themeColor="text2"/>
      <w:sz w:val="32"/>
      <w:szCs w:val="28"/>
    </w:rPr>
  </w:style>
  <w:style w:type="paragraph" w:styleId="Heading2">
    <w:name w:val="heading 2"/>
    <w:basedOn w:val="Normal"/>
    <w:next w:val="Normal"/>
    <w:link w:val="Heading2Char"/>
    <w:uiPriority w:val="9"/>
    <w:unhideWhenUsed/>
    <w:qFormat/>
    <w:rsid w:val="00C57AA2"/>
    <w:pPr>
      <w:keepNext/>
      <w:keepLines/>
      <w:spacing w:before="200" w:after="0" w:line="360" w:lineRule="auto"/>
      <w:outlineLvl w:val="1"/>
    </w:pPr>
    <w:rPr>
      <w:rFonts w:ascii="Arial" w:eastAsiaTheme="majorEastAsia" w:hAnsi="Arial" w:cstheme="majorBidi"/>
      <w:b/>
      <w:bCs/>
      <w:sz w:val="24"/>
      <w:szCs w:val="26"/>
    </w:rPr>
  </w:style>
  <w:style w:type="paragraph" w:styleId="Heading3">
    <w:name w:val="heading 3"/>
    <w:basedOn w:val="Normal"/>
    <w:next w:val="Normal"/>
    <w:link w:val="Heading3Char"/>
    <w:uiPriority w:val="9"/>
    <w:unhideWhenUsed/>
    <w:qFormat/>
    <w:rsid w:val="00980AFE"/>
    <w:pPr>
      <w:keepNext/>
      <w:keepLines/>
      <w:spacing w:before="200" w:after="0" w:line="360" w:lineRule="auto"/>
      <w:ind w:left="144"/>
      <w:outlineLvl w:val="2"/>
    </w:pPr>
    <w:rPr>
      <w:rFonts w:ascii="Arial" w:eastAsiaTheme="majorEastAsia" w:hAnsi="Arial" w:cstheme="majorBidi"/>
      <w:b/>
      <w:bCs/>
      <w:sz w:val="24"/>
    </w:rPr>
  </w:style>
  <w:style w:type="paragraph" w:styleId="Heading4">
    <w:name w:val="heading 4"/>
    <w:basedOn w:val="Normal"/>
    <w:next w:val="Normal"/>
    <w:link w:val="Heading4Char"/>
    <w:uiPriority w:val="9"/>
    <w:unhideWhenUsed/>
    <w:qFormat/>
    <w:rsid w:val="009D37D3"/>
    <w:pPr>
      <w:keepNext/>
      <w:keepLines/>
      <w:spacing w:before="200" w:after="0" w:line="360" w:lineRule="auto"/>
      <w:ind w:left="288"/>
      <w:outlineLvl w:val="3"/>
    </w:pPr>
    <w:rPr>
      <w:rFonts w:ascii="Arial" w:eastAsiaTheme="majorEastAsia" w:hAnsi="Arial" w:cstheme="majorBidi"/>
      <w:b/>
      <w:bCs/>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06FD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7166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4D53F7"/>
  </w:style>
  <w:style w:type="character" w:styleId="Hyperlink">
    <w:name w:val="Hyperlink"/>
    <w:basedOn w:val="DefaultParagraphFont"/>
    <w:uiPriority w:val="99"/>
    <w:unhideWhenUsed/>
    <w:rsid w:val="004D53F7"/>
    <w:rPr>
      <w:color w:val="0000FF"/>
      <w:u w:val="single"/>
    </w:rPr>
  </w:style>
  <w:style w:type="paragraph" w:styleId="BodyText">
    <w:name w:val="Body Text"/>
    <w:basedOn w:val="Normal"/>
    <w:link w:val="BodyTextChar"/>
    <w:semiHidden/>
    <w:unhideWhenUsed/>
    <w:rsid w:val="004D53F7"/>
    <w:pPr>
      <w:widowControl w:val="0"/>
      <w:suppressAutoHyphens/>
      <w:spacing w:after="120" w:line="240" w:lineRule="auto"/>
    </w:pPr>
    <w:rPr>
      <w:rFonts w:ascii="Times New Roman" w:eastAsia="SimSun" w:hAnsi="Times New Roman" w:cs="Tahoma"/>
      <w:kern w:val="2"/>
      <w:sz w:val="24"/>
      <w:szCs w:val="24"/>
      <w:lang w:eastAsia="hi-IN" w:bidi="hi-IN"/>
    </w:rPr>
  </w:style>
  <w:style w:type="character" w:customStyle="1" w:styleId="BodyTextChar">
    <w:name w:val="Body Text Char"/>
    <w:basedOn w:val="DefaultParagraphFont"/>
    <w:link w:val="BodyText"/>
    <w:semiHidden/>
    <w:rsid w:val="004D53F7"/>
    <w:rPr>
      <w:rFonts w:ascii="Times New Roman" w:eastAsia="SimSun" w:hAnsi="Times New Roman" w:cs="Tahoma"/>
      <w:kern w:val="2"/>
      <w:sz w:val="24"/>
      <w:szCs w:val="24"/>
      <w:lang w:eastAsia="hi-IN" w:bidi="hi-IN"/>
    </w:rPr>
  </w:style>
  <w:style w:type="character" w:customStyle="1" w:styleId="Heading1Char">
    <w:name w:val="Heading 1 Char"/>
    <w:basedOn w:val="DefaultParagraphFont"/>
    <w:link w:val="Heading1"/>
    <w:uiPriority w:val="9"/>
    <w:rsid w:val="00397A4B"/>
    <w:rPr>
      <w:rFonts w:ascii="Arial" w:eastAsiaTheme="majorEastAsia" w:hAnsi="Arial" w:cstheme="majorBidi"/>
      <w:b/>
      <w:bCs/>
      <w:color w:val="1F497D" w:themeColor="text2"/>
      <w:sz w:val="32"/>
      <w:szCs w:val="28"/>
      <w:shd w:val="clear" w:color="auto" w:fill="DBE5F1" w:themeFill="accent1" w:themeFillTint="33"/>
    </w:rPr>
  </w:style>
  <w:style w:type="character" w:customStyle="1" w:styleId="Heading2Char">
    <w:name w:val="Heading 2 Char"/>
    <w:basedOn w:val="DefaultParagraphFont"/>
    <w:link w:val="Heading2"/>
    <w:uiPriority w:val="9"/>
    <w:rsid w:val="00C57AA2"/>
    <w:rPr>
      <w:rFonts w:ascii="Arial" w:eastAsiaTheme="majorEastAsia" w:hAnsi="Arial" w:cstheme="majorBidi"/>
      <w:b/>
      <w:bCs/>
      <w:sz w:val="24"/>
      <w:szCs w:val="26"/>
    </w:rPr>
  </w:style>
  <w:style w:type="character" w:customStyle="1" w:styleId="Heading3Char">
    <w:name w:val="Heading 3 Char"/>
    <w:basedOn w:val="DefaultParagraphFont"/>
    <w:link w:val="Heading3"/>
    <w:uiPriority w:val="9"/>
    <w:rsid w:val="00980AFE"/>
    <w:rPr>
      <w:rFonts w:ascii="Arial" w:eastAsiaTheme="majorEastAsia" w:hAnsi="Arial" w:cstheme="majorBidi"/>
      <w:b/>
      <w:bCs/>
      <w:sz w:val="24"/>
    </w:rPr>
  </w:style>
  <w:style w:type="character" w:customStyle="1" w:styleId="Heading4Char">
    <w:name w:val="Heading 4 Char"/>
    <w:basedOn w:val="DefaultParagraphFont"/>
    <w:link w:val="Heading4"/>
    <w:uiPriority w:val="9"/>
    <w:rsid w:val="009D37D3"/>
    <w:rPr>
      <w:rFonts w:ascii="Arial" w:eastAsiaTheme="majorEastAsia" w:hAnsi="Arial" w:cstheme="majorBidi"/>
      <w:b/>
      <w:bCs/>
      <w:iCs/>
      <w:sz w:val="24"/>
    </w:rPr>
  </w:style>
  <w:style w:type="paragraph" w:styleId="NoSpacing">
    <w:name w:val="No Spacing"/>
    <w:basedOn w:val="Normal"/>
    <w:next w:val="Normal"/>
    <w:link w:val="NoSpacingChar"/>
    <w:uiPriority w:val="1"/>
    <w:qFormat/>
    <w:rsid w:val="00B066CE"/>
    <w:pPr>
      <w:spacing w:line="240" w:lineRule="auto"/>
      <w:jc w:val="both"/>
    </w:pPr>
    <w:rPr>
      <w:rFonts w:ascii="Arial" w:hAnsi="Arial"/>
      <w:sz w:val="24"/>
    </w:rPr>
  </w:style>
  <w:style w:type="paragraph" w:customStyle="1" w:styleId="Indent1">
    <w:name w:val="Indent1"/>
    <w:basedOn w:val="Normal"/>
    <w:next w:val="Normal"/>
    <w:qFormat/>
    <w:rsid w:val="00B066CE"/>
    <w:pPr>
      <w:spacing w:line="240" w:lineRule="auto"/>
      <w:ind w:left="144"/>
      <w:jc w:val="both"/>
    </w:pPr>
    <w:rPr>
      <w:rFonts w:ascii="Arial" w:hAnsi="Arial"/>
      <w:sz w:val="24"/>
    </w:rPr>
  </w:style>
  <w:style w:type="paragraph" w:customStyle="1" w:styleId="Indent2">
    <w:name w:val="Indent2"/>
    <w:basedOn w:val="Normal"/>
    <w:next w:val="Normal"/>
    <w:qFormat/>
    <w:rsid w:val="00B066CE"/>
    <w:pPr>
      <w:spacing w:line="240" w:lineRule="auto"/>
      <w:ind w:left="288"/>
      <w:jc w:val="both"/>
    </w:pPr>
    <w:rPr>
      <w:rFonts w:ascii="Arial" w:hAnsi="Arial" w:cs="Arial"/>
      <w:color w:val="000000" w:themeColor="text1"/>
      <w:sz w:val="24"/>
      <w:szCs w:val="24"/>
    </w:rPr>
  </w:style>
  <w:style w:type="paragraph" w:styleId="ListParagraph">
    <w:name w:val="List Paragraph"/>
    <w:basedOn w:val="Normal"/>
    <w:uiPriority w:val="34"/>
    <w:qFormat/>
    <w:rsid w:val="00443B1C"/>
    <w:pPr>
      <w:ind w:left="720"/>
      <w:contextualSpacing/>
    </w:pPr>
  </w:style>
  <w:style w:type="paragraph" w:styleId="Header">
    <w:name w:val="header"/>
    <w:basedOn w:val="Normal"/>
    <w:link w:val="HeaderChar"/>
    <w:uiPriority w:val="99"/>
    <w:semiHidden/>
    <w:unhideWhenUsed/>
    <w:rsid w:val="00BF69B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F69B3"/>
  </w:style>
  <w:style w:type="paragraph" w:styleId="Footer">
    <w:name w:val="footer"/>
    <w:basedOn w:val="Normal"/>
    <w:link w:val="FooterChar"/>
    <w:uiPriority w:val="99"/>
    <w:unhideWhenUsed/>
    <w:rsid w:val="00BF6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9B3"/>
  </w:style>
  <w:style w:type="paragraph" w:styleId="BalloonText">
    <w:name w:val="Balloon Text"/>
    <w:basedOn w:val="Normal"/>
    <w:link w:val="BalloonTextChar"/>
    <w:uiPriority w:val="99"/>
    <w:semiHidden/>
    <w:unhideWhenUsed/>
    <w:rsid w:val="00321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1554"/>
    <w:rPr>
      <w:rFonts w:ascii="Tahoma" w:hAnsi="Tahoma" w:cs="Tahoma"/>
      <w:sz w:val="16"/>
      <w:szCs w:val="16"/>
    </w:rPr>
  </w:style>
  <w:style w:type="character" w:customStyle="1" w:styleId="NoSpacingChar">
    <w:name w:val="No Spacing Char"/>
    <w:basedOn w:val="DefaultParagraphFont"/>
    <w:link w:val="NoSpacing"/>
    <w:uiPriority w:val="1"/>
    <w:rsid w:val="009B4909"/>
    <w:rPr>
      <w:rFonts w:ascii="Arial" w:hAnsi="Arial"/>
      <w:sz w:val="24"/>
    </w:rPr>
  </w:style>
  <w:style w:type="paragraph" w:styleId="Title">
    <w:name w:val="Title"/>
    <w:basedOn w:val="Normal"/>
    <w:next w:val="Normal"/>
    <w:link w:val="TitleChar"/>
    <w:uiPriority w:val="10"/>
    <w:qFormat/>
    <w:rsid w:val="009B49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B4909"/>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9B4909"/>
    <w:pPr>
      <w:pBdr>
        <w:top w:val="none" w:sz="0" w:space="0" w:color="auto"/>
        <w:left w:val="none" w:sz="0" w:space="0" w:color="auto"/>
        <w:bottom w:val="none" w:sz="0" w:space="0" w:color="auto"/>
        <w:right w:val="none" w:sz="0" w:space="0" w:color="auto"/>
      </w:pBdr>
      <w:shd w:val="clear" w:color="auto" w:fill="auto"/>
      <w:spacing w:after="0" w:line="276" w:lineRule="auto"/>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9B4909"/>
    <w:pPr>
      <w:spacing w:after="100"/>
    </w:pPr>
  </w:style>
  <w:style w:type="paragraph" w:styleId="TOC2">
    <w:name w:val="toc 2"/>
    <w:basedOn w:val="Normal"/>
    <w:next w:val="Normal"/>
    <w:autoRedefine/>
    <w:uiPriority w:val="39"/>
    <w:unhideWhenUsed/>
    <w:rsid w:val="009B4909"/>
    <w:pPr>
      <w:spacing w:after="100"/>
      <w:ind w:left="220"/>
    </w:pPr>
  </w:style>
  <w:style w:type="paragraph" w:styleId="TOC3">
    <w:name w:val="toc 3"/>
    <w:basedOn w:val="Normal"/>
    <w:next w:val="Normal"/>
    <w:autoRedefine/>
    <w:uiPriority w:val="39"/>
    <w:unhideWhenUsed/>
    <w:rsid w:val="009B4909"/>
    <w:pPr>
      <w:spacing w:after="100"/>
      <w:ind w:left="440"/>
    </w:pPr>
  </w:style>
  <w:style w:type="paragraph" w:styleId="Bibliography">
    <w:name w:val="Bibliography"/>
    <w:basedOn w:val="Normal"/>
    <w:next w:val="Normal"/>
    <w:uiPriority w:val="37"/>
    <w:unhideWhenUsed/>
    <w:rsid w:val="0084508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397A4B"/>
    <w:pPr>
      <w:keepNext/>
      <w:keepLines/>
      <w:pBdr>
        <w:top w:val="single" w:sz="2" w:space="1" w:color="1F497D" w:themeColor="text2" w:shadow="1"/>
        <w:left w:val="single" w:sz="2" w:space="4" w:color="1F497D" w:themeColor="text2" w:shadow="1"/>
        <w:bottom w:val="single" w:sz="2" w:space="1" w:color="1F497D" w:themeColor="text2" w:shadow="1"/>
        <w:right w:val="single" w:sz="2" w:space="4" w:color="1F497D" w:themeColor="text2" w:shadow="1"/>
      </w:pBdr>
      <w:shd w:val="clear" w:color="auto" w:fill="DCE6F2" w:themeFill="accent1" w:themeFillTint="33"/>
      <w:spacing w:before="480" w:after="240" w:line="360" w:lineRule="auto"/>
      <w:outlineLvl w:val="0"/>
    </w:pPr>
    <w:rPr>
      <w:rFonts w:ascii="Arial" w:eastAsiaTheme="majorEastAsia" w:hAnsi="Arial" w:cstheme="majorBidi"/>
      <w:b/>
      <w:bCs/>
      <w:color w:val="1F497D" w:themeColor="text2"/>
      <w:sz w:val="32"/>
      <w:szCs w:val="28"/>
    </w:rPr>
  </w:style>
  <w:style w:type="paragraph" w:styleId="Heading2">
    <w:name w:val="heading 2"/>
    <w:basedOn w:val="Normal"/>
    <w:next w:val="Normal"/>
    <w:link w:val="Heading2Char"/>
    <w:uiPriority w:val="9"/>
    <w:unhideWhenUsed/>
    <w:qFormat/>
    <w:rsid w:val="00C57AA2"/>
    <w:pPr>
      <w:keepNext/>
      <w:keepLines/>
      <w:spacing w:before="200" w:after="0" w:line="360" w:lineRule="auto"/>
      <w:outlineLvl w:val="1"/>
    </w:pPr>
    <w:rPr>
      <w:rFonts w:ascii="Arial" w:eastAsiaTheme="majorEastAsia" w:hAnsi="Arial" w:cstheme="majorBidi"/>
      <w:b/>
      <w:bCs/>
      <w:sz w:val="24"/>
      <w:szCs w:val="26"/>
    </w:rPr>
  </w:style>
  <w:style w:type="paragraph" w:styleId="Heading3">
    <w:name w:val="heading 3"/>
    <w:basedOn w:val="Normal"/>
    <w:next w:val="Normal"/>
    <w:link w:val="Heading3Char"/>
    <w:uiPriority w:val="9"/>
    <w:unhideWhenUsed/>
    <w:qFormat/>
    <w:rsid w:val="00980AFE"/>
    <w:pPr>
      <w:keepNext/>
      <w:keepLines/>
      <w:spacing w:before="200" w:after="0" w:line="360" w:lineRule="auto"/>
      <w:ind w:left="144"/>
      <w:outlineLvl w:val="2"/>
    </w:pPr>
    <w:rPr>
      <w:rFonts w:ascii="Arial" w:eastAsiaTheme="majorEastAsia" w:hAnsi="Arial" w:cstheme="majorBidi"/>
      <w:b/>
      <w:bCs/>
      <w:sz w:val="24"/>
    </w:rPr>
  </w:style>
  <w:style w:type="paragraph" w:styleId="Heading4">
    <w:name w:val="heading 4"/>
    <w:basedOn w:val="Normal"/>
    <w:next w:val="Normal"/>
    <w:link w:val="Heading4Char"/>
    <w:uiPriority w:val="9"/>
    <w:unhideWhenUsed/>
    <w:qFormat/>
    <w:rsid w:val="009D37D3"/>
    <w:pPr>
      <w:keepNext/>
      <w:keepLines/>
      <w:spacing w:before="200" w:after="0" w:line="360" w:lineRule="auto"/>
      <w:ind w:left="288"/>
      <w:outlineLvl w:val="3"/>
    </w:pPr>
    <w:rPr>
      <w:rFonts w:ascii="Arial" w:eastAsiaTheme="majorEastAsia" w:hAnsi="Arial" w:cstheme="majorBidi"/>
      <w:b/>
      <w:bCs/>
      <w:i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06FD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7166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4D53F7"/>
  </w:style>
  <w:style w:type="character" w:styleId="Hyperlink">
    <w:name w:val="Hyperlink"/>
    <w:basedOn w:val="DefaultParagraphFont"/>
    <w:uiPriority w:val="99"/>
    <w:unhideWhenUsed/>
    <w:rsid w:val="004D53F7"/>
    <w:rPr>
      <w:color w:val="0000FF"/>
      <w:u w:val="single"/>
    </w:rPr>
  </w:style>
  <w:style w:type="paragraph" w:styleId="BodyText">
    <w:name w:val="Body Text"/>
    <w:basedOn w:val="Normal"/>
    <w:link w:val="BodyTextChar"/>
    <w:semiHidden/>
    <w:unhideWhenUsed/>
    <w:rsid w:val="004D53F7"/>
    <w:pPr>
      <w:widowControl w:val="0"/>
      <w:suppressAutoHyphens/>
      <w:spacing w:after="120" w:line="240" w:lineRule="auto"/>
    </w:pPr>
    <w:rPr>
      <w:rFonts w:ascii="Times New Roman" w:eastAsia="SimSun" w:hAnsi="Times New Roman" w:cs="Tahoma"/>
      <w:kern w:val="2"/>
      <w:sz w:val="24"/>
      <w:szCs w:val="24"/>
      <w:lang w:eastAsia="hi-IN" w:bidi="hi-IN"/>
    </w:rPr>
  </w:style>
  <w:style w:type="character" w:customStyle="1" w:styleId="BodyTextChar">
    <w:name w:val="Body Text Char"/>
    <w:basedOn w:val="DefaultParagraphFont"/>
    <w:link w:val="BodyText"/>
    <w:semiHidden/>
    <w:rsid w:val="004D53F7"/>
    <w:rPr>
      <w:rFonts w:ascii="Times New Roman" w:eastAsia="SimSun" w:hAnsi="Times New Roman" w:cs="Tahoma"/>
      <w:kern w:val="2"/>
      <w:sz w:val="24"/>
      <w:szCs w:val="24"/>
      <w:lang w:eastAsia="hi-IN" w:bidi="hi-IN"/>
    </w:rPr>
  </w:style>
  <w:style w:type="character" w:customStyle="1" w:styleId="Heading1Char">
    <w:name w:val="Heading 1 Char"/>
    <w:basedOn w:val="DefaultParagraphFont"/>
    <w:link w:val="Heading1"/>
    <w:uiPriority w:val="9"/>
    <w:rsid w:val="00397A4B"/>
    <w:rPr>
      <w:rFonts w:ascii="Arial" w:eastAsiaTheme="majorEastAsia" w:hAnsi="Arial" w:cstheme="majorBidi"/>
      <w:b/>
      <w:bCs/>
      <w:color w:val="1F497D" w:themeColor="text2"/>
      <w:sz w:val="32"/>
      <w:szCs w:val="28"/>
      <w:shd w:val="clear" w:color="auto" w:fill="DCE6F2" w:themeFill="accent1" w:themeFillTint="33"/>
    </w:rPr>
  </w:style>
  <w:style w:type="character" w:customStyle="1" w:styleId="Heading2Char">
    <w:name w:val="Heading 2 Char"/>
    <w:basedOn w:val="DefaultParagraphFont"/>
    <w:link w:val="Heading2"/>
    <w:uiPriority w:val="9"/>
    <w:rsid w:val="00C57AA2"/>
    <w:rPr>
      <w:rFonts w:ascii="Arial" w:eastAsiaTheme="majorEastAsia" w:hAnsi="Arial" w:cstheme="majorBidi"/>
      <w:b/>
      <w:bCs/>
      <w:sz w:val="24"/>
      <w:szCs w:val="26"/>
    </w:rPr>
  </w:style>
  <w:style w:type="character" w:customStyle="1" w:styleId="Heading3Char">
    <w:name w:val="Heading 3 Char"/>
    <w:basedOn w:val="DefaultParagraphFont"/>
    <w:link w:val="Heading3"/>
    <w:uiPriority w:val="9"/>
    <w:rsid w:val="00980AFE"/>
    <w:rPr>
      <w:rFonts w:ascii="Arial" w:eastAsiaTheme="majorEastAsia" w:hAnsi="Arial" w:cstheme="majorBidi"/>
      <w:b/>
      <w:bCs/>
      <w:sz w:val="24"/>
    </w:rPr>
  </w:style>
  <w:style w:type="character" w:customStyle="1" w:styleId="Heading4Char">
    <w:name w:val="Heading 4 Char"/>
    <w:basedOn w:val="DefaultParagraphFont"/>
    <w:link w:val="Heading4"/>
    <w:uiPriority w:val="9"/>
    <w:rsid w:val="009D37D3"/>
    <w:rPr>
      <w:rFonts w:ascii="Arial" w:eastAsiaTheme="majorEastAsia" w:hAnsi="Arial" w:cstheme="majorBidi"/>
      <w:b/>
      <w:bCs/>
      <w:iCs/>
      <w:sz w:val="24"/>
    </w:rPr>
  </w:style>
  <w:style w:type="paragraph" w:styleId="NoSpacing">
    <w:name w:val="No Spacing"/>
    <w:basedOn w:val="Normal"/>
    <w:next w:val="Normal"/>
    <w:link w:val="NoSpacingChar"/>
    <w:uiPriority w:val="1"/>
    <w:qFormat/>
    <w:rsid w:val="00B066CE"/>
    <w:pPr>
      <w:spacing w:line="240" w:lineRule="auto"/>
      <w:jc w:val="both"/>
    </w:pPr>
    <w:rPr>
      <w:rFonts w:ascii="Arial" w:hAnsi="Arial"/>
      <w:sz w:val="24"/>
    </w:rPr>
  </w:style>
  <w:style w:type="paragraph" w:customStyle="1" w:styleId="Indent1">
    <w:name w:val="Indent1"/>
    <w:basedOn w:val="Normal"/>
    <w:next w:val="Normal"/>
    <w:qFormat/>
    <w:rsid w:val="00B066CE"/>
    <w:pPr>
      <w:spacing w:line="240" w:lineRule="auto"/>
      <w:ind w:left="144"/>
      <w:jc w:val="both"/>
    </w:pPr>
    <w:rPr>
      <w:rFonts w:ascii="Arial" w:hAnsi="Arial"/>
      <w:sz w:val="24"/>
    </w:rPr>
  </w:style>
  <w:style w:type="paragraph" w:customStyle="1" w:styleId="Indent2">
    <w:name w:val="Indent2"/>
    <w:basedOn w:val="Normal"/>
    <w:next w:val="Normal"/>
    <w:qFormat/>
    <w:rsid w:val="00B066CE"/>
    <w:pPr>
      <w:spacing w:line="240" w:lineRule="auto"/>
      <w:ind w:left="288"/>
      <w:jc w:val="both"/>
    </w:pPr>
    <w:rPr>
      <w:rFonts w:ascii="Arial" w:hAnsi="Arial" w:cs="Arial"/>
      <w:color w:val="000000" w:themeColor="text1"/>
      <w:sz w:val="24"/>
      <w:szCs w:val="24"/>
    </w:rPr>
  </w:style>
  <w:style w:type="paragraph" w:styleId="ListParagraph">
    <w:name w:val="List Paragraph"/>
    <w:basedOn w:val="Normal"/>
    <w:uiPriority w:val="34"/>
    <w:qFormat/>
    <w:rsid w:val="00443B1C"/>
    <w:pPr>
      <w:ind w:left="720"/>
      <w:contextualSpacing/>
    </w:pPr>
  </w:style>
  <w:style w:type="paragraph" w:styleId="Header">
    <w:name w:val="header"/>
    <w:basedOn w:val="Normal"/>
    <w:link w:val="HeaderChar"/>
    <w:uiPriority w:val="99"/>
    <w:semiHidden/>
    <w:unhideWhenUsed/>
    <w:rsid w:val="00BF69B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F69B3"/>
  </w:style>
  <w:style w:type="paragraph" w:styleId="Footer">
    <w:name w:val="footer"/>
    <w:basedOn w:val="Normal"/>
    <w:link w:val="FooterChar"/>
    <w:uiPriority w:val="99"/>
    <w:semiHidden/>
    <w:unhideWhenUsed/>
    <w:rsid w:val="00BF69B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F69B3"/>
  </w:style>
  <w:style w:type="paragraph" w:styleId="BalloonText">
    <w:name w:val="Balloon Text"/>
    <w:basedOn w:val="Normal"/>
    <w:link w:val="BalloonTextChar"/>
    <w:uiPriority w:val="99"/>
    <w:semiHidden/>
    <w:unhideWhenUsed/>
    <w:rsid w:val="00321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1554"/>
    <w:rPr>
      <w:rFonts w:ascii="Tahoma" w:hAnsi="Tahoma" w:cs="Tahoma"/>
      <w:sz w:val="16"/>
      <w:szCs w:val="16"/>
    </w:rPr>
  </w:style>
  <w:style w:type="character" w:customStyle="1" w:styleId="NoSpacingChar">
    <w:name w:val="No Spacing Char"/>
    <w:basedOn w:val="DefaultParagraphFont"/>
    <w:link w:val="NoSpacing"/>
    <w:uiPriority w:val="1"/>
    <w:rsid w:val="009B4909"/>
    <w:rPr>
      <w:rFonts w:ascii="Arial" w:hAnsi="Arial"/>
      <w:sz w:val="24"/>
    </w:rPr>
  </w:style>
  <w:style w:type="paragraph" w:styleId="Title">
    <w:name w:val="Title"/>
    <w:basedOn w:val="Normal"/>
    <w:next w:val="Normal"/>
    <w:link w:val="TitleChar"/>
    <w:uiPriority w:val="10"/>
    <w:qFormat/>
    <w:rsid w:val="009B4909"/>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9B4909"/>
    <w:rPr>
      <w:rFonts w:asciiTheme="majorHAnsi" w:eastAsiaTheme="majorEastAsia" w:hAnsiTheme="majorHAnsi" w:cstheme="majorBidi"/>
      <w:color w:val="17375E" w:themeColor="text2" w:themeShade="BF"/>
      <w:spacing w:val="5"/>
      <w:kern w:val="28"/>
      <w:sz w:val="52"/>
      <w:szCs w:val="52"/>
    </w:rPr>
  </w:style>
  <w:style w:type="paragraph" w:styleId="TOCHeading">
    <w:name w:val="TOC Heading"/>
    <w:basedOn w:val="Heading1"/>
    <w:next w:val="Normal"/>
    <w:uiPriority w:val="39"/>
    <w:semiHidden/>
    <w:unhideWhenUsed/>
    <w:qFormat/>
    <w:rsid w:val="009B4909"/>
    <w:pPr>
      <w:pBdr>
        <w:top w:val="none" w:sz="0" w:space="0" w:color="auto"/>
        <w:left w:val="none" w:sz="0" w:space="0" w:color="auto"/>
        <w:bottom w:val="none" w:sz="0" w:space="0" w:color="auto"/>
        <w:right w:val="none" w:sz="0" w:space="0" w:color="auto"/>
      </w:pBdr>
      <w:shd w:val="clear" w:color="auto" w:fill="auto"/>
      <w:spacing w:after="0" w:line="276" w:lineRule="auto"/>
      <w:outlineLvl w:val="9"/>
    </w:pPr>
    <w:rPr>
      <w:rFonts w:asciiTheme="majorHAnsi" w:hAnsiTheme="majorHAnsi"/>
      <w:color w:val="376092" w:themeColor="accent1" w:themeShade="BF"/>
      <w:sz w:val="28"/>
    </w:rPr>
  </w:style>
  <w:style w:type="paragraph" w:styleId="TOC1">
    <w:name w:val="toc 1"/>
    <w:basedOn w:val="Normal"/>
    <w:next w:val="Normal"/>
    <w:autoRedefine/>
    <w:uiPriority w:val="39"/>
    <w:unhideWhenUsed/>
    <w:rsid w:val="009B4909"/>
    <w:pPr>
      <w:spacing w:after="100"/>
    </w:pPr>
  </w:style>
  <w:style w:type="paragraph" w:styleId="TOC2">
    <w:name w:val="toc 2"/>
    <w:basedOn w:val="Normal"/>
    <w:next w:val="Normal"/>
    <w:autoRedefine/>
    <w:uiPriority w:val="39"/>
    <w:unhideWhenUsed/>
    <w:rsid w:val="009B4909"/>
    <w:pPr>
      <w:spacing w:after="100"/>
      <w:ind w:left="220"/>
    </w:pPr>
  </w:style>
  <w:style w:type="paragraph" w:styleId="TOC3">
    <w:name w:val="toc 3"/>
    <w:basedOn w:val="Normal"/>
    <w:next w:val="Normal"/>
    <w:autoRedefine/>
    <w:uiPriority w:val="39"/>
    <w:unhideWhenUsed/>
    <w:rsid w:val="009B4909"/>
    <w:pPr>
      <w:spacing w:after="100"/>
      <w:ind w:left="440"/>
    </w:pPr>
  </w:style>
  <w:style w:type="paragraph" w:styleId="Bibliography">
    <w:name w:val="Bibliography"/>
    <w:basedOn w:val="Normal"/>
    <w:next w:val="Normal"/>
    <w:uiPriority w:val="37"/>
    <w:unhideWhenUsed/>
    <w:rsid w:val="00845080"/>
  </w:style>
</w:styles>
</file>

<file path=word/webSettings.xml><?xml version="1.0" encoding="utf-8"?>
<w:webSettings xmlns:r="http://schemas.openxmlformats.org/officeDocument/2006/relationships" xmlns:w="http://schemas.openxmlformats.org/wordprocessingml/2006/main">
  <w:divs>
    <w:div w:id="274604062">
      <w:bodyDiv w:val="1"/>
      <w:marLeft w:val="0"/>
      <w:marRight w:val="0"/>
      <w:marTop w:val="0"/>
      <w:marBottom w:val="0"/>
      <w:divBdr>
        <w:top w:val="none" w:sz="0" w:space="0" w:color="auto"/>
        <w:left w:val="none" w:sz="0" w:space="0" w:color="auto"/>
        <w:bottom w:val="none" w:sz="0" w:space="0" w:color="auto"/>
        <w:right w:val="none" w:sz="0" w:space="0" w:color="auto"/>
      </w:divBdr>
    </w:div>
    <w:div w:id="280578295">
      <w:bodyDiv w:val="1"/>
      <w:marLeft w:val="0"/>
      <w:marRight w:val="0"/>
      <w:marTop w:val="0"/>
      <w:marBottom w:val="0"/>
      <w:divBdr>
        <w:top w:val="none" w:sz="0" w:space="0" w:color="auto"/>
        <w:left w:val="none" w:sz="0" w:space="0" w:color="auto"/>
        <w:bottom w:val="none" w:sz="0" w:space="0" w:color="auto"/>
        <w:right w:val="none" w:sz="0" w:space="0" w:color="auto"/>
      </w:divBdr>
    </w:div>
    <w:div w:id="337466662">
      <w:bodyDiv w:val="1"/>
      <w:marLeft w:val="0"/>
      <w:marRight w:val="0"/>
      <w:marTop w:val="0"/>
      <w:marBottom w:val="0"/>
      <w:divBdr>
        <w:top w:val="none" w:sz="0" w:space="0" w:color="auto"/>
        <w:left w:val="none" w:sz="0" w:space="0" w:color="auto"/>
        <w:bottom w:val="none" w:sz="0" w:space="0" w:color="auto"/>
        <w:right w:val="none" w:sz="0" w:space="0" w:color="auto"/>
      </w:divBdr>
    </w:div>
    <w:div w:id="638456915">
      <w:bodyDiv w:val="1"/>
      <w:marLeft w:val="0"/>
      <w:marRight w:val="0"/>
      <w:marTop w:val="0"/>
      <w:marBottom w:val="0"/>
      <w:divBdr>
        <w:top w:val="none" w:sz="0" w:space="0" w:color="auto"/>
        <w:left w:val="none" w:sz="0" w:space="0" w:color="auto"/>
        <w:bottom w:val="none" w:sz="0" w:space="0" w:color="auto"/>
        <w:right w:val="none" w:sz="0" w:space="0" w:color="auto"/>
      </w:divBdr>
    </w:div>
    <w:div w:id="661086737">
      <w:bodyDiv w:val="1"/>
      <w:marLeft w:val="0"/>
      <w:marRight w:val="0"/>
      <w:marTop w:val="0"/>
      <w:marBottom w:val="0"/>
      <w:divBdr>
        <w:top w:val="none" w:sz="0" w:space="0" w:color="auto"/>
        <w:left w:val="none" w:sz="0" w:space="0" w:color="auto"/>
        <w:bottom w:val="none" w:sz="0" w:space="0" w:color="auto"/>
        <w:right w:val="none" w:sz="0" w:space="0" w:color="auto"/>
      </w:divBdr>
    </w:div>
    <w:div w:id="884370213">
      <w:bodyDiv w:val="1"/>
      <w:marLeft w:val="0"/>
      <w:marRight w:val="0"/>
      <w:marTop w:val="0"/>
      <w:marBottom w:val="0"/>
      <w:divBdr>
        <w:top w:val="none" w:sz="0" w:space="0" w:color="auto"/>
        <w:left w:val="none" w:sz="0" w:space="0" w:color="auto"/>
        <w:bottom w:val="none" w:sz="0" w:space="0" w:color="auto"/>
        <w:right w:val="none" w:sz="0" w:space="0" w:color="auto"/>
      </w:divBdr>
    </w:div>
    <w:div w:id="931204527">
      <w:bodyDiv w:val="1"/>
      <w:marLeft w:val="0"/>
      <w:marRight w:val="0"/>
      <w:marTop w:val="0"/>
      <w:marBottom w:val="0"/>
      <w:divBdr>
        <w:top w:val="none" w:sz="0" w:space="0" w:color="auto"/>
        <w:left w:val="none" w:sz="0" w:space="0" w:color="auto"/>
        <w:bottom w:val="none" w:sz="0" w:space="0" w:color="auto"/>
        <w:right w:val="none" w:sz="0" w:space="0" w:color="auto"/>
      </w:divBdr>
    </w:div>
    <w:div w:id="1168331287">
      <w:bodyDiv w:val="1"/>
      <w:marLeft w:val="0"/>
      <w:marRight w:val="0"/>
      <w:marTop w:val="0"/>
      <w:marBottom w:val="0"/>
      <w:divBdr>
        <w:top w:val="none" w:sz="0" w:space="0" w:color="auto"/>
        <w:left w:val="none" w:sz="0" w:space="0" w:color="auto"/>
        <w:bottom w:val="none" w:sz="0" w:space="0" w:color="auto"/>
        <w:right w:val="none" w:sz="0" w:space="0" w:color="auto"/>
      </w:divBdr>
    </w:div>
    <w:div w:id="1379206300">
      <w:bodyDiv w:val="1"/>
      <w:marLeft w:val="0"/>
      <w:marRight w:val="0"/>
      <w:marTop w:val="0"/>
      <w:marBottom w:val="0"/>
      <w:divBdr>
        <w:top w:val="none" w:sz="0" w:space="0" w:color="auto"/>
        <w:left w:val="none" w:sz="0" w:space="0" w:color="auto"/>
        <w:bottom w:val="none" w:sz="0" w:space="0" w:color="auto"/>
        <w:right w:val="none" w:sz="0" w:space="0" w:color="auto"/>
      </w:divBdr>
    </w:div>
    <w:div w:id="1420786456">
      <w:bodyDiv w:val="1"/>
      <w:marLeft w:val="0"/>
      <w:marRight w:val="0"/>
      <w:marTop w:val="0"/>
      <w:marBottom w:val="0"/>
      <w:divBdr>
        <w:top w:val="none" w:sz="0" w:space="0" w:color="auto"/>
        <w:left w:val="none" w:sz="0" w:space="0" w:color="auto"/>
        <w:bottom w:val="none" w:sz="0" w:space="0" w:color="auto"/>
        <w:right w:val="none" w:sz="0" w:space="0" w:color="auto"/>
      </w:divBdr>
    </w:div>
    <w:div w:id="1430812799">
      <w:bodyDiv w:val="1"/>
      <w:marLeft w:val="0"/>
      <w:marRight w:val="0"/>
      <w:marTop w:val="0"/>
      <w:marBottom w:val="0"/>
      <w:divBdr>
        <w:top w:val="none" w:sz="0" w:space="0" w:color="auto"/>
        <w:left w:val="none" w:sz="0" w:space="0" w:color="auto"/>
        <w:bottom w:val="none" w:sz="0" w:space="0" w:color="auto"/>
        <w:right w:val="none" w:sz="0" w:space="0" w:color="auto"/>
      </w:divBdr>
    </w:div>
    <w:div w:id="1651862337">
      <w:bodyDiv w:val="1"/>
      <w:marLeft w:val="0"/>
      <w:marRight w:val="0"/>
      <w:marTop w:val="0"/>
      <w:marBottom w:val="0"/>
      <w:divBdr>
        <w:top w:val="none" w:sz="0" w:space="0" w:color="auto"/>
        <w:left w:val="none" w:sz="0" w:space="0" w:color="auto"/>
        <w:bottom w:val="none" w:sz="0" w:space="0" w:color="auto"/>
        <w:right w:val="none" w:sz="0" w:space="0" w:color="auto"/>
      </w:divBdr>
    </w:div>
    <w:div w:id="1721830577">
      <w:bodyDiv w:val="1"/>
      <w:marLeft w:val="0"/>
      <w:marRight w:val="0"/>
      <w:marTop w:val="0"/>
      <w:marBottom w:val="0"/>
      <w:divBdr>
        <w:top w:val="none" w:sz="0" w:space="0" w:color="auto"/>
        <w:left w:val="none" w:sz="0" w:space="0" w:color="auto"/>
        <w:bottom w:val="none" w:sz="0" w:space="0" w:color="auto"/>
        <w:right w:val="none" w:sz="0" w:space="0" w:color="auto"/>
      </w:divBdr>
    </w:div>
    <w:div w:id="178927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emf"/><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_rels/footer3.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InternetSite</b:SourceType>
    <b:Guid>{47DB3A01-0B76-414D-9C4C-BF8AAAD88709}</b:Guid>
    <b:Title>Software Design Specification and Software Module Specification</b:Title>
    <b:YearAccessed>2010</b:YearAccessed>
    <b:MonthAccessed>3</b:MonthAccessed>
    <b:DayAccessed>05</b:DayAccessed>
    <b:URL>http://sdesmedt.wordpress.com/2006/08/22/software-design-specification-and-software-module-specification/</b:URL>
    <b:RefOrder>1</b:RefOrder>
  </b:Source>
  <b:Source>
    <b:Tag>Sof101</b:Tag>
    <b:SourceType>InternetSite</b:SourceType>
    <b:Guid>{F6C594B7-15C7-460C-A1E3-9DFA8DA1DDEF}</b:Guid>
    <b:Title>Software Design Specification</b:Title>
    <b:YearAccessed>2010</b:YearAccessed>
    <b:MonthAccessed>3</b:MonthAccessed>
    <b:DayAccessed>11</b:DayAccessed>
    <b:URL>http://www.cmcrossroads.com/bradapp/docs/sdd.html </b:URL>
    <b:RefOrder>2</b:RefOrder>
  </b:Source>
  <b:Source>
    <b:Tag>The10</b:Tag>
    <b:SourceType>InternetSite</b:SourceType>
    <b:Guid>{4F098ACA-C582-432C-909D-B1009CB46604}</b:Guid>
    <b:Title>The GNU Crypto Project</b:Title>
    <b:InternetSiteTitle>GNU.org</b:InternetSiteTitle>
    <b:YearAccessed>2010</b:YearAccessed>
    <b:MonthAccessed>3</b:MonthAccessed>
    <b:DayAccessed>20</b:DayAccessed>
    <b:URL>http://www.gnu.org/software/gnu-crypto/</b:URL>
    <b:RefOrder>3</b:RefOrder>
  </b:Source>
  <b:Source>
    <b:Tag>Cla10</b:Tag>
    <b:SourceType>InternetSite</b:SourceType>
    <b:Guid>{3E978275-D34E-41AF-B28D-CC61B99AF011}</b:Guid>
    <b:Title>Class HashTable</b:Title>
    <b:YearAccessed>2010</b:YearAccessed>
    <b:MonthAccessed>3</b:MonthAccessed>
    <b:DayAccessed>15</b:DayAccessed>
    <b:URL>http://java.sun.com/j2se/1.4.2/docs/api/java/util/Hashtable.html</b:URL>
    <b:RefOrder>4</b:RefOrder>
  </b:Source>
  <b:Source>
    <b:Tag>Oly10</b:Tag>
    <b:SourceType>Report</b:SourceType>
    <b:Guid>{2EB646D8-3887-474A-8971-19F5FC6815FA}</b:Guid>
    <b:Title>Software Requirements Specifications: Athena</b:Title>
    <b:Year>2010</b:Year>
    <b:Author>
      <b:Author>
        <b:NameList>
          <b:Person>
            <b:Last>OlympuSoft</b:Last>
          </b:Person>
        </b:NameList>
      </b:Author>
    </b:Author>
    <b:Publisher>OlympuSoft</b:Publisher>
    <b:City>Boston</b:City>
    <b:RefOrder>5</b:RefOrder>
  </b:Source>
</b:Sources>
</file>

<file path=customXml/itemProps1.xml><?xml version="1.0" encoding="utf-8"?>
<ds:datastoreItem xmlns:ds="http://schemas.openxmlformats.org/officeDocument/2006/customXml" ds:itemID="{EF3FCC2E-3465-40FF-8D57-4A3F36C40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43</Pages>
  <Words>10916</Words>
  <Characters>62227</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Software Design Specification</vt:lpstr>
    </vt:vector>
  </TitlesOfParts>
  <Company>OlympuSoft</Company>
  <LinksUpToDate>false</LinksUpToDate>
  <CharactersWithSpaces>72998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Specification</dc:title>
  <dc:subject>Athena</dc:subject>
  <dc:creator>skPC</dc:creator>
  <cp:lastModifiedBy>Setup</cp:lastModifiedBy>
  <cp:revision>15</cp:revision>
  <cp:lastPrinted>2010-03-29T05:18:00Z</cp:lastPrinted>
  <dcterms:created xsi:type="dcterms:W3CDTF">2010-03-29T02:38:00Z</dcterms:created>
  <dcterms:modified xsi:type="dcterms:W3CDTF">2010-03-29T05:21:00Z</dcterms:modified>
</cp:coreProperties>
</file>