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C154" w14:textId="026144A5" w:rsidR="00A125DC" w:rsidRPr="00565826" w:rsidRDefault="00A125DC" w:rsidP="00A125DC">
      <w:pPr>
        <w:rPr>
          <w:b/>
          <w:bCs/>
        </w:rPr>
      </w:pPr>
      <w:r w:rsidRPr="00565826">
        <w:rPr>
          <w:b/>
          <w:bCs/>
        </w:rPr>
        <w:t xml:space="preserve">Anonymous Functions </w:t>
      </w:r>
    </w:p>
    <w:p w14:paraId="414AA089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1CC8608D">
          <v:rect id="_x0000_i1025" style="width:0;height:1.5pt" o:hralign="center" o:hrstd="t" o:hr="t" fillcolor="#a0a0a0" stroked="f"/>
        </w:pict>
      </w:r>
    </w:p>
    <w:p w14:paraId="66FD8CB2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1. What is an Anonymous Function?</w:t>
      </w:r>
    </w:p>
    <w:p w14:paraId="280B7C35" w14:textId="77777777" w:rsidR="00A125DC" w:rsidRPr="00565826" w:rsidRDefault="00A125DC" w:rsidP="00A125DC">
      <w:pPr>
        <w:numPr>
          <w:ilvl w:val="0"/>
          <w:numId w:val="19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An </w:t>
      </w:r>
      <w:r w:rsidRPr="00565826">
        <w:rPr>
          <w:b/>
          <w:bCs/>
          <w:sz w:val="20"/>
          <w:szCs w:val="20"/>
        </w:rPr>
        <w:t>anonymous function</w:t>
      </w:r>
      <w:r w:rsidRPr="00565826">
        <w:rPr>
          <w:sz w:val="20"/>
          <w:szCs w:val="20"/>
        </w:rPr>
        <w:t xml:space="preserve"> is a function </w:t>
      </w:r>
      <w:r w:rsidRPr="00565826">
        <w:rPr>
          <w:b/>
          <w:bCs/>
          <w:sz w:val="20"/>
          <w:szCs w:val="20"/>
        </w:rPr>
        <w:t>without a name</w:t>
      </w:r>
      <w:r w:rsidRPr="00565826">
        <w:rPr>
          <w:sz w:val="20"/>
          <w:szCs w:val="20"/>
        </w:rPr>
        <w:t>.</w:t>
      </w:r>
    </w:p>
    <w:p w14:paraId="5BA8B42D" w14:textId="77777777" w:rsidR="00A125DC" w:rsidRPr="00565826" w:rsidRDefault="00A125DC" w:rsidP="00A125DC">
      <w:pPr>
        <w:numPr>
          <w:ilvl w:val="0"/>
          <w:numId w:val="19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Instead of naming the function, the function definition is assigned to a </w:t>
      </w:r>
      <w:r w:rsidRPr="00565826">
        <w:rPr>
          <w:b/>
          <w:bCs/>
          <w:sz w:val="20"/>
          <w:szCs w:val="20"/>
        </w:rPr>
        <w:t>variable</w:t>
      </w:r>
      <w:r w:rsidRPr="00565826">
        <w:rPr>
          <w:sz w:val="20"/>
          <w:szCs w:val="20"/>
        </w:rPr>
        <w:t xml:space="preserve">, </w:t>
      </w:r>
      <w:r w:rsidRPr="00565826">
        <w:rPr>
          <w:b/>
          <w:bCs/>
          <w:sz w:val="20"/>
          <w:szCs w:val="20"/>
        </w:rPr>
        <w:t>passed as an argument</w:t>
      </w:r>
      <w:r w:rsidRPr="00565826">
        <w:rPr>
          <w:sz w:val="20"/>
          <w:szCs w:val="20"/>
        </w:rPr>
        <w:t xml:space="preserve">, or </w:t>
      </w:r>
      <w:r w:rsidRPr="00565826">
        <w:rPr>
          <w:b/>
          <w:bCs/>
          <w:sz w:val="20"/>
          <w:szCs w:val="20"/>
        </w:rPr>
        <w:t>immediately invoked</w:t>
      </w:r>
      <w:r w:rsidRPr="00565826">
        <w:rPr>
          <w:sz w:val="20"/>
          <w:szCs w:val="20"/>
        </w:rPr>
        <w:t>.</w:t>
      </w:r>
    </w:p>
    <w:p w14:paraId="721501A7" w14:textId="77777777" w:rsidR="00A125DC" w:rsidRPr="00565826" w:rsidRDefault="00A125DC" w:rsidP="00A125DC">
      <w:pPr>
        <w:numPr>
          <w:ilvl w:val="0"/>
          <w:numId w:val="19"/>
        </w:numPr>
        <w:rPr>
          <w:sz w:val="20"/>
          <w:szCs w:val="20"/>
        </w:rPr>
      </w:pPr>
      <w:r w:rsidRPr="00565826">
        <w:rPr>
          <w:sz w:val="20"/>
          <w:szCs w:val="20"/>
        </w:rPr>
        <w:t>Syntax:</w:t>
      </w:r>
    </w:p>
    <w:p w14:paraId="2AED65AC" w14:textId="77777777" w:rsidR="00A125DC" w:rsidRPr="00565826" w:rsidRDefault="00A125DC" w:rsidP="00A125DC">
      <w:pPr>
        <w:numPr>
          <w:ilvl w:val="0"/>
          <w:numId w:val="19"/>
        </w:numPr>
        <w:tabs>
          <w:tab w:val="clear" w:pos="720"/>
        </w:tabs>
        <w:rPr>
          <w:sz w:val="20"/>
          <w:szCs w:val="20"/>
        </w:rPr>
      </w:pPr>
      <w:r w:rsidRPr="00565826">
        <w:rPr>
          <w:sz w:val="20"/>
          <w:szCs w:val="20"/>
        </w:rPr>
        <w:t xml:space="preserve">var </w:t>
      </w:r>
      <w:proofErr w:type="spellStart"/>
      <w:r w:rsidRPr="00565826">
        <w:rPr>
          <w:sz w:val="20"/>
          <w:szCs w:val="20"/>
        </w:rPr>
        <w:t>variableName</w:t>
      </w:r>
      <w:proofErr w:type="spellEnd"/>
      <w:r w:rsidRPr="00565826">
        <w:rPr>
          <w:sz w:val="20"/>
          <w:szCs w:val="20"/>
        </w:rPr>
        <w:t xml:space="preserve"> = </w:t>
      </w:r>
      <w:proofErr w:type="gramStart"/>
      <w:r w:rsidRPr="00565826">
        <w:rPr>
          <w:sz w:val="20"/>
          <w:szCs w:val="20"/>
        </w:rPr>
        <w:t>function(){ ...</w:t>
      </w:r>
      <w:proofErr w:type="gramEnd"/>
      <w:r w:rsidRPr="00565826">
        <w:rPr>
          <w:sz w:val="20"/>
          <w:szCs w:val="20"/>
        </w:rPr>
        <w:t xml:space="preserve"> };</w:t>
      </w:r>
    </w:p>
    <w:p w14:paraId="706230A7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4E2CC9FA">
          <v:rect id="_x0000_i1026" style="width:0;height:1.5pt" o:hralign="center" o:hrstd="t" o:hr="t" fillcolor="#a0a0a0" stroked="f"/>
        </w:pict>
      </w:r>
    </w:p>
    <w:p w14:paraId="01F16737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2. Assigning Anonymous Function to a Variable</w:t>
      </w:r>
    </w:p>
    <w:p w14:paraId="251155DD" w14:textId="77777777" w:rsidR="00A125DC" w:rsidRPr="00565826" w:rsidRDefault="00A125DC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t>Example:</w:t>
      </w:r>
    </w:p>
    <w:p w14:paraId="79B92F51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594217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0B495C60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"This is a String"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69978F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5E803C5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E56698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testStr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"This is a String"</w:t>
      </w:r>
    </w:p>
    <w:p w14:paraId="0B9DC0BF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testStr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DF8059A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FBB0D8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testCopy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testCopy</w:t>
      </w:r>
      <w:proofErr w:type="spellEnd"/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now points to the same function</w:t>
      </w:r>
    </w:p>
    <w:p w14:paraId="48BC4EBF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testing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testCopy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"This is a String"</w:t>
      </w:r>
    </w:p>
    <w:p w14:paraId="7B25CE06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testing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45DB7CF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1BE414B" w14:textId="6712DA77" w:rsidR="00A125DC" w:rsidRPr="00565826" w:rsidRDefault="00A125DC" w:rsidP="00A125DC">
      <w:pPr>
        <w:rPr>
          <w:sz w:val="20"/>
          <w:szCs w:val="20"/>
        </w:rPr>
      </w:pPr>
    </w:p>
    <w:p w14:paraId="0ADBB12B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Key Points</w:t>
      </w:r>
    </w:p>
    <w:p w14:paraId="292866B6" w14:textId="77777777" w:rsidR="00A125DC" w:rsidRPr="00565826" w:rsidRDefault="00A125DC" w:rsidP="00A125DC">
      <w:pPr>
        <w:numPr>
          <w:ilvl w:val="0"/>
          <w:numId w:val="20"/>
        </w:numPr>
        <w:rPr>
          <w:sz w:val="20"/>
          <w:szCs w:val="20"/>
        </w:rPr>
      </w:pPr>
      <w:r w:rsidRPr="00565826">
        <w:rPr>
          <w:sz w:val="20"/>
          <w:szCs w:val="20"/>
        </w:rPr>
        <w:t>Functions can be stored in variables.</w:t>
      </w:r>
    </w:p>
    <w:p w14:paraId="0DF90E6A" w14:textId="77777777" w:rsidR="00A125DC" w:rsidRPr="00565826" w:rsidRDefault="00A125DC" w:rsidP="00A125DC">
      <w:pPr>
        <w:numPr>
          <w:ilvl w:val="0"/>
          <w:numId w:val="20"/>
        </w:numPr>
        <w:rPr>
          <w:sz w:val="20"/>
          <w:szCs w:val="20"/>
        </w:rPr>
      </w:pPr>
      <w:r w:rsidRPr="00565826">
        <w:rPr>
          <w:sz w:val="20"/>
          <w:szCs w:val="20"/>
        </w:rPr>
        <w:t>The variable points to the function’s memory location.</w:t>
      </w:r>
    </w:p>
    <w:p w14:paraId="26AAB820" w14:textId="77777777" w:rsidR="00A125DC" w:rsidRPr="00565826" w:rsidRDefault="00A125DC" w:rsidP="00A125DC">
      <w:pPr>
        <w:numPr>
          <w:ilvl w:val="0"/>
          <w:numId w:val="20"/>
        </w:numPr>
        <w:rPr>
          <w:sz w:val="20"/>
          <w:szCs w:val="20"/>
        </w:rPr>
      </w:pPr>
      <w:proofErr w:type="spellStart"/>
      <w:proofErr w:type="gramStart"/>
      <w:r w:rsidRPr="00565826">
        <w:rPr>
          <w:sz w:val="20"/>
          <w:szCs w:val="20"/>
        </w:rPr>
        <w:t>document.write</w:t>
      </w:r>
      <w:proofErr w:type="spellEnd"/>
      <w:proofErr w:type="gramEnd"/>
      <w:r w:rsidRPr="00565826">
        <w:rPr>
          <w:sz w:val="20"/>
          <w:szCs w:val="20"/>
        </w:rPr>
        <w:t xml:space="preserve">(go) prints the </w:t>
      </w:r>
      <w:r w:rsidRPr="00565826">
        <w:rPr>
          <w:b/>
          <w:bCs/>
          <w:sz w:val="20"/>
          <w:szCs w:val="20"/>
        </w:rPr>
        <w:t>function definition</w:t>
      </w:r>
      <w:r w:rsidRPr="00565826">
        <w:rPr>
          <w:sz w:val="20"/>
          <w:szCs w:val="20"/>
        </w:rPr>
        <w:t>, not the result.</w:t>
      </w:r>
    </w:p>
    <w:p w14:paraId="7E665F44" w14:textId="77777777" w:rsidR="00A125DC" w:rsidRPr="00565826" w:rsidRDefault="00A125DC" w:rsidP="00A125DC">
      <w:pPr>
        <w:numPr>
          <w:ilvl w:val="0"/>
          <w:numId w:val="20"/>
        </w:numPr>
        <w:rPr>
          <w:sz w:val="20"/>
          <w:szCs w:val="20"/>
        </w:rPr>
      </w:pPr>
      <w:r w:rsidRPr="00565826">
        <w:rPr>
          <w:sz w:val="20"/>
          <w:szCs w:val="20"/>
        </w:rPr>
        <w:t>To call the function, add parentheses:</w:t>
      </w:r>
    </w:p>
    <w:p w14:paraId="3861A405" w14:textId="77777777" w:rsidR="00A125DC" w:rsidRPr="00565826" w:rsidRDefault="00A125DC" w:rsidP="00A125DC">
      <w:pPr>
        <w:numPr>
          <w:ilvl w:val="1"/>
          <w:numId w:val="20"/>
        </w:numPr>
        <w:rPr>
          <w:sz w:val="20"/>
          <w:szCs w:val="20"/>
        </w:rPr>
      </w:pPr>
      <w:proofErr w:type="gramStart"/>
      <w:r w:rsidRPr="00565826">
        <w:rPr>
          <w:sz w:val="20"/>
          <w:szCs w:val="20"/>
        </w:rPr>
        <w:t>go(</w:t>
      </w:r>
      <w:proofErr w:type="gramEnd"/>
      <w:r w:rsidRPr="00565826">
        <w:rPr>
          <w:sz w:val="20"/>
          <w:szCs w:val="20"/>
        </w:rPr>
        <w:t>)</w:t>
      </w:r>
    </w:p>
    <w:p w14:paraId="14DE3873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274D63F9">
          <v:rect id="_x0000_i1027" style="width:0;height:1.5pt" o:hralign="center" o:hrstd="t" o:hr="t" fillcolor="#a0a0a0" stroked="f"/>
        </w:pict>
      </w:r>
    </w:p>
    <w:p w14:paraId="2C284515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3. Function Pointer Concept (Passing Functions by Name)</w:t>
      </w:r>
    </w:p>
    <w:p w14:paraId="1FEEFE0A" w14:textId="77777777" w:rsidR="00A125DC" w:rsidRPr="00565826" w:rsidRDefault="00A125DC" w:rsidP="00A125DC">
      <w:pPr>
        <w:numPr>
          <w:ilvl w:val="0"/>
          <w:numId w:val="21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In JavaScript, function names act like </w:t>
      </w:r>
      <w:r w:rsidRPr="00565826">
        <w:rPr>
          <w:b/>
          <w:bCs/>
          <w:sz w:val="20"/>
          <w:szCs w:val="20"/>
        </w:rPr>
        <w:t>memory addresses</w:t>
      </w:r>
      <w:r w:rsidRPr="00565826">
        <w:rPr>
          <w:sz w:val="20"/>
          <w:szCs w:val="20"/>
        </w:rPr>
        <w:t>, similar to pointers in C/</w:t>
      </w:r>
      <w:proofErr w:type="spellStart"/>
      <w:r w:rsidRPr="00565826">
        <w:rPr>
          <w:sz w:val="20"/>
          <w:szCs w:val="20"/>
        </w:rPr>
        <w:t>DotNet</w:t>
      </w:r>
      <w:proofErr w:type="spellEnd"/>
      <w:r w:rsidRPr="00565826">
        <w:rPr>
          <w:sz w:val="20"/>
          <w:szCs w:val="20"/>
        </w:rPr>
        <w:t>.</w:t>
      </w:r>
    </w:p>
    <w:p w14:paraId="2E947D15" w14:textId="77777777" w:rsidR="00A125DC" w:rsidRPr="00565826" w:rsidRDefault="00A125DC" w:rsidP="00A125DC">
      <w:pPr>
        <w:numPr>
          <w:ilvl w:val="0"/>
          <w:numId w:val="21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You can pass the </w:t>
      </w:r>
      <w:r w:rsidRPr="00565826">
        <w:rPr>
          <w:b/>
          <w:bCs/>
          <w:sz w:val="20"/>
          <w:szCs w:val="20"/>
        </w:rPr>
        <w:t>name of a function</w:t>
      </w:r>
      <w:r w:rsidRPr="00565826">
        <w:rPr>
          <w:sz w:val="20"/>
          <w:szCs w:val="20"/>
        </w:rPr>
        <w:t xml:space="preserve"> as an argument to another function.</w:t>
      </w:r>
    </w:p>
    <w:p w14:paraId="70EBA64D" w14:textId="77777777" w:rsidR="00565826" w:rsidRDefault="00565826" w:rsidP="00A125DC">
      <w:pPr>
        <w:rPr>
          <w:sz w:val="20"/>
          <w:szCs w:val="20"/>
        </w:rPr>
      </w:pPr>
    </w:p>
    <w:p w14:paraId="104A1359" w14:textId="77777777" w:rsidR="00565826" w:rsidRDefault="00565826" w:rsidP="00A125DC">
      <w:pPr>
        <w:rPr>
          <w:sz w:val="20"/>
          <w:szCs w:val="20"/>
        </w:rPr>
      </w:pPr>
    </w:p>
    <w:p w14:paraId="118F51FE" w14:textId="1B57BF14" w:rsidR="00A125DC" w:rsidRPr="00565826" w:rsidRDefault="00A125DC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lastRenderedPageBreak/>
        <w:t>Example:</w:t>
      </w:r>
    </w:p>
    <w:p w14:paraId="319D76B5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go expects a function reference</w:t>
      </w:r>
    </w:p>
    <w:p w14:paraId="00DFDEB7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calling the function stored in w</w:t>
      </w:r>
    </w:p>
    <w:p w14:paraId="276FC79B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64956D6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6950055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test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D3AA1FE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D657F04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9C68BF4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F3DEC4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test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passing function name (no parenthesis)</w:t>
      </w:r>
    </w:p>
    <w:p w14:paraId="66B5D7D9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F46CF4" w14:textId="57EC06FF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Explanation</w:t>
      </w:r>
    </w:p>
    <w:p w14:paraId="68048F66" w14:textId="77777777" w:rsidR="00A125DC" w:rsidRPr="00565826" w:rsidRDefault="00A125DC" w:rsidP="00A125DC">
      <w:pPr>
        <w:numPr>
          <w:ilvl w:val="0"/>
          <w:numId w:val="22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When you write go(test), the </w:t>
      </w:r>
      <w:r w:rsidRPr="00565826">
        <w:rPr>
          <w:b/>
          <w:bCs/>
          <w:sz w:val="20"/>
          <w:szCs w:val="20"/>
        </w:rPr>
        <w:t>function definition</w:t>
      </w:r>
      <w:r w:rsidRPr="00565826">
        <w:rPr>
          <w:sz w:val="20"/>
          <w:szCs w:val="20"/>
        </w:rPr>
        <w:t xml:space="preserve"> of test gets copied into w.</w:t>
      </w:r>
    </w:p>
    <w:p w14:paraId="11FE3631" w14:textId="77777777" w:rsidR="00A125DC" w:rsidRPr="00565826" w:rsidRDefault="00A125DC" w:rsidP="00A125DC">
      <w:pPr>
        <w:numPr>
          <w:ilvl w:val="0"/>
          <w:numId w:val="22"/>
        </w:numPr>
        <w:rPr>
          <w:sz w:val="20"/>
          <w:szCs w:val="20"/>
        </w:rPr>
      </w:pPr>
      <w:proofErr w:type="gramStart"/>
      <w:r w:rsidRPr="00565826">
        <w:rPr>
          <w:sz w:val="20"/>
          <w:szCs w:val="20"/>
        </w:rPr>
        <w:t>w(</w:t>
      </w:r>
      <w:proofErr w:type="gramEnd"/>
      <w:r w:rsidRPr="00565826">
        <w:rPr>
          <w:sz w:val="20"/>
          <w:szCs w:val="20"/>
        </w:rPr>
        <w:t>) calls the function passed.</w:t>
      </w:r>
    </w:p>
    <w:p w14:paraId="6071AC1F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5F010D5D">
          <v:rect id="_x0000_i1028" style="width:0;height:1.5pt" o:hralign="center" o:hrstd="t" o:hr="t" fillcolor="#a0a0a0" stroked="f"/>
        </w:pict>
      </w:r>
    </w:p>
    <w:p w14:paraId="03E5158E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4. Passing Function Definition Directly (Callback Function)</w:t>
      </w:r>
    </w:p>
    <w:p w14:paraId="06789878" w14:textId="77777777" w:rsidR="00A125DC" w:rsidRPr="00565826" w:rsidRDefault="00A125DC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t xml:space="preserve">Yes, we can pass entire </w:t>
      </w:r>
      <w:r w:rsidRPr="00565826">
        <w:rPr>
          <w:b/>
          <w:bCs/>
          <w:sz w:val="20"/>
          <w:szCs w:val="20"/>
        </w:rPr>
        <w:t>function definition</w:t>
      </w:r>
      <w:r w:rsidRPr="00565826">
        <w:rPr>
          <w:sz w:val="20"/>
          <w:szCs w:val="20"/>
        </w:rPr>
        <w:t xml:space="preserve"> directly without storing it in a variable.</w:t>
      </w:r>
    </w:p>
    <w:p w14:paraId="5B7DE9B1" w14:textId="77777777" w:rsidR="00A125DC" w:rsidRPr="00565826" w:rsidRDefault="00A125DC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t>Example:</w:t>
      </w:r>
    </w:p>
    <w:p w14:paraId="32C6CFEC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0235F7D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812EE37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</w:t>
      </w:r>
    </w:p>
    <w:p w14:paraId="49498979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52BCA77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02F31A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834E4F1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cube</w:t>
      </w:r>
    </w:p>
    <w:p w14:paraId="603FC9BD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0A2B4FD9" w14:textId="77777777" w:rsidR="00C172B3" w:rsidRPr="00565826" w:rsidRDefault="00C172B3" w:rsidP="00C172B3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535CD1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Explanation</w:t>
      </w:r>
    </w:p>
    <w:p w14:paraId="0F1CB06B" w14:textId="77777777" w:rsidR="00A125DC" w:rsidRPr="00565826" w:rsidRDefault="00A125DC" w:rsidP="00A125DC">
      <w:pPr>
        <w:numPr>
          <w:ilvl w:val="0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The parameter w now points to an anonymous function.</w:t>
      </w:r>
    </w:p>
    <w:p w14:paraId="5AA8C153" w14:textId="77777777" w:rsidR="00A125DC" w:rsidRPr="00565826" w:rsidRDefault="00A125DC" w:rsidP="00A125DC">
      <w:pPr>
        <w:numPr>
          <w:ilvl w:val="0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This is called a </w:t>
      </w:r>
      <w:r w:rsidRPr="00565826">
        <w:rPr>
          <w:b/>
          <w:bCs/>
          <w:sz w:val="20"/>
          <w:szCs w:val="20"/>
        </w:rPr>
        <w:t>callback function</w:t>
      </w:r>
      <w:r w:rsidRPr="00565826">
        <w:rPr>
          <w:sz w:val="20"/>
          <w:szCs w:val="20"/>
        </w:rPr>
        <w:t>.</w:t>
      </w:r>
    </w:p>
    <w:p w14:paraId="170D7FCC" w14:textId="77777777" w:rsidR="00A125DC" w:rsidRPr="00565826" w:rsidRDefault="00A125DC" w:rsidP="00A125DC">
      <w:pPr>
        <w:numPr>
          <w:ilvl w:val="0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Very important in JS for:</w:t>
      </w:r>
    </w:p>
    <w:p w14:paraId="7BEC6523" w14:textId="77777777" w:rsidR="00A125DC" w:rsidRPr="00565826" w:rsidRDefault="00A125DC" w:rsidP="00A125DC">
      <w:pPr>
        <w:numPr>
          <w:ilvl w:val="1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AJAX</w:t>
      </w:r>
    </w:p>
    <w:p w14:paraId="36F0DA1D" w14:textId="77777777" w:rsidR="00A125DC" w:rsidRPr="00565826" w:rsidRDefault="00A125DC" w:rsidP="00A125DC">
      <w:pPr>
        <w:numPr>
          <w:ilvl w:val="1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Event handling</w:t>
      </w:r>
    </w:p>
    <w:p w14:paraId="50EC61AD" w14:textId="77777777" w:rsidR="00A125DC" w:rsidRPr="00565826" w:rsidRDefault="00A125DC" w:rsidP="00A125DC">
      <w:pPr>
        <w:numPr>
          <w:ilvl w:val="1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Functional programming</w:t>
      </w:r>
    </w:p>
    <w:p w14:paraId="176C0D35" w14:textId="77777777" w:rsidR="00A125DC" w:rsidRPr="00565826" w:rsidRDefault="00A125DC" w:rsidP="00A125DC">
      <w:pPr>
        <w:numPr>
          <w:ilvl w:val="1"/>
          <w:numId w:val="23"/>
        </w:numPr>
        <w:rPr>
          <w:sz w:val="20"/>
          <w:szCs w:val="20"/>
        </w:rPr>
      </w:pPr>
      <w:r w:rsidRPr="00565826">
        <w:rPr>
          <w:sz w:val="20"/>
          <w:szCs w:val="20"/>
        </w:rPr>
        <w:t>Promises, async operations</w:t>
      </w:r>
    </w:p>
    <w:p w14:paraId="27435830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466A94AF">
          <v:rect id="_x0000_i1029" style="width:0;height:1.5pt" o:hralign="center" o:hrstd="t" o:hr="t" fillcolor="#a0a0a0" stroked="f"/>
        </w:pict>
      </w:r>
    </w:p>
    <w:p w14:paraId="40710743" w14:textId="77777777" w:rsidR="00565826" w:rsidRDefault="00565826" w:rsidP="00A125DC">
      <w:pPr>
        <w:rPr>
          <w:b/>
          <w:bCs/>
          <w:sz w:val="20"/>
          <w:szCs w:val="20"/>
        </w:rPr>
      </w:pPr>
    </w:p>
    <w:p w14:paraId="1C87C4FD" w14:textId="77777777" w:rsidR="00565826" w:rsidRDefault="00565826" w:rsidP="00A125DC">
      <w:pPr>
        <w:rPr>
          <w:b/>
          <w:bCs/>
          <w:sz w:val="20"/>
          <w:szCs w:val="20"/>
        </w:rPr>
      </w:pPr>
    </w:p>
    <w:p w14:paraId="5D9AEA2D" w14:textId="4B3071BA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lastRenderedPageBreak/>
        <w:t>5. More Callback Example</w:t>
      </w:r>
    </w:p>
    <w:p w14:paraId="01757656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mydata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param1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param2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callback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2497C97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'Started learning.</w:t>
      </w:r>
      <w:r w:rsidRPr="00565826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\</w:t>
      </w:r>
      <w:proofErr w:type="spellStart"/>
      <w:r w:rsidRPr="00565826">
        <w:rPr>
          <w:rFonts w:ascii="Consolas" w:eastAsia="Times New Roman" w:hAnsi="Consolas" w:cs="Times New Roman"/>
          <w:color w:val="D7BA7D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Has</w:t>
      </w:r>
      <w:proofErr w:type="spell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: '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param1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', '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param2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83D5AF0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callback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4D6835D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47A64A2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7374EB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mydata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'vita'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'DAC'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36591B96" w14:textId="1939E620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'Finished learning DAC'</w:t>
      </w:r>
      <w:r w:rsidR="00917FB6"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);</w:t>
      </w:r>
      <w:r w:rsidR="00917FB6" w:rsidRPr="00565826">
        <w:rPr>
          <w:rFonts w:ascii="Consolas" w:eastAsia="Times New Roman" w:hAnsi="Consolas" w:cs="Times New Roman"/>
          <w:color w:val="3A7C22" w:themeColor="accent6" w:themeShade="BF"/>
          <w:kern w:val="0"/>
          <w:sz w:val="20"/>
          <w:szCs w:val="20"/>
          <w14:ligatures w14:val="none"/>
        </w:rPr>
        <w:tab/>
        <w:t xml:space="preserve">//it will execute at the end in </w:t>
      </w:r>
      <w:proofErr w:type="gramStart"/>
      <w:r w:rsidR="00917FB6" w:rsidRPr="00565826">
        <w:rPr>
          <w:rFonts w:ascii="Consolas" w:eastAsia="Times New Roman" w:hAnsi="Consolas" w:cs="Times New Roman"/>
          <w:color w:val="3A7C22" w:themeColor="accent6" w:themeShade="BF"/>
          <w:kern w:val="0"/>
          <w:sz w:val="20"/>
          <w:szCs w:val="20"/>
          <w14:ligatures w14:val="none"/>
        </w:rPr>
        <w:t>callback(</w:t>
      </w:r>
      <w:proofErr w:type="gramEnd"/>
      <w:r w:rsidR="00917FB6" w:rsidRPr="00565826">
        <w:rPr>
          <w:rFonts w:ascii="Consolas" w:eastAsia="Times New Roman" w:hAnsi="Consolas" w:cs="Times New Roman"/>
          <w:color w:val="3A7C22" w:themeColor="accent6" w:themeShade="BF"/>
          <w:kern w:val="0"/>
          <w:sz w:val="20"/>
          <w:szCs w:val="20"/>
          <w14:ligatures w14:val="none"/>
        </w:rPr>
        <w:t>) statement</w:t>
      </w:r>
    </w:p>
    <w:p w14:paraId="13841686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6BBF9306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Explanation</w:t>
      </w:r>
    </w:p>
    <w:p w14:paraId="2F783A0D" w14:textId="77777777" w:rsidR="00A125DC" w:rsidRPr="00565826" w:rsidRDefault="00A125DC" w:rsidP="00A125DC">
      <w:pPr>
        <w:numPr>
          <w:ilvl w:val="0"/>
          <w:numId w:val="24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callback is a </w:t>
      </w:r>
      <w:r w:rsidRPr="00565826">
        <w:rPr>
          <w:b/>
          <w:bCs/>
          <w:sz w:val="20"/>
          <w:szCs w:val="20"/>
        </w:rPr>
        <w:t>function passed as an argument</w:t>
      </w:r>
      <w:r w:rsidRPr="00565826">
        <w:rPr>
          <w:sz w:val="20"/>
          <w:szCs w:val="20"/>
        </w:rPr>
        <w:t>.</w:t>
      </w:r>
    </w:p>
    <w:p w14:paraId="3257DBB7" w14:textId="77777777" w:rsidR="00A125DC" w:rsidRPr="00565826" w:rsidRDefault="00A125DC" w:rsidP="00A125DC">
      <w:pPr>
        <w:numPr>
          <w:ilvl w:val="0"/>
          <w:numId w:val="24"/>
        </w:numPr>
        <w:rPr>
          <w:sz w:val="20"/>
          <w:szCs w:val="20"/>
        </w:rPr>
      </w:pPr>
      <w:r w:rsidRPr="00565826">
        <w:rPr>
          <w:sz w:val="20"/>
          <w:szCs w:val="20"/>
        </w:rPr>
        <w:t>Used heavily in JavaScript asynchronous programming.</w:t>
      </w:r>
    </w:p>
    <w:p w14:paraId="6F94D0E5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01D6C6A2">
          <v:rect id="_x0000_i1030" style="width:0;height:1.5pt" o:hralign="center" o:hrstd="t" o:hr="t" fillcolor="#a0a0a0" stroked="f"/>
        </w:pict>
      </w:r>
    </w:p>
    <w:p w14:paraId="3B1EE417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6. Self-Invoking (Immediately Invoked) Anonymous Functions (IIFE)</w:t>
      </w:r>
    </w:p>
    <w:p w14:paraId="2B212CC9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Definition</w:t>
      </w:r>
    </w:p>
    <w:p w14:paraId="32BFDA1C" w14:textId="77777777" w:rsidR="00A125DC" w:rsidRPr="00565826" w:rsidRDefault="00A125DC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t xml:space="preserve">An </w:t>
      </w:r>
      <w:r w:rsidRPr="00565826">
        <w:rPr>
          <w:b/>
          <w:bCs/>
          <w:sz w:val="20"/>
          <w:szCs w:val="20"/>
        </w:rPr>
        <w:t>IIFE</w:t>
      </w:r>
      <w:r w:rsidRPr="00565826">
        <w:rPr>
          <w:sz w:val="20"/>
          <w:szCs w:val="20"/>
        </w:rPr>
        <w:t xml:space="preserve"> (</w:t>
      </w:r>
      <w:r w:rsidRPr="00565826">
        <w:rPr>
          <w:b/>
          <w:bCs/>
          <w:sz w:val="20"/>
          <w:szCs w:val="20"/>
        </w:rPr>
        <w:t>Immediately Invoked Function Expression</w:t>
      </w:r>
      <w:r w:rsidRPr="00565826">
        <w:rPr>
          <w:sz w:val="20"/>
          <w:szCs w:val="20"/>
        </w:rPr>
        <w:t xml:space="preserve">) is an anonymous function that executes </w:t>
      </w:r>
      <w:r w:rsidRPr="00565826">
        <w:rPr>
          <w:b/>
          <w:bCs/>
          <w:sz w:val="20"/>
          <w:szCs w:val="20"/>
        </w:rPr>
        <w:t>as soon as it is defined</w:t>
      </w:r>
      <w:r w:rsidRPr="00565826">
        <w:rPr>
          <w:sz w:val="20"/>
          <w:szCs w:val="20"/>
        </w:rPr>
        <w:t>.</w:t>
      </w:r>
    </w:p>
    <w:p w14:paraId="051F3BC4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Syntax</w:t>
      </w:r>
    </w:p>
    <w:p w14:paraId="690134BB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6E50D9CD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"This is a String"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EC06E95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})();</w:t>
      </w:r>
    </w:p>
    <w:p w14:paraId="23CFE714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Characteristics</w:t>
      </w:r>
    </w:p>
    <w:p w14:paraId="79E0BA96" w14:textId="77777777" w:rsidR="00A125DC" w:rsidRPr="00565826" w:rsidRDefault="00A125DC" w:rsidP="00A125DC">
      <w:pPr>
        <w:numPr>
          <w:ilvl w:val="0"/>
          <w:numId w:val="25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Has </w:t>
      </w:r>
      <w:r w:rsidRPr="00565826">
        <w:rPr>
          <w:b/>
          <w:bCs/>
          <w:sz w:val="20"/>
          <w:szCs w:val="20"/>
        </w:rPr>
        <w:t>no name</w:t>
      </w:r>
      <w:r w:rsidRPr="00565826">
        <w:rPr>
          <w:sz w:val="20"/>
          <w:szCs w:val="20"/>
        </w:rPr>
        <w:t>.</w:t>
      </w:r>
    </w:p>
    <w:p w14:paraId="3D6301E8" w14:textId="77777777" w:rsidR="00A125DC" w:rsidRPr="00565826" w:rsidRDefault="00A125DC" w:rsidP="00A125DC">
      <w:pPr>
        <w:numPr>
          <w:ilvl w:val="0"/>
          <w:numId w:val="25"/>
        </w:numPr>
        <w:rPr>
          <w:sz w:val="20"/>
          <w:szCs w:val="20"/>
        </w:rPr>
      </w:pPr>
      <w:r w:rsidRPr="00565826">
        <w:rPr>
          <w:sz w:val="20"/>
          <w:szCs w:val="20"/>
        </w:rPr>
        <w:t>Cannot be reused.</w:t>
      </w:r>
    </w:p>
    <w:p w14:paraId="1A4CED09" w14:textId="77777777" w:rsidR="00A125DC" w:rsidRPr="00565826" w:rsidRDefault="00A125DC" w:rsidP="00A125DC">
      <w:pPr>
        <w:numPr>
          <w:ilvl w:val="0"/>
          <w:numId w:val="25"/>
        </w:numPr>
        <w:rPr>
          <w:sz w:val="20"/>
          <w:szCs w:val="20"/>
        </w:rPr>
      </w:pPr>
      <w:r w:rsidRPr="00565826">
        <w:rPr>
          <w:sz w:val="20"/>
          <w:szCs w:val="20"/>
        </w:rPr>
        <w:t>Executes immediately.</w:t>
      </w:r>
    </w:p>
    <w:p w14:paraId="142E3E40" w14:textId="77777777" w:rsidR="00A125DC" w:rsidRPr="00565826" w:rsidRDefault="00A125DC" w:rsidP="00A125DC">
      <w:pPr>
        <w:numPr>
          <w:ilvl w:val="0"/>
          <w:numId w:val="25"/>
        </w:numPr>
        <w:rPr>
          <w:sz w:val="20"/>
          <w:szCs w:val="20"/>
        </w:rPr>
      </w:pPr>
      <w:r w:rsidRPr="00565826">
        <w:rPr>
          <w:sz w:val="20"/>
          <w:szCs w:val="20"/>
        </w:rPr>
        <w:t>Used in many libraries (jQuery, AngularJS).</w:t>
      </w:r>
    </w:p>
    <w:p w14:paraId="4D16D7C5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Example with Argument</w:t>
      </w:r>
    </w:p>
    <w:p w14:paraId="608AF571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DF6D7D3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1C2A973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3EB548D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1792C5" w14:textId="77777777" w:rsidR="00C172B3" w:rsidRPr="00565826" w:rsidRDefault="00C172B3" w:rsidP="00C172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25</w:t>
      </w:r>
    </w:p>
    <w:p w14:paraId="7166589E" w14:textId="77777777" w:rsidR="00C172B3" w:rsidRPr="00565826" w:rsidRDefault="00C172B3" w:rsidP="00C172B3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023A16F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Why Learn IIFE?</w:t>
      </w:r>
    </w:p>
    <w:p w14:paraId="61F4DEC9" w14:textId="77777777" w:rsidR="00A125DC" w:rsidRPr="00565826" w:rsidRDefault="00A125DC" w:rsidP="00A125DC">
      <w:pPr>
        <w:numPr>
          <w:ilvl w:val="0"/>
          <w:numId w:val="26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Used to </w:t>
      </w:r>
      <w:r w:rsidRPr="00565826">
        <w:rPr>
          <w:b/>
          <w:bCs/>
          <w:sz w:val="20"/>
          <w:szCs w:val="20"/>
        </w:rPr>
        <w:t>initialize data</w:t>
      </w:r>
      <w:r w:rsidRPr="00565826">
        <w:rPr>
          <w:sz w:val="20"/>
          <w:szCs w:val="20"/>
        </w:rPr>
        <w:t xml:space="preserve"> on application start.</w:t>
      </w:r>
    </w:p>
    <w:p w14:paraId="0A13BF75" w14:textId="77777777" w:rsidR="00A125DC" w:rsidRPr="00565826" w:rsidRDefault="00A125DC" w:rsidP="00A125DC">
      <w:pPr>
        <w:numPr>
          <w:ilvl w:val="0"/>
          <w:numId w:val="26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Helps to </w:t>
      </w:r>
      <w:r w:rsidRPr="00565826">
        <w:rPr>
          <w:b/>
          <w:bCs/>
          <w:sz w:val="20"/>
          <w:szCs w:val="20"/>
        </w:rPr>
        <w:t>avoid global variables</w:t>
      </w:r>
      <w:r w:rsidRPr="00565826">
        <w:rPr>
          <w:sz w:val="20"/>
          <w:szCs w:val="20"/>
        </w:rPr>
        <w:t>.</w:t>
      </w:r>
    </w:p>
    <w:p w14:paraId="32A49757" w14:textId="77777777" w:rsidR="00A125DC" w:rsidRDefault="00A125DC" w:rsidP="00A125DC">
      <w:pPr>
        <w:numPr>
          <w:ilvl w:val="0"/>
          <w:numId w:val="26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Very common in </w:t>
      </w:r>
      <w:r w:rsidRPr="00565826">
        <w:rPr>
          <w:b/>
          <w:bCs/>
          <w:sz w:val="20"/>
          <w:szCs w:val="20"/>
        </w:rPr>
        <w:t>jQuery</w:t>
      </w:r>
      <w:r w:rsidRPr="00565826">
        <w:rPr>
          <w:sz w:val="20"/>
          <w:szCs w:val="20"/>
        </w:rPr>
        <w:t>, example:</w:t>
      </w:r>
    </w:p>
    <w:p w14:paraId="6007FE64" w14:textId="77777777" w:rsidR="00565826" w:rsidRPr="00565826" w:rsidRDefault="00565826" w:rsidP="00565826">
      <w:pPr>
        <w:rPr>
          <w:sz w:val="20"/>
          <w:szCs w:val="20"/>
        </w:rPr>
      </w:pPr>
    </w:p>
    <w:p w14:paraId="61913986" w14:textId="0CB9FFFA" w:rsidR="00401CDA" w:rsidRPr="00565826" w:rsidRDefault="00401CDA" w:rsidP="00401C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>    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window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undefined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B58BE0C" w14:textId="77777777" w:rsidR="00401CDA" w:rsidRPr="00565826" w:rsidRDefault="00401CDA" w:rsidP="00401C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jQuery code</w:t>
      </w:r>
    </w:p>
    <w:p w14:paraId="55BF8E98" w14:textId="0F7A0D91" w:rsidR="00401CDA" w:rsidRPr="00565826" w:rsidRDefault="00401CDA" w:rsidP="00401C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})(</w:t>
      </w:r>
      <w:proofErr w:type="gramEnd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window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57E26D9" w14:textId="072E1968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278EEC27">
          <v:rect id="_x0000_i1031" style="width:0;height:1.5pt" o:hralign="center" o:hrstd="t" o:hr="t" fillcolor="#a0a0a0" stroked="f"/>
        </w:pict>
      </w:r>
    </w:p>
    <w:p w14:paraId="03A538F7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7. Anonymous Function vs IIFE Comparison</w:t>
      </w:r>
    </w:p>
    <w:p w14:paraId="7486FF05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Anonymous Function Assigned to Variable</w:t>
      </w:r>
    </w:p>
    <w:p w14:paraId="7D90CDA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372E607A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prints function definition</w:t>
      </w:r>
    </w:p>
    <w:p w14:paraId="0937F5E0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go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function call → 25</w:t>
      </w:r>
    </w:p>
    <w:p w14:paraId="42E045C7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7B007EA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Self-Invoking Function</w:t>
      </w:r>
    </w:p>
    <w:p w14:paraId="657ABB73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0760D02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BDDE49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A9726AF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06AEBA5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45"/>
        <w:gridCol w:w="2109"/>
      </w:tblGrid>
      <w:tr w:rsidR="00A125DC" w:rsidRPr="00565826" w14:paraId="7EB65B28" w14:textId="77777777" w:rsidTr="00A12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ECD04" w14:textId="77777777" w:rsidR="00A125DC" w:rsidRPr="00565826" w:rsidRDefault="00A125DC" w:rsidP="00A125DC">
            <w:pPr>
              <w:spacing w:after="160" w:line="278" w:lineRule="auto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Anonymous Function</w:t>
            </w:r>
          </w:p>
        </w:tc>
        <w:tc>
          <w:tcPr>
            <w:tcW w:w="0" w:type="auto"/>
            <w:hideMark/>
          </w:tcPr>
          <w:p w14:paraId="2E6BF582" w14:textId="77777777" w:rsidR="00A125DC" w:rsidRPr="00565826" w:rsidRDefault="00A125DC" w:rsidP="00A125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IIFE</w:t>
            </w:r>
          </w:p>
        </w:tc>
      </w:tr>
      <w:tr w:rsidR="00A125DC" w:rsidRPr="00565826" w14:paraId="5F483F76" w14:textId="77777777" w:rsidTr="00A1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4130E" w14:textId="77777777" w:rsidR="00A125DC" w:rsidRPr="00565826" w:rsidRDefault="00A125DC" w:rsidP="00A125DC">
            <w:pPr>
              <w:spacing w:after="160" w:line="278" w:lineRule="auto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Assigned to variable</w:t>
            </w:r>
          </w:p>
        </w:tc>
        <w:tc>
          <w:tcPr>
            <w:tcW w:w="0" w:type="auto"/>
            <w:hideMark/>
          </w:tcPr>
          <w:p w14:paraId="46EBCDF0" w14:textId="77777777" w:rsidR="00A125DC" w:rsidRPr="00565826" w:rsidRDefault="00A125DC" w:rsidP="00A125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Not assigned</w:t>
            </w:r>
          </w:p>
        </w:tc>
      </w:tr>
      <w:tr w:rsidR="00A125DC" w:rsidRPr="00565826" w14:paraId="3328F926" w14:textId="77777777" w:rsidTr="00A12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77272" w14:textId="77777777" w:rsidR="00A125DC" w:rsidRPr="00565826" w:rsidRDefault="00A125DC" w:rsidP="00A125DC">
            <w:pPr>
              <w:spacing w:after="160" w:line="278" w:lineRule="auto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 xml:space="preserve">Called later using </w:t>
            </w:r>
            <w:proofErr w:type="spellStart"/>
            <w:proofErr w:type="gramStart"/>
            <w:r w:rsidRPr="00565826">
              <w:rPr>
                <w:sz w:val="20"/>
                <w:szCs w:val="20"/>
              </w:rPr>
              <w:t>variableName</w:t>
            </w:r>
            <w:proofErr w:type="spellEnd"/>
            <w:r w:rsidRPr="00565826">
              <w:rPr>
                <w:sz w:val="20"/>
                <w:szCs w:val="20"/>
              </w:rPr>
              <w:t>(</w:t>
            </w:r>
            <w:proofErr w:type="gramEnd"/>
            <w:r w:rsidRPr="0056582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5AE84CA" w14:textId="77777777" w:rsidR="00A125DC" w:rsidRPr="00565826" w:rsidRDefault="00A125DC" w:rsidP="00A125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Executes immediately</w:t>
            </w:r>
          </w:p>
        </w:tc>
      </w:tr>
      <w:tr w:rsidR="00A125DC" w:rsidRPr="00565826" w14:paraId="753D1D26" w14:textId="77777777" w:rsidTr="00A1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AF062" w14:textId="77777777" w:rsidR="00A125DC" w:rsidRPr="00565826" w:rsidRDefault="00A125DC" w:rsidP="00A125DC">
            <w:pPr>
              <w:spacing w:after="160" w:line="278" w:lineRule="auto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Can reuse</w:t>
            </w:r>
          </w:p>
        </w:tc>
        <w:tc>
          <w:tcPr>
            <w:tcW w:w="0" w:type="auto"/>
            <w:hideMark/>
          </w:tcPr>
          <w:p w14:paraId="6114C7AD" w14:textId="77777777" w:rsidR="00A125DC" w:rsidRPr="00565826" w:rsidRDefault="00A125DC" w:rsidP="00A125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Cannot reuse</w:t>
            </w:r>
          </w:p>
        </w:tc>
      </w:tr>
      <w:tr w:rsidR="00A125DC" w:rsidRPr="00565826" w14:paraId="22DEE2EF" w14:textId="77777777" w:rsidTr="00A12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42AD3" w14:textId="77777777" w:rsidR="00A125DC" w:rsidRPr="00565826" w:rsidRDefault="00A125DC" w:rsidP="00A125DC">
            <w:pPr>
              <w:spacing w:after="160" w:line="278" w:lineRule="auto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Stored in memory</w:t>
            </w:r>
          </w:p>
        </w:tc>
        <w:tc>
          <w:tcPr>
            <w:tcW w:w="0" w:type="auto"/>
            <w:hideMark/>
          </w:tcPr>
          <w:p w14:paraId="033BA969" w14:textId="77777777" w:rsidR="00A125DC" w:rsidRPr="00565826" w:rsidRDefault="00A125DC" w:rsidP="00A125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65826">
              <w:rPr>
                <w:sz w:val="20"/>
                <w:szCs w:val="20"/>
              </w:rPr>
              <w:t>Temporary execution</w:t>
            </w:r>
          </w:p>
        </w:tc>
      </w:tr>
    </w:tbl>
    <w:p w14:paraId="5BB4B0BC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31064998">
          <v:rect id="_x0000_i1032" style="width:0;height:1.5pt" o:hralign="center" o:hrstd="t" o:hr="t" fillcolor="#a0a0a0" stroked="f"/>
        </w:pict>
      </w:r>
    </w:p>
    <w:p w14:paraId="3DECF8D5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8. Arrow Functions (Modern Anonymous Functions)</w:t>
      </w:r>
    </w:p>
    <w:p w14:paraId="4712E9BB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Basic Arrow Function</w:t>
      </w:r>
    </w:p>
    <w:p w14:paraId="3FBD408F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reflect1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EE4E841" w14:textId="1EAEDD95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reflect1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67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</w:t>
      </w:r>
    </w:p>
    <w:p w14:paraId="3EC64BB0" w14:textId="77777777" w:rsidR="00917FB6" w:rsidRPr="00565826" w:rsidRDefault="00917FB6" w:rsidP="00A125DC">
      <w:pPr>
        <w:rPr>
          <w:b/>
          <w:bCs/>
          <w:sz w:val="20"/>
          <w:szCs w:val="20"/>
        </w:rPr>
      </w:pPr>
    </w:p>
    <w:p w14:paraId="124F9F8F" w14:textId="35775A0C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Arrow Function Returning Boolean</w:t>
      </w:r>
    </w:p>
    <w:p w14:paraId="653DAFCB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%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A8DE2B4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03ED2B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5262FE4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2507F1E8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"Number is even"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07B6CED" w14:textId="77777777" w:rsidR="00917FB6" w:rsidRPr="00565826" w:rsidRDefault="00917FB6" w:rsidP="00A125DC">
      <w:pPr>
        <w:rPr>
          <w:b/>
          <w:bCs/>
          <w:sz w:val="20"/>
          <w:szCs w:val="20"/>
        </w:rPr>
      </w:pPr>
    </w:p>
    <w:p w14:paraId="5D77FC69" w14:textId="0DE11F53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Arrow Function with Block Body</w:t>
      </w:r>
    </w:p>
    <w:p w14:paraId="0EE12274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6DF36BB8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%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E7858CC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cube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9F353C3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ans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cube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6E14EE2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9C1548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sumfunction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(...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arg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3AE95B8D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sum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569F562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++)</w:t>
      </w:r>
    </w:p>
    <w:p w14:paraId="6CF77D2D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sum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arg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6D8A199C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sum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605760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7A8DA3DC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D42D67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sumfunction</w:t>
      </w:r>
      <w:proofErr w:type="spell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4DE934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9C4A983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8A7F28F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E114E57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}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8F712C8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false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9985ED1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306C232" w14:textId="3C3AA4AE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DB3E199" w14:textId="77777777" w:rsidR="00917FB6" w:rsidRPr="00565826" w:rsidRDefault="00917FB6" w:rsidP="00A125DC">
      <w:pPr>
        <w:rPr>
          <w:b/>
          <w:bCs/>
          <w:sz w:val="20"/>
          <w:szCs w:val="20"/>
        </w:rPr>
      </w:pPr>
    </w:p>
    <w:p w14:paraId="2F8A6140" w14:textId="30CC6E65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Arrow Function Restrictions</w:t>
      </w:r>
    </w:p>
    <w:p w14:paraId="6AC1A060" w14:textId="77777777" w:rsidR="00A125DC" w:rsidRPr="00565826" w:rsidRDefault="00A125DC" w:rsidP="00A125DC">
      <w:pPr>
        <w:numPr>
          <w:ilvl w:val="0"/>
          <w:numId w:val="27"/>
        </w:numPr>
        <w:rPr>
          <w:sz w:val="20"/>
          <w:szCs w:val="20"/>
        </w:rPr>
      </w:pPr>
      <w:r w:rsidRPr="00565826">
        <w:rPr>
          <w:sz w:val="20"/>
          <w:szCs w:val="20"/>
        </w:rPr>
        <w:t>Does not have its own:</w:t>
      </w:r>
    </w:p>
    <w:p w14:paraId="213271B2" w14:textId="77777777" w:rsidR="00A125DC" w:rsidRPr="00565826" w:rsidRDefault="00A125DC" w:rsidP="00A125DC">
      <w:pPr>
        <w:numPr>
          <w:ilvl w:val="1"/>
          <w:numId w:val="27"/>
        </w:numPr>
        <w:rPr>
          <w:sz w:val="20"/>
          <w:szCs w:val="20"/>
        </w:rPr>
      </w:pPr>
      <w:r w:rsidRPr="00565826">
        <w:rPr>
          <w:sz w:val="20"/>
          <w:szCs w:val="20"/>
        </w:rPr>
        <w:t>this</w:t>
      </w:r>
    </w:p>
    <w:p w14:paraId="274085F1" w14:textId="77777777" w:rsidR="00A125DC" w:rsidRPr="00565826" w:rsidRDefault="00A125DC" w:rsidP="00A125DC">
      <w:pPr>
        <w:numPr>
          <w:ilvl w:val="1"/>
          <w:numId w:val="27"/>
        </w:numPr>
        <w:rPr>
          <w:sz w:val="20"/>
          <w:szCs w:val="20"/>
        </w:rPr>
      </w:pPr>
      <w:r w:rsidRPr="00565826">
        <w:rPr>
          <w:sz w:val="20"/>
          <w:szCs w:val="20"/>
        </w:rPr>
        <w:t>arguments</w:t>
      </w:r>
    </w:p>
    <w:p w14:paraId="715F44F1" w14:textId="77777777" w:rsidR="00A125DC" w:rsidRPr="00565826" w:rsidRDefault="00A125DC" w:rsidP="00A125DC">
      <w:pPr>
        <w:numPr>
          <w:ilvl w:val="1"/>
          <w:numId w:val="27"/>
        </w:numPr>
        <w:rPr>
          <w:sz w:val="20"/>
          <w:szCs w:val="20"/>
        </w:rPr>
      </w:pPr>
      <w:r w:rsidRPr="00565826">
        <w:rPr>
          <w:sz w:val="20"/>
          <w:szCs w:val="20"/>
        </w:rPr>
        <w:t>super</w:t>
      </w:r>
    </w:p>
    <w:p w14:paraId="6EE4BBF2" w14:textId="77777777" w:rsidR="00A125DC" w:rsidRPr="00565826" w:rsidRDefault="00A125DC" w:rsidP="00A125DC">
      <w:pPr>
        <w:numPr>
          <w:ilvl w:val="1"/>
          <w:numId w:val="27"/>
        </w:numPr>
        <w:rPr>
          <w:sz w:val="20"/>
          <w:szCs w:val="20"/>
        </w:rPr>
      </w:pPr>
      <w:proofErr w:type="spellStart"/>
      <w:proofErr w:type="gramStart"/>
      <w:r w:rsidRPr="00565826">
        <w:rPr>
          <w:sz w:val="20"/>
          <w:szCs w:val="20"/>
        </w:rPr>
        <w:t>new.target</w:t>
      </w:r>
      <w:proofErr w:type="spellEnd"/>
      <w:proofErr w:type="gramEnd"/>
    </w:p>
    <w:p w14:paraId="580B306B" w14:textId="77777777" w:rsidR="00A125DC" w:rsidRPr="00565826" w:rsidRDefault="00A125DC" w:rsidP="00A125DC">
      <w:pPr>
        <w:numPr>
          <w:ilvl w:val="0"/>
          <w:numId w:val="27"/>
        </w:numPr>
        <w:rPr>
          <w:sz w:val="20"/>
          <w:szCs w:val="20"/>
        </w:rPr>
      </w:pPr>
      <w:r w:rsidRPr="00565826">
        <w:rPr>
          <w:sz w:val="20"/>
          <w:szCs w:val="20"/>
        </w:rPr>
        <w:t>Cannot be used as constructor.</w:t>
      </w:r>
    </w:p>
    <w:p w14:paraId="404D5C4D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59422A41">
          <v:rect id="_x0000_i1033" style="width:0;height:1.5pt" o:hralign="center" o:hrstd="t" o:hr="t" fillcolor="#a0a0a0" stroked="f"/>
        </w:pict>
      </w:r>
    </w:p>
    <w:p w14:paraId="72DAD13C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9. Arrow Functions in Array Sort</w:t>
      </w:r>
    </w:p>
    <w:p w14:paraId="35754944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values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[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6F88971B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619EC1B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values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sort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B83A70C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6582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4AC25AA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6B2DCE56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751A271" w14:textId="77777777" w:rsidR="00917FB6" w:rsidRPr="00565826" w:rsidRDefault="00917FB6" w:rsidP="00917F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result1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values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sort</w:t>
      </w:r>
      <w:proofErr w:type="spellEnd"/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((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248C48E" w14:textId="0C50A803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Notes</w:t>
      </w:r>
    </w:p>
    <w:p w14:paraId="3CA92732" w14:textId="77777777" w:rsidR="00A125DC" w:rsidRPr="00565826" w:rsidRDefault="00A125DC" w:rsidP="00A125DC">
      <w:pPr>
        <w:numPr>
          <w:ilvl w:val="0"/>
          <w:numId w:val="28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Sorting uses </w:t>
      </w:r>
      <w:r w:rsidRPr="00565826">
        <w:rPr>
          <w:b/>
          <w:bCs/>
          <w:sz w:val="20"/>
          <w:szCs w:val="20"/>
        </w:rPr>
        <w:t>compare functions</w:t>
      </w:r>
      <w:r w:rsidRPr="00565826">
        <w:rPr>
          <w:sz w:val="20"/>
          <w:szCs w:val="20"/>
        </w:rPr>
        <w:t>.</w:t>
      </w:r>
    </w:p>
    <w:p w14:paraId="40517811" w14:textId="77777777" w:rsidR="00A125DC" w:rsidRPr="00565826" w:rsidRDefault="00A125DC" w:rsidP="00A125DC">
      <w:pPr>
        <w:numPr>
          <w:ilvl w:val="0"/>
          <w:numId w:val="28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Uses </w:t>
      </w:r>
      <w:r w:rsidRPr="00565826">
        <w:rPr>
          <w:b/>
          <w:bCs/>
          <w:sz w:val="20"/>
          <w:szCs w:val="20"/>
        </w:rPr>
        <w:t xml:space="preserve">Quick Sort / </w:t>
      </w:r>
      <w:proofErr w:type="spellStart"/>
      <w:r w:rsidRPr="00565826">
        <w:rPr>
          <w:b/>
          <w:bCs/>
          <w:sz w:val="20"/>
          <w:szCs w:val="20"/>
        </w:rPr>
        <w:t>TimSort</w:t>
      </w:r>
      <w:proofErr w:type="spellEnd"/>
      <w:r w:rsidRPr="00565826">
        <w:rPr>
          <w:b/>
          <w:bCs/>
          <w:sz w:val="20"/>
          <w:szCs w:val="20"/>
        </w:rPr>
        <w:t xml:space="preserve"> internally</w:t>
      </w:r>
      <w:r w:rsidRPr="00565826">
        <w:rPr>
          <w:sz w:val="20"/>
          <w:szCs w:val="20"/>
        </w:rPr>
        <w:t xml:space="preserve"> depending on browser implementation.</w:t>
      </w:r>
    </w:p>
    <w:p w14:paraId="1077F8EC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5A5BD7E1">
          <v:rect id="_x0000_i1034" style="width:0;height:1.5pt" o:hralign="center" o:hrstd="t" o:hr="t" fillcolor="#a0a0a0" stroked="f"/>
        </w:pict>
      </w:r>
    </w:p>
    <w:p w14:paraId="67B18D68" w14:textId="77777777" w:rsidR="00565826" w:rsidRDefault="00565826" w:rsidP="00A125DC">
      <w:pPr>
        <w:rPr>
          <w:b/>
          <w:bCs/>
          <w:sz w:val="20"/>
          <w:szCs w:val="20"/>
        </w:rPr>
      </w:pPr>
    </w:p>
    <w:p w14:paraId="644D7590" w14:textId="77777777" w:rsidR="00565826" w:rsidRDefault="00565826" w:rsidP="00A125DC">
      <w:pPr>
        <w:rPr>
          <w:b/>
          <w:bCs/>
          <w:sz w:val="20"/>
          <w:szCs w:val="20"/>
        </w:rPr>
      </w:pPr>
    </w:p>
    <w:p w14:paraId="5173164D" w14:textId="77777777" w:rsidR="00565826" w:rsidRDefault="00565826" w:rsidP="00A125DC">
      <w:pPr>
        <w:rPr>
          <w:b/>
          <w:bCs/>
          <w:sz w:val="20"/>
          <w:szCs w:val="20"/>
        </w:rPr>
      </w:pPr>
    </w:p>
    <w:p w14:paraId="659539EB" w14:textId="0AA4057C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lastRenderedPageBreak/>
        <w:t xml:space="preserve">10. Anonymous Functions with </w:t>
      </w:r>
      <w:proofErr w:type="gramStart"/>
      <w:r w:rsidRPr="00565826">
        <w:rPr>
          <w:b/>
          <w:bCs/>
          <w:sz w:val="20"/>
          <w:szCs w:val="20"/>
        </w:rPr>
        <w:t>map(</w:t>
      </w:r>
      <w:proofErr w:type="gramEnd"/>
      <w:r w:rsidRPr="00565826">
        <w:rPr>
          <w:b/>
          <w:bCs/>
          <w:sz w:val="20"/>
          <w:szCs w:val="20"/>
        </w:rPr>
        <w:t>)</w:t>
      </w:r>
    </w:p>
    <w:p w14:paraId="128CE73B" w14:textId="3D6E3036" w:rsidR="00AA6FBE" w:rsidRPr="00565826" w:rsidRDefault="00AA6FBE" w:rsidP="00AA6FB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array1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[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16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182C14F8" w14:textId="473C6474" w:rsidR="00AA6FBE" w:rsidRPr="00565826" w:rsidRDefault="00AA6FBE" w:rsidP="00AA6FB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map1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6582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array1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map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56582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E2D33B3" w14:textId="77777777" w:rsidR="00AA6FBE" w:rsidRPr="00565826" w:rsidRDefault="00AA6FBE" w:rsidP="00AA6FBE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6582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6582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6582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map1</w:t>
      </w:r>
      <w:proofErr w:type="gramStart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6582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6582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Output: [2, 8, 18, 32]</w:t>
      </w:r>
    </w:p>
    <w:p w14:paraId="5A8BDAB0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Notes</w:t>
      </w:r>
    </w:p>
    <w:p w14:paraId="42516C60" w14:textId="77777777" w:rsidR="00A125DC" w:rsidRPr="00565826" w:rsidRDefault="00A125DC" w:rsidP="00A125DC">
      <w:pPr>
        <w:numPr>
          <w:ilvl w:val="0"/>
          <w:numId w:val="29"/>
        </w:numPr>
        <w:rPr>
          <w:sz w:val="20"/>
          <w:szCs w:val="20"/>
        </w:rPr>
      </w:pPr>
      <w:proofErr w:type="gramStart"/>
      <w:r w:rsidRPr="00565826">
        <w:rPr>
          <w:sz w:val="20"/>
          <w:szCs w:val="20"/>
        </w:rPr>
        <w:t>map(</w:t>
      </w:r>
      <w:proofErr w:type="gramEnd"/>
      <w:r w:rsidRPr="00565826">
        <w:rPr>
          <w:sz w:val="20"/>
          <w:szCs w:val="20"/>
        </w:rPr>
        <w:t xml:space="preserve">) creates </w:t>
      </w:r>
      <w:r w:rsidRPr="00565826">
        <w:rPr>
          <w:b/>
          <w:bCs/>
          <w:sz w:val="20"/>
          <w:szCs w:val="20"/>
        </w:rPr>
        <w:t>new array</w:t>
      </w:r>
      <w:r w:rsidRPr="00565826">
        <w:rPr>
          <w:sz w:val="20"/>
          <w:szCs w:val="20"/>
        </w:rPr>
        <w:t>.</w:t>
      </w:r>
    </w:p>
    <w:p w14:paraId="48B781EE" w14:textId="77777777" w:rsidR="00A125DC" w:rsidRPr="00565826" w:rsidRDefault="00A125DC" w:rsidP="00A125DC">
      <w:pPr>
        <w:numPr>
          <w:ilvl w:val="0"/>
          <w:numId w:val="29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Does </w:t>
      </w:r>
      <w:r w:rsidRPr="00565826">
        <w:rPr>
          <w:b/>
          <w:bCs/>
          <w:sz w:val="20"/>
          <w:szCs w:val="20"/>
        </w:rPr>
        <w:t>not</w:t>
      </w:r>
      <w:r w:rsidRPr="00565826">
        <w:rPr>
          <w:sz w:val="20"/>
          <w:szCs w:val="20"/>
        </w:rPr>
        <w:t xml:space="preserve"> modify original array.</w:t>
      </w:r>
    </w:p>
    <w:p w14:paraId="4300663F" w14:textId="77777777" w:rsidR="00A125DC" w:rsidRPr="00565826" w:rsidRDefault="00A125DC" w:rsidP="00A125DC">
      <w:pPr>
        <w:numPr>
          <w:ilvl w:val="0"/>
          <w:numId w:val="29"/>
        </w:numPr>
        <w:rPr>
          <w:sz w:val="20"/>
          <w:szCs w:val="20"/>
        </w:rPr>
      </w:pPr>
      <w:r w:rsidRPr="00565826">
        <w:rPr>
          <w:sz w:val="20"/>
          <w:szCs w:val="20"/>
        </w:rPr>
        <w:t>Uses callback (anonymous function or arrow function).</w:t>
      </w:r>
    </w:p>
    <w:p w14:paraId="015F501D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1075AB88">
          <v:rect id="_x0000_i1035" style="width:0;height:1.5pt" o:hralign="center" o:hrstd="t" o:hr="t" fillcolor="#a0a0a0" stroked="f"/>
        </w:pict>
      </w:r>
    </w:p>
    <w:p w14:paraId="4091181D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b/>
          <w:bCs/>
          <w:sz w:val="20"/>
          <w:szCs w:val="20"/>
        </w:rPr>
        <w:t>11. Summary of Anonymous Function Concepts</w:t>
      </w:r>
    </w:p>
    <w:p w14:paraId="1956F77E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565826">
        <w:rPr>
          <w:b/>
          <w:bCs/>
          <w:sz w:val="20"/>
          <w:szCs w:val="20"/>
        </w:rPr>
        <w:t xml:space="preserve"> Anonymous Functions</w:t>
      </w:r>
    </w:p>
    <w:p w14:paraId="38614B61" w14:textId="77777777" w:rsidR="00A125DC" w:rsidRPr="00565826" w:rsidRDefault="00A125DC" w:rsidP="00A125DC">
      <w:pPr>
        <w:numPr>
          <w:ilvl w:val="0"/>
          <w:numId w:val="30"/>
        </w:numPr>
        <w:rPr>
          <w:sz w:val="20"/>
          <w:szCs w:val="20"/>
        </w:rPr>
      </w:pPr>
      <w:r w:rsidRPr="00565826">
        <w:rPr>
          <w:sz w:val="20"/>
          <w:szCs w:val="20"/>
        </w:rPr>
        <w:t>Functions without a name.</w:t>
      </w:r>
    </w:p>
    <w:p w14:paraId="0795A155" w14:textId="77777777" w:rsidR="00A125DC" w:rsidRPr="00565826" w:rsidRDefault="00A125DC" w:rsidP="00A125DC">
      <w:pPr>
        <w:numPr>
          <w:ilvl w:val="0"/>
          <w:numId w:val="30"/>
        </w:numPr>
        <w:rPr>
          <w:sz w:val="20"/>
          <w:szCs w:val="20"/>
        </w:rPr>
      </w:pPr>
      <w:r w:rsidRPr="00565826">
        <w:rPr>
          <w:sz w:val="20"/>
          <w:szCs w:val="20"/>
        </w:rPr>
        <w:t>Assigned to variables.</w:t>
      </w:r>
    </w:p>
    <w:p w14:paraId="125AEC3C" w14:textId="77777777" w:rsidR="00A125DC" w:rsidRPr="00565826" w:rsidRDefault="00A125DC" w:rsidP="00A125DC">
      <w:pPr>
        <w:numPr>
          <w:ilvl w:val="0"/>
          <w:numId w:val="30"/>
        </w:numPr>
        <w:rPr>
          <w:sz w:val="20"/>
          <w:szCs w:val="20"/>
        </w:rPr>
      </w:pPr>
      <w:r w:rsidRPr="00565826">
        <w:rPr>
          <w:sz w:val="20"/>
          <w:szCs w:val="20"/>
        </w:rPr>
        <w:t>Useful for quick, one-time operations.</w:t>
      </w:r>
    </w:p>
    <w:p w14:paraId="45256FAC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565826">
        <w:rPr>
          <w:b/>
          <w:bCs/>
          <w:sz w:val="20"/>
          <w:szCs w:val="20"/>
        </w:rPr>
        <w:t xml:space="preserve"> Function Pointers</w:t>
      </w:r>
    </w:p>
    <w:p w14:paraId="4839E3F7" w14:textId="77777777" w:rsidR="00A125DC" w:rsidRPr="00565826" w:rsidRDefault="00A125DC" w:rsidP="00A125DC">
      <w:pPr>
        <w:numPr>
          <w:ilvl w:val="0"/>
          <w:numId w:val="31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You can pass function </w:t>
      </w:r>
      <w:r w:rsidRPr="00565826">
        <w:rPr>
          <w:b/>
          <w:bCs/>
          <w:sz w:val="20"/>
          <w:szCs w:val="20"/>
        </w:rPr>
        <w:t>names</w:t>
      </w:r>
      <w:r w:rsidRPr="00565826">
        <w:rPr>
          <w:sz w:val="20"/>
          <w:szCs w:val="20"/>
        </w:rPr>
        <w:t xml:space="preserve"> as parameters.</w:t>
      </w:r>
    </w:p>
    <w:p w14:paraId="6FEB4355" w14:textId="77777777" w:rsidR="00A125DC" w:rsidRPr="00565826" w:rsidRDefault="00A125DC" w:rsidP="00A125DC">
      <w:pPr>
        <w:numPr>
          <w:ilvl w:val="0"/>
          <w:numId w:val="31"/>
        </w:numPr>
        <w:rPr>
          <w:sz w:val="20"/>
          <w:szCs w:val="20"/>
        </w:rPr>
      </w:pPr>
      <w:r w:rsidRPr="00565826">
        <w:rPr>
          <w:sz w:val="20"/>
          <w:szCs w:val="20"/>
        </w:rPr>
        <w:t xml:space="preserve">No parentheses </w:t>
      </w:r>
      <w:proofErr w:type="gramStart"/>
      <w:r w:rsidRPr="00565826">
        <w:rPr>
          <w:sz w:val="20"/>
          <w:szCs w:val="20"/>
        </w:rPr>
        <w:t>means</w:t>
      </w:r>
      <w:proofErr w:type="gramEnd"/>
      <w:r w:rsidRPr="00565826">
        <w:rPr>
          <w:sz w:val="20"/>
          <w:szCs w:val="20"/>
        </w:rPr>
        <w:t xml:space="preserve"> passing reference.</w:t>
      </w:r>
    </w:p>
    <w:p w14:paraId="2F831475" w14:textId="77777777" w:rsidR="00A125DC" w:rsidRPr="00565826" w:rsidRDefault="00A125DC" w:rsidP="00A125DC">
      <w:pPr>
        <w:numPr>
          <w:ilvl w:val="0"/>
          <w:numId w:val="31"/>
        </w:numPr>
        <w:rPr>
          <w:sz w:val="20"/>
          <w:szCs w:val="20"/>
        </w:rPr>
      </w:pPr>
      <w:r w:rsidRPr="00565826">
        <w:rPr>
          <w:sz w:val="20"/>
          <w:szCs w:val="20"/>
        </w:rPr>
        <w:t>Parentheses means executing function.</w:t>
      </w:r>
    </w:p>
    <w:p w14:paraId="52B49AA7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565826">
        <w:rPr>
          <w:b/>
          <w:bCs/>
          <w:sz w:val="20"/>
          <w:szCs w:val="20"/>
        </w:rPr>
        <w:t xml:space="preserve"> Callback Functions</w:t>
      </w:r>
    </w:p>
    <w:p w14:paraId="759DE3D0" w14:textId="77777777" w:rsidR="00A125DC" w:rsidRPr="00565826" w:rsidRDefault="00A125DC" w:rsidP="00A125DC">
      <w:pPr>
        <w:numPr>
          <w:ilvl w:val="0"/>
          <w:numId w:val="32"/>
        </w:numPr>
        <w:rPr>
          <w:sz w:val="20"/>
          <w:szCs w:val="20"/>
        </w:rPr>
      </w:pPr>
      <w:r w:rsidRPr="00565826">
        <w:rPr>
          <w:sz w:val="20"/>
          <w:szCs w:val="20"/>
        </w:rPr>
        <w:t>Passing entire function definition inside another function call.</w:t>
      </w:r>
    </w:p>
    <w:p w14:paraId="45399906" w14:textId="77777777" w:rsidR="00A125DC" w:rsidRPr="00565826" w:rsidRDefault="00A125DC" w:rsidP="00A125DC">
      <w:pPr>
        <w:numPr>
          <w:ilvl w:val="0"/>
          <w:numId w:val="32"/>
        </w:numPr>
        <w:rPr>
          <w:sz w:val="20"/>
          <w:szCs w:val="20"/>
        </w:rPr>
      </w:pPr>
      <w:r w:rsidRPr="00565826">
        <w:rPr>
          <w:sz w:val="20"/>
          <w:szCs w:val="20"/>
        </w:rPr>
        <w:t>Important in asynchronous programming.</w:t>
      </w:r>
    </w:p>
    <w:p w14:paraId="4DB05BC3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565826">
        <w:rPr>
          <w:b/>
          <w:bCs/>
          <w:sz w:val="20"/>
          <w:szCs w:val="20"/>
        </w:rPr>
        <w:t xml:space="preserve"> IIFE</w:t>
      </w:r>
    </w:p>
    <w:p w14:paraId="01BD26DA" w14:textId="77777777" w:rsidR="00A125DC" w:rsidRPr="00565826" w:rsidRDefault="00A125DC" w:rsidP="00A125DC">
      <w:pPr>
        <w:numPr>
          <w:ilvl w:val="0"/>
          <w:numId w:val="33"/>
        </w:numPr>
        <w:rPr>
          <w:sz w:val="20"/>
          <w:szCs w:val="20"/>
        </w:rPr>
      </w:pPr>
      <w:r w:rsidRPr="00565826">
        <w:rPr>
          <w:sz w:val="20"/>
          <w:szCs w:val="20"/>
        </w:rPr>
        <w:t>Anonymous functions that execute immediately.</w:t>
      </w:r>
    </w:p>
    <w:p w14:paraId="508838F5" w14:textId="77777777" w:rsidR="00A125DC" w:rsidRPr="00565826" w:rsidRDefault="00A125DC" w:rsidP="00A125DC">
      <w:pPr>
        <w:numPr>
          <w:ilvl w:val="0"/>
          <w:numId w:val="33"/>
        </w:numPr>
        <w:rPr>
          <w:sz w:val="20"/>
          <w:szCs w:val="20"/>
        </w:rPr>
      </w:pPr>
      <w:r w:rsidRPr="00565826">
        <w:rPr>
          <w:sz w:val="20"/>
          <w:szCs w:val="20"/>
        </w:rPr>
        <w:t>Used for initialization and preventing global scope pollution.</w:t>
      </w:r>
    </w:p>
    <w:p w14:paraId="14FDFEF4" w14:textId="77777777" w:rsidR="00A125DC" w:rsidRPr="00565826" w:rsidRDefault="00A125DC" w:rsidP="00A125DC">
      <w:pPr>
        <w:rPr>
          <w:b/>
          <w:bCs/>
          <w:sz w:val="20"/>
          <w:szCs w:val="20"/>
        </w:rPr>
      </w:pPr>
      <w:r w:rsidRPr="0056582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565826">
        <w:rPr>
          <w:b/>
          <w:bCs/>
          <w:sz w:val="20"/>
          <w:szCs w:val="20"/>
        </w:rPr>
        <w:t xml:space="preserve"> Arrow Functions</w:t>
      </w:r>
    </w:p>
    <w:p w14:paraId="6F2A88FD" w14:textId="77777777" w:rsidR="00A125DC" w:rsidRPr="00565826" w:rsidRDefault="00A125DC" w:rsidP="00A125DC">
      <w:pPr>
        <w:numPr>
          <w:ilvl w:val="0"/>
          <w:numId w:val="34"/>
        </w:numPr>
        <w:rPr>
          <w:sz w:val="20"/>
          <w:szCs w:val="20"/>
        </w:rPr>
      </w:pPr>
      <w:r w:rsidRPr="00565826">
        <w:rPr>
          <w:sz w:val="20"/>
          <w:szCs w:val="20"/>
        </w:rPr>
        <w:t>Concise anonymous function syntax.</w:t>
      </w:r>
    </w:p>
    <w:p w14:paraId="4DD65482" w14:textId="77777777" w:rsidR="00A125DC" w:rsidRPr="00565826" w:rsidRDefault="00A125DC" w:rsidP="00A125DC">
      <w:pPr>
        <w:numPr>
          <w:ilvl w:val="0"/>
          <w:numId w:val="34"/>
        </w:numPr>
        <w:rPr>
          <w:sz w:val="20"/>
          <w:szCs w:val="20"/>
        </w:rPr>
      </w:pPr>
      <w:r w:rsidRPr="00565826">
        <w:rPr>
          <w:sz w:val="20"/>
          <w:szCs w:val="20"/>
        </w:rPr>
        <w:t>Frequently used in callbacks, array methods (map, filter, sort).</w:t>
      </w:r>
    </w:p>
    <w:p w14:paraId="3274F025" w14:textId="77777777" w:rsidR="00A125DC" w:rsidRPr="00565826" w:rsidRDefault="00000000" w:rsidP="00A125DC">
      <w:pPr>
        <w:rPr>
          <w:sz w:val="20"/>
          <w:szCs w:val="20"/>
        </w:rPr>
      </w:pPr>
      <w:r w:rsidRPr="00565826">
        <w:rPr>
          <w:sz w:val="20"/>
          <w:szCs w:val="20"/>
        </w:rPr>
        <w:pict w14:anchorId="0D423D40">
          <v:rect id="_x0000_i1036" style="width:0;height:1.5pt" o:hralign="center" o:hrstd="t" o:hr="t" fillcolor="#a0a0a0" stroked="f"/>
        </w:pict>
      </w:r>
    </w:p>
    <w:sectPr w:rsidR="00A125DC" w:rsidRPr="00565826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8858" w14:textId="77777777" w:rsidR="00574EBA" w:rsidRDefault="00574EBA" w:rsidP="00D21420">
      <w:pPr>
        <w:spacing w:after="0" w:line="240" w:lineRule="auto"/>
      </w:pPr>
      <w:r>
        <w:separator/>
      </w:r>
    </w:p>
  </w:endnote>
  <w:endnote w:type="continuationSeparator" w:id="0">
    <w:p w14:paraId="778414AA" w14:textId="77777777" w:rsidR="00574EBA" w:rsidRDefault="00574EB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CDCC" w14:textId="77777777" w:rsidR="00574EBA" w:rsidRDefault="00574EBA" w:rsidP="00D21420">
      <w:pPr>
        <w:spacing w:after="0" w:line="240" w:lineRule="auto"/>
      </w:pPr>
      <w:r>
        <w:separator/>
      </w:r>
    </w:p>
  </w:footnote>
  <w:footnote w:type="continuationSeparator" w:id="0">
    <w:p w14:paraId="1BD4D3E3" w14:textId="77777777" w:rsidR="00574EBA" w:rsidRDefault="00574EB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22"/>
  </w:num>
  <w:num w:numId="2" w16cid:durableId="1761634580">
    <w:abstractNumId w:val="10"/>
  </w:num>
  <w:num w:numId="3" w16cid:durableId="154035986">
    <w:abstractNumId w:val="27"/>
  </w:num>
  <w:num w:numId="4" w16cid:durableId="1734813377">
    <w:abstractNumId w:val="24"/>
  </w:num>
  <w:num w:numId="5" w16cid:durableId="464584847">
    <w:abstractNumId w:val="23"/>
  </w:num>
  <w:num w:numId="6" w16cid:durableId="166529056">
    <w:abstractNumId w:val="3"/>
  </w:num>
  <w:num w:numId="7" w16cid:durableId="516040142">
    <w:abstractNumId w:val="26"/>
  </w:num>
  <w:num w:numId="8" w16cid:durableId="1193953978">
    <w:abstractNumId w:val="7"/>
  </w:num>
  <w:num w:numId="9" w16cid:durableId="1622226870">
    <w:abstractNumId w:val="33"/>
  </w:num>
  <w:num w:numId="10" w16cid:durableId="2128039962">
    <w:abstractNumId w:val="30"/>
  </w:num>
  <w:num w:numId="11" w16cid:durableId="1043752680">
    <w:abstractNumId w:val="28"/>
  </w:num>
  <w:num w:numId="12" w16cid:durableId="1418090483">
    <w:abstractNumId w:val="11"/>
  </w:num>
  <w:num w:numId="13" w16cid:durableId="1099521754">
    <w:abstractNumId w:val="19"/>
  </w:num>
  <w:num w:numId="14" w16cid:durableId="1211377292">
    <w:abstractNumId w:val="1"/>
  </w:num>
  <w:num w:numId="15" w16cid:durableId="596331442">
    <w:abstractNumId w:val="13"/>
  </w:num>
  <w:num w:numId="16" w16cid:durableId="964655469">
    <w:abstractNumId w:val="34"/>
  </w:num>
  <w:num w:numId="17" w16cid:durableId="1805852942">
    <w:abstractNumId w:val="21"/>
  </w:num>
  <w:num w:numId="18" w16cid:durableId="474834169">
    <w:abstractNumId w:val="14"/>
  </w:num>
  <w:num w:numId="19" w16cid:durableId="480927766">
    <w:abstractNumId w:val="8"/>
  </w:num>
  <w:num w:numId="20" w16cid:durableId="1230194228">
    <w:abstractNumId w:val="0"/>
  </w:num>
  <w:num w:numId="21" w16cid:durableId="628707883">
    <w:abstractNumId w:val="31"/>
  </w:num>
  <w:num w:numId="22" w16cid:durableId="407382910">
    <w:abstractNumId w:val="5"/>
  </w:num>
  <w:num w:numId="23" w16cid:durableId="1379352533">
    <w:abstractNumId w:val="16"/>
  </w:num>
  <w:num w:numId="24" w16cid:durableId="1630044092">
    <w:abstractNumId w:val="4"/>
  </w:num>
  <w:num w:numId="25" w16cid:durableId="442386950">
    <w:abstractNumId w:val="9"/>
  </w:num>
  <w:num w:numId="26" w16cid:durableId="111562266">
    <w:abstractNumId w:val="32"/>
  </w:num>
  <w:num w:numId="27" w16cid:durableId="1205405263">
    <w:abstractNumId w:val="25"/>
  </w:num>
  <w:num w:numId="28" w16cid:durableId="1163353991">
    <w:abstractNumId w:val="15"/>
  </w:num>
  <w:num w:numId="29" w16cid:durableId="822893613">
    <w:abstractNumId w:val="2"/>
  </w:num>
  <w:num w:numId="30" w16cid:durableId="328023011">
    <w:abstractNumId w:val="29"/>
  </w:num>
  <w:num w:numId="31" w16cid:durableId="424226720">
    <w:abstractNumId w:val="12"/>
  </w:num>
  <w:num w:numId="32" w16cid:durableId="126316798">
    <w:abstractNumId w:val="17"/>
  </w:num>
  <w:num w:numId="33" w16cid:durableId="1676877143">
    <w:abstractNumId w:val="6"/>
  </w:num>
  <w:num w:numId="34" w16cid:durableId="2051294487">
    <w:abstractNumId w:val="20"/>
  </w:num>
  <w:num w:numId="35" w16cid:durableId="324288939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325B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745A3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1CDA"/>
    <w:rsid w:val="00403B4A"/>
    <w:rsid w:val="00407837"/>
    <w:rsid w:val="00417A21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5826"/>
    <w:rsid w:val="00567EE3"/>
    <w:rsid w:val="00574EBA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17FB6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5F06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A6FBE"/>
    <w:rsid w:val="00AB4126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E7EA0"/>
    <w:rsid w:val="00BF65DA"/>
    <w:rsid w:val="00C044D3"/>
    <w:rsid w:val="00C17275"/>
    <w:rsid w:val="00C172B3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80F08"/>
    <w:rsid w:val="00C86C2B"/>
    <w:rsid w:val="00C93255"/>
    <w:rsid w:val="00C950AA"/>
    <w:rsid w:val="00CA02FF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0708"/>
    <w:rsid w:val="00E22B6F"/>
    <w:rsid w:val="00E26E4C"/>
    <w:rsid w:val="00E31D7D"/>
    <w:rsid w:val="00E321B7"/>
    <w:rsid w:val="00E32C43"/>
    <w:rsid w:val="00E33E20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101</cp:revision>
  <cp:lastPrinted>2025-10-06T10:07:00Z</cp:lastPrinted>
  <dcterms:created xsi:type="dcterms:W3CDTF">2025-10-03T13:00:00Z</dcterms:created>
  <dcterms:modified xsi:type="dcterms:W3CDTF">2026-01-05T07:02:00Z</dcterms:modified>
</cp:coreProperties>
</file>