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2549" w14:textId="5A87A0A1" w:rsidR="001D1E29" w:rsidRPr="002A7209" w:rsidRDefault="00A343A5" w:rsidP="001D1E29">
      <w:pPr>
        <w:rPr>
          <w:b/>
          <w:sz w:val="22"/>
          <w:szCs w:val="22"/>
        </w:rPr>
      </w:pPr>
      <w:r w:rsidRPr="002A7209">
        <w:rPr>
          <w:b/>
          <w:sz w:val="22"/>
          <w:szCs w:val="22"/>
        </w:rPr>
        <w:t>Flux</w:t>
      </w:r>
    </w:p>
    <w:p w14:paraId="25FB2F26" w14:textId="77777777" w:rsidR="001D1E29" w:rsidRPr="002A7209" w:rsidRDefault="00000000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pict w14:anchorId="2C0A3AB2">
          <v:rect id="_x0000_i1025" style="width:0;height:1.5pt" o:hralign="center" o:hrstd="t" o:hr="t" fillcolor="#a0a0a0" stroked="f"/>
        </w:pict>
      </w:r>
    </w:p>
    <w:p w14:paraId="304C7F2D" w14:textId="77777777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t>1. Component-Based Architecture</w:t>
      </w:r>
    </w:p>
    <w:p w14:paraId="01B7A7EF" w14:textId="77777777" w:rsidR="001D1E29" w:rsidRPr="002A7209" w:rsidRDefault="001D1E29" w:rsidP="001D1E29">
      <w:pPr>
        <w:numPr>
          <w:ilvl w:val="0"/>
          <w:numId w:val="10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React follows a </w:t>
      </w:r>
      <w:r w:rsidRPr="002A7209">
        <w:rPr>
          <w:b/>
          <w:bCs/>
          <w:sz w:val="18"/>
          <w:szCs w:val="18"/>
        </w:rPr>
        <w:t>component-driven</w:t>
      </w:r>
      <w:r w:rsidRPr="002A7209">
        <w:rPr>
          <w:sz w:val="18"/>
          <w:szCs w:val="18"/>
        </w:rPr>
        <w:t xml:space="preserve"> design.</w:t>
      </w:r>
    </w:p>
    <w:p w14:paraId="7DB23358" w14:textId="77777777" w:rsidR="001D1E29" w:rsidRPr="002A7209" w:rsidRDefault="001D1E29" w:rsidP="001D1E29">
      <w:pPr>
        <w:numPr>
          <w:ilvl w:val="0"/>
          <w:numId w:val="10"/>
        </w:numPr>
        <w:rPr>
          <w:sz w:val="18"/>
          <w:szCs w:val="18"/>
        </w:rPr>
      </w:pPr>
      <w:r w:rsidRPr="002A7209">
        <w:rPr>
          <w:sz w:val="18"/>
          <w:szCs w:val="18"/>
        </w:rPr>
        <w:t>Your code has four components:</w:t>
      </w:r>
      <w:r w:rsidRPr="002A7209">
        <w:rPr>
          <w:sz w:val="18"/>
          <w:szCs w:val="18"/>
        </w:rPr>
        <w:br/>
      </w:r>
      <w:r w:rsidRPr="002A7209">
        <w:rPr>
          <w:b/>
          <w:bCs/>
          <w:sz w:val="18"/>
          <w:szCs w:val="18"/>
        </w:rPr>
        <w:t>App → Employee → Department</w:t>
      </w:r>
      <w:r w:rsidRPr="002A7209">
        <w:rPr>
          <w:sz w:val="18"/>
          <w:szCs w:val="18"/>
        </w:rPr>
        <w:t xml:space="preserve">, and </w:t>
      </w:r>
      <w:r w:rsidRPr="002A7209">
        <w:rPr>
          <w:b/>
          <w:bCs/>
          <w:sz w:val="18"/>
          <w:szCs w:val="18"/>
        </w:rPr>
        <w:t>Header</w:t>
      </w:r>
      <w:r w:rsidRPr="002A7209">
        <w:rPr>
          <w:sz w:val="18"/>
          <w:szCs w:val="18"/>
        </w:rPr>
        <w:t>.</w:t>
      </w:r>
    </w:p>
    <w:p w14:paraId="3868A7AA" w14:textId="77777777" w:rsidR="001D1E29" w:rsidRPr="002A7209" w:rsidRDefault="001D1E29" w:rsidP="001D1E29">
      <w:pPr>
        <w:numPr>
          <w:ilvl w:val="0"/>
          <w:numId w:val="10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Each component represents a </w:t>
      </w:r>
      <w:r w:rsidRPr="002A7209">
        <w:rPr>
          <w:b/>
          <w:bCs/>
          <w:sz w:val="18"/>
          <w:szCs w:val="18"/>
        </w:rPr>
        <w:t>UI block</w:t>
      </w:r>
      <w:r w:rsidRPr="002A7209">
        <w:rPr>
          <w:sz w:val="18"/>
          <w:szCs w:val="18"/>
        </w:rPr>
        <w:t xml:space="preserve"> and can be reused independently.</w:t>
      </w:r>
    </w:p>
    <w:p w14:paraId="21F4F682" w14:textId="77777777" w:rsidR="001D1E29" w:rsidRPr="002A7209" w:rsidRDefault="001D1E29" w:rsidP="001D1E29">
      <w:pPr>
        <w:numPr>
          <w:ilvl w:val="0"/>
          <w:numId w:val="10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This keeps the application </w:t>
      </w:r>
      <w:r w:rsidRPr="002A7209">
        <w:rPr>
          <w:b/>
          <w:bCs/>
          <w:sz w:val="18"/>
          <w:szCs w:val="18"/>
        </w:rPr>
        <w:t>modular, maintainable, and scalable</w:t>
      </w:r>
      <w:r w:rsidRPr="002A7209">
        <w:rPr>
          <w:sz w:val="18"/>
          <w:szCs w:val="18"/>
        </w:rPr>
        <w:t>.</w:t>
      </w:r>
    </w:p>
    <w:p w14:paraId="4DA19338" w14:textId="77777777" w:rsidR="001D1E29" w:rsidRPr="002A7209" w:rsidRDefault="00000000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pict w14:anchorId="1F7A810E">
          <v:rect id="_x0000_i1026" style="width:0;height:1.5pt" o:hralign="center" o:hrstd="t" o:hr="t" fillcolor="#a0a0a0" stroked="f"/>
        </w:pict>
      </w:r>
    </w:p>
    <w:p w14:paraId="4A99BBD0" w14:textId="77777777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t>2. Unidirectional Data Flow (One-Way Data Binding)</w:t>
      </w:r>
    </w:p>
    <w:p w14:paraId="06C6E6B2" w14:textId="77777777" w:rsidR="001D1E29" w:rsidRPr="002A7209" w:rsidRDefault="001D1E29" w:rsidP="001D1E29">
      <w:pPr>
        <w:numPr>
          <w:ilvl w:val="0"/>
          <w:numId w:val="11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React uses </w:t>
      </w:r>
      <w:r w:rsidRPr="002A7209">
        <w:rPr>
          <w:b/>
          <w:bCs/>
          <w:sz w:val="18"/>
          <w:szCs w:val="18"/>
        </w:rPr>
        <w:t>one-way data flow</w:t>
      </w:r>
      <w:r w:rsidRPr="002A7209">
        <w:rPr>
          <w:sz w:val="18"/>
          <w:szCs w:val="18"/>
        </w:rPr>
        <w:t>, meaning:</w:t>
      </w:r>
      <w:r w:rsidRPr="002A7209">
        <w:rPr>
          <w:sz w:val="18"/>
          <w:szCs w:val="18"/>
        </w:rPr>
        <w:br/>
      </w:r>
      <w:r w:rsidRPr="002A7209">
        <w:rPr>
          <w:b/>
          <w:bCs/>
          <w:sz w:val="18"/>
          <w:szCs w:val="18"/>
        </w:rPr>
        <w:t>Data always flows from parent → child</w:t>
      </w:r>
      <w:r w:rsidRPr="002A7209">
        <w:rPr>
          <w:sz w:val="18"/>
          <w:szCs w:val="18"/>
        </w:rPr>
        <w:t>.</w:t>
      </w:r>
    </w:p>
    <w:p w14:paraId="178CDCC2" w14:textId="77777777" w:rsidR="001D1E29" w:rsidRPr="002A7209" w:rsidRDefault="001D1E29" w:rsidP="001D1E29">
      <w:pPr>
        <w:numPr>
          <w:ilvl w:val="0"/>
          <w:numId w:val="11"/>
        </w:numPr>
        <w:rPr>
          <w:sz w:val="18"/>
          <w:szCs w:val="18"/>
        </w:rPr>
      </w:pPr>
      <w:r w:rsidRPr="002A7209">
        <w:rPr>
          <w:sz w:val="18"/>
          <w:szCs w:val="18"/>
        </w:rPr>
        <w:t>Example from your code:</w:t>
      </w:r>
    </w:p>
    <w:p w14:paraId="11FDCAC2" w14:textId="77777777" w:rsidR="001D1E29" w:rsidRPr="002A7209" w:rsidRDefault="001D1E29" w:rsidP="001D1E29">
      <w:pPr>
        <w:numPr>
          <w:ilvl w:val="1"/>
          <w:numId w:val="11"/>
        </w:numPr>
        <w:rPr>
          <w:sz w:val="18"/>
          <w:szCs w:val="18"/>
        </w:rPr>
      </w:pPr>
      <w:r w:rsidRPr="002A7209">
        <w:rPr>
          <w:sz w:val="18"/>
          <w:szCs w:val="18"/>
        </w:rPr>
        <w:t>App sends props → Employee</w:t>
      </w:r>
    </w:p>
    <w:p w14:paraId="50582481" w14:textId="77777777" w:rsidR="001D1E29" w:rsidRPr="002A7209" w:rsidRDefault="001D1E29" w:rsidP="001D1E29">
      <w:pPr>
        <w:numPr>
          <w:ilvl w:val="1"/>
          <w:numId w:val="11"/>
        </w:numPr>
        <w:rPr>
          <w:sz w:val="18"/>
          <w:szCs w:val="18"/>
        </w:rPr>
      </w:pPr>
      <w:r w:rsidRPr="002A7209">
        <w:rPr>
          <w:sz w:val="18"/>
          <w:szCs w:val="18"/>
        </w:rPr>
        <w:t>Employee sends props → Department</w:t>
      </w:r>
    </w:p>
    <w:p w14:paraId="1E790006" w14:textId="615341EE" w:rsidR="002A7209" w:rsidRPr="002A7209" w:rsidRDefault="002A7209" w:rsidP="002A7209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A720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2A720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Employee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2A7209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2A7209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"Girish"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2A7209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dept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2A7209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"Placement"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2A720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42F0087B" w14:textId="77777777" w:rsidR="001D1E29" w:rsidRPr="002A7209" w:rsidRDefault="001D1E29" w:rsidP="002A7209">
      <w:pPr>
        <w:rPr>
          <w:sz w:val="18"/>
          <w:szCs w:val="18"/>
        </w:rPr>
      </w:pPr>
      <w:r w:rsidRPr="002A7209">
        <w:rPr>
          <w:sz w:val="18"/>
          <w:szCs w:val="18"/>
        </w:rPr>
        <w:t>Then:</w:t>
      </w:r>
    </w:p>
    <w:p w14:paraId="739D2431" w14:textId="7321E056" w:rsidR="002A7209" w:rsidRPr="002A7209" w:rsidRDefault="002A7209" w:rsidP="002A7209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A720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2A720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Department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2A7209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dept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2A720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dept</w:t>
      </w:r>
      <w:r w:rsidRPr="002A720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2A720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57F965ED" w14:textId="77777777" w:rsidR="001D1E29" w:rsidRPr="002A7209" w:rsidRDefault="001D1E29" w:rsidP="001D1E29">
      <w:pPr>
        <w:numPr>
          <w:ilvl w:val="0"/>
          <w:numId w:val="12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This constraint ensures UI is </w:t>
      </w:r>
      <w:r w:rsidRPr="002A7209">
        <w:rPr>
          <w:b/>
          <w:bCs/>
          <w:sz w:val="18"/>
          <w:szCs w:val="18"/>
        </w:rPr>
        <w:t>predictable</w:t>
      </w:r>
      <w:r w:rsidRPr="002A7209">
        <w:rPr>
          <w:sz w:val="18"/>
          <w:szCs w:val="18"/>
        </w:rPr>
        <w:t xml:space="preserve"> and easy to debug.</w:t>
      </w:r>
    </w:p>
    <w:p w14:paraId="15C81C34" w14:textId="77777777" w:rsidR="001D1E29" w:rsidRPr="002A7209" w:rsidRDefault="00000000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pict w14:anchorId="39B5A704">
          <v:rect id="_x0000_i1027" style="width:0;height:1.5pt" o:hralign="center" o:hrstd="t" o:hr="t" fillcolor="#a0a0a0" stroked="f"/>
        </w:pict>
      </w:r>
    </w:p>
    <w:p w14:paraId="38EEA7F8" w14:textId="77777777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t>3. Props (Properties)</w:t>
      </w:r>
    </w:p>
    <w:p w14:paraId="36AEADF6" w14:textId="77777777" w:rsidR="001D1E29" w:rsidRPr="002A7209" w:rsidRDefault="001D1E29" w:rsidP="001D1E29">
      <w:pPr>
        <w:numPr>
          <w:ilvl w:val="0"/>
          <w:numId w:val="13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Props are </w:t>
      </w:r>
      <w:r w:rsidRPr="002A7209">
        <w:rPr>
          <w:b/>
          <w:bCs/>
          <w:sz w:val="18"/>
          <w:szCs w:val="18"/>
        </w:rPr>
        <w:t>read-only inputs</w:t>
      </w:r>
      <w:r w:rsidRPr="002A7209">
        <w:rPr>
          <w:sz w:val="18"/>
          <w:szCs w:val="18"/>
        </w:rPr>
        <w:t xml:space="preserve"> passed from parent to child.</w:t>
      </w:r>
    </w:p>
    <w:p w14:paraId="66547A2D" w14:textId="77777777" w:rsidR="001D1E29" w:rsidRPr="002A7209" w:rsidRDefault="001D1E29" w:rsidP="001D1E29">
      <w:pPr>
        <w:numPr>
          <w:ilvl w:val="0"/>
          <w:numId w:val="13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Props allow components to be </w:t>
      </w:r>
      <w:r w:rsidRPr="002A7209">
        <w:rPr>
          <w:b/>
          <w:bCs/>
          <w:sz w:val="18"/>
          <w:szCs w:val="18"/>
        </w:rPr>
        <w:t>dynamic</w:t>
      </w:r>
      <w:r w:rsidRPr="002A7209">
        <w:rPr>
          <w:sz w:val="18"/>
          <w:szCs w:val="18"/>
        </w:rPr>
        <w:t>.</w:t>
      </w:r>
    </w:p>
    <w:p w14:paraId="51DFF8F2" w14:textId="77777777" w:rsidR="001D1E29" w:rsidRPr="002A7209" w:rsidRDefault="001D1E29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t>Example:</w:t>
      </w:r>
    </w:p>
    <w:p w14:paraId="193E2F45" w14:textId="77777777" w:rsidR="002A7209" w:rsidRPr="002A7209" w:rsidRDefault="002A7209" w:rsidP="002A7209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A720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Employee({ name</w:t>
      </w:r>
      <w:proofErr w:type="gramEnd"/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salary }</w:t>
      </w:r>
      <w:proofErr w:type="gramEnd"/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01A83A8B" w14:textId="77777777" w:rsidR="002A7209" w:rsidRPr="002A7209" w:rsidRDefault="002A7209" w:rsidP="002A7209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2A720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2A720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2A720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2A720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2A720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name</w:t>
      </w:r>
      <w:r w:rsidRPr="002A720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- </w:t>
      </w:r>
      <w:r w:rsidRPr="002A720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salary</w:t>
      </w:r>
      <w:r w:rsidRPr="002A720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2A720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2A720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2A7209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36CA71B3" w14:textId="18CADDF8" w:rsidR="002A7209" w:rsidRPr="002A7209" w:rsidRDefault="002A7209" w:rsidP="002A7209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07218BA8" w14:textId="77777777" w:rsidR="001D1E29" w:rsidRPr="002A7209" w:rsidRDefault="001D1E29" w:rsidP="001D1E29">
      <w:pPr>
        <w:numPr>
          <w:ilvl w:val="0"/>
          <w:numId w:val="14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A child </w:t>
      </w:r>
      <w:r w:rsidRPr="002A7209">
        <w:rPr>
          <w:b/>
          <w:bCs/>
          <w:sz w:val="18"/>
          <w:szCs w:val="18"/>
        </w:rPr>
        <w:t>cannot modify</w:t>
      </w:r>
      <w:r w:rsidRPr="002A7209">
        <w:rPr>
          <w:sz w:val="18"/>
          <w:szCs w:val="18"/>
        </w:rPr>
        <w:t xml:space="preserve"> the props it receives.</w:t>
      </w:r>
    </w:p>
    <w:p w14:paraId="2CF75FE2" w14:textId="77777777" w:rsidR="001D1E29" w:rsidRPr="002A7209" w:rsidRDefault="001D1E29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t xml:space="preserve">This rule matches the </w:t>
      </w:r>
      <w:r w:rsidRPr="002A7209">
        <w:rPr>
          <w:b/>
          <w:bCs/>
          <w:sz w:val="18"/>
          <w:szCs w:val="18"/>
        </w:rPr>
        <w:t>Flux architecture</w:t>
      </w:r>
      <w:r w:rsidRPr="002A7209">
        <w:rPr>
          <w:sz w:val="18"/>
          <w:szCs w:val="18"/>
        </w:rPr>
        <w:t>, discussed next.</w:t>
      </w:r>
    </w:p>
    <w:p w14:paraId="29262F41" w14:textId="77777777" w:rsidR="001D1E29" w:rsidRPr="002A7209" w:rsidRDefault="00000000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pict w14:anchorId="08D50F63">
          <v:rect id="_x0000_i1028" style="width:0;height:1.5pt" o:hralign="center" o:hrstd="t" o:hr="t" fillcolor="#a0a0a0" stroked="f"/>
        </w:pict>
      </w:r>
    </w:p>
    <w:p w14:paraId="38EF9566" w14:textId="77777777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t>4. Flux Architecture (Theory Concept)</w:t>
      </w:r>
    </w:p>
    <w:p w14:paraId="5A433A27" w14:textId="77777777" w:rsidR="001D1E29" w:rsidRPr="002A7209" w:rsidRDefault="001D1E29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t xml:space="preserve">Flux is an </w:t>
      </w:r>
      <w:r w:rsidRPr="002A7209">
        <w:rPr>
          <w:b/>
          <w:bCs/>
          <w:sz w:val="18"/>
          <w:szCs w:val="18"/>
        </w:rPr>
        <w:t>application architecture pattern</w:t>
      </w:r>
      <w:r w:rsidRPr="002A7209">
        <w:rPr>
          <w:sz w:val="18"/>
          <w:szCs w:val="18"/>
        </w:rPr>
        <w:t xml:space="preserve"> introduced by Facebook to structure data flow in large React apps.</w:t>
      </w:r>
    </w:p>
    <w:p w14:paraId="601ACAAD" w14:textId="77777777" w:rsidR="001D1E29" w:rsidRPr="002A7209" w:rsidRDefault="001D1E29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t>Flux has four key parts:</w:t>
      </w:r>
    </w:p>
    <w:p w14:paraId="01FD2689" w14:textId="77777777" w:rsidR="002A7209" w:rsidRDefault="002A7209" w:rsidP="001D1E29">
      <w:pPr>
        <w:rPr>
          <w:b/>
          <w:bCs/>
          <w:sz w:val="18"/>
          <w:szCs w:val="18"/>
        </w:rPr>
      </w:pPr>
    </w:p>
    <w:p w14:paraId="32B5F355" w14:textId="77777777" w:rsidR="002A7209" w:rsidRDefault="002A7209" w:rsidP="001D1E29">
      <w:pPr>
        <w:rPr>
          <w:b/>
          <w:bCs/>
          <w:sz w:val="18"/>
          <w:szCs w:val="18"/>
        </w:rPr>
      </w:pPr>
    </w:p>
    <w:p w14:paraId="7EDE26E3" w14:textId="67BC026D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lastRenderedPageBreak/>
        <w:t>4.1 Action</w:t>
      </w:r>
    </w:p>
    <w:p w14:paraId="2B86BCB7" w14:textId="77777777" w:rsidR="001D1E29" w:rsidRPr="002A7209" w:rsidRDefault="001D1E29" w:rsidP="001D1E29">
      <w:pPr>
        <w:numPr>
          <w:ilvl w:val="0"/>
          <w:numId w:val="15"/>
        </w:numPr>
        <w:rPr>
          <w:sz w:val="18"/>
          <w:szCs w:val="18"/>
        </w:rPr>
      </w:pPr>
      <w:r w:rsidRPr="002A7209">
        <w:rPr>
          <w:sz w:val="18"/>
          <w:szCs w:val="18"/>
        </w:rPr>
        <w:t>A message/event describing something that happened (e.g., user clicked button).</w:t>
      </w:r>
    </w:p>
    <w:p w14:paraId="6B0281D5" w14:textId="77777777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t>4.2 Dispatcher</w:t>
      </w:r>
    </w:p>
    <w:p w14:paraId="5A3BC1E9" w14:textId="77777777" w:rsidR="001D1E29" w:rsidRPr="002A7209" w:rsidRDefault="001D1E29" w:rsidP="001D1E29">
      <w:pPr>
        <w:numPr>
          <w:ilvl w:val="0"/>
          <w:numId w:val="16"/>
        </w:numPr>
        <w:rPr>
          <w:sz w:val="18"/>
          <w:szCs w:val="18"/>
        </w:rPr>
      </w:pPr>
      <w:r w:rsidRPr="002A7209">
        <w:rPr>
          <w:sz w:val="18"/>
          <w:szCs w:val="18"/>
        </w:rPr>
        <w:t>Central hub that sends actions to the store.</w:t>
      </w:r>
    </w:p>
    <w:p w14:paraId="418AF976" w14:textId="77777777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t>4.3 Store</w:t>
      </w:r>
    </w:p>
    <w:p w14:paraId="0B90FA57" w14:textId="77777777" w:rsidR="001D1E29" w:rsidRPr="002A7209" w:rsidRDefault="001D1E29" w:rsidP="001D1E29">
      <w:pPr>
        <w:numPr>
          <w:ilvl w:val="0"/>
          <w:numId w:val="17"/>
        </w:numPr>
        <w:rPr>
          <w:sz w:val="18"/>
          <w:szCs w:val="18"/>
        </w:rPr>
      </w:pPr>
      <w:r w:rsidRPr="002A7209">
        <w:rPr>
          <w:sz w:val="18"/>
          <w:szCs w:val="18"/>
        </w:rPr>
        <w:t>Stores the application state.</w:t>
      </w:r>
    </w:p>
    <w:p w14:paraId="53E0803F" w14:textId="77777777" w:rsidR="001D1E29" w:rsidRPr="002A7209" w:rsidRDefault="001D1E29" w:rsidP="001D1E29">
      <w:pPr>
        <w:numPr>
          <w:ilvl w:val="0"/>
          <w:numId w:val="17"/>
        </w:numPr>
        <w:rPr>
          <w:sz w:val="18"/>
          <w:szCs w:val="18"/>
        </w:rPr>
      </w:pPr>
      <w:r w:rsidRPr="002A7209">
        <w:rPr>
          <w:sz w:val="18"/>
          <w:szCs w:val="18"/>
        </w:rPr>
        <w:t>Updates state based on actions.</w:t>
      </w:r>
    </w:p>
    <w:p w14:paraId="66A4C3E8" w14:textId="77777777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t>4.4 View (React Components)</w:t>
      </w:r>
    </w:p>
    <w:p w14:paraId="59FC7F02" w14:textId="77777777" w:rsidR="001D1E29" w:rsidRPr="002A7209" w:rsidRDefault="001D1E29" w:rsidP="001D1E29">
      <w:pPr>
        <w:numPr>
          <w:ilvl w:val="0"/>
          <w:numId w:val="18"/>
        </w:numPr>
        <w:rPr>
          <w:sz w:val="18"/>
          <w:szCs w:val="18"/>
        </w:rPr>
      </w:pPr>
      <w:r w:rsidRPr="002A7209">
        <w:rPr>
          <w:sz w:val="18"/>
          <w:szCs w:val="18"/>
        </w:rPr>
        <w:t>Renders the UI based on the state.</w:t>
      </w:r>
    </w:p>
    <w:p w14:paraId="46A166DD" w14:textId="77777777" w:rsidR="001D1E29" w:rsidRPr="002A7209" w:rsidRDefault="001D1E29" w:rsidP="001D1E29">
      <w:pPr>
        <w:numPr>
          <w:ilvl w:val="0"/>
          <w:numId w:val="18"/>
        </w:numPr>
        <w:rPr>
          <w:sz w:val="18"/>
          <w:szCs w:val="18"/>
        </w:rPr>
      </w:pPr>
      <w:r w:rsidRPr="002A7209">
        <w:rPr>
          <w:sz w:val="18"/>
          <w:szCs w:val="18"/>
        </w:rPr>
        <w:t>Can send actions back.</w:t>
      </w:r>
    </w:p>
    <w:p w14:paraId="38F3FEC8" w14:textId="77777777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t>Flux Key Idea → One-Way Data Flow</w:t>
      </w:r>
    </w:p>
    <w:p w14:paraId="038217FA" w14:textId="77777777" w:rsidR="001D1E29" w:rsidRPr="002A7209" w:rsidRDefault="001D1E29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t>Action → Dispatcher → Store → View (React component)</w:t>
      </w:r>
    </w:p>
    <w:p w14:paraId="30DE72B7" w14:textId="77777777" w:rsidR="001D1E29" w:rsidRPr="002A7209" w:rsidRDefault="001D1E29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t xml:space="preserve">Your small example does NOT use Flux directly, but it </w:t>
      </w:r>
      <w:r w:rsidRPr="002A7209">
        <w:rPr>
          <w:b/>
          <w:bCs/>
          <w:sz w:val="18"/>
          <w:szCs w:val="18"/>
        </w:rPr>
        <w:t>follows Flux principles</w:t>
      </w:r>
      <w:r w:rsidRPr="002A7209">
        <w:rPr>
          <w:sz w:val="18"/>
          <w:szCs w:val="18"/>
        </w:rPr>
        <w:t>:</w:t>
      </w:r>
    </w:p>
    <w:p w14:paraId="60E3A65A" w14:textId="77777777" w:rsidR="001D1E29" w:rsidRPr="002A7209" w:rsidRDefault="001D1E29" w:rsidP="001D1E29">
      <w:pPr>
        <w:numPr>
          <w:ilvl w:val="0"/>
          <w:numId w:val="19"/>
        </w:numPr>
        <w:rPr>
          <w:sz w:val="18"/>
          <w:szCs w:val="18"/>
        </w:rPr>
      </w:pPr>
      <w:r w:rsidRPr="002A7209">
        <w:rPr>
          <w:sz w:val="18"/>
          <w:szCs w:val="18"/>
        </w:rPr>
        <w:t>Data flows one direction (top → down).</w:t>
      </w:r>
    </w:p>
    <w:p w14:paraId="1871BCAA" w14:textId="77777777" w:rsidR="001D1E29" w:rsidRPr="002A7209" w:rsidRDefault="001D1E29" w:rsidP="001D1E29">
      <w:pPr>
        <w:numPr>
          <w:ilvl w:val="0"/>
          <w:numId w:val="19"/>
        </w:numPr>
        <w:rPr>
          <w:sz w:val="18"/>
          <w:szCs w:val="18"/>
        </w:rPr>
      </w:pPr>
      <w:r w:rsidRPr="002A7209">
        <w:rPr>
          <w:sz w:val="18"/>
          <w:szCs w:val="18"/>
        </w:rPr>
        <w:t>Components remain pure and predictable.</w:t>
      </w:r>
    </w:p>
    <w:p w14:paraId="5E5F83CC" w14:textId="77777777" w:rsidR="001D1E29" w:rsidRPr="002A7209" w:rsidRDefault="001D1E29" w:rsidP="001D1E29">
      <w:pPr>
        <w:numPr>
          <w:ilvl w:val="0"/>
          <w:numId w:val="19"/>
        </w:numPr>
        <w:rPr>
          <w:sz w:val="18"/>
          <w:szCs w:val="18"/>
        </w:rPr>
      </w:pPr>
      <w:r w:rsidRPr="002A7209">
        <w:rPr>
          <w:sz w:val="18"/>
          <w:szCs w:val="18"/>
        </w:rPr>
        <w:t>State (if introduced later) should live high in the hierarchy.</w:t>
      </w:r>
    </w:p>
    <w:p w14:paraId="1150123D" w14:textId="77777777" w:rsidR="001D1E29" w:rsidRPr="002A7209" w:rsidRDefault="00000000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pict w14:anchorId="70BBEEA7">
          <v:rect id="_x0000_i1029" style="width:0;height:1.5pt" o:hralign="center" o:hrstd="t" o:hr="t" fillcolor="#a0a0a0" stroked="f"/>
        </w:pict>
      </w:r>
    </w:p>
    <w:p w14:paraId="47D85B91" w14:textId="77777777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t>5. Separation of Concerns</w:t>
      </w:r>
    </w:p>
    <w:p w14:paraId="523DA65C" w14:textId="77777777" w:rsidR="001D1E29" w:rsidRPr="002A7209" w:rsidRDefault="001D1E29" w:rsidP="001D1E29">
      <w:pPr>
        <w:numPr>
          <w:ilvl w:val="0"/>
          <w:numId w:val="20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React splits UI into </w:t>
      </w:r>
      <w:r w:rsidRPr="002A7209">
        <w:rPr>
          <w:b/>
          <w:bCs/>
          <w:sz w:val="18"/>
          <w:szCs w:val="18"/>
        </w:rPr>
        <w:t>logical components</w:t>
      </w:r>
      <w:r w:rsidRPr="002A7209">
        <w:rPr>
          <w:sz w:val="18"/>
          <w:szCs w:val="18"/>
        </w:rPr>
        <w:t>:</w:t>
      </w:r>
    </w:p>
    <w:p w14:paraId="22240BB6" w14:textId="77777777" w:rsidR="001D1E29" w:rsidRPr="002A7209" w:rsidRDefault="001D1E29" w:rsidP="001D1E29">
      <w:pPr>
        <w:numPr>
          <w:ilvl w:val="1"/>
          <w:numId w:val="20"/>
        </w:numPr>
        <w:rPr>
          <w:sz w:val="18"/>
          <w:szCs w:val="18"/>
        </w:rPr>
      </w:pPr>
      <w:r w:rsidRPr="002A7209">
        <w:rPr>
          <w:sz w:val="18"/>
          <w:szCs w:val="18"/>
        </w:rPr>
        <w:t>App: parent container</w:t>
      </w:r>
    </w:p>
    <w:p w14:paraId="5BE21B5C" w14:textId="77777777" w:rsidR="001D1E29" w:rsidRPr="002A7209" w:rsidRDefault="001D1E29" w:rsidP="001D1E29">
      <w:pPr>
        <w:numPr>
          <w:ilvl w:val="1"/>
          <w:numId w:val="20"/>
        </w:numPr>
        <w:rPr>
          <w:sz w:val="18"/>
          <w:szCs w:val="18"/>
        </w:rPr>
      </w:pPr>
      <w:r w:rsidRPr="002A7209">
        <w:rPr>
          <w:sz w:val="18"/>
          <w:szCs w:val="18"/>
        </w:rPr>
        <w:t>Header: static UI</w:t>
      </w:r>
    </w:p>
    <w:p w14:paraId="0C4074E3" w14:textId="77777777" w:rsidR="001D1E29" w:rsidRPr="002A7209" w:rsidRDefault="001D1E29" w:rsidP="001D1E29">
      <w:pPr>
        <w:numPr>
          <w:ilvl w:val="1"/>
          <w:numId w:val="20"/>
        </w:numPr>
        <w:rPr>
          <w:sz w:val="18"/>
          <w:szCs w:val="18"/>
        </w:rPr>
      </w:pPr>
      <w:r w:rsidRPr="002A7209">
        <w:rPr>
          <w:sz w:val="18"/>
          <w:szCs w:val="18"/>
        </w:rPr>
        <w:t>Employee: displays employee info</w:t>
      </w:r>
    </w:p>
    <w:p w14:paraId="1FD0E17D" w14:textId="77777777" w:rsidR="001D1E29" w:rsidRPr="002A7209" w:rsidRDefault="001D1E29" w:rsidP="001D1E29">
      <w:pPr>
        <w:numPr>
          <w:ilvl w:val="1"/>
          <w:numId w:val="20"/>
        </w:numPr>
        <w:rPr>
          <w:sz w:val="18"/>
          <w:szCs w:val="18"/>
        </w:rPr>
      </w:pPr>
      <w:r w:rsidRPr="002A7209">
        <w:rPr>
          <w:sz w:val="18"/>
          <w:szCs w:val="18"/>
        </w:rPr>
        <w:t>Department: nested department info</w:t>
      </w:r>
    </w:p>
    <w:p w14:paraId="2B6734A7" w14:textId="77777777" w:rsidR="001D1E29" w:rsidRPr="002A7209" w:rsidRDefault="001D1E29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t xml:space="preserve">Each component handles a </w:t>
      </w:r>
      <w:r w:rsidRPr="002A7209">
        <w:rPr>
          <w:b/>
          <w:bCs/>
          <w:sz w:val="18"/>
          <w:szCs w:val="18"/>
        </w:rPr>
        <w:t>single responsibility</w:t>
      </w:r>
      <w:r w:rsidRPr="002A7209">
        <w:rPr>
          <w:sz w:val="18"/>
          <w:szCs w:val="18"/>
        </w:rPr>
        <w:t>, which avoids mixing concerns.</w:t>
      </w:r>
    </w:p>
    <w:p w14:paraId="315BC602" w14:textId="77777777" w:rsidR="001D1E29" w:rsidRPr="002A7209" w:rsidRDefault="00000000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pict w14:anchorId="74BF6484">
          <v:rect id="_x0000_i1030" style="width:0;height:1.5pt" o:hralign="center" o:hrstd="t" o:hr="t" fillcolor="#a0a0a0" stroked="f"/>
        </w:pict>
      </w:r>
    </w:p>
    <w:p w14:paraId="28C7FE50" w14:textId="77777777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t xml:space="preserve">6. Props </w:t>
      </w:r>
      <w:proofErr w:type="spellStart"/>
      <w:r w:rsidRPr="002A7209">
        <w:rPr>
          <w:b/>
          <w:bCs/>
          <w:sz w:val="18"/>
          <w:szCs w:val="18"/>
        </w:rPr>
        <w:t>Destructuring</w:t>
      </w:r>
      <w:proofErr w:type="spellEnd"/>
      <w:r w:rsidRPr="002A7209">
        <w:rPr>
          <w:b/>
          <w:bCs/>
          <w:sz w:val="18"/>
          <w:szCs w:val="18"/>
        </w:rPr>
        <w:t xml:space="preserve"> (Modern React Pattern)</w:t>
      </w:r>
    </w:p>
    <w:p w14:paraId="1B7416C3" w14:textId="77777777" w:rsidR="001D1E29" w:rsidRPr="002A7209" w:rsidRDefault="001D1E29" w:rsidP="001D1E29">
      <w:pPr>
        <w:numPr>
          <w:ilvl w:val="0"/>
          <w:numId w:val="21"/>
        </w:numPr>
        <w:rPr>
          <w:sz w:val="18"/>
          <w:szCs w:val="18"/>
        </w:rPr>
      </w:pPr>
      <w:r w:rsidRPr="002A7209">
        <w:rPr>
          <w:sz w:val="18"/>
          <w:szCs w:val="18"/>
        </w:rPr>
        <w:t>A cleaner way to extract values from props:</w:t>
      </w:r>
    </w:p>
    <w:p w14:paraId="4F99E632" w14:textId="77777777" w:rsidR="001D1E29" w:rsidRPr="002A7209" w:rsidRDefault="001D1E29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t>Before:</w:t>
      </w:r>
    </w:p>
    <w:p w14:paraId="6166FDEC" w14:textId="77777777" w:rsidR="002A7209" w:rsidRPr="002A7209" w:rsidRDefault="002A7209" w:rsidP="002A7209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A720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Department(</w:t>
      </w:r>
      <w:proofErr w:type="spellStart"/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deptinfo</w:t>
      </w:r>
      <w:proofErr w:type="spellEnd"/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 </w:t>
      </w:r>
      <w:proofErr w:type="gramStart"/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...</w:t>
      </w:r>
      <w:proofErr w:type="gramEnd"/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</w:p>
    <w:p w14:paraId="2DF9937D" w14:textId="77777777" w:rsidR="001D1E29" w:rsidRPr="002A7209" w:rsidRDefault="001D1E29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t>After:</w:t>
      </w:r>
    </w:p>
    <w:p w14:paraId="60198B67" w14:textId="77777777" w:rsidR="002A7209" w:rsidRPr="002A7209" w:rsidRDefault="002A7209" w:rsidP="002A7209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A7209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Department({ dept</w:t>
      </w:r>
      <w:proofErr w:type="gramEnd"/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head }</w:t>
      </w:r>
      <w:proofErr w:type="gramEnd"/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 </w:t>
      </w:r>
      <w:proofErr w:type="gramStart"/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...</w:t>
      </w:r>
      <w:proofErr w:type="gramEnd"/>
      <w:r w:rsidRPr="002A720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</w:p>
    <w:p w14:paraId="2854EC89" w14:textId="77777777" w:rsidR="001D1E29" w:rsidRPr="002A7209" w:rsidRDefault="001D1E29" w:rsidP="001D1E29">
      <w:pPr>
        <w:numPr>
          <w:ilvl w:val="0"/>
          <w:numId w:val="22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This improves readability and matches </w:t>
      </w:r>
      <w:r w:rsidRPr="002A7209">
        <w:rPr>
          <w:b/>
          <w:bCs/>
          <w:sz w:val="18"/>
          <w:szCs w:val="18"/>
        </w:rPr>
        <w:t>functional programming style</w:t>
      </w:r>
      <w:r w:rsidRPr="002A7209">
        <w:rPr>
          <w:sz w:val="18"/>
          <w:szCs w:val="18"/>
        </w:rPr>
        <w:t>.</w:t>
      </w:r>
    </w:p>
    <w:p w14:paraId="5D02FE23" w14:textId="77777777" w:rsidR="001D1E29" w:rsidRPr="002A7209" w:rsidRDefault="00000000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pict w14:anchorId="6D8012DD">
          <v:rect id="_x0000_i1031" style="width:0;height:1.5pt" o:hralign="center" o:hrstd="t" o:hr="t" fillcolor="#a0a0a0" stroked="f"/>
        </w:pict>
      </w:r>
    </w:p>
    <w:p w14:paraId="464FE38D" w14:textId="77777777" w:rsidR="002A7209" w:rsidRDefault="002A7209" w:rsidP="001D1E29">
      <w:pPr>
        <w:rPr>
          <w:b/>
          <w:bCs/>
          <w:sz w:val="18"/>
          <w:szCs w:val="18"/>
        </w:rPr>
      </w:pPr>
    </w:p>
    <w:p w14:paraId="56DC71A9" w14:textId="2168A35D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lastRenderedPageBreak/>
        <w:t>7. Declarative UI</w:t>
      </w:r>
    </w:p>
    <w:p w14:paraId="62013E47" w14:textId="77777777" w:rsidR="001D1E29" w:rsidRPr="002A7209" w:rsidRDefault="001D1E29" w:rsidP="001D1E29">
      <w:pPr>
        <w:numPr>
          <w:ilvl w:val="0"/>
          <w:numId w:val="23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React uses a </w:t>
      </w:r>
      <w:r w:rsidRPr="002A7209">
        <w:rPr>
          <w:b/>
          <w:bCs/>
          <w:sz w:val="18"/>
          <w:szCs w:val="18"/>
        </w:rPr>
        <w:t>declarative style</w:t>
      </w:r>
      <w:r w:rsidRPr="002A7209">
        <w:rPr>
          <w:sz w:val="18"/>
          <w:szCs w:val="18"/>
        </w:rPr>
        <w:t>, meaning:</w:t>
      </w:r>
    </w:p>
    <w:p w14:paraId="64BF1A7C" w14:textId="77777777" w:rsidR="001D1E29" w:rsidRPr="002A7209" w:rsidRDefault="001D1E29" w:rsidP="001D1E29">
      <w:pPr>
        <w:numPr>
          <w:ilvl w:val="1"/>
          <w:numId w:val="23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You describe </w:t>
      </w:r>
      <w:r w:rsidRPr="002A7209">
        <w:rPr>
          <w:i/>
          <w:iCs/>
          <w:sz w:val="18"/>
          <w:szCs w:val="18"/>
        </w:rPr>
        <w:t>what</w:t>
      </w:r>
      <w:r w:rsidRPr="002A7209">
        <w:rPr>
          <w:sz w:val="18"/>
          <w:szCs w:val="18"/>
        </w:rPr>
        <w:t xml:space="preserve"> UI should look like for a given state.</w:t>
      </w:r>
    </w:p>
    <w:p w14:paraId="1267E815" w14:textId="77777777" w:rsidR="001D1E29" w:rsidRPr="002A7209" w:rsidRDefault="001D1E29" w:rsidP="001D1E29">
      <w:pPr>
        <w:numPr>
          <w:ilvl w:val="1"/>
          <w:numId w:val="23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React determines </w:t>
      </w:r>
      <w:r w:rsidRPr="002A7209">
        <w:rPr>
          <w:i/>
          <w:iCs/>
          <w:sz w:val="18"/>
          <w:szCs w:val="18"/>
        </w:rPr>
        <w:t>how</w:t>
      </w:r>
      <w:r w:rsidRPr="002A7209">
        <w:rPr>
          <w:sz w:val="18"/>
          <w:szCs w:val="18"/>
        </w:rPr>
        <w:t xml:space="preserve"> to update the DOM.</w:t>
      </w:r>
    </w:p>
    <w:p w14:paraId="373F29B9" w14:textId="77777777" w:rsidR="001D1E29" w:rsidRPr="002A7209" w:rsidRDefault="001D1E29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t>Example:</w:t>
      </w:r>
    </w:p>
    <w:p w14:paraId="3ADAD565" w14:textId="77777777" w:rsidR="002A7209" w:rsidRPr="002A7209" w:rsidRDefault="002A7209" w:rsidP="002A7209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2A7209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2A7209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h1</w:t>
      </w:r>
      <w:r w:rsidRPr="002A7209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2A7209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Header</w:t>
      </w:r>
      <w:r w:rsidRPr="002A7209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2A7209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h1</w:t>
      </w:r>
      <w:r w:rsidRPr="002A7209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159D0B81" w14:textId="77777777" w:rsidR="001D1E29" w:rsidRPr="002A7209" w:rsidRDefault="001D1E29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t>You declare the UI. React maps it to the DOM efficiently.</w:t>
      </w:r>
    </w:p>
    <w:p w14:paraId="44CF0072" w14:textId="77777777" w:rsidR="001D1E29" w:rsidRPr="002A7209" w:rsidRDefault="00000000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pict w14:anchorId="65608C50">
          <v:rect id="_x0000_i1032" style="width:0;height:1.5pt" o:hralign="center" o:hrstd="t" o:hr="t" fillcolor="#a0a0a0" stroked="f"/>
        </w:pict>
      </w:r>
    </w:p>
    <w:p w14:paraId="5450F22D" w14:textId="77777777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t>8. Component Hierarchy &amp; Virtual DOM</w:t>
      </w:r>
    </w:p>
    <w:p w14:paraId="40677D3E" w14:textId="77777777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t>Hierarchy</w:t>
      </w:r>
    </w:p>
    <w:p w14:paraId="5D3C85A5" w14:textId="77777777" w:rsidR="001D1E29" w:rsidRPr="002A7209" w:rsidRDefault="001D1E29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t>App</w:t>
      </w:r>
    </w:p>
    <w:p w14:paraId="1D8056D1" w14:textId="77777777" w:rsidR="002A7209" w:rsidRPr="002A7209" w:rsidRDefault="002A7209" w:rsidP="002A7209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2A7209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 ├── Header</w:t>
      </w:r>
    </w:p>
    <w:p w14:paraId="5F8F590E" w14:textId="77777777" w:rsidR="002A7209" w:rsidRPr="002A7209" w:rsidRDefault="002A7209" w:rsidP="002A7209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2A7209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 └── Employee</w:t>
      </w:r>
    </w:p>
    <w:p w14:paraId="195852B8" w14:textId="77777777" w:rsidR="002A7209" w:rsidRPr="002A7209" w:rsidRDefault="002A7209" w:rsidP="002A7209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2A7209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       └── Department</w:t>
      </w:r>
    </w:p>
    <w:p w14:paraId="6C6A0E25" w14:textId="77777777" w:rsidR="002A7209" w:rsidRPr="002A7209" w:rsidRDefault="002A7209" w:rsidP="002A7209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</w:p>
    <w:p w14:paraId="03133B5D" w14:textId="77777777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t>Virtual DOM</w:t>
      </w:r>
    </w:p>
    <w:p w14:paraId="13D90887" w14:textId="77777777" w:rsidR="001D1E29" w:rsidRPr="002A7209" w:rsidRDefault="001D1E29" w:rsidP="001D1E29">
      <w:pPr>
        <w:numPr>
          <w:ilvl w:val="0"/>
          <w:numId w:val="24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React renders your components into a </w:t>
      </w:r>
      <w:r w:rsidRPr="002A7209">
        <w:rPr>
          <w:b/>
          <w:bCs/>
          <w:sz w:val="18"/>
          <w:szCs w:val="18"/>
        </w:rPr>
        <w:t>virtual representation</w:t>
      </w:r>
      <w:r w:rsidRPr="002A7209">
        <w:rPr>
          <w:sz w:val="18"/>
          <w:szCs w:val="18"/>
        </w:rPr>
        <w:t xml:space="preserve"> of the DOM.</w:t>
      </w:r>
    </w:p>
    <w:p w14:paraId="0828CDD3" w14:textId="77777777" w:rsidR="001D1E29" w:rsidRPr="002A7209" w:rsidRDefault="001D1E29" w:rsidP="001D1E29">
      <w:pPr>
        <w:numPr>
          <w:ilvl w:val="0"/>
          <w:numId w:val="24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When props change, </w:t>
      </w:r>
      <w:proofErr w:type="gramStart"/>
      <w:r w:rsidRPr="002A7209">
        <w:rPr>
          <w:sz w:val="18"/>
          <w:szCs w:val="18"/>
        </w:rPr>
        <w:t>React</w:t>
      </w:r>
      <w:proofErr w:type="gramEnd"/>
      <w:r w:rsidRPr="002A7209">
        <w:rPr>
          <w:sz w:val="18"/>
          <w:szCs w:val="18"/>
        </w:rPr>
        <w:t xml:space="preserve"> updates </w:t>
      </w:r>
      <w:r w:rsidRPr="002A7209">
        <w:rPr>
          <w:b/>
          <w:bCs/>
          <w:sz w:val="18"/>
          <w:szCs w:val="18"/>
        </w:rPr>
        <w:t>only what changed</w:t>
      </w:r>
      <w:r w:rsidRPr="002A7209">
        <w:rPr>
          <w:sz w:val="18"/>
          <w:szCs w:val="18"/>
        </w:rPr>
        <w:t>, not the entire page.</w:t>
      </w:r>
    </w:p>
    <w:p w14:paraId="206CDF01" w14:textId="77777777" w:rsidR="001D1E29" w:rsidRPr="002A7209" w:rsidRDefault="001D1E29" w:rsidP="001D1E29">
      <w:pPr>
        <w:numPr>
          <w:ilvl w:val="0"/>
          <w:numId w:val="24"/>
        </w:numPr>
        <w:rPr>
          <w:sz w:val="18"/>
          <w:szCs w:val="18"/>
        </w:rPr>
      </w:pPr>
      <w:r w:rsidRPr="002A7209">
        <w:rPr>
          <w:sz w:val="18"/>
          <w:szCs w:val="18"/>
        </w:rPr>
        <w:t>This makes React fast and efficient.</w:t>
      </w:r>
    </w:p>
    <w:p w14:paraId="0BB3F85C" w14:textId="77777777" w:rsidR="001D1E29" w:rsidRPr="002A7209" w:rsidRDefault="00000000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pict w14:anchorId="43F3C5C9">
          <v:rect id="_x0000_i1033" style="width:0;height:1.5pt" o:hralign="center" o:hrstd="t" o:hr="t" fillcolor="#a0a0a0" stroked="f"/>
        </w:pict>
      </w:r>
    </w:p>
    <w:p w14:paraId="124B9E44" w14:textId="77777777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t>9. Pure vs. Impure Components</w:t>
      </w:r>
    </w:p>
    <w:p w14:paraId="7A035D0F" w14:textId="77777777" w:rsidR="001D1E29" w:rsidRPr="002A7209" w:rsidRDefault="001D1E29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t xml:space="preserve">Your components are </w:t>
      </w:r>
      <w:r w:rsidRPr="002A7209">
        <w:rPr>
          <w:b/>
          <w:bCs/>
          <w:sz w:val="18"/>
          <w:szCs w:val="18"/>
        </w:rPr>
        <w:t>pure components</w:t>
      </w:r>
      <w:r w:rsidRPr="002A7209">
        <w:rPr>
          <w:sz w:val="18"/>
          <w:szCs w:val="18"/>
        </w:rPr>
        <w:t xml:space="preserve"> because:</w:t>
      </w:r>
    </w:p>
    <w:p w14:paraId="6E15F7CA" w14:textId="77777777" w:rsidR="001D1E29" w:rsidRPr="002A7209" w:rsidRDefault="001D1E29" w:rsidP="001D1E29">
      <w:pPr>
        <w:numPr>
          <w:ilvl w:val="0"/>
          <w:numId w:val="25"/>
        </w:numPr>
        <w:rPr>
          <w:sz w:val="18"/>
          <w:szCs w:val="18"/>
        </w:rPr>
      </w:pPr>
      <w:r w:rsidRPr="002A7209">
        <w:rPr>
          <w:sz w:val="18"/>
          <w:szCs w:val="18"/>
        </w:rPr>
        <w:t>They return the same UI for the same props.</w:t>
      </w:r>
    </w:p>
    <w:p w14:paraId="5BCFFD96" w14:textId="77777777" w:rsidR="001D1E29" w:rsidRPr="002A7209" w:rsidRDefault="001D1E29" w:rsidP="001D1E29">
      <w:pPr>
        <w:numPr>
          <w:ilvl w:val="0"/>
          <w:numId w:val="25"/>
        </w:numPr>
        <w:rPr>
          <w:sz w:val="18"/>
          <w:szCs w:val="18"/>
        </w:rPr>
      </w:pPr>
      <w:r w:rsidRPr="002A7209">
        <w:rPr>
          <w:sz w:val="18"/>
          <w:szCs w:val="18"/>
        </w:rPr>
        <w:t>They do not modify props or global variables.</w:t>
      </w:r>
    </w:p>
    <w:p w14:paraId="55405169" w14:textId="77777777" w:rsidR="001D1E29" w:rsidRPr="002A7209" w:rsidRDefault="001D1E29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t xml:space="preserve">Pure components fit perfectly into the </w:t>
      </w:r>
      <w:r w:rsidRPr="002A7209">
        <w:rPr>
          <w:b/>
          <w:bCs/>
          <w:sz w:val="18"/>
          <w:szCs w:val="18"/>
        </w:rPr>
        <w:t>Flux one-way data flow model</w:t>
      </w:r>
      <w:r w:rsidRPr="002A7209">
        <w:rPr>
          <w:sz w:val="18"/>
          <w:szCs w:val="18"/>
        </w:rPr>
        <w:t>.</w:t>
      </w:r>
    </w:p>
    <w:p w14:paraId="1F8014E5" w14:textId="77777777" w:rsidR="001D1E29" w:rsidRPr="002A7209" w:rsidRDefault="00000000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pict w14:anchorId="79F778FF">
          <v:rect id="_x0000_i1034" style="width:0;height:1.5pt" o:hralign="center" o:hrstd="t" o:hr="t" fillcolor="#a0a0a0" stroked="f"/>
        </w:pict>
      </w:r>
    </w:p>
    <w:p w14:paraId="0FAE5050" w14:textId="77777777" w:rsidR="001D1E29" w:rsidRPr="002A7209" w:rsidRDefault="001D1E29" w:rsidP="001D1E29">
      <w:pPr>
        <w:rPr>
          <w:b/>
          <w:bCs/>
          <w:sz w:val="18"/>
          <w:szCs w:val="18"/>
        </w:rPr>
      </w:pPr>
      <w:r w:rsidRPr="002A7209">
        <w:rPr>
          <w:b/>
          <w:bCs/>
          <w:sz w:val="18"/>
          <w:szCs w:val="18"/>
        </w:rPr>
        <w:t>10. Summary (Key Theory Points)</w:t>
      </w:r>
    </w:p>
    <w:p w14:paraId="2D4BCC9A" w14:textId="77777777" w:rsidR="001D1E29" w:rsidRPr="002A7209" w:rsidRDefault="001D1E29" w:rsidP="001D1E29">
      <w:pPr>
        <w:numPr>
          <w:ilvl w:val="0"/>
          <w:numId w:val="26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React is </w:t>
      </w:r>
      <w:r w:rsidRPr="002A7209">
        <w:rPr>
          <w:b/>
          <w:bCs/>
          <w:sz w:val="18"/>
          <w:szCs w:val="18"/>
        </w:rPr>
        <w:t>component-based</w:t>
      </w:r>
      <w:r w:rsidRPr="002A7209">
        <w:rPr>
          <w:sz w:val="18"/>
          <w:szCs w:val="18"/>
        </w:rPr>
        <w:t>, making UI modular.</w:t>
      </w:r>
    </w:p>
    <w:p w14:paraId="4FF50AFC" w14:textId="77777777" w:rsidR="001D1E29" w:rsidRPr="002A7209" w:rsidRDefault="001D1E29" w:rsidP="001D1E29">
      <w:pPr>
        <w:numPr>
          <w:ilvl w:val="0"/>
          <w:numId w:val="26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Data flows </w:t>
      </w:r>
      <w:r w:rsidRPr="002A7209">
        <w:rPr>
          <w:b/>
          <w:bCs/>
          <w:sz w:val="18"/>
          <w:szCs w:val="18"/>
        </w:rPr>
        <w:t>one way (parent → child)</w:t>
      </w:r>
      <w:r w:rsidRPr="002A7209">
        <w:rPr>
          <w:sz w:val="18"/>
          <w:szCs w:val="18"/>
        </w:rPr>
        <w:t>.</w:t>
      </w:r>
    </w:p>
    <w:p w14:paraId="06B333A0" w14:textId="77777777" w:rsidR="001D1E29" w:rsidRPr="002A7209" w:rsidRDefault="001D1E29" w:rsidP="001D1E29">
      <w:pPr>
        <w:numPr>
          <w:ilvl w:val="0"/>
          <w:numId w:val="26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Props provide </w:t>
      </w:r>
      <w:r w:rsidRPr="002A7209">
        <w:rPr>
          <w:b/>
          <w:bCs/>
          <w:sz w:val="18"/>
          <w:szCs w:val="18"/>
        </w:rPr>
        <w:t>read-only data</w:t>
      </w:r>
      <w:r w:rsidRPr="002A7209">
        <w:rPr>
          <w:sz w:val="18"/>
          <w:szCs w:val="18"/>
        </w:rPr>
        <w:t xml:space="preserve"> to components.</w:t>
      </w:r>
    </w:p>
    <w:p w14:paraId="23D03EF1" w14:textId="77777777" w:rsidR="001D1E29" w:rsidRPr="002A7209" w:rsidRDefault="001D1E29" w:rsidP="001D1E29">
      <w:pPr>
        <w:numPr>
          <w:ilvl w:val="0"/>
          <w:numId w:val="26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Flux architecture formalizes </w:t>
      </w:r>
      <w:r w:rsidRPr="002A7209">
        <w:rPr>
          <w:b/>
          <w:bCs/>
          <w:sz w:val="18"/>
          <w:szCs w:val="18"/>
        </w:rPr>
        <w:t>one-directional data flow</w:t>
      </w:r>
      <w:r w:rsidRPr="002A7209">
        <w:rPr>
          <w:sz w:val="18"/>
          <w:szCs w:val="18"/>
        </w:rPr>
        <w:t>.</w:t>
      </w:r>
    </w:p>
    <w:p w14:paraId="070B77C6" w14:textId="77777777" w:rsidR="001D1E29" w:rsidRPr="002A7209" w:rsidRDefault="001D1E29" w:rsidP="001D1E29">
      <w:pPr>
        <w:numPr>
          <w:ilvl w:val="0"/>
          <w:numId w:val="26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Components follow </w:t>
      </w:r>
      <w:r w:rsidRPr="002A7209">
        <w:rPr>
          <w:b/>
          <w:bCs/>
          <w:sz w:val="18"/>
          <w:szCs w:val="18"/>
        </w:rPr>
        <w:t>separation of concerns</w:t>
      </w:r>
      <w:r w:rsidRPr="002A7209">
        <w:rPr>
          <w:sz w:val="18"/>
          <w:szCs w:val="18"/>
        </w:rPr>
        <w:t>.</w:t>
      </w:r>
    </w:p>
    <w:p w14:paraId="5DFEA0B3" w14:textId="77777777" w:rsidR="001D1E29" w:rsidRPr="002A7209" w:rsidRDefault="001D1E29" w:rsidP="001D1E29">
      <w:pPr>
        <w:numPr>
          <w:ilvl w:val="0"/>
          <w:numId w:val="26"/>
        </w:numPr>
        <w:rPr>
          <w:sz w:val="18"/>
          <w:szCs w:val="18"/>
        </w:rPr>
      </w:pPr>
      <w:r w:rsidRPr="002A7209">
        <w:rPr>
          <w:sz w:val="18"/>
          <w:szCs w:val="18"/>
        </w:rPr>
        <w:t xml:space="preserve">Virtual DOM makes UI updates </w:t>
      </w:r>
      <w:r w:rsidRPr="002A7209">
        <w:rPr>
          <w:b/>
          <w:bCs/>
          <w:sz w:val="18"/>
          <w:szCs w:val="18"/>
        </w:rPr>
        <w:t>efficient</w:t>
      </w:r>
      <w:r w:rsidRPr="002A7209">
        <w:rPr>
          <w:sz w:val="18"/>
          <w:szCs w:val="18"/>
        </w:rPr>
        <w:t>.</w:t>
      </w:r>
    </w:p>
    <w:p w14:paraId="0C67CE98" w14:textId="77777777" w:rsidR="001D1E29" w:rsidRPr="002A7209" w:rsidRDefault="001D1E29" w:rsidP="001D1E29">
      <w:pPr>
        <w:numPr>
          <w:ilvl w:val="0"/>
          <w:numId w:val="26"/>
        </w:numPr>
        <w:rPr>
          <w:sz w:val="18"/>
          <w:szCs w:val="18"/>
        </w:rPr>
      </w:pPr>
      <w:proofErr w:type="spellStart"/>
      <w:r w:rsidRPr="002A7209">
        <w:rPr>
          <w:sz w:val="18"/>
          <w:szCs w:val="18"/>
        </w:rPr>
        <w:t>Destructuring</w:t>
      </w:r>
      <w:proofErr w:type="spellEnd"/>
      <w:r w:rsidRPr="002A7209">
        <w:rPr>
          <w:sz w:val="18"/>
          <w:szCs w:val="18"/>
        </w:rPr>
        <w:t xml:space="preserve"> props is </w:t>
      </w:r>
      <w:r w:rsidRPr="002A7209">
        <w:rPr>
          <w:b/>
          <w:bCs/>
          <w:sz w:val="18"/>
          <w:szCs w:val="18"/>
        </w:rPr>
        <w:t>modern best practice</w:t>
      </w:r>
      <w:r w:rsidRPr="002A7209">
        <w:rPr>
          <w:sz w:val="18"/>
          <w:szCs w:val="18"/>
        </w:rPr>
        <w:t>.</w:t>
      </w:r>
    </w:p>
    <w:p w14:paraId="056D4F5A" w14:textId="77777777" w:rsidR="001D1E29" w:rsidRPr="002A7209" w:rsidRDefault="00000000" w:rsidP="001D1E29">
      <w:pPr>
        <w:rPr>
          <w:sz w:val="18"/>
          <w:szCs w:val="18"/>
        </w:rPr>
      </w:pPr>
      <w:r w:rsidRPr="002A7209">
        <w:rPr>
          <w:sz w:val="18"/>
          <w:szCs w:val="18"/>
        </w:rPr>
        <w:pict w14:anchorId="25E9CBB2">
          <v:rect id="_x0000_i1035" style="width:0;height:1.5pt" o:hralign="center" o:hrstd="t" o:hr="t" fillcolor="#a0a0a0" stroked="f"/>
        </w:pict>
      </w:r>
    </w:p>
    <w:sectPr w:rsidR="001D1E29" w:rsidRPr="002A7209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6128C" w14:textId="77777777" w:rsidR="00D2155D" w:rsidRDefault="00D2155D" w:rsidP="00D21420">
      <w:pPr>
        <w:spacing w:after="0" w:line="240" w:lineRule="auto"/>
      </w:pPr>
      <w:r>
        <w:separator/>
      </w:r>
    </w:p>
  </w:endnote>
  <w:endnote w:type="continuationSeparator" w:id="0">
    <w:p w14:paraId="5F84EAD4" w14:textId="77777777" w:rsidR="00D2155D" w:rsidRDefault="00D2155D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656B6" w14:textId="77777777" w:rsidR="00D2155D" w:rsidRDefault="00D2155D" w:rsidP="00D21420">
      <w:pPr>
        <w:spacing w:after="0" w:line="240" w:lineRule="auto"/>
      </w:pPr>
      <w:r>
        <w:separator/>
      </w:r>
    </w:p>
  </w:footnote>
  <w:footnote w:type="continuationSeparator" w:id="0">
    <w:p w14:paraId="1C8DD76D" w14:textId="77777777" w:rsidR="00D2155D" w:rsidRDefault="00D2155D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446"/>
    <w:multiLevelType w:val="multilevel"/>
    <w:tmpl w:val="030C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A61DE"/>
    <w:multiLevelType w:val="multilevel"/>
    <w:tmpl w:val="7FDE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BAC"/>
    <w:multiLevelType w:val="multilevel"/>
    <w:tmpl w:val="D4CE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376EE"/>
    <w:multiLevelType w:val="multilevel"/>
    <w:tmpl w:val="B4F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8395A"/>
    <w:multiLevelType w:val="multilevel"/>
    <w:tmpl w:val="D8D8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9312A"/>
    <w:multiLevelType w:val="multilevel"/>
    <w:tmpl w:val="A02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60ECD"/>
    <w:multiLevelType w:val="multilevel"/>
    <w:tmpl w:val="071A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C2D32"/>
    <w:multiLevelType w:val="multilevel"/>
    <w:tmpl w:val="457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058F3"/>
    <w:multiLevelType w:val="multilevel"/>
    <w:tmpl w:val="5EE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75384"/>
    <w:multiLevelType w:val="multilevel"/>
    <w:tmpl w:val="8AD0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034FC5"/>
    <w:multiLevelType w:val="multilevel"/>
    <w:tmpl w:val="D9AE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73D21"/>
    <w:multiLevelType w:val="multilevel"/>
    <w:tmpl w:val="9E04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43EDC"/>
    <w:multiLevelType w:val="multilevel"/>
    <w:tmpl w:val="6260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22062"/>
    <w:multiLevelType w:val="multilevel"/>
    <w:tmpl w:val="E8F8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2796A"/>
    <w:multiLevelType w:val="multilevel"/>
    <w:tmpl w:val="5972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06202"/>
    <w:multiLevelType w:val="multilevel"/>
    <w:tmpl w:val="463C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63A33"/>
    <w:multiLevelType w:val="multilevel"/>
    <w:tmpl w:val="E5F0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37DFA"/>
    <w:multiLevelType w:val="multilevel"/>
    <w:tmpl w:val="71A6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F0DEE"/>
    <w:multiLevelType w:val="multilevel"/>
    <w:tmpl w:val="1680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5A56BD"/>
    <w:multiLevelType w:val="multilevel"/>
    <w:tmpl w:val="9A5E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42358"/>
    <w:multiLevelType w:val="multilevel"/>
    <w:tmpl w:val="32B0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46607"/>
    <w:multiLevelType w:val="multilevel"/>
    <w:tmpl w:val="C17E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B224B"/>
    <w:multiLevelType w:val="multilevel"/>
    <w:tmpl w:val="A006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52F40"/>
    <w:multiLevelType w:val="multilevel"/>
    <w:tmpl w:val="D128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24A2C"/>
    <w:multiLevelType w:val="multilevel"/>
    <w:tmpl w:val="59C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20569"/>
    <w:multiLevelType w:val="multilevel"/>
    <w:tmpl w:val="7A72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F19B3"/>
    <w:multiLevelType w:val="multilevel"/>
    <w:tmpl w:val="5BF0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179453">
    <w:abstractNumId w:val="3"/>
  </w:num>
  <w:num w:numId="2" w16cid:durableId="1954899466">
    <w:abstractNumId w:val="6"/>
  </w:num>
  <w:num w:numId="3" w16cid:durableId="94519856">
    <w:abstractNumId w:val="4"/>
  </w:num>
  <w:num w:numId="4" w16cid:durableId="157354892">
    <w:abstractNumId w:val="26"/>
  </w:num>
  <w:num w:numId="5" w16cid:durableId="1150706734">
    <w:abstractNumId w:val="8"/>
  </w:num>
  <w:num w:numId="6" w16cid:durableId="365330276">
    <w:abstractNumId w:val="17"/>
  </w:num>
  <w:num w:numId="7" w16cid:durableId="1981497613">
    <w:abstractNumId w:val="21"/>
  </w:num>
  <w:num w:numId="8" w16cid:durableId="225994396">
    <w:abstractNumId w:val="9"/>
  </w:num>
  <w:num w:numId="9" w16cid:durableId="846864730">
    <w:abstractNumId w:val="14"/>
  </w:num>
  <w:num w:numId="10" w16cid:durableId="234560446">
    <w:abstractNumId w:val="23"/>
  </w:num>
  <w:num w:numId="11" w16cid:durableId="2061905626">
    <w:abstractNumId w:val="1"/>
  </w:num>
  <w:num w:numId="12" w16cid:durableId="45763624">
    <w:abstractNumId w:val="2"/>
  </w:num>
  <w:num w:numId="13" w16cid:durableId="855466710">
    <w:abstractNumId w:val="16"/>
  </w:num>
  <w:num w:numId="14" w16cid:durableId="258636025">
    <w:abstractNumId w:val="22"/>
  </w:num>
  <w:num w:numId="15" w16cid:durableId="935554975">
    <w:abstractNumId w:val="10"/>
  </w:num>
  <w:num w:numId="16" w16cid:durableId="1547447219">
    <w:abstractNumId w:val="20"/>
  </w:num>
  <w:num w:numId="17" w16cid:durableId="525485896">
    <w:abstractNumId w:val="12"/>
  </w:num>
  <w:num w:numId="18" w16cid:durableId="1285767716">
    <w:abstractNumId w:val="15"/>
  </w:num>
  <w:num w:numId="19" w16cid:durableId="2104257794">
    <w:abstractNumId w:val="7"/>
  </w:num>
  <w:num w:numId="20" w16cid:durableId="678965025">
    <w:abstractNumId w:val="13"/>
  </w:num>
  <w:num w:numId="21" w16cid:durableId="1430734089">
    <w:abstractNumId w:val="11"/>
  </w:num>
  <w:num w:numId="22" w16cid:durableId="1608153024">
    <w:abstractNumId w:val="5"/>
  </w:num>
  <w:num w:numId="23" w16cid:durableId="161898898">
    <w:abstractNumId w:val="19"/>
  </w:num>
  <w:num w:numId="24" w16cid:durableId="1783183052">
    <w:abstractNumId w:val="25"/>
  </w:num>
  <w:num w:numId="25" w16cid:durableId="2087919232">
    <w:abstractNumId w:val="24"/>
  </w:num>
  <w:num w:numId="26" w16cid:durableId="1939558788">
    <w:abstractNumId w:val="18"/>
  </w:num>
  <w:num w:numId="27" w16cid:durableId="178946710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141"/>
    <w:rsid w:val="0000597C"/>
    <w:rsid w:val="0001298A"/>
    <w:rsid w:val="000150C6"/>
    <w:rsid w:val="00026150"/>
    <w:rsid w:val="00033B67"/>
    <w:rsid w:val="000374C8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334AE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D1E29"/>
    <w:rsid w:val="001E03DC"/>
    <w:rsid w:val="001E048F"/>
    <w:rsid w:val="001E5D40"/>
    <w:rsid w:val="001E7D84"/>
    <w:rsid w:val="00213B1E"/>
    <w:rsid w:val="0022565C"/>
    <w:rsid w:val="00255563"/>
    <w:rsid w:val="0026303D"/>
    <w:rsid w:val="00270509"/>
    <w:rsid w:val="00271753"/>
    <w:rsid w:val="002745A3"/>
    <w:rsid w:val="00284C55"/>
    <w:rsid w:val="002A222C"/>
    <w:rsid w:val="002A7209"/>
    <w:rsid w:val="002B44C7"/>
    <w:rsid w:val="002B4871"/>
    <w:rsid w:val="002B52DA"/>
    <w:rsid w:val="002B7E46"/>
    <w:rsid w:val="002D38AC"/>
    <w:rsid w:val="002D65B6"/>
    <w:rsid w:val="002E3488"/>
    <w:rsid w:val="002E51B3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0093"/>
    <w:rsid w:val="004455EC"/>
    <w:rsid w:val="0046044B"/>
    <w:rsid w:val="00462719"/>
    <w:rsid w:val="00470E2F"/>
    <w:rsid w:val="00471D2E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085A"/>
    <w:rsid w:val="006344A4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6F104C"/>
    <w:rsid w:val="006F1778"/>
    <w:rsid w:val="00701CD2"/>
    <w:rsid w:val="00706572"/>
    <w:rsid w:val="00707915"/>
    <w:rsid w:val="00711C1B"/>
    <w:rsid w:val="00722BA2"/>
    <w:rsid w:val="00722F80"/>
    <w:rsid w:val="0073086A"/>
    <w:rsid w:val="0073651C"/>
    <w:rsid w:val="007409BE"/>
    <w:rsid w:val="00741A5F"/>
    <w:rsid w:val="00753E9E"/>
    <w:rsid w:val="0076426C"/>
    <w:rsid w:val="00781168"/>
    <w:rsid w:val="00794DF1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17A8"/>
    <w:rsid w:val="00844F32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343A5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AF1BA6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50EB2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2167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155D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A1CAC"/>
    <w:rsid w:val="00FA2150"/>
    <w:rsid w:val="00FB085D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985</TotalTime>
  <Pages>3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123</cp:revision>
  <cp:lastPrinted>2025-11-28T17:50:00Z</cp:lastPrinted>
  <dcterms:created xsi:type="dcterms:W3CDTF">2025-10-03T13:00:00Z</dcterms:created>
  <dcterms:modified xsi:type="dcterms:W3CDTF">2025-12-09T11:16:00Z</dcterms:modified>
</cp:coreProperties>
</file>