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11AF" w14:textId="5A14158C" w:rsidR="004A6ACC" w:rsidRPr="004A6ACC" w:rsidRDefault="004A6ACC" w:rsidP="004A6ACC">
      <w:pPr>
        <w:rPr>
          <w:sz w:val="22"/>
          <w:szCs w:val="22"/>
        </w:rPr>
      </w:pPr>
      <w:r w:rsidRPr="004A6ACC">
        <w:rPr>
          <w:b/>
          <w:bCs/>
          <w:sz w:val="22"/>
          <w:szCs w:val="22"/>
        </w:rPr>
        <w:t xml:space="preserve">React Routing </w:t>
      </w:r>
    </w:p>
    <w:p w14:paraId="25B15D56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2DA392EC">
          <v:rect id="_x0000_i1025" style="width:0;height:1.5pt" o:hralign="center" o:hrstd="t" o:hr="t" fillcolor="#a0a0a0" stroked="f"/>
        </w:pict>
      </w:r>
    </w:p>
    <w:p w14:paraId="20568256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1. Why Routing Is Needed in React</w:t>
      </w:r>
    </w:p>
    <w:p w14:paraId="31D2EBC5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React applications are </w:t>
      </w:r>
      <w:r w:rsidRPr="004A6ACC">
        <w:rPr>
          <w:b/>
          <w:bCs/>
          <w:sz w:val="18"/>
          <w:szCs w:val="18"/>
        </w:rPr>
        <w:t>Single Page Applications (SPA)</w:t>
      </w:r>
      <w:r w:rsidRPr="004A6ACC">
        <w:rPr>
          <w:sz w:val="18"/>
          <w:szCs w:val="18"/>
        </w:rPr>
        <w:t>.</w:t>
      </w:r>
      <w:r w:rsidRPr="004A6ACC">
        <w:rPr>
          <w:sz w:val="18"/>
          <w:szCs w:val="18"/>
        </w:rPr>
        <w:br/>
        <w:t>This means:</w:t>
      </w:r>
    </w:p>
    <w:p w14:paraId="03ABA5D5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• Only </w:t>
      </w:r>
      <w:r w:rsidRPr="004A6ACC">
        <w:rPr>
          <w:b/>
          <w:bCs/>
          <w:sz w:val="18"/>
          <w:szCs w:val="18"/>
        </w:rPr>
        <w:t>one HTML page</w:t>
      </w:r>
      <w:r w:rsidRPr="004A6ACC">
        <w:rPr>
          <w:sz w:val="18"/>
          <w:szCs w:val="18"/>
        </w:rPr>
        <w:t xml:space="preserve"> loads initially.</w:t>
      </w:r>
      <w:r w:rsidRPr="004A6ACC">
        <w:rPr>
          <w:sz w:val="18"/>
          <w:szCs w:val="18"/>
        </w:rPr>
        <w:br/>
        <w:t xml:space="preserve">• After that, </w:t>
      </w:r>
      <w:proofErr w:type="gramStart"/>
      <w:r w:rsidRPr="004A6ACC">
        <w:rPr>
          <w:sz w:val="18"/>
          <w:szCs w:val="18"/>
        </w:rPr>
        <w:t>React</w:t>
      </w:r>
      <w:proofErr w:type="gramEnd"/>
      <w:r w:rsidRPr="004A6ACC">
        <w:rPr>
          <w:sz w:val="18"/>
          <w:szCs w:val="18"/>
        </w:rPr>
        <w:t xml:space="preserve"> updates only parts of the UI dynamically.</w:t>
      </w:r>
      <w:r w:rsidRPr="004A6ACC">
        <w:rPr>
          <w:sz w:val="18"/>
          <w:szCs w:val="18"/>
        </w:rPr>
        <w:br/>
        <w:t xml:space="preserve">• When users click navigation links, React changes the </w:t>
      </w:r>
      <w:r w:rsidRPr="004A6ACC">
        <w:rPr>
          <w:b/>
          <w:bCs/>
          <w:sz w:val="18"/>
          <w:szCs w:val="18"/>
        </w:rPr>
        <w:t>view</w:t>
      </w:r>
      <w:r w:rsidRPr="004A6ACC">
        <w:rPr>
          <w:sz w:val="18"/>
          <w:szCs w:val="18"/>
        </w:rPr>
        <w:t>, not the page.</w:t>
      </w:r>
    </w:p>
    <w:p w14:paraId="6B0597D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Why routing is required?</w:t>
      </w:r>
    </w:p>
    <w:p w14:paraId="50A02864" w14:textId="77777777" w:rsidR="004A6ACC" w:rsidRPr="004A6ACC" w:rsidRDefault="004A6ACC" w:rsidP="004A6ACC">
      <w:pPr>
        <w:numPr>
          <w:ilvl w:val="0"/>
          <w:numId w:val="27"/>
        </w:numPr>
        <w:rPr>
          <w:sz w:val="18"/>
          <w:szCs w:val="18"/>
        </w:rPr>
      </w:pPr>
      <w:r w:rsidRPr="004A6ACC">
        <w:rPr>
          <w:sz w:val="18"/>
          <w:szCs w:val="18"/>
        </w:rPr>
        <w:t xml:space="preserve">A real application contains </w:t>
      </w:r>
      <w:r w:rsidRPr="004A6ACC">
        <w:rPr>
          <w:b/>
          <w:bCs/>
          <w:sz w:val="18"/>
          <w:szCs w:val="18"/>
        </w:rPr>
        <w:t>multiple components</w:t>
      </w:r>
      <w:r w:rsidRPr="004A6ACC">
        <w:rPr>
          <w:sz w:val="18"/>
          <w:szCs w:val="18"/>
        </w:rPr>
        <w:t xml:space="preserve"> (Employee, Department, Project etc.).</w:t>
      </w:r>
    </w:p>
    <w:p w14:paraId="2B3A7133" w14:textId="77777777" w:rsidR="004A6ACC" w:rsidRPr="004A6ACC" w:rsidRDefault="004A6ACC" w:rsidP="004A6ACC">
      <w:pPr>
        <w:numPr>
          <w:ilvl w:val="0"/>
          <w:numId w:val="27"/>
        </w:numPr>
        <w:rPr>
          <w:sz w:val="18"/>
          <w:szCs w:val="18"/>
        </w:rPr>
      </w:pPr>
      <w:r w:rsidRPr="004A6ACC">
        <w:rPr>
          <w:sz w:val="18"/>
          <w:szCs w:val="18"/>
        </w:rPr>
        <w:t>We never show all components at the same time.</w:t>
      </w:r>
    </w:p>
    <w:p w14:paraId="7C158871" w14:textId="77777777" w:rsidR="004A6ACC" w:rsidRPr="004A6ACC" w:rsidRDefault="004A6ACC" w:rsidP="004A6ACC">
      <w:pPr>
        <w:numPr>
          <w:ilvl w:val="0"/>
          <w:numId w:val="27"/>
        </w:numPr>
        <w:rPr>
          <w:sz w:val="18"/>
          <w:szCs w:val="18"/>
        </w:rPr>
      </w:pPr>
      <w:r w:rsidRPr="004A6ACC">
        <w:rPr>
          <w:sz w:val="18"/>
          <w:szCs w:val="18"/>
        </w:rPr>
        <w:t xml:space="preserve">Based on which menu/tab the user clicks, we show </w:t>
      </w:r>
      <w:r w:rsidRPr="004A6ACC">
        <w:rPr>
          <w:b/>
          <w:bCs/>
          <w:sz w:val="18"/>
          <w:szCs w:val="18"/>
        </w:rPr>
        <w:t>only that component’s content</w:t>
      </w:r>
      <w:r w:rsidRPr="004A6ACC">
        <w:rPr>
          <w:sz w:val="18"/>
          <w:szCs w:val="18"/>
        </w:rPr>
        <w:t>.</w:t>
      </w:r>
    </w:p>
    <w:p w14:paraId="61204BDD" w14:textId="77777777" w:rsidR="004A6ACC" w:rsidRPr="004A6ACC" w:rsidRDefault="004A6ACC" w:rsidP="004A6ACC">
      <w:pPr>
        <w:numPr>
          <w:ilvl w:val="0"/>
          <w:numId w:val="27"/>
        </w:numPr>
        <w:rPr>
          <w:sz w:val="18"/>
          <w:szCs w:val="18"/>
        </w:rPr>
      </w:pPr>
      <w:r w:rsidRPr="004A6ACC">
        <w:rPr>
          <w:sz w:val="18"/>
          <w:szCs w:val="18"/>
        </w:rPr>
        <w:t xml:space="preserve">This switching is called </w:t>
      </w:r>
      <w:r w:rsidRPr="004A6ACC">
        <w:rPr>
          <w:b/>
          <w:bCs/>
          <w:sz w:val="18"/>
          <w:szCs w:val="18"/>
        </w:rPr>
        <w:t>Client-side Routing</w:t>
      </w:r>
      <w:r w:rsidRPr="004A6ACC">
        <w:rPr>
          <w:sz w:val="18"/>
          <w:szCs w:val="18"/>
        </w:rPr>
        <w:t>.</w:t>
      </w:r>
    </w:p>
    <w:p w14:paraId="2F0B3E0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Routing definition</w:t>
      </w:r>
    </w:p>
    <w:p w14:paraId="3FCA7895" w14:textId="5541ADE4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Routing allows navigation from </w:t>
      </w:r>
      <w:r w:rsidRPr="004A6ACC">
        <w:rPr>
          <w:b/>
          <w:bCs/>
          <w:sz w:val="18"/>
          <w:szCs w:val="18"/>
        </w:rPr>
        <w:t>one view to another view within the same page</w:t>
      </w:r>
      <w:r w:rsidRPr="004A6ACC">
        <w:rPr>
          <w:sz w:val="18"/>
          <w:szCs w:val="18"/>
        </w:rPr>
        <w:t xml:space="preserve"> without reloading the application.</w:t>
      </w:r>
      <w:r w:rsidR="00000000">
        <w:rPr>
          <w:sz w:val="18"/>
          <w:szCs w:val="18"/>
        </w:rPr>
        <w:pict w14:anchorId="68645DD5">
          <v:rect id="_x0000_i1026" style="width:0;height:1.5pt" o:hralign="center" o:hrstd="t" o:hr="t" fillcolor="#a0a0a0" stroked="f"/>
        </w:pict>
      </w:r>
    </w:p>
    <w:p w14:paraId="5580B7F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2. Core Router Components</w:t>
      </w:r>
    </w:p>
    <w:p w14:paraId="461E04F3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React Router DOM provides key building blocks:</w:t>
      </w:r>
    </w:p>
    <w:tbl>
      <w:tblPr>
        <w:tblStyle w:val="PlainTable1"/>
        <w:tblW w:w="10653" w:type="dxa"/>
        <w:tblLook w:val="04A0" w:firstRow="1" w:lastRow="0" w:firstColumn="1" w:lastColumn="0" w:noHBand="0" w:noVBand="1"/>
      </w:tblPr>
      <w:tblGrid>
        <w:gridCol w:w="3357"/>
        <w:gridCol w:w="7296"/>
      </w:tblGrid>
      <w:tr w:rsidR="004A6ACC" w:rsidRPr="004A6ACC" w14:paraId="619F642A" w14:textId="77777777" w:rsidTr="004A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0BB0B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Component</w:t>
            </w:r>
          </w:p>
        </w:tc>
        <w:tc>
          <w:tcPr>
            <w:tcW w:w="0" w:type="auto"/>
            <w:hideMark/>
          </w:tcPr>
          <w:p w14:paraId="7F044386" w14:textId="77777777" w:rsidR="004A6ACC" w:rsidRPr="004A6ACC" w:rsidRDefault="004A6ACC" w:rsidP="004A6A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Purpose</w:t>
            </w:r>
          </w:p>
        </w:tc>
      </w:tr>
      <w:tr w:rsidR="004A6ACC" w:rsidRPr="004A6ACC" w14:paraId="7A24A220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27C18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BrowserRouter</w:t>
            </w:r>
            <w:proofErr w:type="spellEnd"/>
          </w:p>
        </w:tc>
        <w:tc>
          <w:tcPr>
            <w:tcW w:w="0" w:type="auto"/>
            <w:hideMark/>
          </w:tcPr>
          <w:p w14:paraId="37EF8095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Top-level router used in most web apps.</w:t>
            </w:r>
          </w:p>
        </w:tc>
      </w:tr>
      <w:tr w:rsidR="004A6ACC" w:rsidRPr="004A6ACC" w14:paraId="5B1CE168" w14:textId="77777777" w:rsidTr="004A6AC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A932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Routes</w:t>
            </w:r>
          </w:p>
        </w:tc>
        <w:tc>
          <w:tcPr>
            <w:tcW w:w="0" w:type="auto"/>
            <w:hideMark/>
          </w:tcPr>
          <w:p w14:paraId="65A3E1DE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Wrapper that decides which route to display.</w:t>
            </w:r>
          </w:p>
        </w:tc>
      </w:tr>
      <w:tr w:rsidR="004A6ACC" w:rsidRPr="004A6ACC" w14:paraId="71CAED0F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031DD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Route</w:t>
            </w:r>
          </w:p>
        </w:tc>
        <w:tc>
          <w:tcPr>
            <w:tcW w:w="0" w:type="auto"/>
            <w:hideMark/>
          </w:tcPr>
          <w:p w14:paraId="6885D861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Maps URL path → Component to render.</w:t>
            </w:r>
          </w:p>
        </w:tc>
      </w:tr>
      <w:tr w:rsidR="004A6ACC" w:rsidRPr="004A6ACC" w14:paraId="23581366" w14:textId="77777777" w:rsidTr="004A6AC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540E7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Link</w:t>
            </w:r>
          </w:p>
        </w:tc>
        <w:tc>
          <w:tcPr>
            <w:tcW w:w="0" w:type="auto"/>
            <w:hideMark/>
          </w:tcPr>
          <w:p w14:paraId="2BC7997D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Allows navigation without page reload.</w:t>
            </w:r>
          </w:p>
        </w:tc>
      </w:tr>
      <w:tr w:rsidR="004A6ACC" w:rsidRPr="004A6ACC" w14:paraId="4CBC8102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CF25F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Outlet</w:t>
            </w:r>
          </w:p>
        </w:tc>
        <w:tc>
          <w:tcPr>
            <w:tcW w:w="0" w:type="auto"/>
            <w:hideMark/>
          </w:tcPr>
          <w:p w14:paraId="111AD07A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Renders nested child routes.</w:t>
            </w:r>
          </w:p>
        </w:tc>
      </w:tr>
      <w:tr w:rsidR="004A6ACC" w:rsidRPr="004A6ACC" w14:paraId="114A3977" w14:textId="77777777" w:rsidTr="004A6AC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DF567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Navigate</w:t>
            </w:r>
          </w:p>
        </w:tc>
        <w:tc>
          <w:tcPr>
            <w:tcW w:w="0" w:type="auto"/>
            <w:hideMark/>
          </w:tcPr>
          <w:p w14:paraId="0AAC5BCB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Redirect programmatically.</w:t>
            </w:r>
          </w:p>
        </w:tc>
      </w:tr>
      <w:tr w:rsidR="004A6ACC" w:rsidRPr="004A6ACC" w14:paraId="546EA921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B3EFA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useNavigate</w:t>
            </w:r>
            <w:proofErr w:type="spellEnd"/>
          </w:p>
        </w:tc>
        <w:tc>
          <w:tcPr>
            <w:tcW w:w="0" w:type="auto"/>
            <w:hideMark/>
          </w:tcPr>
          <w:p w14:paraId="63FBF83A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Hook version of Navigate.</w:t>
            </w:r>
          </w:p>
        </w:tc>
      </w:tr>
      <w:tr w:rsidR="004A6ACC" w:rsidRPr="004A6ACC" w14:paraId="2F6572FB" w14:textId="77777777" w:rsidTr="004A6AC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2B95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useParams</w:t>
            </w:r>
            <w:proofErr w:type="spellEnd"/>
          </w:p>
        </w:tc>
        <w:tc>
          <w:tcPr>
            <w:tcW w:w="0" w:type="auto"/>
            <w:hideMark/>
          </w:tcPr>
          <w:p w14:paraId="28A3CFBE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Read values from URL parameters.</w:t>
            </w:r>
          </w:p>
        </w:tc>
      </w:tr>
      <w:tr w:rsidR="004A6ACC" w:rsidRPr="004A6ACC" w14:paraId="05C58DD3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8E18C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useOutletContext</w:t>
            </w:r>
            <w:proofErr w:type="spellEnd"/>
          </w:p>
        </w:tc>
        <w:tc>
          <w:tcPr>
            <w:tcW w:w="0" w:type="auto"/>
            <w:hideMark/>
          </w:tcPr>
          <w:p w14:paraId="23F193F3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Share data from parent to child routes.</w:t>
            </w:r>
          </w:p>
        </w:tc>
      </w:tr>
    </w:tbl>
    <w:p w14:paraId="06DE8224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6D70B374">
          <v:rect id="_x0000_i1027" style="width:0;height:1.5pt" o:hralign="center" o:hrstd="t" o:hr="t" fillcolor="#a0a0a0" stroked="f"/>
        </w:pict>
      </w:r>
    </w:p>
    <w:p w14:paraId="4B448687" w14:textId="77777777" w:rsidR="00BF5460" w:rsidRDefault="00BF5460" w:rsidP="004A6ACC">
      <w:pPr>
        <w:rPr>
          <w:b/>
          <w:bCs/>
          <w:sz w:val="18"/>
          <w:szCs w:val="18"/>
        </w:rPr>
      </w:pPr>
    </w:p>
    <w:p w14:paraId="0A30BAE8" w14:textId="77777777" w:rsidR="00BF5460" w:rsidRDefault="00BF5460" w:rsidP="004A6ACC">
      <w:pPr>
        <w:rPr>
          <w:b/>
          <w:bCs/>
          <w:sz w:val="18"/>
          <w:szCs w:val="18"/>
        </w:rPr>
      </w:pPr>
    </w:p>
    <w:p w14:paraId="448CA155" w14:textId="77777777" w:rsidR="00BF5460" w:rsidRDefault="00BF5460" w:rsidP="004A6ACC">
      <w:pPr>
        <w:rPr>
          <w:b/>
          <w:bCs/>
          <w:sz w:val="18"/>
          <w:szCs w:val="18"/>
        </w:rPr>
      </w:pPr>
    </w:p>
    <w:p w14:paraId="046F667A" w14:textId="77777777" w:rsidR="00BF5460" w:rsidRDefault="00BF5460" w:rsidP="004A6ACC">
      <w:pPr>
        <w:rPr>
          <w:b/>
          <w:bCs/>
          <w:sz w:val="18"/>
          <w:szCs w:val="18"/>
        </w:rPr>
      </w:pPr>
    </w:p>
    <w:p w14:paraId="2133522E" w14:textId="621616A3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lastRenderedPageBreak/>
        <w:t>3. B</w:t>
      </w:r>
      <w:proofErr w:type="spellStart"/>
      <w:r w:rsidRPr="004A6ACC">
        <w:rPr>
          <w:b/>
          <w:bCs/>
          <w:sz w:val="18"/>
          <w:szCs w:val="18"/>
        </w:rPr>
        <w:t>rowserRouter</w:t>
      </w:r>
      <w:proofErr w:type="spellEnd"/>
    </w:p>
    <w:p w14:paraId="48E483E7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BrowserRouter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&gt;</w:t>
      </w:r>
    </w:p>
    <w:p w14:paraId="01A522EB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...</w:t>
      </w:r>
    </w:p>
    <w:p w14:paraId="3739375C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BrowserRouter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&gt;</w:t>
      </w:r>
    </w:p>
    <w:p w14:paraId="290DA1C9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Purpose</w:t>
      </w:r>
    </w:p>
    <w:p w14:paraId="0B046767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• Main router used in most applications.</w:t>
      </w:r>
      <w:r w:rsidRPr="004A6ACC">
        <w:rPr>
          <w:sz w:val="18"/>
          <w:szCs w:val="18"/>
        </w:rPr>
        <w:br/>
        <w:t>• Supplies routing context to rest of the application.</w:t>
      </w:r>
      <w:r w:rsidRPr="004A6ACC">
        <w:rPr>
          <w:sz w:val="18"/>
          <w:szCs w:val="18"/>
        </w:rPr>
        <w:br/>
        <w:t xml:space="preserve">• Only </w:t>
      </w:r>
      <w:r w:rsidRPr="004A6ACC">
        <w:rPr>
          <w:b/>
          <w:bCs/>
          <w:sz w:val="18"/>
          <w:szCs w:val="18"/>
        </w:rPr>
        <w:t xml:space="preserve">one </w:t>
      </w:r>
      <w:proofErr w:type="spellStart"/>
      <w:r w:rsidRPr="004A6ACC">
        <w:rPr>
          <w:b/>
          <w:bCs/>
          <w:sz w:val="18"/>
          <w:szCs w:val="18"/>
        </w:rPr>
        <w:t>BrowserRouter</w:t>
      </w:r>
      <w:proofErr w:type="spellEnd"/>
      <w:r w:rsidRPr="004A6ACC">
        <w:rPr>
          <w:sz w:val="18"/>
          <w:szCs w:val="18"/>
        </w:rPr>
        <w:t xml:space="preserve"> should exist in entire app.</w:t>
      </w:r>
    </w:p>
    <w:p w14:paraId="42FF838E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17A16BBE">
          <v:rect id="_x0000_i1028" style="width:0;height:1.5pt" o:hralign="center" o:hrstd="t" o:hr="t" fillcolor="#a0a0a0" stroked="f"/>
        </w:pict>
      </w:r>
    </w:p>
    <w:p w14:paraId="5F66ADB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 xml:space="preserve">4. Router </w:t>
      </w:r>
      <w:proofErr w:type="spellStart"/>
      <w:r w:rsidRPr="004A6ACC">
        <w:rPr>
          <w:b/>
          <w:bCs/>
          <w:sz w:val="18"/>
          <w:szCs w:val="18"/>
        </w:rPr>
        <w:t>Basename</w:t>
      </w:r>
      <w:proofErr w:type="spellEnd"/>
      <w:r w:rsidRPr="004A6ACC">
        <w:rPr>
          <w:b/>
          <w:bCs/>
          <w:sz w:val="18"/>
          <w:szCs w:val="18"/>
        </w:rPr>
        <w:t xml:space="preserve"> (Important Concept)</w:t>
      </w:r>
    </w:p>
    <w:p w14:paraId="0122F1C4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BrowserRouter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basename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="/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ems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"&gt;</w:t>
      </w:r>
    </w:p>
    <w:p w14:paraId="34A1AD18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Meaning:</w:t>
      </w:r>
    </w:p>
    <w:p w14:paraId="397A30BC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Every route will be relative to /</w:t>
      </w:r>
      <w:proofErr w:type="spellStart"/>
      <w:r w:rsidRPr="004A6ACC">
        <w:rPr>
          <w:sz w:val="18"/>
          <w:szCs w:val="18"/>
        </w:rPr>
        <w:t>ems</w:t>
      </w:r>
      <w:proofErr w:type="spellEnd"/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Useful when app is deployed under a </w:t>
      </w:r>
      <w:r w:rsidRPr="004A6ACC">
        <w:rPr>
          <w:b/>
          <w:bCs/>
          <w:sz w:val="18"/>
          <w:szCs w:val="18"/>
        </w:rPr>
        <w:t>sub-folder</w:t>
      </w:r>
      <w:r w:rsidRPr="004A6ACC">
        <w:rPr>
          <w:sz w:val="18"/>
          <w:szCs w:val="18"/>
        </w:rPr>
        <w:t>.</w:t>
      </w:r>
    </w:p>
    <w:p w14:paraId="1FAC786C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26AF2294">
          <v:rect id="_x0000_i1029" style="width:0;height:1.5pt" o:hralign="center" o:hrstd="t" o:hr="t" fillcolor="#a0a0a0" stroked="f"/>
        </w:pict>
      </w:r>
    </w:p>
    <w:p w14:paraId="36949A68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5. Routes Component</w:t>
      </w:r>
    </w:p>
    <w:p w14:paraId="7DF4531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&lt;Routes&gt;</w:t>
      </w:r>
    </w:p>
    <w:p w14:paraId="21243B8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&lt;Route path="/"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&lt;Home /&gt;} /&gt;</w:t>
      </w:r>
    </w:p>
    <w:p w14:paraId="060C56EE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&lt;/Routes&gt;</w:t>
      </w:r>
    </w:p>
    <w:p w14:paraId="226F945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Purpose</w:t>
      </w:r>
    </w:p>
    <w:p w14:paraId="2D9BC4EC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• Matches the current browser URL.</w:t>
      </w:r>
      <w:r w:rsidRPr="004A6ACC">
        <w:rPr>
          <w:sz w:val="18"/>
          <w:szCs w:val="18"/>
        </w:rPr>
        <w:br/>
        <w:t>• Chooses which &lt;Route&gt; should render.</w:t>
      </w:r>
    </w:p>
    <w:p w14:paraId="4BDE655B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27CE5757">
          <v:rect id="_x0000_i1030" style="width:0;height:1.5pt" o:hralign="center" o:hrstd="t" o:hr="t" fillcolor="#a0a0a0" stroked="f"/>
        </w:pict>
      </w:r>
    </w:p>
    <w:p w14:paraId="2DE322C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6. Route Component</w:t>
      </w:r>
    </w:p>
    <w:p w14:paraId="7DBB355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&lt;Route path="Home"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&lt;Home /&gt;} /&gt;</w:t>
      </w:r>
    </w:p>
    <w:p w14:paraId="11FB2CA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Key Responsibilities</w:t>
      </w:r>
    </w:p>
    <w:p w14:paraId="6BEC7328" w14:textId="77777777" w:rsidR="004A6ACC" w:rsidRPr="004A6ACC" w:rsidRDefault="004A6ACC" w:rsidP="004A6ACC">
      <w:pPr>
        <w:numPr>
          <w:ilvl w:val="0"/>
          <w:numId w:val="28"/>
        </w:numPr>
        <w:rPr>
          <w:sz w:val="18"/>
          <w:szCs w:val="18"/>
        </w:rPr>
      </w:pPr>
      <w:r w:rsidRPr="004A6ACC">
        <w:rPr>
          <w:sz w:val="18"/>
          <w:szCs w:val="18"/>
        </w:rPr>
        <w:t>Matches URL segment</w:t>
      </w:r>
    </w:p>
    <w:p w14:paraId="690AAEBA" w14:textId="77777777" w:rsidR="004A6ACC" w:rsidRPr="004A6ACC" w:rsidRDefault="004A6ACC" w:rsidP="004A6ACC">
      <w:pPr>
        <w:numPr>
          <w:ilvl w:val="0"/>
          <w:numId w:val="28"/>
        </w:numPr>
        <w:rPr>
          <w:sz w:val="18"/>
          <w:szCs w:val="18"/>
        </w:rPr>
      </w:pPr>
      <w:r w:rsidRPr="004A6ACC">
        <w:rPr>
          <w:sz w:val="18"/>
          <w:szCs w:val="18"/>
        </w:rPr>
        <w:t>Renders the provided component</w:t>
      </w:r>
    </w:p>
    <w:p w14:paraId="59DE16AC" w14:textId="77777777" w:rsidR="004A6ACC" w:rsidRPr="004A6ACC" w:rsidRDefault="004A6ACC" w:rsidP="004A6ACC">
      <w:pPr>
        <w:numPr>
          <w:ilvl w:val="0"/>
          <w:numId w:val="28"/>
        </w:numPr>
        <w:rPr>
          <w:sz w:val="18"/>
          <w:szCs w:val="18"/>
        </w:rPr>
      </w:pPr>
      <w:r w:rsidRPr="004A6ACC">
        <w:rPr>
          <w:sz w:val="18"/>
          <w:szCs w:val="18"/>
        </w:rPr>
        <w:t>Supports nested routing</w:t>
      </w:r>
    </w:p>
    <w:p w14:paraId="38189D0D" w14:textId="77777777" w:rsidR="004A6ACC" w:rsidRPr="004A6ACC" w:rsidRDefault="004A6ACC" w:rsidP="004A6ACC">
      <w:pPr>
        <w:numPr>
          <w:ilvl w:val="0"/>
          <w:numId w:val="28"/>
        </w:numPr>
        <w:rPr>
          <w:sz w:val="18"/>
          <w:szCs w:val="18"/>
        </w:rPr>
      </w:pPr>
      <w:r w:rsidRPr="004A6ACC">
        <w:rPr>
          <w:sz w:val="18"/>
          <w:szCs w:val="18"/>
        </w:rPr>
        <w:t>Passes control to child routes using &lt;Outlet /&gt;</w:t>
      </w:r>
    </w:p>
    <w:p w14:paraId="234DCA06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Nested Routes Example</w:t>
      </w:r>
    </w:p>
    <w:p w14:paraId="7A4C1AE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&lt;Route path="/"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&lt;App /&gt;}&gt;</w:t>
      </w:r>
    </w:p>
    <w:p w14:paraId="54B0D7C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&lt;Route path="Home"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&lt;Home /&gt;} /&gt;</w:t>
      </w:r>
    </w:p>
    <w:p w14:paraId="1F52A844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&lt;/Route&gt;</w:t>
      </w:r>
    </w:p>
    <w:p w14:paraId="410DEA4E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b/>
          <w:bCs/>
          <w:sz w:val="18"/>
          <w:szCs w:val="18"/>
        </w:rPr>
        <w:t>App</w:t>
      </w:r>
      <w:r w:rsidRPr="004A6ACC">
        <w:rPr>
          <w:sz w:val="18"/>
          <w:szCs w:val="18"/>
        </w:rPr>
        <w:t xml:space="preserve"> contains &lt;Outlet&gt;, where child routes will appear.</w:t>
      </w:r>
    </w:p>
    <w:p w14:paraId="4DE2959E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31F97AB3">
          <v:rect id="_x0000_i1031" style="width:0;height:1.5pt" o:hralign="center" o:hrstd="t" o:hr="t" fillcolor="#a0a0a0" stroked="f"/>
        </w:pict>
      </w:r>
    </w:p>
    <w:p w14:paraId="08929BBA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lastRenderedPageBreak/>
        <w:t>7. Outlet – Rendering Nested Routes</w:t>
      </w:r>
    </w:p>
    <w:p w14:paraId="7B6CF36D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&lt;Outlet /&gt; is a placeholder inside a parent route that renders the children.</w:t>
      </w:r>
    </w:p>
    <w:p w14:paraId="1DC39A0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return (</w:t>
      </w:r>
    </w:p>
    <w:p w14:paraId="73F8DB14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&lt;div&gt;</w:t>
      </w:r>
    </w:p>
    <w:p w14:paraId="2CF9749F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&lt;nav&gt;...&lt;/nav&gt;</w:t>
      </w:r>
    </w:p>
    <w:p w14:paraId="78FBB00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&lt;Outlet context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 xml:space="preserve">={{ 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isSignedIn</w:t>
      </w:r>
      <w:proofErr w:type="spellEnd"/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 xml:space="preserve"> }} /&gt;</w:t>
      </w:r>
    </w:p>
    <w:p w14:paraId="6A9D0C8E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&lt;/div&gt;</w:t>
      </w:r>
    </w:p>
    <w:p w14:paraId="25F781EC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);</w:t>
      </w:r>
    </w:p>
    <w:p w14:paraId="23400883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4AE4F38D">
          <v:rect id="_x0000_i1032" style="width:0;height:1.5pt" o:hralign="center" o:hrstd="t" o:hr="t" fillcolor="#a0a0a0" stroked="f"/>
        </w:pict>
      </w:r>
    </w:p>
    <w:p w14:paraId="6A9351E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8. Difference: React Context vs. Outlet Context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7"/>
        <w:gridCol w:w="2695"/>
        <w:gridCol w:w="3028"/>
      </w:tblGrid>
      <w:tr w:rsidR="004A6ACC" w:rsidRPr="004A6ACC" w14:paraId="5564E128" w14:textId="77777777" w:rsidTr="004A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9A2E5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5CAB09D3" w14:textId="77777777" w:rsidR="004A6ACC" w:rsidRPr="004A6ACC" w:rsidRDefault="004A6ACC" w:rsidP="004A6A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React Context (</w:t>
            </w:r>
            <w:proofErr w:type="spellStart"/>
            <w:r w:rsidRPr="004A6ACC">
              <w:rPr>
                <w:sz w:val="18"/>
                <w:szCs w:val="18"/>
              </w:rPr>
              <w:t>createContext</w:t>
            </w:r>
            <w:proofErr w:type="spellEnd"/>
            <w:r w:rsidRPr="004A6ACC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28A4CD4E" w14:textId="77777777" w:rsidR="004A6ACC" w:rsidRPr="004A6ACC" w:rsidRDefault="004A6ACC" w:rsidP="004A6A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Outlet Context (</w:t>
            </w:r>
            <w:proofErr w:type="spellStart"/>
            <w:r w:rsidRPr="004A6ACC">
              <w:rPr>
                <w:sz w:val="18"/>
                <w:szCs w:val="18"/>
              </w:rPr>
              <w:t>useOutletContext</w:t>
            </w:r>
            <w:proofErr w:type="spellEnd"/>
            <w:r w:rsidRPr="004A6ACC">
              <w:rPr>
                <w:sz w:val="18"/>
                <w:szCs w:val="18"/>
              </w:rPr>
              <w:t>)</w:t>
            </w:r>
          </w:p>
        </w:tc>
      </w:tr>
      <w:tr w:rsidR="004A6ACC" w:rsidRPr="004A6ACC" w14:paraId="6EF50FE9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EA1BC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Scope</w:t>
            </w:r>
          </w:p>
        </w:tc>
        <w:tc>
          <w:tcPr>
            <w:tcW w:w="0" w:type="auto"/>
            <w:hideMark/>
          </w:tcPr>
          <w:p w14:paraId="242F79D9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Global or wide scope</w:t>
            </w:r>
          </w:p>
        </w:tc>
        <w:tc>
          <w:tcPr>
            <w:tcW w:w="0" w:type="auto"/>
            <w:hideMark/>
          </w:tcPr>
          <w:p w14:paraId="4C62376C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Only parent route → child route</w:t>
            </w:r>
          </w:p>
        </w:tc>
      </w:tr>
      <w:tr w:rsidR="004A6ACC" w:rsidRPr="004A6ACC" w14:paraId="36253383" w14:textId="77777777" w:rsidTr="004A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04A24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Provider Needed</w:t>
            </w:r>
          </w:p>
        </w:tc>
        <w:tc>
          <w:tcPr>
            <w:tcW w:w="0" w:type="auto"/>
            <w:hideMark/>
          </w:tcPr>
          <w:p w14:paraId="50D92184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34E7A802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No</w:t>
            </w:r>
          </w:p>
        </w:tc>
      </w:tr>
      <w:tr w:rsidR="004A6ACC" w:rsidRPr="004A6ACC" w14:paraId="3283306E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5F9D0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Usage</w:t>
            </w:r>
          </w:p>
        </w:tc>
        <w:tc>
          <w:tcPr>
            <w:tcW w:w="0" w:type="auto"/>
            <w:hideMark/>
          </w:tcPr>
          <w:p w14:paraId="4DBD7681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App-wide values</w:t>
            </w:r>
          </w:p>
        </w:tc>
        <w:tc>
          <w:tcPr>
            <w:tcW w:w="0" w:type="auto"/>
            <w:hideMark/>
          </w:tcPr>
          <w:p w14:paraId="787819D0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Nested route-specific values</w:t>
            </w:r>
          </w:p>
        </w:tc>
      </w:tr>
      <w:tr w:rsidR="004A6ACC" w:rsidRPr="004A6ACC" w14:paraId="655FF479" w14:textId="77777777" w:rsidTr="004A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5CD24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Example</w:t>
            </w:r>
          </w:p>
        </w:tc>
        <w:tc>
          <w:tcPr>
            <w:tcW w:w="0" w:type="auto"/>
            <w:hideMark/>
          </w:tcPr>
          <w:p w14:paraId="23FBCE79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Theme, user object</w:t>
            </w:r>
          </w:p>
        </w:tc>
        <w:tc>
          <w:tcPr>
            <w:tcW w:w="0" w:type="auto"/>
            <w:hideMark/>
          </w:tcPr>
          <w:p w14:paraId="0E2CBD1F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Auth status for protected routes</w:t>
            </w:r>
          </w:p>
        </w:tc>
      </w:tr>
    </w:tbl>
    <w:p w14:paraId="2D32B839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Simple Analogy</w:t>
      </w:r>
    </w:p>
    <w:p w14:paraId="0DD23CA0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• </w:t>
      </w:r>
      <w:r w:rsidRPr="004A6ACC">
        <w:rPr>
          <w:b/>
          <w:bCs/>
          <w:sz w:val="18"/>
          <w:szCs w:val="18"/>
        </w:rPr>
        <w:t>React Context = Wi-Fi Router</w:t>
      </w:r>
      <w:r w:rsidRPr="004A6ACC">
        <w:rPr>
          <w:sz w:val="18"/>
          <w:szCs w:val="18"/>
        </w:rPr>
        <w:t xml:space="preserve"> (broadcast globally)</w:t>
      </w:r>
      <w:r w:rsidRPr="004A6ACC">
        <w:rPr>
          <w:sz w:val="18"/>
          <w:szCs w:val="18"/>
        </w:rPr>
        <w:br/>
        <w:t xml:space="preserve">• </w:t>
      </w:r>
      <w:r w:rsidRPr="004A6ACC">
        <w:rPr>
          <w:b/>
          <w:bCs/>
          <w:sz w:val="18"/>
          <w:szCs w:val="18"/>
        </w:rPr>
        <w:t>Outlet Context = Walkie-Talkie</w:t>
      </w:r>
      <w:r w:rsidRPr="004A6ACC">
        <w:rPr>
          <w:sz w:val="18"/>
          <w:szCs w:val="18"/>
        </w:rPr>
        <w:t xml:space="preserve"> (only between parent &amp; child route)</w:t>
      </w:r>
    </w:p>
    <w:p w14:paraId="556C7867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4C604FD9">
          <v:rect id="_x0000_i1033" style="width:0;height:1.5pt" o:hralign="center" o:hrstd="t" o:hr="t" fillcolor="#a0a0a0" stroked="f"/>
        </w:pict>
      </w:r>
    </w:p>
    <w:p w14:paraId="3D53DCB0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9. Link Component</w:t>
      </w:r>
    </w:p>
    <w:p w14:paraId="55461A89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&lt;Link to="/Home"&gt;Home&lt;/Link&gt;</w:t>
      </w:r>
    </w:p>
    <w:p w14:paraId="7D74E85C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Why not use &lt;a&gt; tag?</w:t>
      </w:r>
    </w:p>
    <w:p w14:paraId="09031586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&lt;a&gt; reloads the entire webpage.</w:t>
      </w:r>
      <w:r w:rsidRPr="004A6ACC">
        <w:rPr>
          <w:sz w:val="18"/>
          <w:szCs w:val="18"/>
        </w:rPr>
        <w:br/>
        <w:t xml:space="preserve">&lt;Link&gt; changes the URL but </w:t>
      </w:r>
      <w:r w:rsidRPr="004A6ACC">
        <w:rPr>
          <w:b/>
          <w:bCs/>
          <w:sz w:val="18"/>
          <w:szCs w:val="18"/>
        </w:rPr>
        <w:t>does not reload the page</w:t>
      </w:r>
      <w:r w:rsidRPr="004A6ACC">
        <w:rPr>
          <w:sz w:val="18"/>
          <w:szCs w:val="18"/>
        </w:rPr>
        <w:t>.</w:t>
      </w:r>
    </w:p>
    <w:p w14:paraId="565D722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Important Props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03"/>
        <w:gridCol w:w="2961"/>
      </w:tblGrid>
      <w:tr w:rsidR="004A6ACC" w:rsidRPr="004A6ACC" w14:paraId="17E521B7" w14:textId="77777777" w:rsidTr="004A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0E5AF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Prop</w:t>
            </w:r>
          </w:p>
        </w:tc>
        <w:tc>
          <w:tcPr>
            <w:tcW w:w="0" w:type="auto"/>
            <w:hideMark/>
          </w:tcPr>
          <w:p w14:paraId="09A8482A" w14:textId="77777777" w:rsidR="004A6ACC" w:rsidRPr="004A6ACC" w:rsidRDefault="004A6ACC" w:rsidP="004A6A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Meaning</w:t>
            </w:r>
          </w:p>
        </w:tc>
      </w:tr>
      <w:tr w:rsidR="004A6ACC" w:rsidRPr="004A6ACC" w14:paraId="33E4DFB0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B34A2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to</w:t>
            </w:r>
          </w:p>
        </w:tc>
        <w:tc>
          <w:tcPr>
            <w:tcW w:w="0" w:type="auto"/>
            <w:hideMark/>
          </w:tcPr>
          <w:p w14:paraId="7C2F0BCE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 xml:space="preserve">Navigation path (same as </w:t>
            </w:r>
            <w:proofErr w:type="spellStart"/>
            <w:r w:rsidRPr="004A6ACC">
              <w:rPr>
                <w:sz w:val="18"/>
                <w:szCs w:val="18"/>
              </w:rPr>
              <w:t>href</w:t>
            </w:r>
            <w:proofErr w:type="spellEnd"/>
            <w:r w:rsidRPr="004A6ACC">
              <w:rPr>
                <w:sz w:val="18"/>
                <w:szCs w:val="18"/>
              </w:rPr>
              <w:t>)</w:t>
            </w:r>
          </w:p>
        </w:tc>
      </w:tr>
      <w:tr w:rsidR="004A6ACC" w:rsidRPr="004A6ACC" w14:paraId="5830B025" w14:textId="77777777" w:rsidTr="004A6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63488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reloadDocument</w:t>
            </w:r>
            <w:proofErr w:type="spellEnd"/>
          </w:p>
        </w:tc>
        <w:tc>
          <w:tcPr>
            <w:tcW w:w="0" w:type="auto"/>
            <w:hideMark/>
          </w:tcPr>
          <w:p w14:paraId="61FA3E30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Forces full page reload (rarely used)</w:t>
            </w:r>
          </w:p>
        </w:tc>
      </w:tr>
    </w:tbl>
    <w:p w14:paraId="5EE26D2E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25E419B1">
          <v:rect id="_x0000_i1034" style="width:0;height:1.5pt" o:hralign="center" o:hrstd="t" o:hr="t" fillcolor="#a0a0a0" stroked="f"/>
        </w:pict>
      </w:r>
    </w:p>
    <w:p w14:paraId="2F837393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10. Navigate Component</w:t>
      </w:r>
    </w:p>
    <w:p w14:paraId="60F59D86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Used for redirection.</w:t>
      </w:r>
    </w:p>
    <w:p w14:paraId="49A916B0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return &lt;Navigate to="/Home" replace /&gt;;</w:t>
      </w:r>
    </w:p>
    <w:p w14:paraId="76D84530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Equivalent to programmatic navigation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Works where hooks cannot be used (e.g., class components)</w:t>
      </w:r>
    </w:p>
    <w:p w14:paraId="61E327D0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3ABA5752">
          <v:rect id="_x0000_i1035" style="width:0;height:1.5pt" o:hralign="center" o:hrstd="t" o:hr="t" fillcolor="#a0a0a0" stroked="f"/>
        </w:pict>
      </w:r>
    </w:p>
    <w:p w14:paraId="627B4D9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lastRenderedPageBreak/>
        <w:t xml:space="preserve">11. </w:t>
      </w:r>
      <w:proofErr w:type="spellStart"/>
      <w:r w:rsidRPr="004A6ACC">
        <w:rPr>
          <w:b/>
          <w:bCs/>
          <w:sz w:val="18"/>
          <w:szCs w:val="18"/>
        </w:rPr>
        <w:t>useNavigate</w:t>
      </w:r>
      <w:proofErr w:type="spellEnd"/>
      <w:r w:rsidRPr="004A6ACC">
        <w:rPr>
          <w:b/>
          <w:bCs/>
          <w:sz w:val="18"/>
          <w:szCs w:val="18"/>
        </w:rPr>
        <w:t xml:space="preserve"> Hook</w:t>
      </w:r>
    </w:p>
    <w:p w14:paraId="2F5DBEA7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Used inside components to navigate programmatically.</w:t>
      </w:r>
    </w:p>
    <w:p w14:paraId="3A67EA1B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const navigate = </w:t>
      </w:r>
      <w:proofErr w:type="spellStart"/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useNavigate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(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);</w:t>
      </w:r>
    </w:p>
    <w:p w14:paraId="3F8CD4B1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18C85DB3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navigate("/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ListEmployee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");</w:t>
      </w:r>
    </w:p>
    <w:p w14:paraId="59BF55DF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19B4AB39">
          <v:rect id="_x0000_i1036" style="width:0;height:1.5pt" o:hralign="center" o:hrstd="t" o:hr="t" fillcolor="#a0a0a0" stroked="f"/>
        </w:pict>
      </w:r>
    </w:p>
    <w:p w14:paraId="1C4E2E8C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12. Protected Routes (Authentication Guard)</w:t>
      </w:r>
    </w:p>
    <w:p w14:paraId="7E5C5EDD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Protects pages that require login.</w:t>
      </w:r>
    </w:p>
    <w:p w14:paraId="38B0325B" w14:textId="77777777" w:rsidR="004A6ACC" w:rsidRPr="004A6ACC" w:rsidRDefault="004A6ACC" w:rsidP="004A6ACC">
      <w:pPr>
        <w:rPr>
          <w:b/>
          <w:bCs/>
          <w:sz w:val="18"/>
          <w:szCs w:val="18"/>
        </w:rPr>
      </w:pPr>
      <w:proofErr w:type="spellStart"/>
      <w:r w:rsidRPr="004A6ACC">
        <w:rPr>
          <w:b/>
          <w:bCs/>
          <w:sz w:val="18"/>
          <w:szCs w:val="18"/>
        </w:rPr>
        <w:t>Protected.jsx</w:t>
      </w:r>
      <w:proofErr w:type="spellEnd"/>
    </w:p>
    <w:p w14:paraId="5A88A074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export default function 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Protected({ children</w:t>
      </w:r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 xml:space="preserve"> 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}){</w:t>
      </w:r>
      <w:proofErr w:type="gramEnd"/>
    </w:p>
    <w:p w14:paraId="46806259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const 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 xml:space="preserve">{ 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isSignedIn</w:t>
      </w:r>
      <w:proofErr w:type="spellEnd"/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 xml:space="preserve"> } = </w:t>
      </w:r>
      <w:proofErr w:type="spellStart"/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useOutletContext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(</w:t>
      </w:r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>);</w:t>
      </w:r>
    </w:p>
    <w:p w14:paraId="4649D2DD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</w:p>
    <w:p w14:paraId="192B3CA8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if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(!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isSignedIn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){</w:t>
      </w:r>
      <w:proofErr w:type="gramEnd"/>
    </w:p>
    <w:p w14:paraId="2AC2C0BD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    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alert(</w:t>
      </w:r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>"You Must be signed in to view this page");</w:t>
      </w:r>
    </w:p>
    <w:p w14:paraId="0C68E5FC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    return &lt;Navigate to="/Home" replace /&gt;;</w:t>
      </w:r>
    </w:p>
    <w:p w14:paraId="2F4BA76D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}</w:t>
      </w:r>
    </w:p>
    <w:p w14:paraId="0462C0E4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return children;</w:t>
      </w:r>
    </w:p>
    <w:p w14:paraId="5B8E9875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>}</w:t>
      </w:r>
    </w:p>
    <w:p w14:paraId="087BB219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Usage</w:t>
      </w:r>
    </w:p>
    <w:p w14:paraId="0C6C2AA6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>&lt;Route path="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ListEmployee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" element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={</w:t>
      </w:r>
      <w:proofErr w:type="gramEnd"/>
    </w:p>
    <w:p w14:paraId="2CACD34F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&lt;Protected&gt;</w:t>
      </w:r>
    </w:p>
    <w:p w14:paraId="7D334F98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    &lt;Emp /&gt;</w:t>
      </w:r>
    </w:p>
    <w:p w14:paraId="34816884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&lt;/Protected&gt;</w:t>
      </w:r>
    </w:p>
    <w:p w14:paraId="639351D0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>} /&gt;</w:t>
      </w:r>
    </w:p>
    <w:p w14:paraId="25B68BCE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431979A8">
          <v:rect id="_x0000_i1037" style="width:0;height:1.5pt" o:hralign="center" o:hrstd="t" o:hr="t" fillcolor="#a0a0a0" stroked="f"/>
        </w:pict>
      </w:r>
    </w:p>
    <w:p w14:paraId="671E1F3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13. Lazy Loading in React</w:t>
      </w:r>
    </w:p>
    <w:p w14:paraId="09A1A3A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Purpose</w:t>
      </w:r>
    </w:p>
    <w:p w14:paraId="1911245A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Load a component </w:t>
      </w:r>
      <w:r w:rsidRPr="004A6ACC">
        <w:rPr>
          <w:b/>
          <w:bCs/>
          <w:sz w:val="18"/>
          <w:szCs w:val="18"/>
        </w:rPr>
        <w:t>only when needed</w:t>
      </w:r>
      <w:r w:rsidRPr="004A6ACC">
        <w:rPr>
          <w:sz w:val="18"/>
          <w:szCs w:val="18"/>
        </w:rPr>
        <w:t xml:space="preserve"> to improve performance.</w:t>
      </w:r>
    </w:p>
    <w:p w14:paraId="41AC57E1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Example</w:t>
      </w:r>
    </w:p>
    <w:p w14:paraId="0BB41BA6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const Emp = 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lazy(</w:t>
      </w:r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>() =&gt; import("./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ListEmployee.jsx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"));</w:t>
      </w:r>
    </w:p>
    <w:p w14:paraId="179558AB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Benefits</w:t>
      </w:r>
    </w:p>
    <w:p w14:paraId="577755C9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• Reduces initial bundle size</w:t>
      </w:r>
      <w:r w:rsidRPr="004A6ACC">
        <w:rPr>
          <w:sz w:val="18"/>
          <w:szCs w:val="18"/>
        </w:rPr>
        <w:br/>
        <w:t>• Faster loading time</w:t>
      </w:r>
      <w:r w:rsidRPr="004A6ACC">
        <w:rPr>
          <w:sz w:val="18"/>
          <w:szCs w:val="18"/>
        </w:rPr>
        <w:br/>
        <w:t>• Efficient code splitting</w:t>
      </w:r>
    </w:p>
    <w:p w14:paraId="72E36193" w14:textId="77777777" w:rsidR="00BF5460" w:rsidRDefault="00BF5460" w:rsidP="004A6ACC">
      <w:pPr>
        <w:rPr>
          <w:b/>
          <w:bCs/>
          <w:sz w:val="18"/>
          <w:szCs w:val="18"/>
        </w:rPr>
      </w:pPr>
    </w:p>
    <w:p w14:paraId="1822ECAB" w14:textId="7DC1122E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lastRenderedPageBreak/>
        <w:t>Why lazy loading works</w:t>
      </w:r>
    </w:p>
    <w:p w14:paraId="0EDE1E23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Because </w:t>
      </w:r>
      <w:proofErr w:type="gramStart"/>
      <w:r w:rsidRPr="004A6ACC">
        <w:rPr>
          <w:sz w:val="18"/>
          <w:szCs w:val="18"/>
        </w:rPr>
        <w:t>import(</w:t>
      </w:r>
      <w:proofErr w:type="gramEnd"/>
      <w:r w:rsidRPr="004A6ACC">
        <w:rPr>
          <w:sz w:val="18"/>
          <w:szCs w:val="18"/>
        </w:rPr>
        <w:t xml:space="preserve">) returns a </w:t>
      </w:r>
      <w:r w:rsidRPr="004A6ACC">
        <w:rPr>
          <w:b/>
          <w:bCs/>
          <w:sz w:val="18"/>
          <w:szCs w:val="18"/>
        </w:rPr>
        <w:t>Promise</w:t>
      </w:r>
      <w:r w:rsidRPr="004A6ACC">
        <w:rPr>
          <w:sz w:val="18"/>
          <w:szCs w:val="18"/>
        </w:rPr>
        <w:t>, React waits until component loads.</w:t>
      </w:r>
    </w:p>
    <w:p w14:paraId="7A36D929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435CF49A">
          <v:rect id="_x0000_i1038" style="width:0;height:1.5pt" o:hralign="center" o:hrstd="t" o:hr="t" fillcolor="#a0a0a0" stroked="f"/>
        </w:pict>
      </w:r>
    </w:p>
    <w:p w14:paraId="2535FFCB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14. Suspense Component</w:t>
      </w:r>
    </w:p>
    <w:p w14:paraId="23A2D901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Wraps lazy-loaded components and shows a placeholder while loading.</w:t>
      </w:r>
    </w:p>
    <w:p w14:paraId="396BAF11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>&lt;Suspense fallback</w:t>
      </w:r>
      <w:proofErr w:type="gramStart"/>
      <w:r w:rsidRPr="00BF5460">
        <w:rPr>
          <w:rFonts w:ascii="Cascadia Code" w:hAnsi="Cascadia Code"/>
          <w:color w:val="0070C0"/>
          <w:sz w:val="18"/>
          <w:szCs w:val="18"/>
        </w:rPr>
        <w:t>={</w:t>
      </w:r>
      <w:proofErr w:type="gramEnd"/>
      <w:r w:rsidRPr="00BF5460">
        <w:rPr>
          <w:rFonts w:ascii="Cascadia Code" w:hAnsi="Cascadia Code"/>
          <w:color w:val="0070C0"/>
          <w:sz w:val="18"/>
          <w:szCs w:val="18"/>
        </w:rPr>
        <w:t>&lt;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img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 xml:space="preserve"> 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src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="</w:t>
      </w:r>
      <w:proofErr w:type="spellStart"/>
      <w:r w:rsidRPr="00BF5460">
        <w:rPr>
          <w:rFonts w:ascii="Cascadia Code" w:hAnsi="Cascadia Code"/>
          <w:color w:val="0070C0"/>
          <w:sz w:val="18"/>
          <w:szCs w:val="18"/>
        </w:rPr>
        <w:t>Loading.svg</w:t>
      </w:r>
      <w:proofErr w:type="spellEnd"/>
      <w:r w:rsidRPr="00BF5460">
        <w:rPr>
          <w:rFonts w:ascii="Cascadia Code" w:hAnsi="Cascadia Code"/>
          <w:color w:val="0070C0"/>
          <w:sz w:val="18"/>
          <w:szCs w:val="18"/>
        </w:rPr>
        <w:t>" alt="Loading" /&gt;}&gt;</w:t>
      </w:r>
    </w:p>
    <w:p w14:paraId="7327DF63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 xml:space="preserve">    &lt;Routes&gt; ... &lt;/Routes&gt;</w:t>
      </w:r>
    </w:p>
    <w:p w14:paraId="5BB1CC5A" w14:textId="77777777" w:rsidR="004A6ACC" w:rsidRPr="00BF5460" w:rsidRDefault="004A6ACC" w:rsidP="004A6ACC">
      <w:pPr>
        <w:rPr>
          <w:rFonts w:ascii="Cascadia Code" w:hAnsi="Cascadia Code"/>
          <w:color w:val="0070C0"/>
          <w:sz w:val="18"/>
          <w:szCs w:val="18"/>
        </w:rPr>
      </w:pPr>
      <w:r w:rsidRPr="00BF5460">
        <w:rPr>
          <w:rFonts w:ascii="Cascadia Code" w:hAnsi="Cascadia Code"/>
          <w:color w:val="0070C0"/>
          <w:sz w:val="18"/>
          <w:szCs w:val="18"/>
        </w:rPr>
        <w:t>&lt;/Suspense&gt;</w:t>
      </w:r>
    </w:p>
    <w:p w14:paraId="4EF98E68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6020983A">
          <v:rect id="_x0000_i1039" style="width:0;height:1.5pt" o:hralign="center" o:hrstd="t" o:hr="t" fillcolor="#a0a0a0" stroked="f"/>
        </w:pict>
      </w:r>
    </w:p>
    <w:p w14:paraId="56D9135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15. Code Splitting Concept (Very Important)</w:t>
      </w:r>
    </w:p>
    <w:p w14:paraId="60C77EC4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Large applications = large JS bundle → slow load</w:t>
      </w:r>
    </w:p>
    <w:p w14:paraId="60570BB4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Code splitting divides the bundle into </w:t>
      </w:r>
      <w:r w:rsidRPr="004A6ACC">
        <w:rPr>
          <w:b/>
          <w:bCs/>
          <w:sz w:val="18"/>
          <w:szCs w:val="18"/>
        </w:rPr>
        <w:t>small chunks</w:t>
      </w:r>
      <w:r w:rsidRPr="004A6ACC">
        <w:rPr>
          <w:sz w:val="18"/>
          <w:szCs w:val="18"/>
        </w:rPr>
        <w:t xml:space="preserve"> loaded on demand.</w:t>
      </w:r>
    </w:p>
    <w:p w14:paraId="0668E4D1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Lazy loading is a method of code splitting.</w:t>
      </w:r>
    </w:p>
    <w:p w14:paraId="011ED309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5D7CD291">
          <v:rect id="_x0000_i1040" style="width:0;height:1.5pt" o:hralign="center" o:hrstd="t" o:hr="t" fillcolor="#a0a0a0" stroked="f"/>
        </w:pict>
      </w:r>
    </w:p>
    <w:p w14:paraId="1692C116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16. Putting It All Together – Your EMS Routing Structure</w:t>
      </w:r>
    </w:p>
    <w:p w14:paraId="1706210B" w14:textId="77777777" w:rsidR="004A6ACC" w:rsidRPr="004A6ACC" w:rsidRDefault="004A6ACC" w:rsidP="004A6ACC">
      <w:pPr>
        <w:rPr>
          <w:b/>
          <w:bCs/>
          <w:sz w:val="18"/>
          <w:szCs w:val="18"/>
        </w:rPr>
      </w:pPr>
      <w:proofErr w:type="spellStart"/>
      <w:r w:rsidRPr="004A6ACC">
        <w:rPr>
          <w:b/>
          <w:bCs/>
          <w:sz w:val="18"/>
          <w:szCs w:val="18"/>
        </w:rPr>
        <w:t>main.jsx</w:t>
      </w:r>
      <w:proofErr w:type="spellEnd"/>
    </w:p>
    <w:p w14:paraId="612E5CE0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BrowserRouter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&gt;</w:t>
      </w:r>
    </w:p>
    <w:p w14:paraId="4AADF692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&lt;Suspense fallback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img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src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='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Loading.svg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' alt=''/&gt;}&gt;</w:t>
      </w:r>
    </w:p>
    <w:p w14:paraId="0ED9247F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&lt;Routes&gt;</w:t>
      </w:r>
    </w:p>
    <w:p w14:paraId="3B59CD5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7F284F9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&lt;Route path='/'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&lt;App /&gt;}&gt;</w:t>
      </w:r>
    </w:p>
    <w:p w14:paraId="48820F6C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40968BA9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path='Home'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&lt;Home /&gt;} /&gt;</w:t>
      </w:r>
    </w:p>
    <w:p w14:paraId="6A789BAC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path='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ContactUs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'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ContactUs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/&gt;} /&gt;</w:t>
      </w:r>
    </w:p>
    <w:p w14:paraId="2FF9080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7FB6AA2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ListEmployee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</w:p>
    <w:p w14:paraId="1DAA3BF7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  &lt;Protected&gt;</w:t>
      </w:r>
    </w:p>
    <w:p w14:paraId="26CB233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    &lt;Emp /&gt;</w:t>
      </w:r>
    </w:p>
    <w:p w14:paraId="5A129619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  &lt;/Protected&gt;</w:t>
      </w:r>
    </w:p>
    <w:p w14:paraId="161521D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} /&gt;</w:t>
      </w:r>
    </w:p>
    <w:p w14:paraId="43C0DA8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588C2C3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DisplayEmployee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/:id"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DisplayEmployee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/&gt;} /&gt;</w:t>
      </w:r>
    </w:p>
    <w:p w14:paraId="1488CBD1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EditEmployee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/:id"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EditEmployee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/&gt;} /&gt;</w:t>
      </w:r>
    </w:p>
    <w:p w14:paraId="5EFFCD3E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path="Delete/:id"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&lt;Delete /&gt;} /&gt;</w:t>
      </w:r>
    </w:p>
    <w:p w14:paraId="1671A5D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CreateEmployee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CreateEmployee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/&gt;} /&gt;</w:t>
      </w:r>
    </w:p>
    <w:p w14:paraId="20F39BD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lastRenderedPageBreak/>
        <w:t xml:space="preserve">        &lt;Route path="Select"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&lt;Select /&gt;} /&gt;</w:t>
      </w:r>
    </w:p>
    <w:p w14:paraId="3CAE818A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path="Radio"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&lt;Radio /&gt;} /&gt;</w:t>
      </w:r>
    </w:p>
    <w:p w14:paraId="0DAC5D5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28854352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  &lt;Route path='*' element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={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&lt;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Nopage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 xml:space="preserve"> /&gt;} /&gt;</w:t>
      </w:r>
    </w:p>
    <w:p w14:paraId="1B74788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  &lt;/Route&gt;</w:t>
      </w:r>
    </w:p>
    <w:p w14:paraId="5E40C7C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</w:p>
    <w:p w14:paraId="763D1D58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 &lt;/Routes&gt;</w:t>
      </w:r>
    </w:p>
    <w:p w14:paraId="219BA312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&lt;/Suspense&gt;</w:t>
      </w:r>
    </w:p>
    <w:p w14:paraId="6ACBA4CE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BrowserRouter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&gt;</w:t>
      </w:r>
    </w:p>
    <w:p w14:paraId="217E66AD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18A6FB4A">
          <v:rect id="_x0000_i1041" style="width:0;height:1.5pt" o:hralign="center" o:hrstd="t" o:hr="t" fillcolor="#a0a0a0" stroked="f"/>
        </w:pict>
      </w:r>
    </w:p>
    <w:p w14:paraId="0935CDCC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17. App Component with Navigation Menu</w:t>
      </w:r>
    </w:p>
    <w:p w14:paraId="7024C181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&lt;ul&gt;</w:t>
      </w:r>
    </w:p>
    <w:p w14:paraId="4D206D1F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to="Home"&gt;Home&lt;/Link&gt;&lt;/li&gt;</w:t>
      </w:r>
    </w:p>
    <w:p w14:paraId="70071075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CreateEmployee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"&gt;Create&lt;/Link&gt;&lt;/li&gt;</w:t>
      </w:r>
    </w:p>
    <w:p w14:paraId="5A0F3C4F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to="/Radio"&gt;Radio&lt;/Link&gt;&lt;/li&gt;</w:t>
      </w:r>
    </w:p>
    <w:p w14:paraId="15897A71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to="Select"&gt;Select&lt;/Link&gt;&lt;/li&gt;</w:t>
      </w:r>
    </w:p>
    <w:p w14:paraId="562B0F6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ListEmployee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"&gt;List Employee&lt;/Link&gt;&lt;/li&gt;</w:t>
      </w:r>
    </w:p>
    <w:p w14:paraId="4CFBA249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   &lt;li&gt;&lt;Link to="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ContactUs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"&gt;Contact Us&lt;/Link&gt;&lt;/li&gt;</w:t>
      </w:r>
    </w:p>
    <w:p w14:paraId="6C8DB49E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&lt;/ul&gt;</w:t>
      </w:r>
    </w:p>
    <w:p w14:paraId="1356F308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59030DF6">
          <v:rect id="_x0000_i1042" style="width:0;height:1.5pt" o:hralign="center" o:hrstd="t" o:hr="t" fillcolor="#a0a0a0" stroked="f"/>
        </w:pict>
      </w:r>
    </w:p>
    <w:p w14:paraId="09B64776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18. Route Parameters (</w:t>
      </w:r>
      <w:proofErr w:type="spellStart"/>
      <w:r w:rsidRPr="004A6ACC">
        <w:rPr>
          <w:b/>
          <w:bCs/>
          <w:sz w:val="18"/>
          <w:szCs w:val="18"/>
        </w:rPr>
        <w:t>useParams</w:t>
      </w:r>
      <w:proofErr w:type="spellEnd"/>
      <w:r w:rsidRPr="004A6ACC">
        <w:rPr>
          <w:b/>
          <w:bCs/>
          <w:sz w:val="18"/>
          <w:szCs w:val="18"/>
        </w:rPr>
        <w:t>)</w:t>
      </w:r>
    </w:p>
    <w:p w14:paraId="30E02D45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Used to read dynamic URL values.</w:t>
      </w:r>
    </w:p>
    <w:p w14:paraId="23357AC6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 xml:space="preserve">const </w:t>
      </w: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{ id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 xml:space="preserve"> } = </w:t>
      </w:r>
      <w:proofErr w:type="spellStart"/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useParams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(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);</w:t>
      </w:r>
    </w:p>
    <w:p w14:paraId="55B3B513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Example URL:</w:t>
      </w:r>
    </w:p>
    <w:p w14:paraId="6A368E1D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EditEmployee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/3</w:t>
      </w:r>
    </w:p>
    <w:p w14:paraId="49F6E42C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r w:rsidRPr="004A6ACC">
        <w:rPr>
          <w:rFonts w:ascii="Cascadia Code" w:hAnsi="Cascadia Code"/>
          <w:color w:val="002060"/>
          <w:sz w:val="18"/>
          <w:szCs w:val="18"/>
        </w:rPr>
        <w:t>id = 3</w:t>
      </w:r>
    </w:p>
    <w:p w14:paraId="1F9C4C92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653B8C87">
          <v:rect id="_x0000_i1043" style="width:0;height:1.5pt" o:hralign="center" o:hrstd="t" o:hr="t" fillcolor="#a0a0a0" stroked="f"/>
        </w:pict>
      </w:r>
    </w:p>
    <w:p w14:paraId="4A3235AF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19. Data Fetching in Routed Components</w:t>
      </w:r>
    </w:p>
    <w:p w14:paraId="034260B5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Every component (Display, Edit, Delete, Select, Radio) fetches employee info using:</w:t>
      </w:r>
    </w:p>
    <w:p w14:paraId="2484A2F9" w14:textId="77777777" w:rsidR="004A6ACC" w:rsidRPr="004A6ACC" w:rsidRDefault="004A6ACC" w:rsidP="004A6ACC">
      <w:pPr>
        <w:rPr>
          <w:rFonts w:ascii="Cascadia Code" w:hAnsi="Cascadia Code"/>
          <w:color w:val="002060"/>
          <w:sz w:val="18"/>
          <w:szCs w:val="18"/>
        </w:rPr>
      </w:pPr>
      <w:proofErr w:type="gramStart"/>
      <w:r w:rsidRPr="004A6ACC">
        <w:rPr>
          <w:rFonts w:ascii="Cascadia Code" w:hAnsi="Cascadia Code"/>
          <w:color w:val="002060"/>
          <w:sz w:val="18"/>
          <w:szCs w:val="18"/>
        </w:rPr>
        <w:t>fetch(</w:t>
      </w:r>
      <w:proofErr w:type="gramEnd"/>
      <w:r w:rsidRPr="004A6ACC">
        <w:rPr>
          <w:rFonts w:ascii="Cascadia Code" w:hAnsi="Cascadia Code"/>
          <w:color w:val="002060"/>
          <w:sz w:val="18"/>
          <w:szCs w:val="18"/>
        </w:rPr>
        <w:t>"https://localhost:7193/</w:t>
      </w:r>
      <w:proofErr w:type="spellStart"/>
      <w:r w:rsidRPr="004A6ACC">
        <w:rPr>
          <w:rFonts w:ascii="Cascadia Code" w:hAnsi="Cascadia Code"/>
          <w:color w:val="002060"/>
          <w:sz w:val="18"/>
          <w:szCs w:val="18"/>
        </w:rPr>
        <w:t>api</w:t>
      </w:r>
      <w:proofErr w:type="spellEnd"/>
      <w:r w:rsidRPr="004A6ACC">
        <w:rPr>
          <w:rFonts w:ascii="Cascadia Code" w:hAnsi="Cascadia Code"/>
          <w:color w:val="002060"/>
          <w:sz w:val="18"/>
          <w:szCs w:val="18"/>
        </w:rPr>
        <w:t>/Employee/" + id)</w:t>
      </w:r>
    </w:p>
    <w:p w14:paraId="0F6CEC2D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388B020B">
          <v:rect id="_x0000_i1044" style="width:0;height:1.5pt" o:hralign="center" o:hrstd="t" o:hr="t" fillcolor="#a0a0a0" stroked="f"/>
        </w:pict>
      </w:r>
    </w:p>
    <w:p w14:paraId="18ECA403" w14:textId="77777777" w:rsidR="00BF5460" w:rsidRDefault="00BF5460" w:rsidP="004A6ACC">
      <w:pPr>
        <w:rPr>
          <w:b/>
          <w:bCs/>
          <w:sz w:val="18"/>
          <w:szCs w:val="18"/>
        </w:rPr>
      </w:pPr>
    </w:p>
    <w:p w14:paraId="059EFC27" w14:textId="77777777" w:rsidR="00BF5460" w:rsidRDefault="00BF5460" w:rsidP="004A6ACC">
      <w:pPr>
        <w:rPr>
          <w:b/>
          <w:bCs/>
          <w:sz w:val="18"/>
          <w:szCs w:val="18"/>
        </w:rPr>
      </w:pPr>
    </w:p>
    <w:p w14:paraId="00527BE2" w14:textId="77777777" w:rsidR="00BF5460" w:rsidRDefault="00BF5460" w:rsidP="004A6ACC">
      <w:pPr>
        <w:rPr>
          <w:b/>
          <w:bCs/>
          <w:sz w:val="18"/>
          <w:szCs w:val="18"/>
        </w:rPr>
      </w:pPr>
    </w:p>
    <w:p w14:paraId="4F8F9AA7" w14:textId="77777777" w:rsidR="00BF5460" w:rsidRDefault="00BF5460" w:rsidP="004A6ACC">
      <w:pPr>
        <w:rPr>
          <w:b/>
          <w:bCs/>
          <w:sz w:val="18"/>
          <w:szCs w:val="18"/>
        </w:rPr>
      </w:pPr>
    </w:p>
    <w:p w14:paraId="60AD29ED" w14:textId="77674359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lastRenderedPageBreak/>
        <w:t>20. Summary Table of Concepts</w:t>
      </w:r>
    </w:p>
    <w:tbl>
      <w:tblPr>
        <w:tblStyle w:val="PlainTable1"/>
        <w:tblW w:w="10633" w:type="dxa"/>
        <w:tblLook w:val="04A0" w:firstRow="1" w:lastRow="0" w:firstColumn="1" w:lastColumn="0" w:noHBand="0" w:noVBand="1"/>
      </w:tblPr>
      <w:tblGrid>
        <w:gridCol w:w="3133"/>
        <w:gridCol w:w="7500"/>
      </w:tblGrid>
      <w:tr w:rsidR="004A6ACC" w:rsidRPr="004A6ACC" w14:paraId="02C4AE42" w14:textId="77777777" w:rsidTr="004A6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E500C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01C1CC3B" w14:textId="77777777" w:rsidR="004A6ACC" w:rsidRPr="004A6ACC" w:rsidRDefault="004A6ACC" w:rsidP="004A6AC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Purpose</w:t>
            </w:r>
          </w:p>
        </w:tc>
      </w:tr>
      <w:tr w:rsidR="004A6ACC" w:rsidRPr="004A6ACC" w14:paraId="4B1E8450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DBDA5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BrowserRouter</w:t>
            </w:r>
            <w:proofErr w:type="spellEnd"/>
          </w:p>
        </w:tc>
        <w:tc>
          <w:tcPr>
            <w:tcW w:w="0" w:type="auto"/>
            <w:hideMark/>
          </w:tcPr>
          <w:p w14:paraId="7D413F18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Routing engine</w:t>
            </w:r>
          </w:p>
        </w:tc>
      </w:tr>
      <w:tr w:rsidR="004A6ACC" w:rsidRPr="004A6ACC" w14:paraId="31C387F6" w14:textId="77777777" w:rsidTr="004A6ACC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6CFFF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Routes</w:t>
            </w:r>
          </w:p>
        </w:tc>
        <w:tc>
          <w:tcPr>
            <w:tcW w:w="0" w:type="auto"/>
            <w:hideMark/>
          </w:tcPr>
          <w:p w14:paraId="222648CC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Container for all routes</w:t>
            </w:r>
          </w:p>
        </w:tc>
      </w:tr>
      <w:tr w:rsidR="004A6ACC" w:rsidRPr="004A6ACC" w14:paraId="602BD6E7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3B7A4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Route</w:t>
            </w:r>
          </w:p>
        </w:tc>
        <w:tc>
          <w:tcPr>
            <w:tcW w:w="0" w:type="auto"/>
            <w:hideMark/>
          </w:tcPr>
          <w:p w14:paraId="01E8EF2A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Maps path → Component</w:t>
            </w:r>
          </w:p>
        </w:tc>
      </w:tr>
      <w:tr w:rsidR="004A6ACC" w:rsidRPr="004A6ACC" w14:paraId="07DB4A90" w14:textId="77777777" w:rsidTr="004A6ACC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0420D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Link</w:t>
            </w:r>
          </w:p>
        </w:tc>
        <w:tc>
          <w:tcPr>
            <w:tcW w:w="0" w:type="auto"/>
            <w:hideMark/>
          </w:tcPr>
          <w:p w14:paraId="1252A6F2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Navigation without reload</w:t>
            </w:r>
          </w:p>
        </w:tc>
      </w:tr>
      <w:tr w:rsidR="004A6ACC" w:rsidRPr="004A6ACC" w14:paraId="10A9548D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83615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Outlet</w:t>
            </w:r>
          </w:p>
        </w:tc>
        <w:tc>
          <w:tcPr>
            <w:tcW w:w="0" w:type="auto"/>
            <w:hideMark/>
          </w:tcPr>
          <w:p w14:paraId="55CF66D8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Renders nested routes</w:t>
            </w:r>
          </w:p>
        </w:tc>
      </w:tr>
      <w:tr w:rsidR="004A6ACC" w:rsidRPr="004A6ACC" w14:paraId="409AD61A" w14:textId="77777777" w:rsidTr="004A6ACC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54CD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useNavigate</w:t>
            </w:r>
            <w:proofErr w:type="spellEnd"/>
          </w:p>
        </w:tc>
        <w:tc>
          <w:tcPr>
            <w:tcW w:w="0" w:type="auto"/>
            <w:hideMark/>
          </w:tcPr>
          <w:p w14:paraId="3F4B236D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Navigate programmatically</w:t>
            </w:r>
          </w:p>
        </w:tc>
      </w:tr>
      <w:tr w:rsidR="004A6ACC" w:rsidRPr="004A6ACC" w14:paraId="7C8EEF95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848E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Navigate</w:t>
            </w:r>
          </w:p>
        </w:tc>
        <w:tc>
          <w:tcPr>
            <w:tcW w:w="0" w:type="auto"/>
            <w:hideMark/>
          </w:tcPr>
          <w:p w14:paraId="212DFEA6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Component-based redirect</w:t>
            </w:r>
          </w:p>
        </w:tc>
      </w:tr>
      <w:tr w:rsidR="004A6ACC" w:rsidRPr="004A6ACC" w14:paraId="7EB5C761" w14:textId="77777777" w:rsidTr="004A6ACC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A19B3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4A6ACC">
              <w:rPr>
                <w:sz w:val="18"/>
                <w:szCs w:val="18"/>
              </w:rPr>
              <w:t>useParams</w:t>
            </w:r>
            <w:proofErr w:type="spellEnd"/>
          </w:p>
        </w:tc>
        <w:tc>
          <w:tcPr>
            <w:tcW w:w="0" w:type="auto"/>
            <w:hideMark/>
          </w:tcPr>
          <w:p w14:paraId="57089129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Read URL parameters</w:t>
            </w:r>
          </w:p>
        </w:tc>
      </w:tr>
      <w:tr w:rsidR="004A6ACC" w:rsidRPr="004A6ACC" w14:paraId="5ADAF0F6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ECD40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Protected</w:t>
            </w:r>
          </w:p>
        </w:tc>
        <w:tc>
          <w:tcPr>
            <w:tcW w:w="0" w:type="auto"/>
            <w:hideMark/>
          </w:tcPr>
          <w:p w14:paraId="3304D137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Guard route if not logged in</w:t>
            </w:r>
          </w:p>
        </w:tc>
      </w:tr>
      <w:tr w:rsidR="004A6ACC" w:rsidRPr="004A6ACC" w14:paraId="1F4F5DF9" w14:textId="77777777" w:rsidTr="004A6ACC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003C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lazy</w:t>
            </w:r>
          </w:p>
        </w:tc>
        <w:tc>
          <w:tcPr>
            <w:tcW w:w="0" w:type="auto"/>
            <w:hideMark/>
          </w:tcPr>
          <w:p w14:paraId="6A24C2BB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Load components on demand</w:t>
            </w:r>
          </w:p>
        </w:tc>
      </w:tr>
      <w:tr w:rsidR="004A6ACC" w:rsidRPr="004A6ACC" w14:paraId="6FC037D2" w14:textId="77777777" w:rsidTr="004A6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4CB5C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Suspense</w:t>
            </w:r>
          </w:p>
        </w:tc>
        <w:tc>
          <w:tcPr>
            <w:tcW w:w="0" w:type="auto"/>
            <w:hideMark/>
          </w:tcPr>
          <w:p w14:paraId="788A6135" w14:textId="77777777" w:rsidR="004A6ACC" w:rsidRPr="004A6ACC" w:rsidRDefault="004A6ACC" w:rsidP="004A6AC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Show loading while lazy components load</w:t>
            </w:r>
          </w:p>
        </w:tc>
      </w:tr>
      <w:tr w:rsidR="004A6ACC" w:rsidRPr="004A6ACC" w14:paraId="0BEE951B" w14:textId="77777777" w:rsidTr="004A6ACC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A6003" w14:textId="77777777" w:rsidR="004A6ACC" w:rsidRPr="004A6ACC" w:rsidRDefault="004A6ACC" w:rsidP="004A6ACC">
            <w:pPr>
              <w:spacing w:after="160" w:line="278" w:lineRule="auto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Code Splitting</w:t>
            </w:r>
          </w:p>
        </w:tc>
        <w:tc>
          <w:tcPr>
            <w:tcW w:w="0" w:type="auto"/>
            <w:hideMark/>
          </w:tcPr>
          <w:p w14:paraId="40B21C25" w14:textId="77777777" w:rsidR="004A6ACC" w:rsidRPr="004A6ACC" w:rsidRDefault="004A6ACC" w:rsidP="004A6AC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A6ACC">
              <w:rPr>
                <w:sz w:val="18"/>
                <w:szCs w:val="18"/>
              </w:rPr>
              <w:t>Improve performance</w:t>
            </w:r>
          </w:p>
        </w:tc>
      </w:tr>
    </w:tbl>
    <w:p w14:paraId="5ADAE23B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47DA2228">
          <v:rect id="_x0000_i1045" style="width:0;height:1.5pt" o:hralign="center" o:hrstd="t" o:hr="t" fillcolor="#a0a0a0" stroked="f"/>
        </w:pict>
      </w:r>
    </w:p>
    <w:p w14:paraId="1A25DED5" w14:textId="77777777" w:rsidR="004A6ACC" w:rsidRPr="004A6ACC" w:rsidRDefault="004A6ACC" w:rsidP="004A6ACC">
      <w:pPr>
        <w:rPr>
          <w:b/>
          <w:bCs/>
          <w:sz w:val="18"/>
          <w:szCs w:val="18"/>
        </w:rPr>
      </w:pPr>
      <w:r w:rsidRPr="004A6ACC">
        <w:rPr>
          <w:b/>
          <w:bCs/>
          <w:sz w:val="18"/>
          <w:szCs w:val="18"/>
        </w:rPr>
        <w:t>21. Final Summary (High-Level Understanding)</w:t>
      </w:r>
    </w:p>
    <w:p w14:paraId="39E24C59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React Router allows:</w:t>
      </w:r>
    </w:p>
    <w:p w14:paraId="3997CA4C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SPA navigation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No page refresh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Fast transitions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URL-based component rendering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Route protection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Code splitting and lazy loading</w:t>
      </w:r>
      <w:r w:rsidRPr="004A6ACC">
        <w:rPr>
          <w:sz w:val="18"/>
          <w:szCs w:val="18"/>
        </w:rPr>
        <w:br/>
      </w:r>
      <w:r w:rsidRPr="004A6ACC">
        <w:rPr>
          <w:rFonts w:ascii="Segoe UI Symbol" w:hAnsi="Segoe UI Symbol" w:cs="Segoe UI Symbol"/>
          <w:sz w:val="18"/>
          <w:szCs w:val="18"/>
        </w:rPr>
        <w:t>✔</w:t>
      </w:r>
      <w:r w:rsidRPr="004A6ACC">
        <w:rPr>
          <w:sz w:val="18"/>
          <w:szCs w:val="18"/>
        </w:rPr>
        <w:t xml:space="preserve"> Nested routing and shared context via Outlet</w:t>
      </w:r>
    </w:p>
    <w:p w14:paraId="0F38A8E5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 xml:space="preserve">Your EMS Application demonstrates </w:t>
      </w:r>
      <w:r w:rsidRPr="004A6ACC">
        <w:rPr>
          <w:b/>
          <w:bCs/>
          <w:sz w:val="18"/>
          <w:szCs w:val="18"/>
        </w:rPr>
        <w:t>all advanced routing concepts</w:t>
      </w:r>
      <w:r w:rsidRPr="004A6ACC">
        <w:rPr>
          <w:sz w:val="18"/>
          <w:szCs w:val="18"/>
        </w:rPr>
        <w:t>, including:</w:t>
      </w:r>
    </w:p>
    <w:p w14:paraId="0BB40028" w14:textId="77777777" w:rsidR="004A6ACC" w:rsidRPr="004A6ACC" w:rsidRDefault="004A6ACC" w:rsidP="004A6ACC">
      <w:pPr>
        <w:rPr>
          <w:sz w:val="18"/>
          <w:szCs w:val="18"/>
        </w:rPr>
      </w:pPr>
      <w:r w:rsidRPr="004A6ACC">
        <w:rPr>
          <w:sz w:val="18"/>
          <w:szCs w:val="18"/>
        </w:rPr>
        <w:t>• Authentication guard</w:t>
      </w:r>
      <w:r w:rsidRPr="004A6ACC">
        <w:rPr>
          <w:sz w:val="18"/>
          <w:szCs w:val="18"/>
        </w:rPr>
        <w:br/>
        <w:t>• Lazy loading</w:t>
      </w:r>
      <w:r w:rsidRPr="004A6ACC">
        <w:rPr>
          <w:sz w:val="18"/>
          <w:szCs w:val="18"/>
        </w:rPr>
        <w:br/>
        <w:t>• API-based pages</w:t>
      </w:r>
      <w:r w:rsidRPr="004A6ACC">
        <w:rPr>
          <w:sz w:val="18"/>
          <w:szCs w:val="18"/>
        </w:rPr>
        <w:br/>
        <w:t>• Dynamic routing (id parameters)</w:t>
      </w:r>
      <w:r w:rsidRPr="004A6ACC">
        <w:rPr>
          <w:sz w:val="18"/>
          <w:szCs w:val="18"/>
        </w:rPr>
        <w:br/>
        <w:t>• Parent-child routing</w:t>
      </w:r>
      <w:r w:rsidRPr="004A6ACC">
        <w:rPr>
          <w:sz w:val="18"/>
          <w:szCs w:val="18"/>
        </w:rPr>
        <w:br/>
        <w:t>• Navigation menus</w:t>
      </w:r>
      <w:r w:rsidRPr="004A6ACC">
        <w:rPr>
          <w:sz w:val="18"/>
          <w:szCs w:val="18"/>
        </w:rPr>
        <w:br/>
        <w:t>• Loader screens</w:t>
      </w:r>
      <w:r w:rsidRPr="004A6ACC">
        <w:rPr>
          <w:sz w:val="18"/>
          <w:szCs w:val="18"/>
        </w:rPr>
        <w:br/>
        <w:t>• Route parameters</w:t>
      </w:r>
      <w:r w:rsidRPr="004A6ACC">
        <w:rPr>
          <w:sz w:val="18"/>
          <w:szCs w:val="18"/>
        </w:rPr>
        <w:br/>
        <w:t>• Programmatic navigation</w:t>
      </w:r>
    </w:p>
    <w:p w14:paraId="1376C365" w14:textId="77777777" w:rsidR="004A6ACC" w:rsidRPr="004A6ACC" w:rsidRDefault="00000000" w:rsidP="004A6ACC">
      <w:pPr>
        <w:rPr>
          <w:sz w:val="18"/>
          <w:szCs w:val="18"/>
        </w:rPr>
      </w:pPr>
      <w:r>
        <w:rPr>
          <w:sz w:val="18"/>
          <w:szCs w:val="18"/>
        </w:rPr>
        <w:pict w14:anchorId="165D4149">
          <v:rect id="_x0000_i1046" style="width:0;height:1.5pt" o:hralign="center" o:hrstd="t" o:hr="t" fillcolor="#a0a0a0" stroked="f"/>
        </w:pict>
      </w:r>
    </w:p>
    <w:p w14:paraId="69DB9290" w14:textId="31064021" w:rsidR="00A254DD" w:rsidRPr="00A254DD" w:rsidRDefault="00A254DD" w:rsidP="004A6ACC">
      <w:pPr>
        <w:rPr>
          <w:sz w:val="18"/>
          <w:szCs w:val="18"/>
        </w:rPr>
      </w:pPr>
    </w:p>
    <w:sectPr w:rsidR="00A254DD" w:rsidRPr="00A254DD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09EE9" w14:textId="77777777" w:rsidR="00CA2048" w:rsidRDefault="00CA2048" w:rsidP="00D21420">
      <w:pPr>
        <w:spacing w:after="0" w:line="240" w:lineRule="auto"/>
      </w:pPr>
      <w:r>
        <w:separator/>
      </w:r>
    </w:p>
  </w:endnote>
  <w:endnote w:type="continuationSeparator" w:id="0">
    <w:p w14:paraId="68446B90" w14:textId="77777777" w:rsidR="00CA2048" w:rsidRDefault="00CA2048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FEAF" w14:textId="77777777" w:rsidR="00CA2048" w:rsidRDefault="00CA2048" w:rsidP="00D21420">
      <w:pPr>
        <w:spacing w:after="0" w:line="240" w:lineRule="auto"/>
      </w:pPr>
      <w:r>
        <w:separator/>
      </w:r>
    </w:p>
  </w:footnote>
  <w:footnote w:type="continuationSeparator" w:id="0">
    <w:p w14:paraId="24E750AF" w14:textId="77777777" w:rsidR="00CA2048" w:rsidRDefault="00CA2048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D91"/>
    <w:multiLevelType w:val="hybridMultilevel"/>
    <w:tmpl w:val="2F0EA474"/>
    <w:lvl w:ilvl="0" w:tplc="6ED07B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00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ACF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4D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6253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0E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47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6AD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66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1566B6"/>
    <w:multiLevelType w:val="multilevel"/>
    <w:tmpl w:val="406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A8F"/>
    <w:multiLevelType w:val="multilevel"/>
    <w:tmpl w:val="DC9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087"/>
    <w:multiLevelType w:val="multilevel"/>
    <w:tmpl w:val="0EB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1CCE"/>
    <w:multiLevelType w:val="hybridMultilevel"/>
    <w:tmpl w:val="A2CCF9BA"/>
    <w:lvl w:ilvl="0" w:tplc="D9DC5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1C8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A2C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881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B87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F21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CCE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281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D06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FF5186"/>
    <w:multiLevelType w:val="multilevel"/>
    <w:tmpl w:val="7E8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35FBB"/>
    <w:multiLevelType w:val="multilevel"/>
    <w:tmpl w:val="A1D0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92AF9"/>
    <w:multiLevelType w:val="multilevel"/>
    <w:tmpl w:val="839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6B57"/>
    <w:multiLevelType w:val="multilevel"/>
    <w:tmpl w:val="93DE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58F5"/>
    <w:multiLevelType w:val="multilevel"/>
    <w:tmpl w:val="F96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E50B7"/>
    <w:multiLevelType w:val="multilevel"/>
    <w:tmpl w:val="807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F6DE9"/>
    <w:multiLevelType w:val="multilevel"/>
    <w:tmpl w:val="A088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780591"/>
    <w:multiLevelType w:val="hybridMultilevel"/>
    <w:tmpl w:val="63DC7A70"/>
    <w:lvl w:ilvl="0" w:tplc="A9EAF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52AC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A2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D84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C43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F03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40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9AF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2CA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7107B5B"/>
    <w:multiLevelType w:val="multilevel"/>
    <w:tmpl w:val="349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52485"/>
    <w:multiLevelType w:val="multilevel"/>
    <w:tmpl w:val="878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D19DD"/>
    <w:multiLevelType w:val="multilevel"/>
    <w:tmpl w:val="EA8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D125A"/>
    <w:multiLevelType w:val="hybridMultilevel"/>
    <w:tmpl w:val="7D7C7C7C"/>
    <w:lvl w:ilvl="0" w:tplc="01241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904D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BE9D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AB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EC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086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C85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4CA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A26CB6"/>
    <w:multiLevelType w:val="multilevel"/>
    <w:tmpl w:val="9A2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A469D"/>
    <w:multiLevelType w:val="multilevel"/>
    <w:tmpl w:val="4EF2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F4307"/>
    <w:multiLevelType w:val="hybridMultilevel"/>
    <w:tmpl w:val="4AAC0D92"/>
    <w:lvl w:ilvl="0" w:tplc="00CE3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CC3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36F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23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92C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060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CFB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C82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640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EE011EF"/>
    <w:multiLevelType w:val="multilevel"/>
    <w:tmpl w:val="621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D3610"/>
    <w:multiLevelType w:val="multilevel"/>
    <w:tmpl w:val="928A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84D5F"/>
    <w:multiLevelType w:val="multilevel"/>
    <w:tmpl w:val="D35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4233E"/>
    <w:multiLevelType w:val="multilevel"/>
    <w:tmpl w:val="91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22D95"/>
    <w:multiLevelType w:val="multilevel"/>
    <w:tmpl w:val="F70C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F3E41"/>
    <w:multiLevelType w:val="multilevel"/>
    <w:tmpl w:val="E6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94231"/>
    <w:multiLevelType w:val="hybridMultilevel"/>
    <w:tmpl w:val="27425AE0"/>
    <w:lvl w:ilvl="0" w:tplc="D2FE1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4A8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E8A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AE8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324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A65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E45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A88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B08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E054E11"/>
    <w:multiLevelType w:val="multilevel"/>
    <w:tmpl w:val="3E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775797">
    <w:abstractNumId w:val="27"/>
  </w:num>
  <w:num w:numId="2" w16cid:durableId="2137748806">
    <w:abstractNumId w:val="24"/>
  </w:num>
  <w:num w:numId="3" w16cid:durableId="680815562">
    <w:abstractNumId w:val="9"/>
  </w:num>
  <w:num w:numId="4" w16cid:durableId="364673514">
    <w:abstractNumId w:val="25"/>
  </w:num>
  <w:num w:numId="5" w16cid:durableId="274293362">
    <w:abstractNumId w:val="20"/>
  </w:num>
  <w:num w:numId="6" w16cid:durableId="1458446897">
    <w:abstractNumId w:val="23"/>
  </w:num>
  <w:num w:numId="7" w16cid:durableId="1887134998">
    <w:abstractNumId w:val="22"/>
  </w:num>
  <w:num w:numId="8" w16cid:durableId="1842310113">
    <w:abstractNumId w:val="15"/>
  </w:num>
  <w:num w:numId="9" w16cid:durableId="1410078892">
    <w:abstractNumId w:val="17"/>
  </w:num>
  <w:num w:numId="10" w16cid:durableId="675113122">
    <w:abstractNumId w:val="7"/>
  </w:num>
  <w:num w:numId="11" w16cid:durableId="712080944">
    <w:abstractNumId w:val="0"/>
  </w:num>
  <w:num w:numId="12" w16cid:durableId="2112778866">
    <w:abstractNumId w:val="12"/>
  </w:num>
  <w:num w:numId="13" w16cid:durableId="65149215">
    <w:abstractNumId w:val="4"/>
  </w:num>
  <w:num w:numId="14" w16cid:durableId="1112167634">
    <w:abstractNumId w:val="14"/>
  </w:num>
  <w:num w:numId="15" w16cid:durableId="1000696433">
    <w:abstractNumId w:val="8"/>
  </w:num>
  <w:num w:numId="16" w16cid:durableId="1764378255">
    <w:abstractNumId w:val="13"/>
  </w:num>
  <w:num w:numId="17" w16cid:durableId="136188892">
    <w:abstractNumId w:val="5"/>
  </w:num>
  <w:num w:numId="18" w16cid:durableId="1776821281">
    <w:abstractNumId w:val="3"/>
  </w:num>
  <w:num w:numId="19" w16cid:durableId="535504714">
    <w:abstractNumId w:val="10"/>
  </w:num>
  <w:num w:numId="20" w16cid:durableId="1582907368">
    <w:abstractNumId w:val="2"/>
  </w:num>
  <w:num w:numId="21" w16cid:durableId="1279799511">
    <w:abstractNumId w:val="1"/>
  </w:num>
  <w:num w:numId="22" w16cid:durableId="1392342999">
    <w:abstractNumId w:val="16"/>
  </w:num>
  <w:num w:numId="23" w16cid:durableId="496386289">
    <w:abstractNumId w:val="19"/>
  </w:num>
  <w:num w:numId="24" w16cid:durableId="31393129">
    <w:abstractNumId w:val="26"/>
  </w:num>
  <w:num w:numId="25" w16cid:durableId="1942638146">
    <w:abstractNumId w:val="6"/>
  </w:num>
  <w:num w:numId="26" w16cid:durableId="1587377203">
    <w:abstractNumId w:val="18"/>
  </w:num>
  <w:num w:numId="27" w16cid:durableId="1560095369">
    <w:abstractNumId w:val="11"/>
  </w:num>
  <w:num w:numId="28" w16cid:durableId="22495191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4FC7"/>
    <w:rsid w:val="00085917"/>
    <w:rsid w:val="0009015A"/>
    <w:rsid w:val="00094C32"/>
    <w:rsid w:val="00094F51"/>
    <w:rsid w:val="000C5586"/>
    <w:rsid w:val="000D7175"/>
    <w:rsid w:val="000E0B4A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76EA7"/>
    <w:rsid w:val="00284C55"/>
    <w:rsid w:val="00291298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12D5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1613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A6ACC"/>
    <w:rsid w:val="004B39B0"/>
    <w:rsid w:val="004C1208"/>
    <w:rsid w:val="004C140A"/>
    <w:rsid w:val="004C4463"/>
    <w:rsid w:val="004C48B4"/>
    <w:rsid w:val="004D1712"/>
    <w:rsid w:val="004D6B31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5F6A4D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A229B"/>
    <w:rsid w:val="006A65F6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74F8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2F5C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54DD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D68AE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5460"/>
    <w:rsid w:val="00BF65DA"/>
    <w:rsid w:val="00C021A3"/>
    <w:rsid w:val="00C044D3"/>
    <w:rsid w:val="00C06628"/>
    <w:rsid w:val="00C17275"/>
    <w:rsid w:val="00C350E7"/>
    <w:rsid w:val="00C3549F"/>
    <w:rsid w:val="00C41479"/>
    <w:rsid w:val="00C47928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A2048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1894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4677"/>
    <w:rsid w:val="00FB585C"/>
    <w:rsid w:val="00FE1C8F"/>
    <w:rsid w:val="00FF693C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7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123</cp:revision>
  <cp:lastPrinted>2025-11-28T17:50:00Z</cp:lastPrinted>
  <dcterms:created xsi:type="dcterms:W3CDTF">2025-10-03T13:00:00Z</dcterms:created>
  <dcterms:modified xsi:type="dcterms:W3CDTF">2025-12-12T02:46:00Z</dcterms:modified>
</cp:coreProperties>
</file>