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9EB" w:rsidRPr="00986303" w:rsidRDefault="008B3D28">
      <w:pPr>
        <w:rPr>
          <w:rFonts w:ascii="Arial" w:hAnsi="Arial" w:cs="Arial"/>
        </w:rPr>
      </w:pPr>
    </w:p>
    <w:p w:rsidR="0090358E" w:rsidRPr="00986303" w:rsidRDefault="0090358E" w:rsidP="00986303">
      <w:pPr>
        <w:pStyle w:val="Heading1"/>
      </w:pPr>
    </w:p>
    <w:p w:rsidR="0090358E" w:rsidRPr="00986303" w:rsidRDefault="0090358E" w:rsidP="00986303">
      <w:pPr>
        <w:pStyle w:val="Heading1"/>
      </w:pPr>
      <w:r w:rsidRPr="00986303">
        <w:t>Compiling ASTM_2004</w:t>
      </w:r>
    </w:p>
    <w:p w:rsidR="0090358E" w:rsidRPr="00986303" w:rsidRDefault="0090358E">
      <w:pPr>
        <w:rPr>
          <w:rFonts w:ascii="Arial" w:hAnsi="Arial" w:cs="Arial"/>
        </w:rPr>
      </w:pPr>
    </w:p>
    <w:p w:rsidR="0090358E" w:rsidRPr="00986303" w:rsidRDefault="0090358E" w:rsidP="009035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6303">
        <w:rPr>
          <w:rFonts w:ascii="Arial" w:hAnsi="Arial" w:cs="Arial"/>
        </w:rPr>
        <w:t xml:space="preserve"> Download the source for </w:t>
      </w:r>
      <w:r w:rsidR="00986303" w:rsidRPr="00986303">
        <w:rPr>
          <w:rFonts w:ascii="Arial" w:hAnsi="Arial" w:cs="Arial"/>
        </w:rPr>
        <w:t>ASTM_2004 from OSS Note 970603.</w:t>
      </w:r>
    </w:p>
    <w:p w:rsidR="0090358E" w:rsidRPr="00986303" w:rsidRDefault="0090358E" w:rsidP="009035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6303">
        <w:rPr>
          <w:rFonts w:ascii="Arial" w:hAnsi="Arial" w:cs="Arial"/>
        </w:rPr>
        <w:t xml:space="preserve">Acquire a license from </w:t>
      </w:r>
      <w:proofErr w:type="spellStart"/>
      <w:r w:rsidRPr="00986303">
        <w:rPr>
          <w:rFonts w:ascii="Arial" w:hAnsi="Arial" w:cs="Arial"/>
        </w:rPr>
        <w:t>FlowCal</w:t>
      </w:r>
      <w:proofErr w:type="spellEnd"/>
      <w:r w:rsidRPr="00986303">
        <w:rPr>
          <w:rFonts w:ascii="Arial" w:hAnsi="Arial" w:cs="Arial"/>
        </w:rPr>
        <w:t xml:space="preserve"> to use their QCI Header files.</w:t>
      </w:r>
    </w:p>
    <w:p w:rsidR="0090358E" w:rsidRPr="00986303" w:rsidRDefault="0090358E" w:rsidP="009035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6303">
        <w:rPr>
          <w:rFonts w:ascii="Arial" w:hAnsi="Arial" w:cs="Arial"/>
        </w:rPr>
        <w:t xml:space="preserve">In </w:t>
      </w:r>
      <w:proofErr w:type="spellStart"/>
      <w:r w:rsidRPr="00986303">
        <w:rPr>
          <w:rFonts w:ascii="Arial" w:hAnsi="Arial" w:cs="Arial"/>
        </w:rPr>
        <w:t>TestCases.c</w:t>
      </w:r>
      <w:proofErr w:type="spellEnd"/>
      <w:r w:rsidRPr="00986303">
        <w:rPr>
          <w:rFonts w:ascii="Arial" w:hAnsi="Arial" w:cs="Arial"/>
        </w:rPr>
        <w:t>, the variable “</w:t>
      </w:r>
      <w:r w:rsidR="0024756F" w:rsidRPr="00986303">
        <w:rPr>
          <w:rFonts w:ascii="Arial" w:hAnsi="Arial" w:cs="Arial"/>
        </w:rPr>
        <w:t>m</w:t>
      </w:r>
      <w:r w:rsidRPr="00986303">
        <w:rPr>
          <w:rFonts w:ascii="Arial" w:hAnsi="Arial" w:cs="Arial"/>
        </w:rPr>
        <w:t>ain” is used.   It is also used in astm_2004.c, creating a syntax error</w:t>
      </w:r>
      <w:r w:rsidR="0024756F" w:rsidRPr="00986303">
        <w:rPr>
          <w:rFonts w:ascii="Arial" w:hAnsi="Arial" w:cs="Arial"/>
        </w:rPr>
        <w:t xml:space="preserve"> during compilation.   To get around this issue, I renamed the variable “main1”.</w:t>
      </w:r>
    </w:p>
    <w:p w:rsidR="0024756F" w:rsidRPr="00986303" w:rsidRDefault="0024756F" w:rsidP="0024756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303">
        <w:rPr>
          <w:rFonts w:ascii="Arial" w:hAnsi="Arial" w:cs="Arial"/>
          <w:noProof/>
        </w:rPr>
        <w:drawing>
          <wp:inline distT="0" distB="0" distL="0" distR="0">
            <wp:extent cx="3476625" cy="923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56F" w:rsidRPr="00986303" w:rsidRDefault="0024756F" w:rsidP="0024756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86303">
        <w:rPr>
          <w:rFonts w:ascii="Arial" w:hAnsi="Arial" w:cs="Arial"/>
          <w:noProof/>
        </w:rPr>
        <w:drawing>
          <wp:inline distT="0" distB="0" distL="0" distR="0">
            <wp:extent cx="3486150" cy="771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56F" w:rsidRPr="00986303" w:rsidRDefault="0024756F" w:rsidP="002475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6303">
        <w:rPr>
          <w:rFonts w:ascii="Arial" w:hAnsi="Arial" w:cs="Arial"/>
        </w:rPr>
        <w:t xml:space="preserve">FTP everything to your server.   The directory name is not important.  You should have astm_2004.c and all of the </w:t>
      </w:r>
      <w:proofErr w:type="spellStart"/>
      <w:r w:rsidRPr="00986303">
        <w:rPr>
          <w:rFonts w:ascii="Arial" w:hAnsi="Arial" w:cs="Arial"/>
        </w:rPr>
        <w:t>FlowCal</w:t>
      </w:r>
      <w:proofErr w:type="spellEnd"/>
      <w:r w:rsidRPr="00986303">
        <w:rPr>
          <w:rFonts w:ascii="Arial" w:hAnsi="Arial" w:cs="Arial"/>
        </w:rPr>
        <w:t xml:space="preserve"> source in the same directory</w:t>
      </w:r>
    </w:p>
    <w:p w:rsidR="0024756F" w:rsidRPr="00986303" w:rsidRDefault="0024756F" w:rsidP="002475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6303">
        <w:rPr>
          <w:rFonts w:ascii="Arial" w:hAnsi="Arial" w:cs="Arial"/>
        </w:rPr>
        <w:t>The compile command below should be one continuous command line:</w:t>
      </w:r>
    </w:p>
    <w:p w:rsidR="00986303" w:rsidRPr="00986303" w:rsidRDefault="00986303" w:rsidP="00247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6303">
        <w:rPr>
          <w:rFonts w:ascii="Arial" w:hAnsi="Arial" w:cs="Arial"/>
        </w:rPr>
        <w:t>For LINUX Systems, use the following command to compile astm_2004:</w:t>
      </w:r>
    </w:p>
    <w:p w:rsidR="00986303" w:rsidRPr="00986303" w:rsidRDefault="00986303" w:rsidP="00986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56F" w:rsidRPr="00986303" w:rsidRDefault="0024756F" w:rsidP="00986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proofErr w:type="gramStart"/>
      <w:r w:rsidRPr="00986303">
        <w:rPr>
          <w:rFonts w:ascii="Arial" w:hAnsi="Arial" w:cs="Arial"/>
          <w:b/>
        </w:rPr>
        <w:t>gcc</w:t>
      </w:r>
      <w:proofErr w:type="spellEnd"/>
      <w:proofErr w:type="gramEnd"/>
      <w:r w:rsidRPr="00986303">
        <w:rPr>
          <w:rFonts w:ascii="Arial" w:hAnsi="Arial" w:cs="Arial"/>
          <w:b/>
        </w:rPr>
        <w:t xml:space="preserve"> -o astm_2004 astm_2004.c </w:t>
      </w:r>
      <w:proofErr w:type="spellStart"/>
      <w:r w:rsidRPr="00986303">
        <w:rPr>
          <w:rFonts w:ascii="Arial" w:hAnsi="Arial" w:cs="Arial"/>
          <w:b/>
        </w:rPr>
        <w:t>calculation.c</w:t>
      </w:r>
      <w:proofErr w:type="spellEnd"/>
      <w:r w:rsidRPr="00986303">
        <w:rPr>
          <w:rFonts w:ascii="Arial" w:hAnsi="Arial" w:cs="Arial"/>
          <w:b/>
        </w:rPr>
        <w:t xml:space="preserve"> </w:t>
      </w:r>
      <w:proofErr w:type="spellStart"/>
      <w:r w:rsidRPr="00986303">
        <w:rPr>
          <w:rFonts w:ascii="Arial" w:hAnsi="Arial" w:cs="Arial"/>
          <w:b/>
        </w:rPr>
        <w:t>calculationTest.c</w:t>
      </w:r>
      <w:proofErr w:type="spellEnd"/>
      <w:r w:rsidRPr="00986303">
        <w:rPr>
          <w:rFonts w:ascii="Arial" w:hAnsi="Arial" w:cs="Arial"/>
          <w:b/>
        </w:rPr>
        <w:t xml:space="preserve"> </w:t>
      </w:r>
      <w:proofErr w:type="spellStart"/>
      <w:r w:rsidRPr="00986303">
        <w:rPr>
          <w:rFonts w:ascii="Arial" w:hAnsi="Arial" w:cs="Arial"/>
          <w:b/>
        </w:rPr>
        <w:t>unit.c</w:t>
      </w:r>
      <w:proofErr w:type="spellEnd"/>
      <w:r w:rsidRPr="00986303">
        <w:rPr>
          <w:rFonts w:ascii="Arial" w:hAnsi="Arial" w:cs="Arial"/>
          <w:b/>
        </w:rPr>
        <w:t xml:space="preserve"> </w:t>
      </w:r>
      <w:proofErr w:type="spellStart"/>
      <w:r w:rsidRPr="00986303">
        <w:rPr>
          <w:rFonts w:ascii="Arial" w:hAnsi="Arial" w:cs="Arial"/>
          <w:b/>
        </w:rPr>
        <w:t>oilproducts.c</w:t>
      </w:r>
      <w:proofErr w:type="spellEnd"/>
      <w:r w:rsidRPr="00986303">
        <w:rPr>
          <w:rFonts w:ascii="Arial" w:hAnsi="Arial" w:cs="Arial"/>
          <w:b/>
        </w:rPr>
        <w:t xml:space="preserve"> </w:t>
      </w:r>
      <w:proofErr w:type="spellStart"/>
      <w:r w:rsidRPr="00986303">
        <w:rPr>
          <w:rFonts w:ascii="Arial" w:hAnsi="Arial" w:cs="Arial"/>
          <w:b/>
        </w:rPr>
        <w:t>quantity.c</w:t>
      </w:r>
      <w:proofErr w:type="spellEnd"/>
      <w:r w:rsidRPr="00986303">
        <w:rPr>
          <w:rFonts w:ascii="Arial" w:hAnsi="Arial" w:cs="Arial"/>
          <w:b/>
        </w:rPr>
        <w:t xml:space="preserve"> </w:t>
      </w:r>
      <w:proofErr w:type="spellStart"/>
      <w:r w:rsidRPr="00986303">
        <w:rPr>
          <w:rFonts w:ascii="Arial" w:hAnsi="Arial" w:cs="Arial"/>
          <w:b/>
        </w:rPr>
        <w:t>quantityTest.c</w:t>
      </w:r>
      <w:proofErr w:type="spellEnd"/>
      <w:r w:rsidRPr="00986303">
        <w:rPr>
          <w:rFonts w:ascii="Arial" w:hAnsi="Arial" w:cs="Arial"/>
          <w:b/>
        </w:rPr>
        <w:t xml:space="preserve"> </w:t>
      </w:r>
      <w:proofErr w:type="spellStart"/>
      <w:r w:rsidRPr="00986303">
        <w:rPr>
          <w:rFonts w:ascii="Arial" w:hAnsi="Arial" w:cs="Arial"/>
          <w:b/>
        </w:rPr>
        <w:t>TestCases.c</w:t>
      </w:r>
      <w:proofErr w:type="spellEnd"/>
      <w:r w:rsidRPr="00986303">
        <w:rPr>
          <w:rFonts w:ascii="Arial" w:hAnsi="Arial" w:cs="Arial"/>
          <w:b/>
        </w:rPr>
        <w:t xml:space="preserve"> </w:t>
      </w:r>
      <w:proofErr w:type="spellStart"/>
      <w:r w:rsidRPr="00986303">
        <w:rPr>
          <w:rFonts w:ascii="Arial" w:hAnsi="Arial" w:cs="Arial"/>
          <w:b/>
        </w:rPr>
        <w:t>util.c</w:t>
      </w:r>
      <w:proofErr w:type="spellEnd"/>
      <w:r w:rsidRPr="00986303">
        <w:rPr>
          <w:rFonts w:ascii="Arial" w:hAnsi="Arial" w:cs="Arial"/>
          <w:b/>
        </w:rPr>
        <w:t xml:space="preserve"> </w:t>
      </w:r>
      <w:proofErr w:type="spellStart"/>
      <w:r w:rsidRPr="00986303">
        <w:rPr>
          <w:rFonts w:ascii="Arial" w:hAnsi="Arial" w:cs="Arial"/>
          <w:b/>
        </w:rPr>
        <w:t>VBAExport.c</w:t>
      </w:r>
      <w:proofErr w:type="spellEnd"/>
      <w:r w:rsidRPr="00986303">
        <w:rPr>
          <w:rFonts w:ascii="Arial" w:hAnsi="Arial" w:cs="Arial"/>
          <w:b/>
        </w:rPr>
        <w:t xml:space="preserve"> calculationTest11_1_6_1.c calculationTest11_1_6_2.c calculationTest11_1_6_3.c calculationTest11_1_7_1.c calculationTest11_1_7_2.c calculationTest11_1_</w:t>
      </w:r>
      <w:r w:rsidR="00986303" w:rsidRPr="00986303">
        <w:rPr>
          <w:rFonts w:ascii="Arial" w:hAnsi="Arial" w:cs="Arial"/>
          <w:b/>
        </w:rPr>
        <w:t>7_3.c</w:t>
      </w:r>
      <w:r w:rsidRPr="00986303">
        <w:rPr>
          <w:rFonts w:ascii="Arial" w:hAnsi="Arial" w:cs="Arial"/>
          <w:b/>
        </w:rPr>
        <w:t xml:space="preserve"> -lm</w:t>
      </w:r>
    </w:p>
    <w:p w:rsidR="00986303" w:rsidRPr="00986303" w:rsidRDefault="00986303" w:rsidP="009863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6303" w:rsidRDefault="00986303" w:rsidP="009863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86303">
        <w:rPr>
          <w:rFonts w:ascii="Arial" w:hAnsi="Arial" w:cs="Arial"/>
        </w:rPr>
        <w:t>Install this in the SAP Kernel Directory, and give the directory name to your Functional RU Consultant so that they can update the path name in SPRO.</w:t>
      </w:r>
      <w:r w:rsidR="008B3D28">
        <w:rPr>
          <w:rFonts w:ascii="Arial" w:hAnsi="Arial" w:cs="Arial"/>
        </w:rPr>
        <w:t xml:space="preserve">  </w:t>
      </w:r>
    </w:p>
    <w:p w:rsidR="008B3D28" w:rsidRPr="00986303" w:rsidRDefault="008B3D28" w:rsidP="008B3D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56F" w:rsidRPr="00986303" w:rsidRDefault="0024756F" w:rsidP="0024756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4756F" w:rsidRPr="00986303" w:rsidRDefault="0024756F" w:rsidP="002475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24756F" w:rsidRPr="00986303" w:rsidRDefault="0024756F" w:rsidP="0024756F">
      <w:pPr>
        <w:rPr>
          <w:rFonts w:ascii="Arial" w:hAnsi="Arial" w:cs="Arial"/>
        </w:rPr>
      </w:pPr>
    </w:p>
    <w:sectPr w:rsidR="0024756F" w:rsidRPr="00986303" w:rsidSect="0097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77FB9"/>
    <w:multiLevelType w:val="hybridMultilevel"/>
    <w:tmpl w:val="C260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0358E"/>
    <w:rsid w:val="0024756F"/>
    <w:rsid w:val="003544B9"/>
    <w:rsid w:val="003D6068"/>
    <w:rsid w:val="007233AB"/>
    <w:rsid w:val="00800BAE"/>
    <w:rsid w:val="00871F3E"/>
    <w:rsid w:val="008751E9"/>
    <w:rsid w:val="008B3D28"/>
    <w:rsid w:val="0090358E"/>
    <w:rsid w:val="00972485"/>
    <w:rsid w:val="00986303"/>
    <w:rsid w:val="00CC4753"/>
    <w:rsid w:val="00CC7459"/>
    <w:rsid w:val="00E83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485"/>
  </w:style>
  <w:style w:type="paragraph" w:styleId="Heading1">
    <w:name w:val="heading 1"/>
    <w:basedOn w:val="Normal"/>
    <w:next w:val="Normal"/>
    <w:link w:val="Heading1Char"/>
    <w:uiPriority w:val="9"/>
    <w:qFormat/>
    <w:rsid w:val="00986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6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Kearns, Dave</dc:creator>
  <cp:lastModifiedBy>Kearns, Dave</cp:lastModifiedBy>
  <cp:revision>3</cp:revision>
  <dcterms:created xsi:type="dcterms:W3CDTF">2015-04-20T15:11:00Z</dcterms:created>
  <dcterms:modified xsi:type="dcterms:W3CDTF">2015-04-21T19:13:00Z</dcterms:modified>
</cp:coreProperties>
</file>