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726F7" w14:textId="7DA43F76" w:rsidR="0034242C" w:rsidRPr="0034242C" w:rsidRDefault="0034242C" w:rsidP="0034242C">
      <w:pPr>
        <w:jc w:val="center"/>
        <w:rPr>
          <w:b/>
          <w:bCs/>
          <w:sz w:val="36"/>
          <w:szCs w:val="36"/>
        </w:rPr>
      </w:pPr>
      <w:r w:rsidRPr="0034242C">
        <w:rPr>
          <w:b/>
          <w:bCs/>
          <w:sz w:val="36"/>
          <w:szCs w:val="36"/>
        </w:rPr>
        <w:t>PAGE DESIGN</w:t>
      </w:r>
    </w:p>
    <w:p w14:paraId="53BF5C9D" w14:textId="53314314" w:rsidR="0034242C" w:rsidRDefault="0034242C" w:rsidP="0034242C">
      <w:pPr>
        <w:rPr>
          <w:b/>
          <w:bCs/>
        </w:rPr>
      </w:pPr>
      <w:r w:rsidRPr="0034242C">
        <w:rPr>
          <w:b/>
          <w:bCs/>
        </w:rPr>
        <w:t>HEALTH GOALS</w:t>
      </w:r>
      <w:r>
        <w:rPr>
          <w:b/>
          <w:bCs/>
        </w:rPr>
        <w:t xml:space="preserve"> PAGE</w:t>
      </w:r>
    </w:p>
    <w:p w14:paraId="3AC9333C" w14:textId="212388B5" w:rsidR="0034242C" w:rsidRDefault="0034242C">
      <w:pPr>
        <w:rPr>
          <w:b/>
          <w:bCs/>
        </w:rPr>
      </w:pPr>
      <w:r w:rsidRPr="0034242C">
        <w:rPr>
          <w:b/>
          <w:bCs/>
        </w:rPr>
        <w:drawing>
          <wp:inline distT="0" distB="0" distL="0" distR="0" wp14:anchorId="39932F8D" wp14:editId="5E940B36">
            <wp:extent cx="5943600" cy="3623310"/>
            <wp:effectExtent l="0" t="0" r="0" b="0"/>
            <wp:docPr id="132415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50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0A9C" w14:textId="0CA1EB36" w:rsidR="0034242C" w:rsidRPr="0034242C" w:rsidRDefault="0034242C">
      <w:pPr>
        <w:rPr>
          <w:b/>
          <w:bCs/>
        </w:rPr>
      </w:pPr>
      <w:r w:rsidRPr="0034242C">
        <w:rPr>
          <w:b/>
          <w:bCs/>
        </w:rPr>
        <w:t>PROFILE SETTINGS</w:t>
      </w:r>
      <w:r>
        <w:rPr>
          <w:b/>
          <w:bCs/>
        </w:rPr>
        <w:t xml:space="preserve"> PAGE</w:t>
      </w:r>
    </w:p>
    <w:p w14:paraId="1253128A" w14:textId="12B2E4AC" w:rsidR="0034242C" w:rsidRDefault="0034242C">
      <w:r w:rsidRPr="0034242C">
        <w:drawing>
          <wp:inline distT="0" distB="0" distL="0" distR="0" wp14:anchorId="73FB475D" wp14:editId="60EF2A20">
            <wp:extent cx="5943600" cy="3177540"/>
            <wp:effectExtent l="0" t="0" r="0" b="3810"/>
            <wp:docPr id="1745165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658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3799" w14:textId="77D183EA" w:rsidR="0034242C" w:rsidRDefault="0034242C">
      <w:pPr>
        <w:rPr>
          <w:b/>
          <w:bCs/>
        </w:rPr>
      </w:pPr>
      <w:r>
        <w:rPr>
          <w:b/>
          <w:bCs/>
        </w:rPr>
        <w:lastRenderedPageBreak/>
        <w:t>DEVICE INTEGRATION AND SYNC PAGE</w:t>
      </w:r>
    </w:p>
    <w:p w14:paraId="7ED2C0BB" w14:textId="08D3CFA9" w:rsidR="0034242C" w:rsidRPr="0034242C" w:rsidRDefault="0034242C">
      <w:pPr>
        <w:rPr>
          <w:b/>
          <w:bCs/>
        </w:rPr>
      </w:pPr>
      <w:r w:rsidRPr="0034242C">
        <w:rPr>
          <w:b/>
          <w:bCs/>
        </w:rPr>
        <w:drawing>
          <wp:inline distT="0" distB="0" distL="0" distR="0" wp14:anchorId="40D23567" wp14:editId="48FF5915">
            <wp:extent cx="5943600" cy="3136900"/>
            <wp:effectExtent l="0" t="0" r="0" b="6350"/>
            <wp:docPr id="905322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229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42C" w:rsidRPr="0034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2C"/>
    <w:rsid w:val="0034242C"/>
    <w:rsid w:val="00DB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E35F"/>
  <w15:chartTrackingRefBased/>
  <w15:docId w15:val="{3B55EFC4-CEEA-4A5B-8B50-D725F61C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4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 V</dc:creator>
  <cp:keywords/>
  <dc:description/>
  <cp:lastModifiedBy>Girish K V</cp:lastModifiedBy>
  <cp:revision>1</cp:revision>
  <dcterms:created xsi:type="dcterms:W3CDTF">2024-10-02T15:42:00Z</dcterms:created>
  <dcterms:modified xsi:type="dcterms:W3CDTF">2024-10-02T15:55:00Z</dcterms:modified>
</cp:coreProperties>
</file>