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7FE66" w14:textId="490407D8" w:rsidR="00FE1D40" w:rsidRDefault="00FE1D40" w:rsidP="00FE1D40">
      <w:r>
        <w:t>Volume Requirement</w:t>
      </w:r>
      <w:r w:rsidR="0027657D">
        <w:t>.</w:t>
      </w:r>
    </w:p>
    <w:p w14:paraId="106762E7" w14:textId="77777777" w:rsidR="00FE1D40" w:rsidRDefault="00FE1D40" w:rsidP="00FE1D40">
      <w:r>
        <w:t>The expect shampoo volume is 250ml (250,000mm3).</w:t>
      </w:r>
    </w:p>
    <w:p w14:paraId="6949F535" w14:textId="3AADC81B" w:rsidR="00FE1D40" w:rsidRDefault="00FE1D40" w:rsidP="00FE1D40">
      <w:r>
        <w:t>Height Requirement</w:t>
      </w:r>
      <w:r w:rsidR="0027657D">
        <w:t>.</w:t>
      </w:r>
    </w:p>
    <w:p w14:paraId="5550E26C" w14:textId="77777777" w:rsidR="00FE1D40" w:rsidRDefault="00FE1D40" w:rsidP="00FE1D40">
      <w:r>
        <w:t>The height of the shampoo bottle should be not more than 180mm.</w:t>
      </w:r>
    </w:p>
    <w:p w14:paraId="1B0B1FDB" w14:textId="37E27718" w:rsidR="00FE1D40" w:rsidRDefault="00FE1D40" w:rsidP="00FE1D40">
      <w:r>
        <w:t>Width Requirement</w:t>
      </w:r>
      <w:r w:rsidR="0027657D">
        <w:t>.</w:t>
      </w:r>
    </w:p>
    <w:p w14:paraId="14D1C723" w14:textId="77777777" w:rsidR="00FE1D40" w:rsidRDefault="00FE1D40" w:rsidP="00FE1D40">
      <w:r>
        <w:t>The width of the shampoo bottle should be between 60mm and 80mm.</w:t>
      </w:r>
    </w:p>
    <w:p w14:paraId="4ED1547E" w14:textId="05FFB1E8" w:rsidR="00FE1D40" w:rsidRDefault="00FE1D40" w:rsidP="00FE1D40">
      <w:r>
        <w:t>Depth Requirement</w:t>
      </w:r>
      <w:r w:rsidR="0027657D">
        <w:t>.</w:t>
      </w:r>
    </w:p>
    <w:p w14:paraId="4FA34A40" w14:textId="77777777" w:rsidR="00FE1D40" w:rsidRDefault="00FE1D40" w:rsidP="00FE1D40">
      <w:r>
        <w:t>The depth of the shampoo bottle should be between 30mm and 50mm.</w:t>
      </w:r>
    </w:p>
    <w:p w14:paraId="46646958" w14:textId="3D58D11F" w:rsidR="00FE1D40" w:rsidRDefault="00FE1D40" w:rsidP="00FE1D40">
      <w:r>
        <w:t>Thickness Requirement</w:t>
      </w:r>
      <w:r w:rsidR="0027657D">
        <w:t>.</w:t>
      </w:r>
    </w:p>
    <w:p w14:paraId="152A249F" w14:textId="77777777" w:rsidR="00FE1D40" w:rsidRDefault="00FE1D40" w:rsidP="00FE1D40">
      <w:r>
        <w:t>The plastic thickness of the shampoo bottle should be greater than 1mm.</w:t>
      </w:r>
    </w:p>
    <w:p w14:paraId="0CCB9E76" w14:textId="135B62D0" w:rsidR="00FE1D40" w:rsidRDefault="00FE1D40" w:rsidP="00FE1D40">
      <w:r>
        <w:t>Tilt Angle Requirement</w:t>
      </w:r>
      <w:r w:rsidR="0027657D">
        <w:t>.</w:t>
      </w:r>
    </w:p>
    <w:p w14:paraId="5328A159" w14:textId="7A8ADF45" w:rsidR="0083780D" w:rsidRDefault="00FE1D40" w:rsidP="00FE1D40">
      <w:r>
        <w:t>The title angle should be greater than 10degrees.</w:t>
      </w:r>
    </w:p>
    <w:sectPr w:rsidR="00837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40"/>
    <w:rsid w:val="0027657D"/>
    <w:rsid w:val="0083780D"/>
    <w:rsid w:val="00FE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8C48"/>
  <w15:chartTrackingRefBased/>
  <w15:docId w15:val="{80546A65-B936-41F1-9940-C7ECFD3E8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Lande, Girish (DI SW PE DA NXDS MBSE)</dc:creator>
  <cp:keywords/>
  <dc:description/>
  <cp:lastModifiedBy>Lande, Girish (DI SW PE DA NXDS MBSE)</cp:lastModifiedBy>
  <cp:revision>2</cp:revision>
  <cp:lastPrinted>2023-04-11T07:23:00Z</cp:lastPrinted>
  <dcterms:created xsi:type="dcterms:W3CDTF">2023-04-11T07:22:00Z</dcterms:created>
  <dcterms:modified xsi:type="dcterms:W3CDTF">2023-04-11T07:23:00Z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2023-04-11T07:22:27Z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5acae7c8-ecb4-4463-9187-f33166fde2b9</vt:lpwstr>
  </property>
  <property fmtid="{D5CDD505-2E9C-101B-9397-08002B2CF9AE}" pid="8" name="MSIP_Label_9d258917-277f-42cd-a3cd-14c4e9ee58bc_ContentBits">
    <vt:lpwstr>0</vt:lpwstr>
  </property>
</Properties>
</file>