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E0D43" w14:textId="77777777" w:rsidR="00FA6250" w:rsidRDefault="00FA6250" w:rsidP="00FA6250">
      <w:r>
        <w:t>1)  Difference between HTTP1.1 and HTTP2</w:t>
      </w:r>
      <w:r>
        <w:br/>
      </w:r>
      <w:r>
        <w:br/>
      </w:r>
      <w:r w:rsidRPr="00A53E67">
        <w:rPr>
          <w:b/>
        </w:rPr>
        <w:t>HTTP1.1</w:t>
      </w:r>
      <w:r>
        <w:br/>
      </w:r>
      <w:r w:rsidRPr="00FA6250">
        <w:t xml:space="preserve">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method like GET or POST. </w:t>
      </w:r>
      <w:r>
        <w:br/>
      </w:r>
      <w:r w:rsidRPr="00A53E67">
        <w:rPr>
          <w:b/>
        </w:rPr>
        <w:t>HTTP2</w:t>
      </w:r>
      <w:r>
        <w:br/>
      </w:r>
      <w:r w:rsidRPr="00FA6250">
        <w:t xml:space="preserve">HTTP/2 began as the SPDY protocol, developed primarily at Google with the intention of reducing web page load latency by using techniques such as compression, multiplexing, and prioritization. Hypertext Transfer Protocol working group of the IETF (Internet Engineering Task Force) publication of HTTP/2 in May 2015. </w:t>
      </w:r>
      <w:r w:rsidR="008755AB" w:rsidRPr="008755AB">
        <w:t>It is important to note that HTTP/2 is not a replacement for HTTP. It is merely an extension, with all the core concepts such as HTTP methods, Status Codes, URIs, and He</w:t>
      </w:r>
      <w:r w:rsidR="008755AB">
        <w:t>ader Fields remaining the same.</w:t>
      </w:r>
    </w:p>
    <w:tbl>
      <w:tblPr>
        <w:tblStyle w:val="TableGrid"/>
        <w:tblW w:w="0" w:type="auto"/>
        <w:tblLook w:val="04A0" w:firstRow="1" w:lastRow="0" w:firstColumn="1" w:lastColumn="0" w:noHBand="0" w:noVBand="1"/>
      </w:tblPr>
      <w:tblGrid>
        <w:gridCol w:w="4621"/>
        <w:gridCol w:w="4621"/>
      </w:tblGrid>
      <w:tr w:rsidR="00FA6250" w14:paraId="3AF4B558" w14:textId="77777777" w:rsidTr="00FA6250">
        <w:tc>
          <w:tcPr>
            <w:tcW w:w="4621" w:type="dxa"/>
          </w:tcPr>
          <w:p w14:paraId="13BF8FEB" w14:textId="77777777" w:rsidR="00FA6250" w:rsidRPr="00FA6250" w:rsidRDefault="00FA6250" w:rsidP="00FA6250">
            <w:pPr>
              <w:jc w:val="center"/>
              <w:rPr>
                <w:b/>
              </w:rPr>
            </w:pPr>
            <w:r w:rsidRPr="00FA6250">
              <w:rPr>
                <w:b/>
              </w:rPr>
              <w:t>HTTP1.1</w:t>
            </w:r>
          </w:p>
        </w:tc>
        <w:tc>
          <w:tcPr>
            <w:tcW w:w="4621" w:type="dxa"/>
          </w:tcPr>
          <w:p w14:paraId="3700F646" w14:textId="77777777" w:rsidR="00FA6250" w:rsidRPr="00FA6250" w:rsidRDefault="00FA6250" w:rsidP="00FA6250">
            <w:pPr>
              <w:jc w:val="center"/>
              <w:rPr>
                <w:b/>
              </w:rPr>
            </w:pPr>
            <w:r w:rsidRPr="00FA6250">
              <w:rPr>
                <w:b/>
              </w:rPr>
              <w:t>HTTP2</w:t>
            </w:r>
          </w:p>
        </w:tc>
      </w:tr>
      <w:tr w:rsidR="00FA6250" w14:paraId="51BDFE26" w14:textId="77777777" w:rsidTr="00FA6250">
        <w:tc>
          <w:tcPr>
            <w:tcW w:w="4621" w:type="dxa"/>
          </w:tcPr>
          <w:p w14:paraId="58DDC99C" w14:textId="77777777" w:rsidR="00FA6250" w:rsidRDefault="007669EE" w:rsidP="00FA6250">
            <w:r w:rsidRPr="007669EE">
              <w:t>It was no longer required for each connection to be terminated immediately after every request was served with a response; instead, with the keep-alive header, it was possible to have persistent connections. It allowed multiple requests/responses per TCP connection.</w:t>
            </w:r>
          </w:p>
        </w:tc>
        <w:tc>
          <w:tcPr>
            <w:tcW w:w="4621" w:type="dxa"/>
          </w:tcPr>
          <w:p w14:paraId="4F8C3AF1" w14:textId="77777777" w:rsidR="00FA6250" w:rsidRDefault="007669EE" w:rsidP="00FA6250">
            <w:r w:rsidRPr="007669EE">
              <w:t>It introduces the concept of a server push where the server anticipates the resources that will be required by the client and pushes them prior to the client making requests. The client retains the authority to deny the server push; however, in most cases, this feature adds a lot of efficiency to the process.</w:t>
            </w:r>
          </w:p>
        </w:tc>
      </w:tr>
      <w:tr w:rsidR="00FA6250" w14:paraId="64EE8C23" w14:textId="77777777" w:rsidTr="00FA6250">
        <w:tc>
          <w:tcPr>
            <w:tcW w:w="4621" w:type="dxa"/>
          </w:tcPr>
          <w:p w14:paraId="00CBE667" w14:textId="77777777" w:rsidR="00FA6250" w:rsidRDefault="007669EE" w:rsidP="00FA6250">
            <w:r w:rsidRPr="007669EE">
              <w:t>The Upgrade header was used to indicate a preference from the client that made it possible to switch to a more preferred protocol if found appropriate by the server.</w:t>
            </w:r>
          </w:p>
        </w:tc>
        <w:tc>
          <w:tcPr>
            <w:tcW w:w="4621" w:type="dxa"/>
          </w:tcPr>
          <w:p w14:paraId="2952B4CB" w14:textId="77777777" w:rsidR="00FA6250" w:rsidRDefault="007669EE" w:rsidP="00FA6250">
            <w:r w:rsidRPr="007669EE">
              <w:t>Introduces the concept of multiplexing that interleaves the requests and responses without head-of-line blocking and does so over a single TCP connection.</w:t>
            </w:r>
          </w:p>
        </w:tc>
      </w:tr>
      <w:tr w:rsidR="000B3ED2" w14:paraId="210889FF" w14:textId="77777777" w:rsidTr="000B3ED2">
        <w:tc>
          <w:tcPr>
            <w:tcW w:w="4621" w:type="dxa"/>
          </w:tcPr>
          <w:p w14:paraId="2E830F7E" w14:textId="77777777" w:rsidR="000B3ED2" w:rsidRDefault="000B3ED2" w:rsidP="00FA6250">
            <w:r w:rsidRPr="000B3ED2">
              <w:t>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tc>
        <w:tc>
          <w:tcPr>
            <w:tcW w:w="4621" w:type="dxa"/>
          </w:tcPr>
          <w:p w14:paraId="74F61ECD" w14:textId="77777777" w:rsidR="000B3ED2" w:rsidRDefault="000B3ED2" w:rsidP="00FA6250">
            <w:r w:rsidRPr="000B3ED2">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tc>
      </w:tr>
      <w:tr w:rsidR="000B3ED2" w14:paraId="7BE66EE7" w14:textId="77777777" w:rsidTr="000B3ED2">
        <w:tc>
          <w:tcPr>
            <w:tcW w:w="4621" w:type="dxa"/>
          </w:tcPr>
          <w:p w14:paraId="5FA2C849" w14:textId="77777777" w:rsidR="000B3ED2" w:rsidRDefault="000B3ED2" w:rsidP="00FA6250">
            <w:r w:rsidRPr="000B3ED2">
              <w:t>Introduces a warning header field to carry additional information about the status of a message. Can define 24 status codes, error reporting is quicker and more efficient.</w:t>
            </w:r>
          </w:p>
        </w:tc>
        <w:tc>
          <w:tcPr>
            <w:tcW w:w="4621" w:type="dxa"/>
          </w:tcPr>
          <w:p w14:paraId="02EA91C2" w14:textId="77777777" w:rsidR="000B3ED2" w:rsidRDefault="000B3ED2" w:rsidP="00FA6250">
            <w:r w:rsidRPr="000B3ED2">
              <w:t>Underlying semantics of HTTP such as headers, status codes remains the same.</w:t>
            </w:r>
          </w:p>
        </w:tc>
      </w:tr>
      <w:tr w:rsidR="000B3ED2" w14:paraId="4BF48795" w14:textId="77777777" w:rsidTr="000B3ED2">
        <w:tc>
          <w:tcPr>
            <w:tcW w:w="4621" w:type="dxa"/>
          </w:tcPr>
          <w:p w14:paraId="5239934C" w14:textId="77777777" w:rsidR="000B3ED2" w:rsidRDefault="000B3ED2" w:rsidP="00FA6250">
            <w:r w:rsidRPr="000B3ED2">
              <w:t>It is relatively secure since it uses digest authentication, NTLM authentication.</w:t>
            </w:r>
          </w:p>
        </w:tc>
        <w:tc>
          <w:tcPr>
            <w:tcW w:w="4621" w:type="dxa"/>
          </w:tcPr>
          <w:p w14:paraId="05D4B370" w14:textId="77777777" w:rsidR="000B3ED2" w:rsidRDefault="000B3ED2" w:rsidP="00FA6250">
            <w:r w:rsidRPr="000B3ED2">
              <w:t xml:space="preserve">Security concerns from previous versions will continue to be seen in HTTP/2. However, it is better equipped to deal with them due to new TLS features like connection error of type </w:t>
            </w:r>
            <w:r w:rsidR="00A53E67" w:rsidRPr="000B3ED2">
              <w:t>Inadequate Security</w:t>
            </w:r>
            <w:r w:rsidRPr="000B3ED2">
              <w:t>.</w:t>
            </w:r>
          </w:p>
        </w:tc>
      </w:tr>
      <w:tr w:rsidR="000B3ED2" w14:paraId="2EA11763" w14:textId="77777777" w:rsidTr="000B3ED2">
        <w:tc>
          <w:tcPr>
            <w:tcW w:w="4621" w:type="dxa"/>
          </w:tcPr>
          <w:p w14:paraId="7F024C4C" w14:textId="77777777" w:rsidR="000B3ED2" w:rsidRDefault="000B3ED2" w:rsidP="00FA6250">
            <w:r w:rsidRPr="000B3ED2">
              <w:t>Expands on the caching support by using additional headers like cache-control, conditional headers like If-Match and by using entity tags.</w:t>
            </w:r>
          </w:p>
        </w:tc>
        <w:tc>
          <w:tcPr>
            <w:tcW w:w="4621" w:type="dxa"/>
          </w:tcPr>
          <w:p w14:paraId="1635F267" w14:textId="77777777" w:rsidR="000B3ED2" w:rsidRDefault="000B3ED2" w:rsidP="00FA6250">
            <w:r w:rsidRPr="000B3ED2">
              <w:t>HTTP/2 does not change much in terms of caching. With the server push feature if the client finds the resources are already present in the cache, it can cancel the pushed stream</w:t>
            </w:r>
          </w:p>
        </w:tc>
      </w:tr>
      <w:tr w:rsidR="000B3ED2" w14:paraId="3BE04089" w14:textId="77777777" w:rsidTr="000B3ED2">
        <w:tc>
          <w:tcPr>
            <w:tcW w:w="4621" w:type="dxa"/>
          </w:tcPr>
          <w:p w14:paraId="750AECC1" w14:textId="77777777" w:rsidR="000B3ED2" w:rsidRDefault="000B3ED2" w:rsidP="00A53E67">
            <w:r w:rsidRPr="000B3ED2">
              <w:lastRenderedPageBreak/>
              <w:t xml:space="preserve">HTTP/1.1 provides faster delivery of web pages and reduces web traffic as compared to HTTP/1.0. However, TCP starts slowly and with domain </w:t>
            </w:r>
            <w:r w:rsidR="00A53E67" w:rsidRPr="000B3ED2">
              <w:t>sharing</w:t>
            </w:r>
            <w:r w:rsidR="00A53E67">
              <w:t xml:space="preserve"> </w:t>
            </w:r>
            <w:r w:rsidRPr="000B3ED2">
              <w:t>connection reuse and pipelining, there is an increased risk of network congestion.</w:t>
            </w:r>
          </w:p>
        </w:tc>
        <w:tc>
          <w:tcPr>
            <w:tcW w:w="4621" w:type="dxa"/>
          </w:tcPr>
          <w:p w14:paraId="3F29A65E" w14:textId="77777777" w:rsidR="000B3ED2" w:rsidRDefault="000B3ED2" w:rsidP="00FA6250">
            <w:r w:rsidRPr="000B3ED2">
              <w:t>HTTP/2 utilizes multiplexing and server push to effectively reduce the page load time by a greater margin along with being less sensitive to network delays.</w:t>
            </w:r>
          </w:p>
        </w:tc>
      </w:tr>
    </w:tbl>
    <w:p w14:paraId="2518A030" w14:textId="2D031147" w:rsidR="00EA4CCB" w:rsidRDefault="00A53E67" w:rsidP="00EA4CCB">
      <w:r>
        <w:br/>
      </w:r>
      <w:r>
        <w:br/>
      </w:r>
      <w:r>
        <w:br/>
      </w:r>
      <w:r w:rsidR="00B8698E">
        <w:rPr>
          <w:noProof/>
        </w:rPr>
        <w:drawing>
          <wp:inline distT="0" distB="0" distL="0" distR="0" wp14:anchorId="7AB2F2EF" wp14:editId="6BB8E5EF">
            <wp:extent cx="5731510" cy="2721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21610"/>
                    </a:xfrm>
                    <a:prstGeom prst="rect">
                      <a:avLst/>
                    </a:prstGeom>
                    <a:noFill/>
                    <a:ln>
                      <a:noFill/>
                    </a:ln>
                  </pic:spPr>
                </pic:pic>
              </a:graphicData>
            </a:graphic>
          </wp:inline>
        </w:drawing>
      </w:r>
      <w:r w:rsidR="008755AB">
        <w:br/>
      </w:r>
      <w:r w:rsidR="008755AB">
        <w:br/>
      </w:r>
      <w:r w:rsidR="008755AB">
        <w:br/>
      </w:r>
      <w:r w:rsidR="008755AB">
        <w:br/>
      </w:r>
      <w:r w:rsidR="008755AB">
        <w:br/>
      </w:r>
      <w:r w:rsidR="008755AB">
        <w:br/>
      </w:r>
      <w:r w:rsidR="008755AB">
        <w:br/>
      </w:r>
      <w:r w:rsidR="008755AB">
        <w:br/>
      </w:r>
      <w:r w:rsidR="008755AB">
        <w:br/>
        <w:t>2)</w:t>
      </w:r>
      <w:r w:rsidR="00B15F3C">
        <w:t xml:space="preserve"> </w:t>
      </w:r>
      <w:r w:rsidR="008755AB" w:rsidRPr="008755AB">
        <w:t>Write a blog about objects and its internal representation in JavaScript</w:t>
      </w:r>
      <w:r w:rsidR="008755AB">
        <w:br/>
      </w:r>
      <w:r w:rsidR="00B15F3C">
        <w:br/>
      </w:r>
      <w:r w:rsidR="00B15F3C">
        <w:br/>
      </w:r>
      <w:r w:rsidR="00BB1969">
        <w:t xml:space="preserve">1 </w:t>
      </w:r>
      <w:r w:rsidR="00B15F3C">
        <w:t xml:space="preserve">Objects in JavaScript,  it is most important data-type and forms the building blocks for modern JavaScript. </w:t>
      </w:r>
      <w:r w:rsidR="00B15F3C">
        <w:br/>
      </w:r>
      <w:r w:rsidR="00BB1969">
        <w:t xml:space="preserve">2 </w:t>
      </w:r>
      <w:r w:rsidR="00B15F3C">
        <w:t xml:space="preserve">These objects are quite different from JavaScript’s primitive data-types(Number, String, Boolean, null, undefined and symbol) </w:t>
      </w:r>
      <w:r w:rsidR="00B15F3C">
        <w:br/>
      </w:r>
      <w:r w:rsidR="00BB1969">
        <w:t xml:space="preserve">3 </w:t>
      </w:r>
      <w:r w:rsidR="00B15F3C">
        <w:t>Objects are more complex and each object may contain any combination of these primitive data-types as well as reference data-types.</w:t>
      </w:r>
      <w:r w:rsidR="00B15F3C">
        <w:br/>
      </w:r>
      <w:r w:rsidR="00BB1969">
        <w:t xml:space="preserve">4 </w:t>
      </w:r>
      <w:r w:rsidR="00B15F3C">
        <w:t xml:space="preserve">An object is a reference data type. Variables that are assigned a reference value are given a reference to that value. </w:t>
      </w:r>
      <w:r w:rsidR="00B15F3C">
        <w:br/>
      </w:r>
      <w:r w:rsidR="00BB1969">
        <w:t xml:space="preserve">5 </w:t>
      </w:r>
      <w:r w:rsidR="00B15F3C">
        <w:t xml:space="preserve">Objects in JavaScript may be defined as an unordered collection of related data, of primitive or reference types, in the form of “key: value” pairs. </w:t>
      </w:r>
      <w:r w:rsidR="00B15F3C">
        <w:br/>
      </w:r>
      <w:r w:rsidR="00BB1969">
        <w:t xml:space="preserve">6 </w:t>
      </w:r>
      <w:r w:rsidR="00B15F3C">
        <w:t>These keys can be variables and are called properties and methods, respectively, in the context of an object.</w:t>
      </w:r>
      <w:r w:rsidR="00BB1969">
        <w:br/>
      </w:r>
      <w:r w:rsidR="00BB1969">
        <w:lastRenderedPageBreak/>
        <w:br/>
      </w:r>
      <w:r w:rsidR="00EA4CCB">
        <w:t>EX1: objects create in single line</w:t>
      </w:r>
      <w:r w:rsidR="00EA4CCB">
        <w:br/>
      </w:r>
      <w:r w:rsidR="00EA4CCB" w:rsidRPr="00EA4CCB">
        <w:t>const person = {firstName:"John", lastName:"Doe", age:50, eyeColor:"blue"};</w:t>
      </w:r>
      <w:r w:rsidR="00EA4CCB">
        <w:br/>
      </w:r>
      <w:r w:rsidR="00EA4CCB">
        <w:br/>
        <w:t xml:space="preserve">EX2: </w:t>
      </w:r>
      <w:r w:rsidR="00EA4CCB" w:rsidRPr="00EA4CCB">
        <w:t>An object definition can span multiple lines</w:t>
      </w:r>
      <w:r w:rsidR="00EA4CCB">
        <w:br/>
        <w:t>const person = {</w:t>
      </w:r>
    </w:p>
    <w:p w14:paraId="3CC611CD" w14:textId="77777777" w:rsidR="00EA4CCB" w:rsidRDefault="00EA4CCB" w:rsidP="00EA4CCB">
      <w:r>
        <w:t xml:space="preserve">  firstName: "John",</w:t>
      </w:r>
    </w:p>
    <w:p w14:paraId="15A5C070" w14:textId="77777777" w:rsidR="00EA4CCB" w:rsidRDefault="00EA4CCB" w:rsidP="00EA4CCB">
      <w:r>
        <w:t xml:space="preserve">  lastName: "Doe",</w:t>
      </w:r>
    </w:p>
    <w:p w14:paraId="12D44FCC" w14:textId="77777777" w:rsidR="00EA4CCB" w:rsidRDefault="00EA4CCB" w:rsidP="00EA4CCB">
      <w:r>
        <w:t xml:space="preserve">  age: 50,</w:t>
      </w:r>
    </w:p>
    <w:p w14:paraId="7606070B" w14:textId="77777777" w:rsidR="00EA4CCB" w:rsidRDefault="00EA4CCB" w:rsidP="00EA4CCB">
      <w:r>
        <w:t xml:space="preserve">  eyeColor: "blue"</w:t>
      </w:r>
    </w:p>
    <w:p w14:paraId="60492B34" w14:textId="77777777" w:rsidR="007057FA" w:rsidRDefault="00EA4CCB" w:rsidP="007057FA">
      <w:r>
        <w:t>};</w:t>
      </w:r>
      <w:r w:rsidR="00B15F3C">
        <w:br/>
      </w:r>
      <w:r>
        <w:br/>
      </w:r>
      <w:r w:rsidR="007057FA" w:rsidRPr="007057FA">
        <w:rPr>
          <w:b/>
        </w:rPr>
        <w:t>Objects and properties</w:t>
      </w:r>
      <w:r w:rsidR="007057FA">
        <w:br/>
      </w:r>
      <w:r w:rsidR="007057FA" w:rsidRPr="007057FA">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w:t>
      </w:r>
      <w:r w:rsidR="007057FA">
        <w:t>ject with a simple dot-notation</w:t>
      </w:r>
      <w:r w:rsidR="007057FA">
        <w:br/>
      </w:r>
      <w:r w:rsidR="007057FA">
        <w:br/>
        <w:t xml:space="preserve">EX: </w:t>
      </w:r>
      <w:r w:rsidR="007057FA">
        <w:br/>
        <w:t>var myCar = new Object();</w:t>
      </w:r>
    </w:p>
    <w:p w14:paraId="720B4D9E" w14:textId="77777777" w:rsidR="007057FA" w:rsidRDefault="007057FA" w:rsidP="007057FA">
      <w:r>
        <w:t>myCar.make = 'Ford';</w:t>
      </w:r>
    </w:p>
    <w:p w14:paraId="36AD9D89" w14:textId="77777777" w:rsidR="007057FA" w:rsidRDefault="007057FA" w:rsidP="007057FA">
      <w:r>
        <w:t>myCar.model = 'Mustang';</w:t>
      </w:r>
    </w:p>
    <w:p w14:paraId="3D81636A" w14:textId="77777777" w:rsidR="007057FA" w:rsidRDefault="007057FA" w:rsidP="007057FA">
      <w:r>
        <w:t>myCar.year = 1969;</w:t>
      </w:r>
      <w:r>
        <w:br/>
      </w:r>
      <w:r>
        <w:br/>
      </w:r>
      <w:r>
        <w:br/>
      </w:r>
      <w:r w:rsidRPr="007057FA">
        <w:rPr>
          <w:b/>
        </w:rPr>
        <w:t>Object with Constructor</w:t>
      </w:r>
    </w:p>
    <w:p w14:paraId="27CFC0C3" w14:textId="77777777" w:rsidR="007057FA" w:rsidRDefault="007057FA" w:rsidP="007057FA">
      <w:r>
        <w:t>Constructor is nothing but a function and with help of new keyword, constructor function allows to create multiple objects of same.</w:t>
      </w:r>
      <w:r>
        <w:br/>
      </w:r>
      <w:r>
        <w:br/>
        <w:t>EX:</w:t>
      </w:r>
      <w:r>
        <w:br/>
        <w:t>function Vehicle(name, maker) {</w:t>
      </w:r>
    </w:p>
    <w:p w14:paraId="6822B7DA" w14:textId="77777777" w:rsidR="007057FA" w:rsidRDefault="007057FA" w:rsidP="007057FA">
      <w:r>
        <w:t xml:space="preserve">   this.name = name;</w:t>
      </w:r>
    </w:p>
    <w:p w14:paraId="16F41D2F" w14:textId="77777777" w:rsidR="007057FA" w:rsidRDefault="007057FA" w:rsidP="007057FA">
      <w:r>
        <w:t xml:space="preserve">   this.maker = maker;</w:t>
      </w:r>
    </w:p>
    <w:p w14:paraId="2E1058A3" w14:textId="77777777" w:rsidR="007057FA" w:rsidRDefault="007057FA" w:rsidP="007057FA">
      <w:r>
        <w:t>}</w:t>
      </w:r>
    </w:p>
    <w:p w14:paraId="44252069" w14:textId="77777777" w:rsidR="007057FA" w:rsidRDefault="007057FA" w:rsidP="007057FA">
      <w:r>
        <w:t>let car1 = new Vehicle(’Fiesta’, 'Ford’);</w:t>
      </w:r>
    </w:p>
    <w:p w14:paraId="5F5922A7" w14:textId="77777777" w:rsidR="007057FA" w:rsidRDefault="007057FA" w:rsidP="007057FA">
      <w:r>
        <w:t>let car2 = new Vehicle(’Santa Fe’, 'Hyundai’)</w:t>
      </w:r>
    </w:p>
    <w:p w14:paraId="79933795" w14:textId="77777777" w:rsidR="007057FA" w:rsidRDefault="007057FA" w:rsidP="007057FA">
      <w:r>
        <w:lastRenderedPageBreak/>
        <w:t>console.log(car1.name);    //Output: Fiesta</w:t>
      </w:r>
    </w:p>
    <w:p w14:paraId="1FC843F2" w14:textId="77777777" w:rsidR="007057FA" w:rsidRDefault="007057FA" w:rsidP="007057FA">
      <w:r>
        <w:t>console.log(car2.name);    //Output: Santa Fe</w:t>
      </w:r>
      <w:r>
        <w:br/>
      </w:r>
      <w:r>
        <w:br/>
      </w:r>
      <w:r>
        <w:br/>
      </w:r>
      <w:r>
        <w:br/>
      </w:r>
      <w:r w:rsidR="00EF260D">
        <w:t xml:space="preserve">EX: </w:t>
      </w:r>
      <w:r>
        <w:t>Inside classes, there can be special methods named constructor().</w:t>
      </w:r>
    </w:p>
    <w:p w14:paraId="60E35548" w14:textId="77777777" w:rsidR="007057FA" w:rsidRDefault="007057FA" w:rsidP="007057FA"/>
    <w:p w14:paraId="0C4B981B" w14:textId="77777777" w:rsidR="007057FA" w:rsidRDefault="007057FA" w:rsidP="007057FA">
      <w:r>
        <w:t>class people {</w:t>
      </w:r>
    </w:p>
    <w:p w14:paraId="4B16FB55" w14:textId="77777777" w:rsidR="007057FA" w:rsidRDefault="007057FA" w:rsidP="007057FA">
      <w:r>
        <w:t xml:space="preserve">    constructor()</w:t>
      </w:r>
    </w:p>
    <w:p w14:paraId="4BB4B635" w14:textId="77777777" w:rsidR="007057FA" w:rsidRDefault="007057FA" w:rsidP="007057FA">
      <w:r>
        <w:t xml:space="preserve">    {</w:t>
      </w:r>
    </w:p>
    <w:p w14:paraId="6EBEF049" w14:textId="77777777" w:rsidR="007057FA" w:rsidRDefault="007057FA" w:rsidP="007057FA">
      <w:r>
        <w:t xml:space="preserve">        this.name = "Adam";</w:t>
      </w:r>
    </w:p>
    <w:p w14:paraId="2E1502FA" w14:textId="77777777" w:rsidR="007057FA" w:rsidRDefault="007057FA" w:rsidP="007057FA">
      <w:r>
        <w:t xml:space="preserve">    }</w:t>
      </w:r>
    </w:p>
    <w:p w14:paraId="771FFE5E" w14:textId="77777777" w:rsidR="007057FA" w:rsidRDefault="007057FA" w:rsidP="007057FA">
      <w:r>
        <w:t>}</w:t>
      </w:r>
    </w:p>
    <w:p w14:paraId="216E5C47" w14:textId="77777777" w:rsidR="007057FA" w:rsidRDefault="007057FA" w:rsidP="007057FA">
      <w:r>
        <w:t xml:space="preserve">  </w:t>
      </w:r>
    </w:p>
    <w:p w14:paraId="21D6DAA6" w14:textId="77777777" w:rsidR="007057FA" w:rsidRDefault="007057FA" w:rsidP="007057FA">
      <w:r>
        <w:t>let person1 = new people();</w:t>
      </w:r>
    </w:p>
    <w:p w14:paraId="4A8ED763" w14:textId="77777777" w:rsidR="000B3ED2" w:rsidRDefault="007057FA" w:rsidP="007057FA">
      <w:r>
        <w:t>console.log(person1.name);</w:t>
      </w:r>
      <w:r w:rsidR="00A72726">
        <w:br/>
      </w:r>
      <w:r w:rsidR="00A72726">
        <w:br/>
      </w:r>
      <w:r w:rsidR="00A72726" w:rsidRPr="00A72726">
        <w:t xml:space="preserve">// Output : Adam    </w:t>
      </w:r>
      <w:r>
        <w:br/>
      </w:r>
      <w:r w:rsidR="00EF260D">
        <w:br/>
        <w:t>--------------------------------------------------------------------------------------------------------------------------------------</w:t>
      </w:r>
    </w:p>
    <w:sectPr w:rsidR="000B3ED2" w:rsidSect="00657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4DAA0" w14:textId="77777777" w:rsidR="00344405" w:rsidRDefault="00344405" w:rsidP="008755AB">
      <w:pPr>
        <w:spacing w:after="0" w:line="240" w:lineRule="auto"/>
      </w:pPr>
      <w:r>
        <w:separator/>
      </w:r>
    </w:p>
  </w:endnote>
  <w:endnote w:type="continuationSeparator" w:id="0">
    <w:p w14:paraId="5630D42D" w14:textId="77777777" w:rsidR="00344405" w:rsidRDefault="00344405" w:rsidP="00875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70F57" w14:textId="77777777" w:rsidR="00344405" w:rsidRDefault="00344405" w:rsidP="008755AB">
      <w:pPr>
        <w:spacing w:after="0" w:line="240" w:lineRule="auto"/>
      </w:pPr>
      <w:r>
        <w:separator/>
      </w:r>
    </w:p>
  </w:footnote>
  <w:footnote w:type="continuationSeparator" w:id="0">
    <w:p w14:paraId="3FF6FBA5" w14:textId="77777777" w:rsidR="00344405" w:rsidRDefault="00344405" w:rsidP="008755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02D9A"/>
    <w:multiLevelType w:val="hybridMultilevel"/>
    <w:tmpl w:val="5CA8FDA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004B3A"/>
    <w:multiLevelType w:val="hybridMultilevel"/>
    <w:tmpl w:val="2FE239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6250"/>
    <w:rsid w:val="000B3ED2"/>
    <w:rsid w:val="00291787"/>
    <w:rsid w:val="00344405"/>
    <w:rsid w:val="00657D44"/>
    <w:rsid w:val="007057FA"/>
    <w:rsid w:val="007669EE"/>
    <w:rsid w:val="008755AB"/>
    <w:rsid w:val="00A53E67"/>
    <w:rsid w:val="00A72726"/>
    <w:rsid w:val="00A968CA"/>
    <w:rsid w:val="00B15F3C"/>
    <w:rsid w:val="00B8698E"/>
    <w:rsid w:val="00BB1969"/>
    <w:rsid w:val="00DC0497"/>
    <w:rsid w:val="00EA4CCB"/>
    <w:rsid w:val="00EF260D"/>
    <w:rsid w:val="00FA625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D142A"/>
  <w15:docId w15:val="{43D3C15B-AEF7-4741-8CDD-427CE586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D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250"/>
    <w:pPr>
      <w:ind w:left="720"/>
      <w:contextualSpacing/>
    </w:pPr>
  </w:style>
  <w:style w:type="table" w:styleId="TableGrid">
    <w:name w:val="Table Grid"/>
    <w:basedOn w:val="TableNormal"/>
    <w:uiPriority w:val="59"/>
    <w:rsid w:val="00FA625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8755A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755AB"/>
  </w:style>
  <w:style w:type="paragraph" w:styleId="Footer">
    <w:name w:val="footer"/>
    <w:basedOn w:val="Normal"/>
    <w:link w:val="FooterChar"/>
    <w:uiPriority w:val="99"/>
    <w:semiHidden/>
    <w:unhideWhenUsed/>
    <w:rsid w:val="008755A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75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447325">
      <w:bodyDiv w:val="1"/>
      <w:marLeft w:val="0"/>
      <w:marRight w:val="0"/>
      <w:marTop w:val="0"/>
      <w:marBottom w:val="0"/>
      <w:divBdr>
        <w:top w:val="none" w:sz="0" w:space="0" w:color="auto"/>
        <w:left w:val="none" w:sz="0" w:space="0" w:color="auto"/>
        <w:bottom w:val="none" w:sz="0" w:space="0" w:color="auto"/>
        <w:right w:val="none" w:sz="0" w:space="0" w:color="auto"/>
      </w:divBdr>
    </w:div>
    <w:div w:id="440225666">
      <w:bodyDiv w:val="1"/>
      <w:marLeft w:val="0"/>
      <w:marRight w:val="0"/>
      <w:marTop w:val="0"/>
      <w:marBottom w:val="0"/>
      <w:divBdr>
        <w:top w:val="none" w:sz="0" w:space="0" w:color="auto"/>
        <w:left w:val="none" w:sz="0" w:space="0" w:color="auto"/>
        <w:bottom w:val="none" w:sz="0" w:space="0" w:color="auto"/>
        <w:right w:val="none" w:sz="0" w:space="0" w:color="auto"/>
      </w:divBdr>
    </w:div>
    <w:div w:id="477959759">
      <w:bodyDiv w:val="1"/>
      <w:marLeft w:val="0"/>
      <w:marRight w:val="0"/>
      <w:marTop w:val="0"/>
      <w:marBottom w:val="0"/>
      <w:divBdr>
        <w:top w:val="none" w:sz="0" w:space="0" w:color="auto"/>
        <w:left w:val="none" w:sz="0" w:space="0" w:color="auto"/>
        <w:bottom w:val="none" w:sz="0" w:space="0" w:color="auto"/>
        <w:right w:val="none" w:sz="0" w:space="0" w:color="auto"/>
      </w:divBdr>
    </w:div>
    <w:div w:id="613170237">
      <w:bodyDiv w:val="1"/>
      <w:marLeft w:val="0"/>
      <w:marRight w:val="0"/>
      <w:marTop w:val="0"/>
      <w:marBottom w:val="0"/>
      <w:divBdr>
        <w:top w:val="none" w:sz="0" w:space="0" w:color="auto"/>
        <w:left w:val="none" w:sz="0" w:space="0" w:color="auto"/>
        <w:bottom w:val="none" w:sz="0" w:space="0" w:color="auto"/>
        <w:right w:val="none" w:sz="0" w:space="0" w:color="auto"/>
      </w:divBdr>
    </w:div>
    <w:div w:id="647439835">
      <w:bodyDiv w:val="1"/>
      <w:marLeft w:val="0"/>
      <w:marRight w:val="0"/>
      <w:marTop w:val="0"/>
      <w:marBottom w:val="0"/>
      <w:divBdr>
        <w:top w:val="none" w:sz="0" w:space="0" w:color="auto"/>
        <w:left w:val="none" w:sz="0" w:space="0" w:color="auto"/>
        <w:bottom w:val="none" w:sz="0" w:space="0" w:color="auto"/>
        <w:right w:val="none" w:sz="0" w:space="0" w:color="auto"/>
      </w:divBdr>
    </w:div>
    <w:div w:id="780611236">
      <w:bodyDiv w:val="1"/>
      <w:marLeft w:val="0"/>
      <w:marRight w:val="0"/>
      <w:marTop w:val="0"/>
      <w:marBottom w:val="0"/>
      <w:divBdr>
        <w:top w:val="none" w:sz="0" w:space="0" w:color="auto"/>
        <w:left w:val="none" w:sz="0" w:space="0" w:color="auto"/>
        <w:bottom w:val="none" w:sz="0" w:space="0" w:color="auto"/>
        <w:right w:val="none" w:sz="0" w:space="0" w:color="auto"/>
      </w:divBdr>
    </w:div>
    <w:div w:id="875240408">
      <w:bodyDiv w:val="1"/>
      <w:marLeft w:val="0"/>
      <w:marRight w:val="0"/>
      <w:marTop w:val="0"/>
      <w:marBottom w:val="0"/>
      <w:divBdr>
        <w:top w:val="none" w:sz="0" w:space="0" w:color="auto"/>
        <w:left w:val="none" w:sz="0" w:space="0" w:color="auto"/>
        <w:bottom w:val="none" w:sz="0" w:space="0" w:color="auto"/>
        <w:right w:val="none" w:sz="0" w:space="0" w:color="auto"/>
      </w:divBdr>
    </w:div>
    <w:div w:id="1417437805">
      <w:bodyDiv w:val="1"/>
      <w:marLeft w:val="0"/>
      <w:marRight w:val="0"/>
      <w:marTop w:val="0"/>
      <w:marBottom w:val="0"/>
      <w:divBdr>
        <w:top w:val="none" w:sz="0" w:space="0" w:color="auto"/>
        <w:left w:val="none" w:sz="0" w:space="0" w:color="auto"/>
        <w:bottom w:val="none" w:sz="0" w:space="0" w:color="auto"/>
        <w:right w:val="none" w:sz="0" w:space="0" w:color="auto"/>
      </w:divBdr>
    </w:div>
    <w:div w:id="1884436740">
      <w:bodyDiv w:val="1"/>
      <w:marLeft w:val="0"/>
      <w:marRight w:val="0"/>
      <w:marTop w:val="0"/>
      <w:marBottom w:val="0"/>
      <w:divBdr>
        <w:top w:val="none" w:sz="0" w:space="0" w:color="auto"/>
        <w:left w:val="none" w:sz="0" w:space="0" w:color="auto"/>
        <w:bottom w:val="none" w:sz="0" w:space="0" w:color="auto"/>
        <w:right w:val="none" w:sz="0" w:space="0" w:color="auto"/>
      </w:divBdr>
    </w:div>
    <w:div w:id="1988590595">
      <w:bodyDiv w:val="1"/>
      <w:marLeft w:val="0"/>
      <w:marRight w:val="0"/>
      <w:marTop w:val="0"/>
      <w:marBottom w:val="0"/>
      <w:divBdr>
        <w:top w:val="none" w:sz="0" w:space="0" w:color="auto"/>
        <w:left w:val="none" w:sz="0" w:space="0" w:color="auto"/>
        <w:bottom w:val="none" w:sz="0" w:space="0" w:color="auto"/>
        <w:right w:val="none" w:sz="0" w:space="0" w:color="auto"/>
      </w:divBdr>
      <w:divsChild>
        <w:div w:id="196820896">
          <w:marLeft w:val="0"/>
          <w:marRight w:val="0"/>
          <w:marTop w:val="0"/>
          <w:marBottom w:val="138"/>
          <w:divBdr>
            <w:top w:val="none" w:sz="0" w:space="0" w:color="auto"/>
            <w:left w:val="none" w:sz="0" w:space="0" w:color="auto"/>
            <w:bottom w:val="none" w:sz="0" w:space="0" w:color="auto"/>
            <w:right w:val="none" w:sz="0" w:space="0" w:color="auto"/>
          </w:divBdr>
          <w:divsChild>
            <w:div w:id="819081293">
              <w:marLeft w:val="0"/>
              <w:marRight w:val="0"/>
              <w:marTop w:val="0"/>
              <w:marBottom w:val="0"/>
              <w:divBdr>
                <w:top w:val="none" w:sz="0" w:space="0" w:color="auto"/>
                <w:left w:val="none" w:sz="0" w:space="0" w:color="auto"/>
                <w:bottom w:val="none" w:sz="0" w:space="0" w:color="auto"/>
                <w:right w:val="none" w:sz="0" w:space="0" w:color="auto"/>
              </w:divBdr>
              <w:divsChild>
                <w:div w:id="1414429189">
                  <w:marLeft w:val="0"/>
                  <w:marRight w:val="0"/>
                  <w:marTop w:val="0"/>
                  <w:marBottom w:val="0"/>
                  <w:divBdr>
                    <w:top w:val="none" w:sz="0" w:space="0" w:color="auto"/>
                    <w:left w:val="none" w:sz="0" w:space="0" w:color="auto"/>
                    <w:bottom w:val="none" w:sz="0" w:space="0" w:color="auto"/>
                    <w:right w:val="none" w:sz="0" w:space="0" w:color="auto"/>
                  </w:divBdr>
                  <w:divsChild>
                    <w:div w:id="139350954">
                      <w:marLeft w:val="0"/>
                      <w:marRight w:val="0"/>
                      <w:marTop w:val="0"/>
                      <w:marBottom w:val="0"/>
                      <w:divBdr>
                        <w:top w:val="none" w:sz="0" w:space="0" w:color="auto"/>
                        <w:left w:val="none" w:sz="0" w:space="0" w:color="auto"/>
                        <w:bottom w:val="none" w:sz="0" w:space="0" w:color="auto"/>
                        <w:right w:val="none" w:sz="0" w:space="0" w:color="auto"/>
                      </w:divBdr>
                      <w:divsChild>
                        <w:div w:id="1186558311">
                          <w:marLeft w:val="0"/>
                          <w:marRight w:val="0"/>
                          <w:marTop w:val="0"/>
                          <w:marBottom w:val="0"/>
                          <w:divBdr>
                            <w:top w:val="none" w:sz="0" w:space="0" w:color="auto"/>
                            <w:left w:val="none" w:sz="0" w:space="0" w:color="auto"/>
                            <w:bottom w:val="none" w:sz="0" w:space="0" w:color="auto"/>
                            <w:right w:val="none" w:sz="0" w:space="0" w:color="auto"/>
                          </w:divBdr>
                        </w:div>
                        <w:div w:id="735980315">
                          <w:marLeft w:val="0"/>
                          <w:marRight w:val="0"/>
                          <w:marTop w:val="0"/>
                          <w:marBottom w:val="0"/>
                          <w:divBdr>
                            <w:top w:val="none" w:sz="0" w:space="0" w:color="auto"/>
                            <w:left w:val="none" w:sz="0" w:space="0" w:color="auto"/>
                            <w:bottom w:val="none" w:sz="0" w:space="0" w:color="auto"/>
                            <w:right w:val="none" w:sz="0" w:space="0" w:color="auto"/>
                          </w:divBdr>
                        </w:div>
                        <w:div w:id="910120957">
                          <w:marLeft w:val="0"/>
                          <w:marRight w:val="0"/>
                          <w:marTop w:val="0"/>
                          <w:marBottom w:val="0"/>
                          <w:divBdr>
                            <w:top w:val="none" w:sz="0" w:space="0" w:color="auto"/>
                            <w:left w:val="none" w:sz="0" w:space="0" w:color="auto"/>
                            <w:bottom w:val="none" w:sz="0" w:space="0" w:color="auto"/>
                            <w:right w:val="none" w:sz="0" w:space="0" w:color="auto"/>
                          </w:divBdr>
                        </w:div>
                        <w:div w:id="516428522">
                          <w:marLeft w:val="0"/>
                          <w:marRight w:val="0"/>
                          <w:marTop w:val="0"/>
                          <w:marBottom w:val="0"/>
                          <w:divBdr>
                            <w:top w:val="none" w:sz="0" w:space="0" w:color="auto"/>
                            <w:left w:val="none" w:sz="0" w:space="0" w:color="auto"/>
                            <w:bottom w:val="none" w:sz="0" w:space="0" w:color="auto"/>
                            <w:right w:val="none" w:sz="0" w:space="0" w:color="auto"/>
                          </w:divBdr>
                        </w:div>
                        <w:div w:id="974067232">
                          <w:marLeft w:val="0"/>
                          <w:marRight w:val="0"/>
                          <w:marTop w:val="0"/>
                          <w:marBottom w:val="0"/>
                          <w:divBdr>
                            <w:top w:val="none" w:sz="0" w:space="0" w:color="auto"/>
                            <w:left w:val="none" w:sz="0" w:space="0" w:color="auto"/>
                            <w:bottom w:val="none" w:sz="0" w:space="0" w:color="auto"/>
                            <w:right w:val="none" w:sz="0" w:space="0" w:color="auto"/>
                          </w:divBdr>
                        </w:div>
                        <w:div w:id="1332417741">
                          <w:marLeft w:val="0"/>
                          <w:marRight w:val="0"/>
                          <w:marTop w:val="0"/>
                          <w:marBottom w:val="0"/>
                          <w:divBdr>
                            <w:top w:val="none" w:sz="0" w:space="0" w:color="auto"/>
                            <w:left w:val="none" w:sz="0" w:space="0" w:color="auto"/>
                            <w:bottom w:val="none" w:sz="0" w:space="0" w:color="auto"/>
                            <w:right w:val="none" w:sz="0" w:space="0" w:color="auto"/>
                          </w:divBdr>
                        </w:div>
                        <w:div w:id="118189345">
                          <w:marLeft w:val="0"/>
                          <w:marRight w:val="0"/>
                          <w:marTop w:val="0"/>
                          <w:marBottom w:val="0"/>
                          <w:divBdr>
                            <w:top w:val="none" w:sz="0" w:space="0" w:color="auto"/>
                            <w:left w:val="none" w:sz="0" w:space="0" w:color="auto"/>
                            <w:bottom w:val="none" w:sz="0" w:space="0" w:color="auto"/>
                            <w:right w:val="none" w:sz="0" w:space="0" w:color="auto"/>
                          </w:divBdr>
                        </w:div>
                        <w:div w:id="1103913847">
                          <w:marLeft w:val="0"/>
                          <w:marRight w:val="0"/>
                          <w:marTop w:val="0"/>
                          <w:marBottom w:val="0"/>
                          <w:divBdr>
                            <w:top w:val="none" w:sz="0" w:space="0" w:color="auto"/>
                            <w:left w:val="none" w:sz="0" w:space="0" w:color="auto"/>
                            <w:bottom w:val="none" w:sz="0" w:space="0" w:color="auto"/>
                            <w:right w:val="none" w:sz="0" w:space="0" w:color="auto"/>
                          </w:divBdr>
                        </w:div>
                        <w:div w:id="1685550059">
                          <w:marLeft w:val="0"/>
                          <w:marRight w:val="0"/>
                          <w:marTop w:val="0"/>
                          <w:marBottom w:val="0"/>
                          <w:divBdr>
                            <w:top w:val="none" w:sz="0" w:space="0" w:color="auto"/>
                            <w:left w:val="none" w:sz="0" w:space="0" w:color="auto"/>
                            <w:bottom w:val="none" w:sz="0" w:space="0" w:color="auto"/>
                            <w:right w:val="none" w:sz="0" w:space="0" w:color="auto"/>
                          </w:divBdr>
                        </w:div>
                        <w:div w:id="450511668">
                          <w:marLeft w:val="0"/>
                          <w:marRight w:val="0"/>
                          <w:marTop w:val="0"/>
                          <w:marBottom w:val="0"/>
                          <w:divBdr>
                            <w:top w:val="none" w:sz="0" w:space="0" w:color="auto"/>
                            <w:left w:val="none" w:sz="0" w:space="0" w:color="auto"/>
                            <w:bottom w:val="none" w:sz="0" w:space="0" w:color="auto"/>
                            <w:right w:val="none" w:sz="0" w:space="0" w:color="auto"/>
                          </w:divBdr>
                        </w:div>
                        <w:div w:id="12030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661681">
      <w:bodyDiv w:val="1"/>
      <w:marLeft w:val="0"/>
      <w:marRight w:val="0"/>
      <w:marTop w:val="0"/>
      <w:marBottom w:val="0"/>
      <w:divBdr>
        <w:top w:val="none" w:sz="0" w:space="0" w:color="auto"/>
        <w:left w:val="none" w:sz="0" w:space="0" w:color="auto"/>
        <w:bottom w:val="none" w:sz="0" w:space="0" w:color="auto"/>
        <w:right w:val="none" w:sz="0" w:space="0" w:color="auto"/>
      </w:divBdr>
    </w:div>
    <w:div w:id="213787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4</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v.girish raghavan</cp:lastModifiedBy>
  <cp:revision>6</cp:revision>
  <dcterms:created xsi:type="dcterms:W3CDTF">2021-09-24T18:22:00Z</dcterms:created>
  <dcterms:modified xsi:type="dcterms:W3CDTF">2021-10-03T06:54:00Z</dcterms:modified>
</cp:coreProperties>
</file>