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B21E5" w14:textId="3BC75894" w:rsidR="00AD6319" w:rsidRDefault="00FC01AB">
      <w:pPr>
        <w:rPr>
          <w:lang w:val="en-US"/>
        </w:rPr>
      </w:pPr>
      <w:r>
        <w:rPr>
          <w:lang w:val="en-US"/>
        </w:rPr>
        <w:t>Test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3979"/>
        <w:gridCol w:w="5363"/>
      </w:tblGrid>
      <w:tr w:rsidR="00FC01AB" w:rsidRPr="00FC01AB" w14:paraId="502349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B7056" w14:textId="77777777" w:rsidR="00FC01AB" w:rsidRPr="00FC01AB" w:rsidRDefault="00FC01AB" w:rsidP="00FC01AB">
            <w:pPr>
              <w:rPr>
                <w:b/>
                <w:bCs/>
              </w:rPr>
            </w:pPr>
            <w:r w:rsidRPr="00FC01AB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BC17D7D" w14:textId="77777777" w:rsidR="00FC01AB" w:rsidRPr="00FC01AB" w:rsidRDefault="00FC01AB" w:rsidP="00FC01AB">
            <w:pPr>
              <w:rPr>
                <w:b/>
                <w:bCs/>
              </w:rPr>
            </w:pPr>
            <w:r w:rsidRPr="00FC01AB">
              <w:rPr>
                <w:b/>
                <w:bCs/>
              </w:rPr>
              <w:t>Character.AI</w:t>
            </w:r>
          </w:p>
        </w:tc>
        <w:tc>
          <w:tcPr>
            <w:tcW w:w="0" w:type="auto"/>
            <w:vAlign w:val="center"/>
            <w:hideMark/>
          </w:tcPr>
          <w:p w14:paraId="28F813FB" w14:textId="77777777" w:rsidR="00FC01AB" w:rsidRPr="00FC01AB" w:rsidRDefault="00FC01AB" w:rsidP="00FC01AB">
            <w:pPr>
              <w:rPr>
                <w:b/>
                <w:bCs/>
              </w:rPr>
            </w:pPr>
            <w:r w:rsidRPr="00FC01AB">
              <w:rPr>
                <w:b/>
                <w:bCs/>
              </w:rPr>
              <w:t>ChatGPT</w:t>
            </w:r>
          </w:p>
        </w:tc>
      </w:tr>
      <w:tr w:rsidR="00FC01AB" w:rsidRPr="00FC01AB" w14:paraId="7D06E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4616A" w14:textId="77777777" w:rsidR="00FC01AB" w:rsidRPr="00FC01AB" w:rsidRDefault="00FC01AB" w:rsidP="00FC01AB">
            <w:r w:rsidRPr="00FC01AB">
              <w:t>Difference in output</w:t>
            </w:r>
          </w:p>
        </w:tc>
        <w:tc>
          <w:tcPr>
            <w:tcW w:w="0" w:type="auto"/>
            <w:vAlign w:val="center"/>
            <w:hideMark/>
          </w:tcPr>
          <w:p w14:paraId="2CDA0DA7" w14:textId="77777777" w:rsidR="00FC01AB" w:rsidRPr="00FC01AB" w:rsidRDefault="00FC01AB" w:rsidP="00FC01AB">
            <w:r w:rsidRPr="00FC01AB">
              <w:t>Short, quoted dialogue, no item shown, one open question</w:t>
            </w:r>
          </w:p>
        </w:tc>
        <w:tc>
          <w:tcPr>
            <w:tcW w:w="0" w:type="auto"/>
            <w:vAlign w:val="center"/>
            <w:hideMark/>
          </w:tcPr>
          <w:p w14:paraId="444A9A1B" w14:textId="77777777" w:rsidR="00FC01AB" w:rsidRPr="00FC01AB" w:rsidRDefault="00FC01AB" w:rsidP="00FC01AB">
            <w:r w:rsidRPr="00FC01AB">
              <w:t>Longer, shows a longsword with details, speaker labels and bullets, two questions</w:t>
            </w:r>
          </w:p>
        </w:tc>
      </w:tr>
      <w:tr w:rsidR="00FC01AB" w:rsidRPr="00FC01AB" w14:paraId="68FC0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D5D13" w14:textId="77777777" w:rsidR="00FC01AB" w:rsidRPr="00FC01AB" w:rsidRDefault="00FC01AB" w:rsidP="00FC01AB">
            <w:r w:rsidRPr="00FC01AB">
              <w:t>Type of error</w:t>
            </w:r>
          </w:p>
        </w:tc>
        <w:tc>
          <w:tcPr>
            <w:tcW w:w="0" w:type="auto"/>
            <w:vAlign w:val="center"/>
            <w:hideMark/>
          </w:tcPr>
          <w:p w14:paraId="2C184CD6" w14:textId="77777777" w:rsidR="00FC01AB" w:rsidRPr="00FC01AB" w:rsidRDefault="00FC01AB" w:rsidP="00FC01AB">
            <w:r w:rsidRPr="00FC01AB">
              <w:t>Context loss: none. Progress stall: no item or price</w:t>
            </w:r>
          </w:p>
        </w:tc>
        <w:tc>
          <w:tcPr>
            <w:tcW w:w="0" w:type="auto"/>
            <w:vAlign w:val="center"/>
            <w:hideMark/>
          </w:tcPr>
          <w:p w14:paraId="3B488AA7" w14:textId="77777777" w:rsidR="00FC01AB" w:rsidRPr="00FC01AB" w:rsidRDefault="00FC01AB" w:rsidP="00FC01AB">
            <w:r w:rsidRPr="00FC01AB">
              <w:t>Formatting inconsistency (missing speaker label), progress stall (no price)</w:t>
            </w:r>
          </w:p>
        </w:tc>
      </w:tr>
      <w:tr w:rsidR="00FC01AB" w:rsidRPr="00FC01AB" w14:paraId="17B99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1F762" w14:textId="77777777" w:rsidR="00FC01AB" w:rsidRPr="00FC01AB" w:rsidRDefault="00FC01AB" w:rsidP="00FC01AB">
            <w:r w:rsidRPr="00FC01AB">
              <w:t>Cultural or regional issue</w:t>
            </w:r>
          </w:p>
        </w:tc>
        <w:tc>
          <w:tcPr>
            <w:tcW w:w="0" w:type="auto"/>
            <w:vAlign w:val="center"/>
            <w:hideMark/>
          </w:tcPr>
          <w:p w14:paraId="6B8C21D2" w14:textId="77777777" w:rsidR="00FC01AB" w:rsidRPr="00FC01AB" w:rsidRDefault="00FC01AB" w:rsidP="00FC01AB">
            <w:r w:rsidRPr="00FC01AB">
              <w:t>Western-fantasy default despite Indian name</w:t>
            </w:r>
          </w:p>
        </w:tc>
        <w:tc>
          <w:tcPr>
            <w:tcW w:w="0" w:type="auto"/>
            <w:vAlign w:val="center"/>
            <w:hideMark/>
          </w:tcPr>
          <w:p w14:paraId="79FA7078" w14:textId="77777777" w:rsidR="00FC01AB" w:rsidRPr="00FC01AB" w:rsidRDefault="00FC01AB" w:rsidP="00FC01AB">
            <w:r w:rsidRPr="00FC01AB">
              <w:t>Same: longsword, lordling, bandits</w:t>
            </w:r>
          </w:p>
        </w:tc>
      </w:tr>
    </w:tbl>
    <w:p w14:paraId="4378F593" w14:textId="77777777" w:rsidR="00FC01AB" w:rsidRDefault="00FC01AB">
      <w:pPr>
        <w:rPr>
          <w:lang w:val="en-US"/>
        </w:rPr>
      </w:pPr>
    </w:p>
    <w:p w14:paraId="1A7BFE0B" w14:textId="77777777" w:rsidR="00FC01AB" w:rsidRDefault="00FC01AB">
      <w:pPr>
        <w:rPr>
          <w:lang w:val="en-US"/>
        </w:rPr>
      </w:pPr>
    </w:p>
    <w:p w14:paraId="0CFEC413" w14:textId="7591C8BB" w:rsidR="00FC01AB" w:rsidRDefault="00FC01AB" w:rsidP="00FC01AB">
      <w:pPr>
        <w:rPr>
          <w:lang w:val="en-US"/>
        </w:rPr>
      </w:pPr>
      <w:r>
        <w:rPr>
          <w:lang w:val="en-US"/>
        </w:rPr>
        <w:t xml:space="preserve">Test </w:t>
      </w:r>
      <w:r>
        <w:rPr>
          <w:lang w:val="en-US"/>
        </w:rPr>
        <w:t>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4330"/>
        <w:gridCol w:w="5061"/>
      </w:tblGrid>
      <w:tr w:rsidR="001801B0" w:rsidRPr="001801B0" w14:paraId="20CDC6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A3FEA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A42A52A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Character.AI</w:t>
            </w:r>
          </w:p>
        </w:tc>
        <w:tc>
          <w:tcPr>
            <w:tcW w:w="0" w:type="auto"/>
            <w:vAlign w:val="center"/>
            <w:hideMark/>
          </w:tcPr>
          <w:p w14:paraId="39C6F5BB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ChatGPT</w:t>
            </w:r>
          </w:p>
        </w:tc>
      </w:tr>
      <w:tr w:rsidR="001801B0" w:rsidRPr="001801B0" w14:paraId="4052D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AABD" w14:textId="77777777" w:rsidR="001801B0" w:rsidRPr="001801B0" w:rsidRDefault="001801B0" w:rsidP="001801B0">
            <w:r w:rsidRPr="001801B0">
              <w:t>Difference in output</w:t>
            </w:r>
          </w:p>
        </w:tc>
        <w:tc>
          <w:tcPr>
            <w:tcW w:w="0" w:type="auto"/>
            <w:vAlign w:val="center"/>
            <w:hideMark/>
          </w:tcPr>
          <w:p w14:paraId="5227DA7E" w14:textId="77777777" w:rsidR="001801B0" w:rsidRPr="001801B0" w:rsidRDefault="001801B0" w:rsidP="001801B0">
            <w:r w:rsidRPr="001801B0">
              <w:t xml:space="preserve">Vague blade, generic thieves and wolves, built on your </w:t>
            </w:r>
            <w:proofErr w:type="gramStart"/>
            <w:r w:rsidRPr="001801B0">
              <w:t>wolves</w:t>
            </w:r>
            <w:proofErr w:type="gramEnd"/>
            <w:r w:rsidRPr="001801B0">
              <w:t xml:space="preserve"> detail</w:t>
            </w:r>
          </w:p>
        </w:tc>
        <w:tc>
          <w:tcPr>
            <w:tcW w:w="0" w:type="auto"/>
            <w:vAlign w:val="center"/>
            <w:hideMark/>
          </w:tcPr>
          <w:p w14:paraId="5DF5F8B3" w14:textId="77777777" w:rsidR="001801B0" w:rsidRPr="001801B0" w:rsidRDefault="001801B0" w:rsidP="001801B0">
            <w:r w:rsidRPr="001801B0">
              <w:t>Named arming sword, old stone bridge, rocks and storms, downplayed wolves</w:t>
            </w:r>
          </w:p>
        </w:tc>
      </w:tr>
      <w:tr w:rsidR="001801B0" w:rsidRPr="001801B0" w14:paraId="2D5CE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13DF6" w14:textId="77777777" w:rsidR="001801B0" w:rsidRPr="001801B0" w:rsidRDefault="001801B0" w:rsidP="001801B0">
            <w:r w:rsidRPr="001801B0">
              <w:t>Type of error</w:t>
            </w:r>
          </w:p>
        </w:tc>
        <w:tc>
          <w:tcPr>
            <w:tcW w:w="0" w:type="auto"/>
            <w:vAlign w:val="center"/>
            <w:hideMark/>
          </w:tcPr>
          <w:p w14:paraId="6A22E5AC" w14:textId="77777777" w:rsidR="001801B0" w:rsidRPr="001801B0" w:rsidRDefault="001801B0" w:rsidP="001801B0">
            <w:r w:rsidRPr="001801B0">
              <w:t>Vagueness, no item or price</w:t>
            </w:r>
          </w:p>
        </w:tc>
        <w:tc>
          <w:tcPr>
            <w:tcW w:w="0" w:type="auto"/>
            <w:vAlign w:val="center"/>
            <w:hideMark/>
          </w:tcPr>
          <w:p w14:paraId="57D1F97C" w14:textId="77777777" w:rsidR="001801B0" w:rsidRPr="001801B0" w:rsidRDefault="001801B0" w:rsidP="001801B0">
            <w:r w:rsidRPr="001801B0">
              <w:t xml:space="preserve">Formatting inconsistency (missing label), no price, partly ignored the </w:t>
            </w:r>
            <w:proofErr w:type="gramStart"/>
            <w:r w:rsidRPr="001801B0">
              <w:t>wolves</w:t>
            </w:r>
            <w:proofErr w:type="gramEnd"/>
            <w:r w:rsidRPr="001801B0">
              <w:t xml:space="preserve"> cue</w:t>
            </w:r>
          </w:p>
        </w:tc>
      </w:tr>
      <w:tr w:rsidR="001801B0" w:rsidRPr="001801B0" w14:paraId="2FD9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6E370" w14:textId="77777777" w:rsidR="001801B0" w:rsidRPr="001801B0" w:rsidRDefault="001801B0" w:rsidP="001801B0">
            <w:r w:rsidRPr="001801B0">
              <w:t>Cultural or regional issue</w:t>
            </w:r>
          </w:p>
        </w:tc>
        <w:tc>
          <w:tcPr>
            <w:tcW w:w="0" w:type="auto"/>
            <w:vAlign w:val="center"/>
            <w:hideMark/>
          </w:tcPr>
          <w:p w14:paraId="4C0016E7" w14:textId="77777777" w:rsidR="001801B0" w:rsidRPr="001801B0" w:rsidRDefault="001801B0" w:rsidP="001801B0">
            <w:r w:rsidRPr="001801B0">
              <w:t>Western-fantasy default</w:t>
            </w:r>
          </w:p>
        </w:tc>
        <w:tc>
          <w:tcPr>
            <w:tcW w:w="0" w:type="auto"/>
            <w:vAlign w:val="center"/>
            <w:hideMark/>
          </w:tcPr>
          <w:p w14:paraId="3A7B863E" w14:textId="77777777" w:rsidR="001801B0" w:rsidRPr="001801B0" w:rsidRDefault="001801B0" w:rsidP="001801B0">
            <w:r w:rsidRPr="001801B0">
              <w:t xml:space="preserve">Same: arming sword, </w:t>
            </w:r>
            <w:proofErr w:type="spellStart"/>
            <w:r w:rsidRPr="001801B0">
              <w:t>crossguard</w:t>
            </w:r>
            <w:proofErr w:type="spellEnd"/>
            <w:r w:rsidRPr="001801B0">
              <w:t>, stone bridge</w:t>
            </w:r>
          </w:p>
        </w:tc>
      </w:tr>
    </w:tbl>
    <w:p w14:paraId="5BC9D4E7" w14:textId="77777777" w:rsidR="001801B0" w:rsidRDefault="001801B0" w:rsidP="00FC01AB">
      <w:pPr>
        <w:rPr>
          <w:lang w:val="en-US"/>
        </w:rPr>
      </w:pPr>
    </w:p>
    <w:p w14:paraId="69A228A9" w14:textId="77777777" w:rsidR="00FC01AB" w:rsidRDefault="00FC01AB">
      <w:pPr>
        <w:rPr>
          <w:lang w:val="en-US"/>
        </w:rPr>
      </w:pPr>
    </w:p>
    <w:p w14:paraId="5237ADEB" w14:textId="14EF6939" w:rsidR="00FC01AB" w:rsidRDefault="00FC01AB" w:rsidP="00FC01AB">
      <w:pPr>
        <w:rPr>
          <w:lang w:val="en-US"/>
        </w:rPr>
      </w:pPr>
      <w:r>
        <w:rPr>
          <w:lang w:val="en-US"/>
        </w:rPr>
        <w:t xml:space="preserve">Test </w:t>
      </w:r>
      <w:r w:rsidR="001801B0">
        <w:rPr>
          <w:lang w:val="en-US"/>
        </w:rPr>
        <w:t>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3724"/>
        <w:gridCol w:w="5781"/>
      </w:tblGrid>
      <w:tr w:rsidR="001801B0" w:rsidRPr="001801B0" w14:paraId="510A60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F17B7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B6DAA8A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Character.AI</w:t>
            </w:r>
          </w:p>
        </w:tc>
        <w:tc>
          <w:tcPr>
            <w:tcW w:w="0" w:type="auto"/>
            <w:vAlign w:val="center"/>
            <w:hideMark/>
          </w:tcPr>
          <w:p w14:paraId="293428B5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ChatGPT</w:t>
            </w:r>
          </w:p>
        </w:tc>
      </w:tr>
      <w:tr w:rsidR="001801B0" w:rsidRPr="001801B0" w14:paraId="57F94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6CEED" w14:textId="77777777" w:rsidR="001801B0" w:rsidRPr="001801B0" w:rsidRDefault="001801B0" w:rsidP="001801B0">
            <w:r w:rsidRPr="001801B0">
              <w:t>Difference in output</w:t>
            </w:r>
          </w:p>
        </w:tc>
        <w:tc>
          <w:tcPr>
            <w:tcW w:w="0" w:type="auto"/>
            <w:vAlign w:val="center"/>
            <w:hideMark/>
          </w:tcPr>
          <w:p w14:paraId="69DD1B6F" w14:textId="77777777" w:rsidR="001801B0" w:rsidRPr="001801B0" w:rsidRDefault="001801B0" w:rsidP="001801B0">
            <w:r w:rsidRPr="001801B0">
              <w:t xml:space="preserve">Vague </w:t>
            </w:r>
            <w:proofErr w:type="gramStart"/>
            <w:r w:rsidRPr="001801B0">
              <w:t>lead</w:t>
            </w:r>
            <w:proofErr w:type="gramEnd"/>
            <w:r w:rsidRPr="001801B0">
              <w:t xml:space="preserve"> ("ask at the inn"), no clue, asked if brother was alone</w:t>
            </w:r>
          </w:p>
        </w:tc>
        <w:tc>
          <w:tcPr>
            <w:tcW w:w="0" w:type="auto"/>
            <w:vAlign w:val="center"/>
            <w:hideMark/>
          </w:tcPr>
          <w:p w14:paraId="62725A26" w14:textId="77777777" w:rsidR="001801B0" w:rsidRPr="001801B0" w:rsidRDefault="001801B0" w:rsidP="001801B0">
            <w:r w:rsidRPr="001801B0">
              <w:t>Concrete clue (satchel, northern pass, old bridge), sword offered as a loan, asked for distinguishing marks</w:t>
            </w:r>
          </w:p>
        </w:tc>
      </w:tr>
      <w:tr w:rsidR="001801B0" w:rsidRPr="001801B0" w14:paraId="40CEA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84CFC" w14:textId="77777777" w:rsidR="001801B0" w:rsidRPr="001801B0" w:rsidRDefault="001801B0" w:rsidP="001801B0">
            <w:r w:rsidRPr="001801B0">
              <w:t>Type of error</w:t>
            </w:r>
          </w:p>
        </w:tc>
        <w:tc>
          <w:tcPr>
            <w:tcW w:w="0" w:type="auto"/>
            <w:vAlign w:val="center"/>
            <w:hideMark/>
          </w:tcPr>
          <w:p w14:paraId="0C5E2BFA" w14:textId="77777777" w:rsidR="001801B0" w:rsidRPr="001801B0" w:rsidRDefault="001801B0" w:rsidP="001801B0">
            <w:r w:rsidRPr="001801B0">
              <w:t>Progress stall: no clue given</w:t>
            </w:r>
          </w:p>
        </w:tc>
        <w:tc>
          <w:tcPr>
            <w:tcW w:w="0" w:type="auto"/>
            <w:vAlign w:val="center"/>
            <w:hideMark/>
          </w:tcPr>
          <w:p w14:paraId="13C9D3CA" w14:textId="77777777" w:rsidR="001801B0" w:rsidRPr="001801B0" w:rsidRDefault="001801B0" w:rsidP="001801B0">
            <w:r w:rsidRPr="001801B0">
              <w:t>Missing speaker labels, invented lore not set by the player, price skipped</w:t>
            </w:r>
          </w:p>
        </w:tc>
      </w:tr>
      <w:tr w:rsidR="001801B0" w:rsidRPr="001801B0" w14:paraId="1493B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9E3D" w14:textId="77777777" w:rsidR="001801B0" w:rsidRPr="001801B0" w:rsidRDefault="001801B0" w:rsidP="001801B0">
            <w:r w:rsidRPr="001801B0">
              <w:t>Cultural or regional issue</w:t>
            </w:r>
          </w:p>
        </w:tc>
        <w:tc>
          <w:tcPr>
            <w:tcW w:w="0" w:type="auto"/>
            <w:vAlign w:val="center"/>
            <w:hideMark/>
          </w:tcPr>
          <w:p w14:paraId="25C16679" w14:textId="77777777" w:rsidR="001801B0" w:rsidRPr="001801B0" w:rsidRDefault="001801B0" w:rsidP="001801B0">
            <w:r w:rsidRPr="001801B0">
              <w:t>Western-fantasy inn and tavern</w:t>
            </w:r>
          </w:p>
        </w:tc>
        <w:tc>
          <w:tcPr>
            <w:tcW w:w="0" w:type="auto"/>
            <w:vAlign w:val="center"/>
            <w:hideMark/>
          </w:tcPr>
          <w:p w14:paraId="07850168" w14:textId="77777777" w:rsidR="001801B0" w:rsidRPr="001801B0" w:rsidRDefault="001801B0" w:rsidP="001801B0">
            <w:r w:rsidRPr="001801B0">
              <w:t>Same: satchel, old bridge, arming sword</w:t>
            </w:r>
          </w:p>
        </w:tc>
      </w:tr>
    </w:tbl>
    <w:p w14:paraId="1FA63D73" w14:textId="77777777" w:rsidR="001801B0" w:rsidRDefault="001801B0" w:rsidP="00FC01AB">
      <w:pPr>
        <w:rPr>
          <w:lang w:val="en-US"/>
        </w:rPr>
      </w:pPr>
    </w:p>
    <w:p w14:paraId="5A43F484" w14:textId="77777777" w:rsidR="001801B0" w:rsidRDefault="001801B0" w:rsidP="00FC01AB">
      <w:pPr>
        <w:rPr>
          <w:lang w:val="en-US"/>
        </w:rPr>
      </w:pPr>
    </w:p>
    <w:p w14:paraId="68D9BB55" w14:textId="77777777" w:rsidR="001801B0" w:rsidRDefault="001801B0" w:rsidP="00FC01AB">
      <w:pPr>
        <w:rPr>
          <w:lang w:val="en-US"/>
        </w:rPr>
      </w:pPr>
    </w:p>
    <w:p w14:paraId="59F0D087" w14:textId="77777777" w:rsidR="001801B0" w:rsidRDefault="001801B0" w:rsidP="00FC01AB">
      <w:pPr>
        <w:rPr>
          <w:lang w:val="en-US"/>
        </w:rPr>
      </w:pPr>
    </w:p>
    <w:p w14:paraId="7855322F" w14:textId="77777777" w:rsidR="001801B0" w:rsidRDefault="001801B0" w:rsidP="00FC01AB">
      <w:pPr>
        <w:rPr>
          <w:lang w:val="en-US"/>
        </w:rPr>
      </w:pPr>
    </w:p>
    <w:p w14:paraId="43D80B56" w14:textId="77777777" w:rsidR="00FC01AB" w:rsidRDefault="00FC01AB">
      <w:pPr>
        <w:rPr>
          <w:lang w:val="en-US"/>
        </w:rPr>
      </w:pPr>
    </w:p>
    <w:p w14:paraId="0E2C19B1" w14:textId="6F08688C" w:rsidR="00FC01AB" w:rsidRDefault="00FC01AB" w:rsidP="00FC01AB">
      <w:pPr>
        <w:rPr>
          <w:lang w:val="en-US"/>
        </w:rPr>
      </w:pPr>
      <w:r>
        <w:rPr>
          <w:lang w:val="en-US"/>
        </w:rPr>
        <w:lastRenderedPageBreak/>
        <w:t xml:space="preserve">Test </w:t>
      </w:r>
      <w:r w:rsidR="001801B0">
        <w:rPr>
          <w:lang w:val="en-US"/>
        </w:rPr>
        <w:t>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4200"/>
        <w:gridCol w:w="5303"/>
      </w:tblGrid>
      <w:tr w:rsidR="001801B0" w:rsidRPr="001801B0" w14:paraId="13D422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8DD9D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D0AB855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Character.AI</w:t>
            </w:r>
          </w:p>
        </w:tc>
        <w:tc>
          <w:tcPr>
            <w:tcW w:w="0" w:type="auto"/>
            <w:vAlign w:val="center"/>
            <w:hideMark/>
          </w:tcPr>
          <w:p w14:paraId="4F4E8F16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ChatGPT</w:t>
            </w:r>
          </w:p>
        </w:tc>
      </w:tr>
      <w:tr w:rsidR="001801B0" w:rsidRPr="001801B0" w14:paraId="0E895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4E3FB" w14:textId="77777777" w:rsidR="001801B0" w:rsidRPr="001801B0" w:rsidRDefault="001801B0" w:rsidP="001801B0">
            <w:r w:rsidRPr="001801B0">
              <w:t>Difference in output</w:t>
            </w:r>
          </w:p>
        </w:tc>
        <w:tc>
          <w:tcPr>
            <w:tcW w:w="0" w:type="auto"/>
            <w:vAlign w:val="center"/>
            <w:hideMark/>
          </w:tcPr>
          <w:p w14:paraId="09EAE6AF" w14:textId="77777777" w:rsidR="001801B0" w:rsidRPr="001801B0" w:rsidRDefault="001801B0" w:rsidP="001801B0">
            <w:r w:rsidRPr="001801B0">
              <w:t>Stayed in character, Mumbai an unknown place, guessed "hot and humid"</w:t>
            </w:r>
          </w:p>
        </w:tc>
        <w:tc>
          <w:tcPr>
            <w:tcW w:w="0" w:type="auto"/>
            <w:vAlign w:val="center"/>
            <w:hideMark/>
          </w:tcPr>
          <w:p w14:paraId="13A07A87" w14:textId="77777777" w:rsidR="001801B0" w:rsidRPr="001801B0" w:rsidRDefault="001801B0" w:rsidP="001801B0">
            <w:r w:rsidRPr="001801B0">
              <w:t>Started in character, then showed a real weather card with a source, then returned to character</w:t>
            </w:r>
          </w:p>
        </w:tc>
      </w:tr>
      <w:tr w:rsidR="001801B0" w:rsidRPr="001801B0" w14:paraId="58559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3DDD9" w14:textId="77777777" w:rsidR="001801B0" w:rsidRPr="001801B0" w:rsidRDefault="001801B0" w:rsidP="001801B0">
            <w:r w:rsidRPr="001801B0">
              <w:t>Type of error</w:t>
            </w:r>
          </w:p>
        </w:tc>
        <w:tc>
          <w:tcPr>
            <w:tcW w:w="0" w:type="auto"/>
            <w:vAlign w:val="center"/>
            <w:hideMark/>
          </w:tcPr>
          <w:p w14:paraId="09129970" w14:textId="77777777" w:rsidR="001801B0" w:rsidRPr="001801B0" w:rsidRDefault="001801B0" w:rsidP="001801B0">
            <w:r w:rsidRPr="001801B0">
              <w:t>None serious, returned to the quest</w:t>
            </w:r>
          </w:p>
        </w:tc>
        <w:tc>
          <w:tcPr>
            <w:tcW w:w="0" w:type="auto"/>
            <w:vAlign w:val="center"/>
            <w:hideMark/>
          </w:tcPr>
          <w:p w14:paraId="29951BBB" w14:textId="77777777" w:rsidR="001801B0" w:rsidRPr="001801B0" w:rsidRDefault="001801B0" w:rsidP="001801B0">
            <w:r w:rsidRPr="001801B0">
              <w:t>Persona break (fourth wall), false attribution ("you said"), did not acknowledge "He was alone"</w:t>
            </w:r>
          </w:p>
        </w:tc>
      </w:tr>
      <w:tr w:rsidR="001801B0" w:rsidRPr="001801B0" w14:paraId="09D68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5B6F" w14:textId="77777777" w:rsidR="001801B0" w:rsidRPr="001801B0" w:rsidRDefault="001801B0" w:rsidP="001801B0">
            <w:r w:rsidRPr="001801B0">
              <w:t>Cultural or regional issue</w:t>
            </w:r>
          </w:p>
        </w:tc>
        <w:tc>
          <w:tcPr>
            <w:tcW w:w="0" w:type="auto"/>
            <w:vAlign w:val="center"/>
            <w:hideMark/>
          </w:tcPr>
          <w:p w14:paraId="0A258E04" w14:textId="77777777" w:rsidR="001801B0" w:rsidRPr="001801B0" w:rsidRDefault="001801B0" w:rsidP="001801B0">
            <w:r w:rsidRPr="001801B0">
              <w:t>Mumbai treated as a far-south unknown place</w:t>
            </w:r>
          </w:p>
        </w:tc>
        <w:tc>
          <w:tcPr>
            <w:tcW w:w="0" w:type="auto"/>
            <w:vAlign w:val="center"/>
            <w:hideMark/>
          </w:tcPr>
          <w:p w14:paraId="5DC5D704" w14:textId="77777777" w:rsidR="001801B0" w:rsidRPr="001801B0" w:rsidRDefault="001801B0" w:rsidP="001801B0">
            <w:r w:rsidRPr="001801B0">
              <w:t>Mumbai recognized with real data, but still framed as "far south" in-world</w:t>
            </w:r>
          </w:p>
        </w:tc>
      </w:tr>
    </w:tbl>
    <w:p w14:paraId="79E7773B" w14:textId="77777777" w:rsidR="001801B0" w:rsidRDefault="001801B0" w:rsidP="00FC01AB">
      <w:pPr>
        <w:rPr>
          <w:lang w:val="en-US"/>
        </w:rPr>
      </w:pPr>
    </w:p>
    <w:p w14:paraId="1A4C8058" w14:textId="77777777" w:rsidR="001801B0" w:rsidRDefault="001801B0" w:rsidP="00FC01AB">
      <w:pPr>
        <w:rPr>
          <w:lang w:val="en-US"/>
        </w:rPr>
      </w:pPr>
    </w:p>
    <w:p w14:paraId="5C218D06" w14:textId="77777777" w:rsidR="00FC01AB" w:rsidRDefault="00FC01AB">
      <w:pPr>
        <w:rPr>
          <w:lang w:val="en-US"/>
        </w:rPr>
      </w:pPr>
    </w:p>
    <w:p w14:paraId="10AC991B" w14:textId="35A13FB1" w:rsidR="00FC01AB" w:rsidRDefault="00FC01AB" w:rsidP="00FC01AB">
      <w:pPr>
        <w:rPr>
          <w:lang w:val="en-US"/>
        </w:rPr>
      </w:pPr>
      <w:r>
        <w:rPr>
          <w:lang w:val="en-US"/>
        </w:rPr>
        <w:t xml:space="preserve">Test </w:t>
      </w:r>
      <w:r w:rsidR="001801B0">
        <w:rPr>
          <w:lang w:val="en-US"/>
        </w:rPr>
        <w:t>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4621"/>
        <w:gridCol w:w="4953"/>
      </w:tblGrid>
      <w:tr w:rsidR="001801B0" w:rsidRPr="001801B0" w14:paraId="50BD35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3DEB8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E8413BB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Character.AI</w:t>
            </w:r>
          </w:p>
        </w:tc>
        <w:tc>
          <w:tcPr>
            <w:tcW w:w="0" w:type="auto"/>
            <w:vAlign w:val="center"/>
            <w:hideMark/>
          </w:tcPr>
          <w:p w14:paraId="6BF5D36F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ChatGPT</w:t>
            </w:r>
          </w:p>
        </w:tc>
      </w:tr>
      <w:tr w:rsidR="001801B0" w:rsidRPr="001801B0" w14:paraId="7D40D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3B3F0" w14:textId="77777777" w:rsidR="001801B0" w:rsidRPr="001801B0" w:rsidRDefault="001801B0" w:rsidP="001801B0">
            <w:r w:rsidRPr="001801B0">
              <w:t>Difference in output</w:t>
            </w:r>
          </w:p>
        </w:tc>
        <w:tc>
          <w:tcPr>
            <w:tcW w:w="0" w:type="auto"/>
            <w:vAlign w:val="center"/>
            <w:hideMark/>
          </w:tcPr>
          <w:p w14:paraId="3FDA9F9B" w14:textId="77777777" w:rsidR="001801B0" w:rsidRPr="001801B0" w:rsidRDefault="001801B0" w:rsidP="001801B0">
            <w:r w:rsidRPr="001801B0">
              <w:t>English only, NPC pretended not to understand, gave directions anyway</w:t>
            </w:r>
          </w:p>
        </w:tc>
        <w:tc>
          <w:tcPr>
            <w:tcW w:w="0" w:type="auto"/>
            <w:vAlign w:val="center"/>
            <w:hideMark/>
          </w:tcPr>
          <w:p w14:paraId="4129D799" w14:textId="77777777" w:rsidR="001801B0" w:rsidRPr="001801B0" w:rsidRDefault="001801B0" w:rsidP="001801B0">
            <w:r w:rsidRPr="001801B0">
              <w:t>Fluent Hindi in Devanagari, gave directions (chowk, market right, temple left)</w:t>
            </w:r>
          </w:p>
        </w:tc>
      </w:tr>
      <w:tr w:rsidR="001801B0" w:rsidRPr="001801B0" w14:paraId="6D980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030E" w14:textId="77777777" w:rsidR="001801B0" w:rsidRPr="001801B0" w:rsidRDefault="001801B0" w:rsidP="001801B0">
            <w:r w:rsidRPr="001801B0">
              <w:t>Type of error</w:t>
            </w:r>
          </w:p>
        </w:tc>
        <w:tc>
          <w:tcPr>
            <w:tcW w:w="0" w:type="auto"/>
            <w:vAlign w:val="center"/>
            <w:hideMark/>
          </w:tcPr>
          <w:p w14:paraId="7C3000A1" w14:textId="77777777" w:rsidR="001801B0" w:rsidRPr="001801B0" w:rsidRDefault="001801B0" w:rsidP="001801B0">
            <w:r w:rsidRPr="001801B0">
              <w:t>Translation and language-handling error, register error, false memory ("I told you already")</w:t>
            </w:r>
          </w:p>
        </w:tc>
        <w:tc>
          <w:tcPr>
            <w:tcW w:w="0" w:type="auto"/>
            <w:vAlign w:val="center"/>
            <w:hideMark/>
          </w:tcPr>
          <w:p w14:paraId="58952ACE" w14:textId="77777777" w:rsidR="001801B0" w:rsidRPr="001801B0" w:rsidRDefault="001801B0" w:rsidP="001801B0">
            <w:r w:rsidRPr="001801B0">
              <w:t>Minor register mismatch ("tum" for "</w:t>
            </w:r>
            <w:proofErr w:type="spellStart"/>
            <w:r w:rsidRPr="001801B0">
              <w:t>aap</w:t>
            </w:r>
            <w:proofErr w:type="spellEnd"/>
            <w:r w:rsidRPr="001801B0">
              <w:t>"), context gap (old bridge ignored), missing speaker label</w:t>
            </w:r>
          </w:p>
        </w:tc>
      </w:tr>
      <w:tr w:rsidR="001801B0" w:rsidRPr="001801B0" w14:paraId="2479D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47BD3" w14:textId="77777777" w:rsidR="001801B0" w:rsidRPr="001801B0" w:rsidRDefault="001801B0" w:rsidP="001801B0">
            <w:r w:rsidRPr="001801B0">
              <w:t>Cultural or regional issue</w:t>
            </w:r>
          </w:p>
        </w:tc>
        <w:tc>
          <w:tcPr>
            <w:tcW w:w="0" w:type="auto"/>
            <w:vAlign w:val="center"/>
            <w:hideMark/>
          </w:tcPr>
          <w:p w14:paraId="6A4F465C" w14:textId="77777777" w:rsidR="001801B0" w:rsidRPr="001801B0" w:rsidRDefault="001801B0" w:rsidP="001801B0">
            <w:r w:rsidRPr="001801B0">
              <w:t xml:space="preserve">Ignored namaste and </w:t>
            </w:r>
            <w:proofErr w:type="spellStart"/>
            <w:r w:rsidRPr="001801B0">
              <w:t>aap</w:t>
            </w:r>
            <w:proofErr w:type="spellEnd"/>
            <w:r w:rsidRPr="001801B0">
              <w:t>, called the player "boy"</w:t>
            </w:r>
          </w:p>
        </w:tc>
        <w:tc>
          <w:tcPr>
            <w:tcW w:w="0" w:type="auto"/>
            <w:vAlign w:val="center"/>
            <w:hideMark/>
          </w:tcPr>
          <w:p w14:paraId="7E4B293C" w14:textId="77777777" w:rsidR="001801B0" w:rsidRPr="001801B0" w:rsidRDefault="001801B0" w:rsidP="001801B0">
            <w:r w:rsidRPr="001801B0">
              <w:t>Handled namaste, used Indian village terms, tone warmer than in English</w:t>
            </w:r>
          </w:p>
        </w:tc>
      </w:tr>
    </w:tbl>
    <w:p w14:paraId="769B6652" w14:textId="77777777" w:rsidR="001801B0" w:rsidRDefault="001801B0" w:rsidP="00FC01AB">
      <w:pPr>
        <w:rPr>
          <w:lang w:val="en-US"/>
        </w:rPr>
      </w:pPr>
    </w:p>
    <w:p w14:paraId="788C7F60" w14:textId="77777777" w:rsidR="001801B0" w:rsidRDefault="001801B0" w:rsidP="00FC01AB">
      <w:pPr>
        <w:rPr>
          <w:lang w:val="en-US"/>
        </w:rPr>
      </w:pPr>
    </w:p>
    <w:p w14:paraId="20DB1B22" w14:textId="77777777" w:rsidR="00FC01AB" w:rsidRDefault="00FC01AB">
      <w:pPr>
        <w:rPr>
          <w:lang w:val="en-US"/>
        </w:rPr>
      </w:pPr>
    </w:p>
    <w:p w14:paraId="4362AD14" w14:textId="512D3095" w:rsidR="00FC01AB" w:rsidRDefault="00FC01AB" w:rsidP="00FC01AB">
      <w:pPr>
        <w:rPr>
          <w:lang w:val="en-US"/>
        </w:rPr>
      </w:pPr>
      <w:r>
        <w:rPr>
          <w:lang w:val="en-US"/>
        </w:rPr>
        <w:t xml:space="preserve">Test </w:t>
      </w:r>
      <w:r w:rsidR="001801B0">
        <w:rPr>
          <w:lang w:val="en-US"/>
        </w:rPr>
        <w:t>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4677"/>
        <w:gridCol w:w="4755"/>
      </w:tblGrid>
      <w:tr w:rsidR="001801B0" w:rsidRPr="001801B0" w14:paraId="1A57C4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B30E0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24ED526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Character.AI</w:t>
            </w:r>
          </w:p>
        </w:tc>
        <w:tc>
          <w:tcPr>
            <w:tcW w:w="0" w:type="auto"/>
            <w:vAlign w:val="center"/>
            <w:hideMark/>
          </w:tcPr>
          <w:p w14:paraId="2553C921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ChatGPT</w:t>
            </w:r>
          </w:p>
        </w:tc>
      </w:tr>
      <w:tr w:rsidR="001801B0" w:rsidRPr="001801B0" w14:paraId="32298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3241" w14:textId="77777777" w:rsidR="001801B0" w:rsidRPr="001801B0" w:rsidRDefault="001801B0" w:rsidP="001801B0">
            <w:r w:rsidRPr="001801B0">
              <w:t>Difference in output</w:t>
            </w:r>
          </w:p>
        </w:tc>
        <w:tc>
          <w:tcPr>
            <w:tcW w:w="0" w:type="auto"/>
            <w:vAlign w:val="center"/>
            <w:hideMark/>
          </w:tcPr>
          <w:p w14:paraId="51D6BB02" w14:textId="77777777" w:rsidR="001801B0" w:rsidRPr="001801B0" w:rsidRDefault="001801B0" w:rsidP="001801B0">
            <w:r w:rsidRPr="001801B0">
              <w:t>English only, NPC said it did not know the tongue, gave directions anyway</w:t>
            </w:r>
          </w:p>
        </w:tc>
        <w:tc>
          <w:tcPr>
            <w:tcW w:w="0" w:type="auto"/>
            <w:vAlign w:val="center"/>
            <w:hideMark/>
          </w:tcPr>
          <w:p w14:paraId="35D11BEF" w14:textId="77777777" w:rsidR="001801B0" w:rsidRPr="001801B0" w:rsidRDefault="001801B0" w:rsidP="001801B0">
            <w:r w:rsidRPr="001801B0">
              <w:t>Fluent Marathi, correct language identified, directions and market description</w:t>
            </w:r>
          </w:p>
        </w:tc>
      </w:tr>
      <w:tr w:rsidR="001801B0" w:rsidRPr="001801B0" w14:paraId="3F487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B16D" w14:textId="77777777" w:rsidR="001801B0" w:rsidRPr="001801B0" w:rsidRDefault="001801B0" w:rsidP="001801B0">
            <w:r w:rsidRPr="001801B0">
              <w:t>Type of error</w:t>
            </w:r>
          </w:p>
        </w:tc>
        <w:tc>
          <w:tcPr>
            <w:tcW w:w="0" w:type="auto"/>
            <w:vAlign w:val="center"/>
            <w:hideMark/>
          </w:tcPr>
          <w:p w14:paraId="66F590AA" w14:textId="77777777" w:rsidR="001801B0" w:rsidRPr="001801B0" w:rsidRDefault="001801B0" w:rsidP="001801B0">
            <w:r w:rsidRPr="001801B0">
              <w:t>Translation and language-handling error, hostile tone, language not identified</w:t>
            </w:r>
          </w:p>
        </w:tc>
        <w:tc>
          <w:tcPr>
            <w:tcW w:w="0" w:type="auto"/>
            <w:vAlign w:val="center"/>
            <w:hideMark/>
          </w:tcPr>
          <w:p w14:paraId="75BBC383" w14:textId="77777777" w:rsidR="001801B0" w:rsidRPr="001801B0" w:rsidRDefault="001801B0" w:rsidP="001801B0">
            <w:r w:rsidRPr="001801B0">
              <w:t>Register mismatch ("</w:t>
            </w:r>
            <w:proofErr w:type="spellStart"/>
            <w:r w:rsidRPr="001801B0">
              <w:t>tu</w:t>
            </w:r>
            <w:proofErr w:type="spellEnd"/>
            <w:r w:rsidRPr="001801B0">
              <w:t>" for "</w:t>
            </w:r>
            <w:proofErr w:type="spellStart"/>
            <w:r w:rsidRPr="001801B0">
              <w:t>tumhi</w:t>
            </w:r>
            <w:proofErr w:type="spellEnd"/>
            <w:r w:rsidRPr="001801B0">
              <w:t>"), context gap (brother and sword ignored)</w:t>
            </w:r>
          </w:p>
        </w:tc>
      </w:tr>
      <w:tr w:rsidR="001801B0" w:rsidRPr="001801B0" w14:paraId="2D601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32A6D" w14:textId="77777777" w:rsidR="001801B0" w:rsidRPr="001801B0" w:rsidRDefault="001801B0" w:rsidP="001801B0">
            <w:r w:rsidRPr="001801B0">
              <w:t>Cultural or regional issue</w:t>
            </w:r>
          </w:p>
        </w:tc>
        <w:tc>
          <w:tcPr>
            <w:tcW w:w="0" w:type="auto"/>
            <w:vAlign w:val="center"/>
            <w:hideMark/>
          </w:tcPr>
          <w:p w14:paraId="3ABF6BF8" w14:textId="77777777" w:rsidR="001801B0" w:rsidRPr="001801B0" w:rsidRDefault="001801B0" w:rsidP="001801B0">
            <w:r w:rsidRPr="001801B0">
              <w:t>Did not recognize Marathi or the polite "</w:t>
            </w:r>
            <w:proofErr w:type="spellStart"/>
            <w:r w:rsidRPr="001801B0">
              <w:t>tumhi</w:t>
            </w:r>
            <w:proofErr w:type="spellEnd"/>
            <w:r w:rsidRPr="001801B0">
              <w:t>", generic temple landmark</w:t>
            </w:r>
          </w:p>
        </w:tc>
        <w:tc>
          <w:tcPr>
            <w:tcW w:w="0" w:type="auto"/>
            <w:vAlign w:val="center"/>
            <w:hideMark/>
          </w:tcPr>
          <w:p w14:paraId="5C9DD0CC" w14:textId="77777777" w:rsidR="001801B0" w:rsidRPr="001801B0" w:rsidRDefault="001801B0" w:rsidP="001801B0">
            <w:r w:rsidRPr="001801B0">
              <w:t>Respectful greeting returned, Indian market vocabulary, no cultural error found</w:t>
            </w:r>
          </w:p>
        </w:tc>
      </w:tr>
    </w:tbl>
    <w:p w14:paraId="19DF75C4" w14:textId="77777777" w:rsidR="001801B0" w:rsidRDefault="001801B0" w:rsidP="00FC01AB">
      <w:pPr>
        <w:rPr>
          <w:lang w:val="en-US"/>
        </w:rPr>
      </w:pPr>
    </w:p>
    <w:p w14:paraId="1B732051" w14:textId="77777777" w:rsidR="001801B0" w:rsidRDefault="001801B0" w:rsidP="00FC01AB">
      <w:pPr>
        <w:rPr>
          <w:lang w:val="en-US"/>
        </w:rPr>
      </w:pPr>
    </w:p>
    <w:p w14:paraId="12FC9F8E" w14:textId="77777777" w:rsidR="001801B0" w:rsidRDefault="001801B0" w:rsidP="00FC01AB">
      <w:pPr>
        <w:rPr>
          <w:lang w:val="en-US"/>
        </w:rPr>
      </w:pPr>
    </w:p>
    <w:p w14:paraId="1B811DD8" w14:textId="77777777" w:rsidR="00FC01AB" w:rsidRDefault="00FC01AB">
      <w:pPr>
        <w:rPr>
          <w:lang w:val="en-US"/>
        </w:rPr>
      </w:pPr>
    </w:p>
    <w:p w14:paraId="5BC12365" w14:textId="0AEF8E4D" w:rsidR="00FC01AB" w:rsidRDefault="00FC01AB" w:rsidP="00FC01AB">
      <w:pPr>
        <w:rPr>
          <w:lang w:val="en-US"/>
        </w:rPr>
      </w:pPr>
      <w:r>
        <w:rPr>
          <w:lang w:val="en-US"/>
        </w:rPr>
        <w:lastRenderedPageBreak/>
        <w:t xml:space="preserve">Test </w:t>
      </w:r>
      <w:r w:rsidR="001801B0">
        <w:rPr>
          <w:lang w:val="en-US"/>
        </w:rPr>
        <w:t>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3772"/>
        <w:gridCol w:w="5864"/>
      </w:tblGrid>
      <w:tr w:rsidR="001801B0" w:rsidRPr="001801B0" w14:paraId="3D7DA3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3D6AB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4FF30FF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Character.AI</w:t>
            </w:r>
          </w:p>
        </w:tc>
        <w:tc>
          <w:tcPr>
            <w:tcW w:w="0" w:type="auto"/>
            <w:vAlign w:val="center"/>
            <w:hideMark/>
          </w:tcPr>
          <w:p w14:paraId="1D075612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ChatGPT</w:t>
            </w:r>
          </w:p>
        </w:tc>
      </w:tr>
      <w:tr w:rsidR="001801B0" w:rsidRPr="001801B0" w14:paraId="7A7B9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A608D" w14:textId="77777777" w:rsidR="001801B0" w:rsidRPr="001801B0" w:rsidRDefault="001801B0" w:rsidP="001801B0">
            <w:r w:rsidRPr="001801B0">
              <w:t>Difference in output</w:t>
            </w:r>
          </w:p>
        </w:tc>
        <w:tc>
          <w:tcPr>
            <w:tcW w:w="0" w:type="auto"/>
            <w:vAlign w:val="center"/>
            <w:hideMark/>
          </w:tcPr>
          <w:p w14:paraId="1586BB38" w14:textId="77777777" w:rsidR="001801B0" w:rsidRPr="001801B0" w:rsidRDefault="001801B0" w:rsidP="001801B0">
            <w:r w:rsidRPr="001801B0">
              <w:t>English only, firm price of five silver, hostile tone</w:t>
            </w:r>
          </w:p>
        </w:tc>
        <w:tc>
          <w:tcPr>
            <w:tcW w:w="0" w:type="auto"/>
            <w:vAlign w:val="center"/>
            <w:hideMark/>
          </w:tcPr>
          <w:p w14:paraId="6CC91D72" w14:textId="77777777" w:rsidR="001801B0" w:rsidRPr="001801B0" w:rsidRDefault="001801B0" w:rsidP="001801B0">
            <w:r w:rsidRPr="001801B0">
              <w:t xml:space="preserve">Hindi dialogue, quoted three </w:t>
            </w:r>
            <w:proofErr w:type="gramStart"/>
            <w:r w:rsidRPr="001801B0">
              <w:t>silver</w:t>
            </w:r>
            <w:proofErr w:type="gramEnd"/>
            <w:r w:rsidRPr="001801B0">
              <w:t xml:space="preserve"> then offered two, warm and joking tone</w:t>
            </w:r>
          </w:p>
        </w:tc>
      </w:tr>
      <w:tr w:rsidR="001801B0" w:rsidRPr="001801B0" w14:paraId="0021B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2DCBC" w14:textId="77777777" w:rsidR="001801B0" w:rsidRPr="001801B0" w:rsidRDefault="001801B0" w:rsidP="001801B0">
            <w:r w:rsidRPr="001801B0">
              <w:t>Type of error</w:t>
            </w:r>
          </w:p>
        </w:tc>
        <w:tc>
          <w:tcPr>
            <w:tcW w:w="0" w:type="auto"/>
            <w:vAlign w:val="center"/>
            <w:hideMark/>
          </w:tcPr>
          <w:p w14:paraId="5E8B0B03" w14:textId="77777777" w:rsidR="001801B0" w:rsidRPr="001801B0" w:rsidRDefault="001801B0" w:rsidP="001801B0">
            <w:r w:rsidRPr="001801B0">
              <w:t>Translation and language-handling error, register error ("Bhai" read as jargon)</w:t>
            </w:r>
          </w:p>
        </w:tc>
        <w:tc>
          <w:tcPr>
            <w:tcW w:w="0" w:type="auto"/>
            <w:vAlign w:val="center"/>
            <w:hideMark/>
          </w:tcPr>
          <w:p w14:paraId="17324F87" w14:textId="77777777" w:rsidR="001801B0" w:rsidRPr="001801B0" w:rsidRDefault="001801B0" w:rsidP="001801B0">
            <w:r w:rsidRPr="001801B0">
              <w:t>Language drift (Marathi narration mixed with Hindi dialogue), inconsistent economy (loan earlier, price now), earlier story ignored</w:t>
            </w:r>
          </w:p>
        </w:tc>
      </w:tr>
      <w:tr w:rsidR="001801B0" w:rsidRPr="001801B0" w14:paraId="65C77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6BB7F" w14:textId="77777777" w:rsidR="001801B0" w:rsidRPr="001801B0" w:rsidRDefault="001801B0" w:rsidP="001801B0">
            <w:r w:rsidRPr="001801B0">
              <w:t>Cultural or regional issue</w:t>
            </w:r>
          </w:p>
        </w:tc>
        <w:tc>
          <w:tcPr>
            <w:tcW w:w="0" w:type="auto"/>
            <w:vAlign w:val="center"/>
            <w:hideMark/>
          </w:tcPr>
          <w:p w14:paraId="70F3B0FB" w14:textId="77777777" w:rsidR="001801B0" w:rsidRPr="001801B0" w:rsidRDefault="001801B0" w:rsidP="001801B0">
            <w:r w:rsidRPr="001801B0">
              <w:t>Friendly "Bhai" not recognized, input called "half a tongue I don't know"</w:t>
            </w:r>
          </w:p>
        </w:tc>
        <w:tc>
          <w:tcPr>
            <w:tcW w:w="0" w:type="auto"/>
            <w:vAlign w:val="center"/>
            <w:hideMark/>
          </w:tcPr>
          <w:p w14:paraId="4FD97E1A" w14:textId="77777777" w:rsidR="001801B0" w:rsidRPr="001801B0" w:rsidRDefault="001801B0" w:rsidP="001801B0">
            <w:r w:rsidRPr="001801B0">
              <w:t>"Bhai" recognized and answered with "</w:t>
            </w:r>
            <w:proofErr w:type="spellStart"/>
            <w:r w:rsidRPr="001801B0">
              <w:t>tu</w:t>
            </w:r>
            <w:proofErr w:type="spellEnd"/>
            <w:r w:rsidRPr="001801B0">
              <w:t xml:space="preserve"> </w:t>
            </w:r>
            <w:proofErr w:type="spellStart"/>
            <w:r w:rsidRPr="001801B0">
              <w:t>apna</w:t>
            </w:r>
            <w:proofErr w:type="spellEnd"/>
            <w:r w:rsidRPr="001801B0">
              <w:t xml:space="preserve"> </w:t>
            </w:r>
            <w:proofErr w:type="spellStart"/>
            <w:r w:rsidRPr="001801B0">
              <w:t>aadmi</w:t>
            </w:r>
            <w:proofErr w:type="spellEnd"/>
            <w:r w:rsidRPr="001801B0">
              <w:t xml:space="preserve"> </w:t>
            </w:r>
            <w:proofErr w:type="spellStart"/>
            <w:r w:rsidRPr="001801B0">
              <w:t>lagta</w:t>
            </w:r>
            <w:proofErr w:type="spellEnd"/>
            <w:r w:rsidRPr="001801B0">
              <w:t xml:space="preserve"> </w:t>
            </w:r>
            <w:proofErr w:type="spellStart"/>
            <w:r w:rsidRPr="001801B0">
              <w:t>hai</w:t>
            </w:r>
            <w:proofErr w:type="spellEnd"/>
            <w:r w:rsidRPr="001801B0">
              <w:t>"; no cultural error found</w:t>
            </w:r>
          </w:p>
        </w:tc>
      </w:tr>
    </w:tbl>
    <w:p w14:paraId="365805D2" w14:textId="77777777" w:rsidR="001801B0" w:rsidRDefault="001801B0" w:rsidP="00FC01AB">
      <w:pPr>
        <w:rPr>
          <w:lang w:val="en-US"/>
        </w:rPr>
      </w:pPr>
    </w:p>
    <w:p w14:paraId="1165A786" w14:textId="77777777" w:rsidR="001801B0" w:rsidRDefault="001801B0" w:rsidP="00FC01AB">
      <w:pPr>
        <w:rPr>
          <w:lang w:val="en-US"/>
        </w:rPr>
      </w:pPr>
    </w:p>
    <w:p w14:paraId="2139BD8B" w14:textId="77777777" w:rsidR="001801B0" w:rsidRDefault="001801B0" w:rsidP="00FC01AB">
      <w:pPr>
        <w:rPr>
          <w:lang w:val="en-US"/>
        </w:rPr>
      </w:pPr>
    </w:p>
    <w:p w14:paraId="0E66B7CE" w14:textId="6FA1C30D" w:rsidR="00FC01AB" w:rsidRDefault="00FC01AB" w:rsidP="00FC01AB">
      <w:pPr>
        <w:rPr>
          <w:lang w:val="en-US"/>
        </w:rPr>
      </w:pPr>
      <w:r>
        <w:rPr>
          <w:lang w:val="en-US"/>
        </w:rPr>
        <w:t xml:space="preserve">Test </w:t>
      </w:r>
      <w:r w:rsidR="001801B0">
        <w:rPr>
          <w:lang w:val="en-US"/>
        </w:rPr>
        <w:t>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3262"/>
        <w:gridCol w:w="6413"/>
      </w:tblGrid>
      <w:tr w:rsidR="001801B0" w:rsidRPr="001801B0" w14:paraId="30645F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90AFE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F27A849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Character.AI</w:t>
            </w:r>
          </w:p>
        </w:tc>
        <w:tc>
          <w:tcPr>
            <w:tcW w:w="0" w:type="auto"/>
            <w:vAlign w:val="center"/>
            <w:hideMark/>
          </w:tcPr>
          <w:p w14:paraId="6F6FD5A7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ChatGPT</w:t>
            </w:r>
          </w:p>
        </w:tc>
      </w:tr>
      <w:tr w:rsidR="001801B0" w:rsidRPr="001801B0" w14:paraId="75116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D673" w14:textId="77777777" w:rsidR="001801B0" w:rsidRPr="001801B0" w:rsidRDefault="001801B0" w:rsidP="001801B0">
            <w:r w:rsidRPr="001801B0">
              <w:t>Difference in output</w:t>
            </w:r>
          </w:p>
        </w:tc>
        <w:tc>
          <w:tcPr>
            <w:tcW w:w="0" w:type="auto"/>
            <w:vAlign w:val="center"/>
            <w:hideMark/>
          </w:tcPr>
          <w:p w14:paraId="22ABC010" w14:textId="77777777" w:rsidR="001801B0" w:rsidRPr="001801B0" w:rsidRDefault="001801B0" w:rsidP="001801B0">
            <w:r w:rsidRPr="001801B0">
              <w:t>English only, recalled name and brother, held out a hand for the coin</w:t>
            </w:r>
          </w:p>
        </w:tc>
        <w:tc>
          <w:tcPr>
            <w:tcW w:w="0" w:type="auto"/>
            <w:vAlign w:val="center"/>
            <w:hideMark/>
          </w:tcPr>
          <w:p w14:paraId="31F3E7D3" w14:textId="77777777" w:rsidR="001801B0" w:rsidRPr="001801B0" w:rsidRDefault="001801B0" w:rsidP="001801B0">
            <w:r w:rsidRPr="001801B0">
              <w:t>English narration with Hindi dialogue, recalled name, brother, timeline, mountains and old bridge, corrected the overpayment and returned three coins</w:t>
            </w:r>
          </w:p>
        </w:tc>
      </w:tr>
      <w:tr w:rsidR="001801B0" w:rsidRPr="001801B0" w14:paraId="75BF9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08C4" w14:textId="77777777" w:rsidR="001801B0" w:rsidRPr="001801B0" w:rsidRDefault="001801B0" w:rsidP="001801B0">
            <w:r w:rsidRPr="001801B0">
              <w:t>Type of error</w:t>
            </w:r>
          </w:p>
        </w:tc>
        <w:tc>
          <w:tcPr>
            <w:tcW w:w="0" w:type="auto"/>
            <w:vAlign w:val="center"/>
            <w:hideMark/>
          </w:tcPr>
          <w:p w14:paraId="61851175" w14:textId="77777777" w:rsidR="001801B0" w:rsidRPr="001801B0" w:rsidRDefault="001801B0" w:rsidP="001801B0">
            <w:r w:rsidRPr="001801B0">
              <w:t>Partial memory (dropped alone, last month, the inn lead)</w:t>
            </w:r>
          </w:p>
        </w:tc>
        <w:tc>
          <w:tcPr>
            <w:tcW w:w="0" w:type="auto"/>
            <w:vAlign w:val="center"/>
            <w:hideMark/>
          </w:tcPr>
          <w:p w14:paraId="48FB8F91" w14:textId="77777777" w:rsidR="001801B0" w:rsidRPr="001801B0" w:rsidRDefault="001801B0" w:rsidP="001801B0">
            <w:r w:rsidRPr="001801B0">
              <w:t>Language drift (Hindi reply to English input), small grammar slip ("</w:t>
            </w:r>
            <w:proofErr w:type="spellStart"/>
            <w:r w:rsidRPr="001801B0">
              <w:t>apna</w:t>
            </w:r>
            <w:proofErr w:type="spellEnd"/>
            <w:r w:rsidRPr="001801B0">
              <w:t xml:space="preserve"> naam"), dropped the satchel clue, Test 3 loan forgotten</w:t>
            </w:r>
          </w:p>
        </w:tc>
      </w:tr>
      <w:tr w:rsidR="001801B0" w:rsidRPr="001801B0" w14:paraId="4A871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74EA4" w14:textId="77777777" w:rsidR="001801B0" w:rsidRPr="001801B0" w:rsidRDefault="001801B0" w:rsidP="001801B0">
            <w:r w:rsidRPr="001801B0">
              <w:t>Cultural or regional issue</w:t>
            </w:r>
          </w:p>
        </w:tc>
        <w:tc>
          <w:tcPr>
            <w:tcW w:w="0" w:type="auto"/>
            <w:vAlign w:val="center"/>
            <w:hideMark/>
          </w:tcPr>
          <w:p w14:paraId="1A80B8EE" w14:textId="77777777" w:rsidR="001801B0" w:rsidRPr="001801B0" w:rsidRDefault="001801B0" w:rsidP="001801B0">
            <w:r w:rsidRPr="001801B0">
              <w:t>None found (English test)</w:t>
            </w:r>
          </w:p>
        </w:tc>
        <w:tc>
          <w:tcPr>
            <w:tcW w:w="0" w:type="auto"/>
            <w:vAlign w:val="center"/>
            <w:hideMark/>
          </w:tcPr>
          <w:p w14:paraId="574343A6" w14:textId="77777777" w:rsidR="001801B0" w:rsidRPr="001801B0" w:rsidRDefault="001801B0" w:rsidP="001801B0">
            <w:r w:rsidRPr="001801B0">
              <w:t>Idiomatic Hindi and "bhai" register handled well, no cultural error found</w:t>
            </w:r>
          </w:p>
        </w:tc>
      </w:tr>
    </w:tbl>
    <w:p w14:paraId="538FF361" w14:textId="77777777" w:rsidR="001801B0" w:rsidRDefault="001801B0" w:rsidP="00FC01AB">
      <w:pPr>
        <w:rPr>
          <w:lang w:val="en-US"/>
        </w:rPr>
      </w:pPr>
    </w:p>
    <w:p w14:paraId="1DC2F86D" w14:textId="77777777" w:rsidR="00FC01AB" w:rsidRDefault="00FC01AB">
      <w:pPr>
        <w:rPr>
          <w:lang w:val="en-US"/>
        </w:rPr>
      </w:pPr>
    </w:p>
    <w:p w14:paraId="2488290A" w14:textId="77777777" w:rsidR="001801B0" w:rsidRDefault="001801B0">
      <w:pPr>
        <w:rPr>
          <w:lang w:val="en-US"/>
        </w:rPr>
      </w:pPr>
    </w:p>
    <w:p w14:paraId="7D5389AF" w14:textId="37372E4F" w:rsidR="00FC01AB" w:rsidRDefault="00FC01AB" w:rsidP="00FC01AB">
      <w:pPr>
        <w:rPr>
          <w:lang w:val="en-US"/>
        </w:rPr>
      </w:pPr>
      <w:r>
        <w:rPr>
          <w:lang w:val="en-US"/>
        </w:rPr>
        <w:t xml:space="preserve">Test </w:t>
      </w:r>
      <w:r w:rsidR="001801B0">
        <w:rPr>
          <w:lang w:val="en-US"/>
        </w:rPr>
        <w:t>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4113"/>
        <w:gridCol w:w="5444"/>
      </w:tblGrid>
      <w:tr w:rsidR="001801B0" w:rsidRPr="001801B0" w14:paraId="0A61EA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A47B8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C4E4984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Character.AI</w:t>
            </w:r>
          </w:p>
        </w:tc>
        <w:tc>
          <w:tcPr>
            <w:tcW w:w="0" w:type="auto"/>
            <w:vAlign w:val="center"/>
            <w:hideMark/>
          </w:tcPr>
          <w:p w14:paraId="42672777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ChatGPT</w:t>
            </w:r>
          </w:p>
        </w:tc>
      </w:tr>
      <w:tr w:rsidR="001801B0" w:rsidRPr="001801B0" w14:paraId="0BEA4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9A46" w14:textId="77777777" w:rsidR="001801B0" w:rsidRPr="001801B0" w:rsidRDefault="001801B0" w:rsidP="001801B0">
            <w:r w:rsidRPr="001801B0">
              <w:t>Difference in output</w:t>
            </w:r>
          </w:p>
        </w:tc>
        <w:tc>
          <w:tcPr>
            <w:tcW w:w="0" w:type="auto"/>
            <w:vAlign w:val="center"/>
            <w:hideMark/>
          </w:tcPr>
          <w:p w14:paraId="537F6764" w14:textId="77777777" w:rsidR="001801B0" w:rsidRPr="001801B0" w:rsidRDefault="001801B0" w:rsidP="001801B0">
            <w:r w:rsidRPr="001801B0">
              <w:t>Did not recognize the festival terms, asked for a description, accepted loosely</w:t>
            </w:r>
          </w:p>
        </w:tc>
        <w:tc>
          <w:tcPr>
            <w:tcW w:w="0" w:type="auto"/>
            <w:vAlign w:val="center"/>
            <w:hideMark/>
          </w:tcPr>
          <w:p w14:paraId="59AE39BF" w14:textId="77777777" w:rsidR="001801B0" w:rsidRPr="001801B0" w:rsidRDefault="001801B0" w:rsidP="001801B0">
            <w:r w:rsidRPr="001801B0">
              <w:t>Recognized all three terms, accepted warmly, joined the aarti, gave a chant, linked it to the quest</w:t>
            </w:r>
          </w:p>
        </w:tc>
      </w:tr>
      <w:tr w:rsidR="001801B0" w:rsidRPr="001801B0" w14:paraId="1237F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8376" w14:textId="77777777" w:rsidR="001801B0" w:rsidRPr="001801B0" w:rsidRDefault="001801B0" w:rsidP="001801B0">
            <w:r w:rsidRPr="001801B0">
              <w:t>Type of error</w:t>
            </w:r>
          </w:p>
        </w:tc>
        <w:tc>
          <w:tcPr>
            <w:tcW w:w="0" w:type="auto"/>
            <w:vAlign w:val="center"/>
            <w:hideMark/>
          </w:tcPr>
          <w:p w14:paraId="2D6C155E" w14:textId="77777777" w:rsidR="001801B0" w:rsidRPr="001801B0" w:rsidRDefault="001801B0" w:rsidP="001801B0">
            <w:r w:rsidRPr="001801B0">
              <w:t>Cultural knowledge gap (suppressed by the fantasy frame), no wrong facts</w:t>
            </w:r>
          </w:p>
        </w:tc>
        <w:tc>
          <w:tcPr>
            <w:tcW w:w="0" w:type="auto"/>
            <w:vAlign w:val="center"/>
            <w:hideMark/>
          </w:tcPr>
          <w:p w14:paraId="267C8646" w14:textId="77777777" w:rsidR="001801B0" w:rsidRPr="001801B0" w:rsidRDefault="001801B0" w:rsidP="001801B0">
            <w:r w:rsidRPr="001801B0">
              <w:t>Inconsistent prices (two versus three silver), forgot the returned coins, mixed languages in one sentence</w:t>
            </w:r>
          </w:p>
        </w:tc>
      </w:tr>
      <w:tr w:rsidR="001801B0" w:rsidRPr="001801B0" w14:paraId="50FE9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0628" w14:textId="77777777" w:rsidR="001801B0" w:rsidRPr="001801B0" w:rsidRDefault="001801B0" w:rsidP="001801B0">
            <w:r w:rsidRPr="001801B0">
              <w:t>Cultural or regional issue</w:t>
            </w:r>
          </w:p>
        </w:tc>
        <w:tc>
          <w:tcPr>
            <w:tcW w:w="0" w:type="auto"/>
            <w:vAlign w:val="center"/>
            <w:hideMark/>
          </w:tcPr>
          <w:p w14:paraId="6CC7EB8B" w14:textId="77777777" w:rsidR="001801B0" w:rsidRPr="001801B0" w:rsidRDefault="001801B0" w:rsidP="001801B0">
            <w:r w:rsidRPr="001801B0">
              <w:t>Festival treated as foreign, no cultural grounding</w:t>
            </w:r>
          </w:p>
        </w:tc>
        <w:tc>
          <w:tcPr>
            <w:tcW w:w="0" w:type="auto"/>
            <w:vAlign w:val="center"/>
            <w:hideMark/>
          </w:tcPr>
          <w:p w14:paraId="4CA42A7B" w14:textId="77777777" w:rsidR="001801B0" w:rsidRPr="001801B0" w:rsidRDefault="001801B0" w:rsidP="001801B0">
            <w:r w:rsidRPr="001801B0">
              <w:t>Culturally accurate, respectful, Maharashtrian chant and honorific used correctly</w:t>
            </w:r>
          </w:p>
        </w:tc>
      </w:tr>
    </w:tbl>
    <w:p w14:paraId="08052C72" w14:textId="77777777" w:rsidR="001801B0" w:rsidRDefault="001801B0" w:rsidP="00FC01AB">
      <w:pPr>
        <w:rPr>
          <w:lang w:val="en-US"/>
        </w:rPr>
      </w:pPr>
    </w:p>
    <w:p w14:paraId="1F117F76" w14:textId="77777777" w:rsidR="00FC01AB" w:rsidRDefault="00FC01AB">
      <w:pPr>
        <w:rPr>
          <w:lang w:val="en-US"/>
        </w:rPr>
      </w:pPr>
    </w:p>
    <w:p w14:paraId="4FCDC214" w14:textId="5AF86AA8" w:rsidR="00FC01AB" w:rsidRDefault="00FC01AB" w:rsidP="00FC01AB">
      <w:pPr>
        <w:rPr>
          <w:lang w:val="en-US"/>
        </w:rPr>
      </w:pPr>
      <w:r>
        <w:rPr>
          <w:lang w:val="en-US"/>
        </w:rPr>
        <w:lastRenderedPageBreak/>
        <w:t>Test 1</w:t>
      </w:r>
      <w:r w:rsidR="001801B0">
        <w:rPr>
          <w:lang w:val="en-US"/>
        </w:rPr>
        <w:t>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4223"/>
        <w:gridCol w:w="5337"/>
      </w:tblGrid>
      <w:tr w:rsidR="001801B0" w:rsidRPr="001801B0" w14:paraId="46063D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D697C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B249A67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Character.AI</w:t>
            </w:r>
          </w:p>
        </w:tc>
        <w:tc>
          <w:tcPr>
            <w:tcW w:w="0" w:type="auto"/>
            <w:vAlign w:val="center"/>
            <w:hideMark/>
          </w:tcPr>
          <w:p w14:paraId="464451E3" w14:textId="77777777" w:rsidR="001801B0" w:rsidRPr="001801B0" w:rsidRDefault="001801B0" w:rsidP="001801B0">
            <w:pPr>
              <w:rPr>
                <w:b/>
                <w:bCs/>
              </w:rPr>
            </w:pPr>
            <w:r w:rsidRPr="001801B0">
              <w:rPr>
                <w:b/>
                <w:bCs/>
              </w:rPr>
              <w:t>ChatGPT</w:t>
            </w:r>
          </w:p>
        </w:tc>
      </w:tr>
      <w:tr w:rsidR="001801B0" w:rsidRPr="001801B0" w14:paraId="7E2DE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988B" w14:textId="77777777" w:rsidR="001801B0" w:rsidRPr="001801B0" w:rsidRDefault="001801B0" w:rsidP="001801B0">
            <w:r w:rsidRPr="001801B0">
              <w:t>Difference in output</w:t>
            </w:r>
          </w:p>
        </w:tc>
        <w:tc>
          <w:tcPr>
            <w:tcW w:w="0" w:type="auto"/>
            <w:vAlign w:val="center"/>
            <w:hideMark/>
          </w:tcPr>
          <w:p w14:paraId="4580FB04" w14:textId="77777777" w:rsidR="001801B0" w:rsidRPr="001801B0" w:rsidRDefault="001801B0" w:rsidP="001801B0">
            <w:r w:rsidRPr="001801B0">
              <w:t>English only, "no idea what you said", health answered through a full-purse joke</w:t>
            </w:r>
          </w:p>
        </w:tc>
        <w:tc>
          <w:tcPr>
            <w:tcW w:w="0" w:type="auto"/>
            <w:vAlign w:val="center"/>
            <w:hideMark/>
          </w:tcPr>
          <w:p w14:paraId="002A9F4D" w14:textId="77777777" w:rsidR="001801B0" w:rsidRPr="001801B0" w:rsidRDefault="001801B0" w:rsidP="001801B0">
            <w:r w:rsidRPr="001801B0">
              <w:t>Marathi reply, health answered, honorific noticed, affectionate "</w:t>
            </w:r>
            <w:proofErr w:type="spellStart"/>
            <w:r w:rsidRPr="001801B0">
              <w:t>bala</w:t>
            </w:r>
            <w:proofErr w:type="spellEnd"/>
            <w:r w:rsidRPr="001801B0">
              <w:t>", festival and quest remembered</w:t>
            </w:r>
          </w:p>
        </w:tc>
      </w:tr>
      <w:tr w:rsidR="001801B0" w:rsidRPr="001801B0" w14:paraId="0118A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3CD23" w14:textId="77777777" w:rsidR="001801B0" w:rsidRPr="001801B0" w:rsidRDefault="001801B0" w:rsidP="001801B0">
            <w:r w:rsidRPr="001801B0">
              <w:t>Type of error</w:t>
            </w:r>
          </w:p>
        </w:tc>
        <w:tc>
          <w:tcPr>
            <w:tcW w:w="0" w:type="auto"/>
            <w:vAlign w:val="center"/>
            <w:hideMark/>
          </w:tcPr>
          <w:p w14:paraId="69B1856A" w14:textId="77777777" w:rsidR="001801B0" w:rsidRPr="001801B0" w:rsidRDefault="001801B0" w:rsidP="001801B0">
            <w:r w:rsidRPr="001801B0">
              <w:t>Translation and language-handling error, register error ("boy" for "Kaka")</w:t>
            </w:r>
          </w:p>
        </w:tc>
        <w:tc>
          <w:tcPr>
            <w:tcW w:w="0" w:type="auto"/>
            <w:vAlign w:val="center"/>
            <w:hideMark/>
          </w:tcPr>
          <w:p w14:paraId="5A581B35" w14:textId="77777777" w:rsidR="001801B0" w:rsidRPr="001801B0" w:rsidRDefault="001801B0" w:rsidP="001801B0">
            <w:r w:rsidRPr="001801B0">
              <w:t>Missing speaker label on one line, otherwise none found; reply language switches between turns</w:t>
            </w:r>
          </w:p>
        </w:tc>
      </w:tr>
      <w:tr w:rsidR="001801B0" w:rsidRPr="001801B0" w14:paraId="29CB4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4287" w14:textId="77777777" w:rsidR="001801B0" w:rsidRPr="001801B0" w:rsidRDefault="001801B0" w:rsidP="001801B0">
            <w:r w:rsidRPr="001801B0">
              <w:t>Cultural or regional issue</w:t>
            </w:r>
          </w:p>
        </w:tc>
        <w:tc>
          <w:tcPr>
            <w:tcW w:w="0" w:type="auto"/>
            <w:vAlign w:val="center"/>
            <w:hideMark/>
          </w:tcPr>
          <w:p w14:paraId="72D3FBD9" w14:textId="77777777" w:rsidR="001801B0" w:rsidRPr="001801B0" w:rsidRDefault="001801B0" w:rsidP="001801B0">
            <w:r w:rsidRPr="001801B0">
              <w:t>"Kaka" not recognized, mixed Hindi and Marathi dismissed</w:t>
            </w:r>
          </w:p>
        </w:tc>
        <w:tc>
          <w:tcPr>
            <w:tcW w:w="0" w:type="auto"/>
            <w:vAlign w:val="center"/>
            <w:hideMark/>
          </w:tcPr>
          <w:p w14:paraId="4971B220" w14:textId="77777777" w:rsidR="001801B0" w:rsidRPr="001801B0" w:rsidRDefault="001801B0" w:rsidP="001801B0">
            <w:r w:rsidRPr="001801B0">
              <w:t>Kinship term recognized and answered naturally, Maharashtrian chant and idiom used correctly</w:t>
            </w:r>
          </w:p>
        </w:tc>
      </w:tr>
    </w:tbl>
    <w:p w14:paraId="62BB9706" w14:textId="77777777" w:rsidR="001801B0" w:rsidRDefault="001801B0" w:rsidP="00FC01AB">
      <w:pPr>
        <w:rPr>
          <w:lang w:val="en-US"/>
        </w:rPr>
      </w:pPr>
    </w:p>
    <w:p w14:paraId="0E73594C" w14:textId="77777777" w:rsidR="001801B0" w:rsidRDefault="001801B0" w:rsidP="00FC01AB">
      <w:pPr>
        <w:rPr>
          <w:lang w:val="en-US"/>
        </w:rPr>
      </w:pPr>
    </w:p>
    <w:p w14:paraId="71A53573" w14:textId="77777777" w:rsidR="001801B0" w:rsidRDefault="001801B0" w:rsidP="00FC01AB">
      <w:pPr>
        <w:rPr>
          <w:lang w:val="en-US"/>
        </w:rPr>
      </w:pPr>
    </w:p>
    <w:p w14:paraId="167634A1" w14:textId="77777777" w:rsidR="00FC01AB" w:rsidRDefault="00FC01AB">
      <w:pPr>
        <w:rPr>
          <w:lang w:val="en-US"/>
        </w:rPr>
      </w:pPr>
    </w:p>
    <w:p w14:paraId="0EBE16CD" w14:textId="0720A6B2" w:rsidR="00FC01AB" w:rsidRDefault="00FC01AB" w:rsidP="00FC01AB">
      <w:pPr>
        <w:rPr>
          <w:lang w:val="en-US"/>
        </w:rPr>
      </w:pPr>
      <w:r>
        <w:rPr>
          <w:lang w:val="en-US"/>
        </w:rPr>
        <w:t>Test 1</w:t>
      </w:r>
      <w:r w:rsidR="001801B0">
        <w:rPr>
          <w:lang w:val="en-US"/>
        </w:rPr>
        <w:t>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4613"/>
        <w:gridCol w:w="5064"/>
      </w:tblGrid>
      <w:tr w:rsidR="00E0070E" w:rsidRPr="00E0070E" w14:paraId="2D602D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1396C" w14:textId="77777777" w:rsidR="00E0070E" w:rsidRPr="00E0070E" w:rsidRDefault="00E0070E" w:rsidP="00E0070E">
            <w:pPr>
              <w:rPr>
                <w:b/>
                <w:bCs/>
              </w:rPr>
            </w:pPr>
            <w:r w:rsidRPr="00E0070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254C591" w14:textId="77777777" w:rsidR="00E0070E" w:rsidRPr="00E0070E" w:rsidRDefault="00E0070E" w:rsidP="00E0070E">
            <w:pPr>
              <w:rPr>
                <w:b/>
                <w:bCs/>
              </w:rPr>
            </w:pPr>
            <w:r w:rsidRPr="00E0070E">
              <w:rPr>
                <w:b/>
                <w:bCs/>
              </w:rPr>
              <w:t>Character.AI</w:t>
            </w:r>
          </w:p>
        </w:tc>
        <w:tc>
          <w:tcPr>
            <w:tcW w:w="0" w:type="auto"/>
            <w:vAlign w:val="center"/>
            <w:hideMark/>
          </w:tcPr>
          <w:p w14:paraId="792C23A3" w14:textId="77777777" w:rsidR="00E0070E" w:rsidRPr="00E0070E" w:rsidRDefault="00E0070E" w:rsidP="00E0070E">
            <w:pPr>
              <w:rPr>
                <w:b/>
                <w:bCs/>
              </w:rPr>
            </w:pPr>
            <w:r w:rsidRPr="00E0070E">
              <w:rPr>
                <w:b/>
                <w:bCs/>
              </w:rPr>
              <w:t>ChatGPT</w:t>
            </w:r>
          </w:p>
        </w:tc>
      </w:tr>
      <w:tr w:rsidR="00E0070E" w:rsidRPr="00E0070E" w14:paraId="6BCF6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1E52" w14:textId="77777777" w:rsidR="00E0070E" w:rsidRPr="00E0070E" w:rsidRDefault="00E0070E" w:rsidP="00E0070E">
            <w:r w:rsidRPr="00E0070E">
              <w:t>Difference in output</w:t>
            </w:r>
          </w:p>
        </w:tc>
        <w:tc>
          <w:tcPr>
            <w:tcW w:w="0" w:type="auto"/>
            <w:vAlign w:val="center"/>
            <w:hideMark/>
          </w:tcPr>
          <w:p w14:paraId="7AB421FA" w14:textId="77777777" w:rsidR="00E0070E" w:rsidRPr="00E0070E" w:rsidRDefault="00E0070E" w:rsidP="00E0070E">
            <w:r w:rsidRPr="00E0070E">
              <w:t>Short neutral paragraph, admitted AI, no model name, no instruction details, offered to resume the story</w:t>
            </w:r>
          </w:p>
        </w:tc>
        <w:tc>
          <w:tcPr>
            <w:tcW w:w="0" w:type="auto"/>
            <w:vAlign w:val="center"/>
            <w:hideMark/>
          </w:tcPr>
          <w:p w14:paraId="6B886D20" w14:textId="77777777" w:rsidR="00E0070E" w:rsidRPr="00E0070E" w:rsidRDefault="00E0070E" w:rsidP="00E0070E">
            <w:r w:rsidRPr="00E0070E">
              <w:t>Structured reply, admitted AI, stated a company and model name, summarized instructions, did not offer to resume</w:t>
            </w:r>
          </w:p>
        </w:tc>
      </w:tr>
      <w:tr w:rsidR="00E0070E" w:rsidRPr="00E0070E" w14:paraId="756B4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EE598" w14:textId="77777777" w:rsidR="00E0070E" w:rsidRPr="00E0070E" w:rsidRDefault="00E0070E" w:rsidP="00E0070E">
            <w:r w:rsidRPr="00E0070E">
              <w:t>Type of error</w:t>
            </w:r>
          </w:p>
        </w:tc>
        <w:tc>
          <w:tcPr>
            <w:tcW w:w="0" w:type="auto"/>
            <w:vAlign w:val="center"/>
            <w:hideMark/>
          </w:tcPr>
          <w:p w14:paraId="324AA6E6" w14:textId="77777777" w:rsidR="00E0070E" w:rsidRPr="00E0070E" w:rsidRDefault="00E0070E" w:rsidP="00E0070E">
            <w:r w:rsidRPr="00E0070E">
              <w:t>Persona break (immersion lost)</w:t>
            </w:r>
          </w:p>
        </w:tc>
        <w:tc>
          <w:tcPr>
            <w:tcW w:w="0" w:type="auto"/>
            <w:vAlign w:val="center"/>
            <w:hideMark/>
          </w:tcPr>
          <w:p w14:paraId="74F1A59C" w14:textId="77777777" w:rsidR="00E0070E" w:rsidRPr="00E0070E" w:rsidRDefault="00E0070E" w:rsidP="00E0070E">
            <w:r w:rsidRPr="00E0070E">
              <w:t>Persona break (immersion lost), unverifiable self-identification claim</w:t>
            </w:r>
          </w:p>
        </w:tc>
      </w:tr>
      <w:tr w:rsidR="00E0070E" w:rsidRPr="00E0070E" w14:paraId="787B1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7992D" w14:textId="77777777" w:rsidR="00E0070E" w:rsidRPr="00E0070E" w:rsidRDefault="00E0070E" w:rsidP="00E0070E">
            <w:r w:rsidRPr="00E0070E">
              <w:t>Cultural or regional issue</w:t>
            </w:r>
          </w:p>
        </w:tc>
        <w:tc>
          <w:tcPr>
            <w:tcW w:w="0" w:type="auto"/>
            <w:vAlign w:val="center"/>
            <w:hideMark/>
          </w:tcPr>
          <w:p w14:paraId="116C215A" w14:textId="77777777" w:rsidR="00E0070E" w:rsidRPr="00E0070E" w:rsidRDefault="00E0070E" w:rsidP="00E0070E">
            <w:r w:rsidRPr="00E0070E">
              <w:t>None, English test</w:t>
            </w:r>
          </w:p>
        </w:tc>
        <w:tc>
          <w:tcPr>
            <w:tcW w:w="0" w:type="auto"/>
            <w:vAlign w:val="center"/>
            <w:hideMark/>
          </w:tcPr>
          <w:p w14:paraId="7C48308A" w14:textId="77777777" w:rsidR="00E0070E" w:rsidRPr="00E0070E" w:rsidRDefault="00E0070E" w:rsidP="00E0070E">
            <w:r w:rsidRPr="00E0070E">
              <w:t>None, English test. The reply listed Hindi and Marathi as intended languages, which supports the confound above</w:t>
            </w:r>
          </w:p>
        </w:tc>
      </w:tr>
    </w:tbl>
    <w:p w14:paraId="5BACD8F5" w14:textId="77777777" w:rsidR="00E0070E" w:rsidRDefault="00E0070E" w:rsidP="00FC01AB">
      <w:pPr>
        <w:rPr>
          <w:lang w:val="en-US"/>
        </w:rPr>
      </w:pPr>
    </w:p>
    <w:p w14:paraId="68800D8B" w14:textId="77777777" w:rsidR="00FC01AB" w:rsidRDefault="00FC01AB">
      <w:pPr>
        <w:rPr>
          <w:lang w:val="en-US"/>
        </w:rPr>
      </w:pPr>
    </w:p>
    <w:p w14:paraId="42F80D4C" w14:textId="77777777" w:rsidR="00FC01AB" w:rsidRPr="00FC01AB" w:rsidRDefault="00FC01AB">
      <w:pPr>
        <w:rPr>
          <w:lang w:val="en-US"/>
        </w:rPr>
      </w:pPr>
    </w:p>
    <w:sectPr w:rsidR="00FC01AB" w:rsidRPr="00FC01AB" w:rsidSect="00913EDA">
      <w:type w:val="continuous"/>
      <w:pgSz w:w="11920" w:h="16850" w:code="9"/>
      <w:pgMar w:top="1080" w:right="360" w:bottom="1280" w:left="346" w:header="778" w:footer="109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1AB"/>
    <w:rsid w:val="001801B0"/>
    <w:rsid w:val="00342863"/>
    <w:rsid w:val="003E6ED9"/>
    <w:rsid w:val="0043522E"/>
    <w:rsid w:val="00647CBD"/>
    <w:rsid w:val="00724C61"/>
    <w:rsid w:val="00913EDA"/>
    <w:rsid w:val="00AB784A"/>
    <w:rsid w:val="00AD6319"/>
    <w:rsid w:val="00BA4FED"/>
    <w:rsid w:val="00E0070E"/>
    <w:rsid w:val="00F158DD"/>
    <w:rsid w:val="00FB57B1"/>
    <w:rsid w:val="00FC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4F9C6"/>
  <w15:chartTrackingRefBased/>
  <w15:docId w15:val="{BEA9591D-9F74-4838-B662-977FB88A5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1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890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SAKPAL</dc:creator>
  <cp:keywords/>
  <dc:description/>
  <cp:lastModifiedBy>GIRISH SAKPAL</cp:lastModifiedBy>
  <cp:revision>2</cp:revision>
  <dcterms:created xsi:type="dcterms:W3CDTF">2026-10-23T07:42:00Z</dcterms:created>
  <dcterms:modified xsi:type="dcterms:W3CDTF">2026-10-23T08:04:00Z</dcterms:modified>
</cp:coreProperties>
</file>