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365D"/>
          <w:sz w:val="40"/>
        </w:rPr>
        <w:t>Priya Patel</w:t>
      </w:r>
    </w:p>
    <w:p>
      <w:r>
        <w:rPr>
          <w:color w:val="64748B"/>
          <w:sz w:val="19"/>
        </w:rPr>
        <w:t>priya.patel.analytics@example.com  |  +1 (555) 345-6789  |  Chicago, IL</w:t>
      </w:r>
    </w:p>
    <w:p>
      <w:pPr>
        <w:pStyle w:val="Heading1"/>
      </w:pPr>
      <w:r>
        <w:rPr>
          <w:color w:val="2B6CB0"/>
          <w:sz w:val="24"/>
        </w:rPr>
        <w:t>PROFESSIONAL SUMMARY</w:t>
      </w:r>
    </w:p>
    <w:p>
      <w:r>
        <w:rPr>
          <w:sz w:val="20"/>
        </w:rPr>
        <w:t>Analytical Data Engineer &amp; Analyst with 4 years of expertise translating raw transactional data into high-performance pipelines and actionable business intelligence. Proficient in advanced SQL, data transformation pipelines using Python and Pandas, relational schemas in PostgreSQL, containerization with Docker, and REST APIs using FastAPI.</w:t>
      </w:r>
    </w:p>
    <w:p>
      <w:pPr>
        <w:pStyle w:val="Heading1"/>
      </w:pPr>
      <w:r>
        <w:rPr>
          <w:color w:val="2B6CB0"/>
          <w:sz w:val="24"/>
        </w:rPr>
        <w:t>TECHNICAL SKILLS &amp; COMPETENCIES</w:t>
      </w:r>
    </w:p>
    <w:p>
      <w:r>
        <w:rPr>
          <w:sz w:val="20"/>
        </w:rPr>
        <w:t>Python, SQL, Pandas, PostgreSQL, Docker, Git, FastAPI, Power BI, Statistics</w:t>
      </w:r>
    </w:p>
    <w:p>
      <w:pPr>
        <w:pStyle w:val="Heading1"/>
      </w:pPr>
      <w:r>
        <w:rPr>
          <w:color w:val="2B6CB0"/>
          <w:sz w:val="24"/>
        </w:rPr>
        <w:t>PROFESSIONAL EXPERIENCE</w:t>
      </w:r>
    </w:p>
    <w:p>
      <w:r>
        <w:rPr>
          <w:b/>
          <w:sz w:val="21"/>
        </w:rPr>
        <w:t>Data Engineer &amp; Senior Analyst — Insight Metrics Group</w:t>
      </w:r>
      <w:r>
        <w:rPr>
          <w:i/>
          <w:sz w:val="19"/>
        </w:rPr>
        <w:t xml:space="preserve">  (2022 - Present)</w:t>
      </w:r>
    </w:p>
    <w:p>
      <w:pPr>
        <w:pStyle w:val="ListBullet"/>
      </w:pPr>
      <w:r>
        <w:rPr>
          <w:sz w:val="19"/>
        </w:rPr>
        <w:t>Constructed automated data processing workflows and ETL transformation pipelines leveraging Python and Pandas.</w:t>
      </w:r>
    </w:p>
    <w:p>
      <w:pPr>
        <w:pStyle w:val="ListBullet"/>
      </w:pPr>
      <w:r>
        <w:rPr>
          <w:sz w:val="19"/>
        </w:rPr>
        <w:t>Engineered relational database models and complex analytical queries in PostgreSQL and SQL.</w:t>
      </w:r>
    </w:p>
    <w:p>
      <w:pPr>
        <w:pStyle w:val="ListBullet"/>
      </w:pPr>
      <w:r>
        <w:rPr>
          <w:sz w:val="19"/>
        </w:rPr>
        <w:t>Containerized analytics services using Docker and built data querying REST APIs with FastAPI.</w:t>
      </w:r>
    </w:p>
    <w:p>
      <w:pPr>
        <w:pStyle w:val="ListBullet"/>
      </w:pPr>
      <w:r>
        <w:rPr>
          <w:sz w:val="19"/>
        </w:rPr>
        <w:t>Managed branch deployments, version control, and collaborative code reviews via Git.</w:t>
      </w:r>
    </w:p>
    <w:p>
      <w:r>
        <w:rPr>
          <w:b/>
          <w:sz w:val="21"/>
        </w:rPr>
        <w:t>Junior Data Analyst — FirstPoint Financial</w:t>
      </w:r>
      <w:r>
        <w:rPr>
          <w:i/>
          <w:sz w:val="19"/>
        </w:rPr>
        <w:t xml:space="preserve">  (2020 - 2022)</w:t>
      </w:r>
    </w:p>
    <w:p>
      <w:pPr>
        <w:pStyle w:val="ListBullet"/>
      </w:pPr>
      <w:r>
        <w:rPr>
          <w:sz w:val="19"/>
        </w:rPr>
        <w:t>Extracted and scrubbed financial transaction records utilizing SQL databases and Python.</w:t>
      </w:r>
    </w:p>
    <w:p>
      <w:pPr>
        <w:pStyle w:val="ListBullet"/>
      </w:pPr>
      <w:r>
        <w:rPr>
          <w:sz w:val="19"/>
        </w:rPr>
        <w:t>Designed executive Power BI dashboards and documented departmental analytics pipelines.</w:t>
      </w:r>
    </w:p>
    <w:p>
      <w:pPr>
        <w:pStyle w:val="Heading1"/>
      </w:pPr>
      <w:r>
        <w:rPr>
          <w:color w:val="2B6CB0"/>
          <w:sz w:val="24"/>
        </w:rPr>
        <w:t>EDUCATION</w:t>
      </w:r>
    </w:p>
    <w:p>
      <w:r>
        <w:rPr>
          <w:sz w:val="20"/>
        </w:rPr>
        <w:t>Master of Science in Business Analytics, Purdue University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