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Manager Q&amp;A – AAA Beliefs &amp; Behaviors (2–3 Examples)</w:t>
      </w:r>
    </w:p>
    <w:p>
      <w:r>
        <w:rPr>
          <w:i/>
          <w:sz w:val="20"/>
        </w:rPr>
        <w:t>Confidential – For internal review</w:t>
      </w:r>
    </w:p>
    <w:p/>
    <w:p>
      <w:r>
        <w:rPr>
          <w:b/>
        </w:rPr>
        <w:t>Describe how you demonstrated the AAA Beliefs &amp; Behaviors. Please include 2–3 examples.</w:t>
      </w:r>
    </w:p>
    <w:p/>
    <w:p>
      <w:r>
        <w:rPr>
          <w:b/>
        </w:rPr>
        <w:t>1) Unified feature layer &amp; REST parity for JFP (Innovation)</w:t>
      </w:r>
    </w:p>
    <w:p>
      <w:r>
        <w:rPr>
          <w:b/>
        </w:rPr>
        <w:t xml:space="preserve">Belief: </w:t>
      </w:r>
    </w:p>
    <w:p>
      <w:r>
        <w:t>We believe in bold moves.</w:t>
      </w:r>
    </w:p>
    <w:p>
      <w:r>
        <w:rPr>
          <w:b/>
        </w:rPr>
        <w:t xml:space="preserve">Behaviors shown: </w:t>
      </w:r>
    </w:p>
    <w:p>
      <w:r>
        <w:t>Be relentlessly curious; Embrace courage over comfort; Fail fast, learn, and improve.</w:t>
      </w:r>
    </w:p>
    <w:p>
      <w:pPr>
        <w:pStyle w:val="ListBullet"/>
      </w:pPr>
      <w:r>
        <w:t>Explored and validated Slurm OpenAPI/SlurmDB REST vs. sacct, proving real-time accuracy and completeness.</w:t>
      </w:r>
    </w:p>
    <w:p>
      <w:pPr>
        <w:pStyle w:val="ListBullet"/>
      </w:pPr>
      <w:r>
        <w:t>Built POCs quickly, learned from gaps, and iterated until a single feature layer supported both batch and submit-time analytics.</w:t>
      </w:r>
    </w:p>
    <w:p>
      <w:pPr>
        <w:pStyle w:val="ListBullet"/>
      </w:pPr>
      <w:r>
        <w:t>Documented lessons and turned them into repeatable runbooks so others could build on the work.</w:t>
      </w:r>
    </w:p>
    <w:p/>
    <w:p>
      <w:r>
        <w:rPr>
          <w:b/>
        </w:rPr>
        <w:t>2) Accelerated path with NREL &amp; simplified customer offer (Customer)</w:t>
      </w:r>
    </w:p>
    <w:p>
      <w:r>
        <w:rPr>
          <w:b/>
        </w:rPr>
        <w:t xml:space="preserve">Belief: </w:t>
      </w:r>
    </w:p>
    <w:p>
      <w:r>
        <w:t>We believe in the power of 'Yes we can'.</w:t>
      </w:r>
    </w:p>
    <w:p>
      <w:r>
        <w:rPr>
          <w:b/>
        </w:rPr>
        <w:t xml:space="preserve">Behaviors shown: </w:t>
      </w:r>
    </w:p>
    <w:p>
      <w:r>
        <w:t>Exercise healthy impatience; Push for better; Demonstrate we before I.</w:t>
      </w:r>
    </w:p>
    <w:p>
      <w:pPr>
        <w:pStyle w:val="ListBullet"/>
      </w:pPr>
      <w:r>
        <w:t>Pushed internal owners to engage NREL, opened the technical thread, and trialed their datasets to validate feasibility.</w:t>
      </w:r>
    </w:p>
    <w:p>
      <w:pPr>
        <w:pStyle w:val="ListBullet"/>
      </w:pPr>
      <w:r>
        <w:t>Standardized a self-contained JFP module and end-to-end pipeline so customers could adopt without rework.</w:t>
      </w:r>
    </w:p>
    <w:p>
      <w:pPr>
        <w:pStyle w:val="ListBullet"/>
      </w:pPr>
      <w:r>
        <w:t>Kept the HPE hat on—aligned multiple teams (L2, CPE, USS, Support) around shared customer outcomes.</w:t>
      </w:r>
    </w:p>
    <w:p/>
    <w:p>
      <w:r>
        <w:rPr>
          <w:b/>
        </w:rPr>
        <w:t>3) Reduce wasted compute &amp; grow team capability (Leadership)</w:t>
      </w:r>
    </w:p>
    <w:p>
      <w:r>
        <w:rPr>
          <w:b/>
        </w:rPr>
        <w:t xml:space="preserve">Belief: </w:t>
      </w:r>
    </w:p>
    <w:p>
      <w:r>
        <w:t>We believe in being a force for good.</w:t>
      </w:r>
    </w:p>
    <w:p>
      <w:r>
        <w:rPr>
          <w:b/>
        </w:rPr>
        <w:t xml:space="preserve">Behaviors shown: </w:t>
      </w:r>
    </w:p>
    <w:p>
      <w:r>
        <w:t>Use technology to make the world better; Be unconditionally inclusive; Solve for humanity with humanity.</w:t>
      </w:r>
    </w:p>
    <w:p>
      <w:pPr>
        <w:pStyle w:val="ListBullet"/>
      </w:pPr>
      <w:r>
        <w:t>Designed outputs that flag likely job failures early and recommend better requests (e.g., memory/partition), reducing wasted compute cycles.</w:t>
      </w:r>
    </w:p>
    <w:p>
      <w:pPr>
        <w:pStyle w:val="ListBullet"/>
      </w:pPr>
      <w:r>
        <w:t>Onboarded Monitoring/QE with clear guides and hands-on sessions; invited diverse inputs and incorporated feedback.</w:t>
      </w:r>
    </w:p>
    <w:p>
      <w:pPr>
        <w:pStyle w:val="ListBullet"/>
      </w:pPr>
      <w:r>
        <w:t>Mentored peers on XGBoost/MLflow/online inference to lift team capacity and autonomy.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