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B45" w:rsidRPr="00663B45" w:rsidRDefault="00663B45" w:rsidP="00663B45">
      <w:pPr>
        <w:shd w:val="clear" w:color="auto" w:fill="EEEEE6"/>
        <w:spacing w:after="480" w:line="600" w:lineRule="atLeast"/>
        <w:outlineLvl w:val="0"/>
        <w:rPr>
          <w:rFonts w:eastAsia="Times New Roman" w:cstheme="minorHAnsi"/>
          <w:b/>
          <w:bCs/>
          <w:color w:val="333333"/>
          <w:kern w:val="36"/>
          <w:sz w:val="48"/>
          <w:szCs w:val="48"/>
          <w:lang w:eastAsia="en-IN"/>
        </w:rPr>
      </w:pPr>
      <w:r w:rsidRPr="00663B45">
        <w:rPr>
          <w:rFonts w:eastAsia="Times New Roman" w:cstheme="minorHAnsi"/>
          <w:b/>
          <w:bCs/>
          <w:color w:val="333333"/>
          <w:kern w:val="36"/>
          <w:sz w:val="48"/>
          <w:szCs w:val="48"/>
          <w:lang w:eastAsia="en-IN"/>
        </w:rPr>
        <w:t>Building a Web Application: Database Design</w:t>
      </w:r>
    </w:p>
    <w:p w:rsidR="002A1ED7" w:rsidRPr="00B540AB" w:rsidRDefault="001C0E94">
      <w:pPr>
        <w:rPr>
          <w:rFonts w:cstheme="minorHAnsi"/>
        </w:rPr>
      </w:pPr>
    </w:p>
    <w:p w:rsidR="00E32C4D" w:rsidRDefault="00663B45" w:rsidP="00B540AB">
      <w:pPr>
        <w:pStyle w:val="NormalWeb"/>
        <w:shd w:val="clear" w:color="auto" w:fill="EEEEE6"/>
        <w:spacing w:after="360" w:afterAutospacing="0"/>
        <w:jc w:val="both"/>
        <w:rPr>
          <w:rFonts w:asciiTheme="minorHAnsi" w:hAnsiTheme="minorHAnsi" w:cstheme="minorHAnsi"/>
          <w:color w:val="333333"/>
          <w:sz w:val="36"/>
          <w:szCs w:val="36"/>
        </w:rPr>
      </w:pPr>
      <w:r w:rsidRPr="00B540AB">
        <w:rPr>
          <w:rFonts w:asciiTheme="minorHAnsi" w:hAnsiTheme="minorHAnsi" w:cstheme="minorHAnsi"/>
          <w:color w:val="333333"/>
          <w:sz w:val="36"/>
          <w:szCs w:val="36"/>
        </w:rPr>
        <w:t>Once we have our </w:t>
      </w:r>
      <w:r w:rsidRPr="00BB57FE">
        <w:rPr>
          <w:rFonts w:asciiTheme="minorHAnsi" w:hAnsiTheme="minorHAnsi" w:cstheme="minorHAnsi"/>
          <w:color w:val="333333"/>
          <w:sz w:val="36"/>
          <w:szCs w:val="36"/>
        </w:rPr>
        <w:t>Requirements</w:t>
      </w:r>
      <w:r w:rsidRPr="00B540AB">
        <w:rPr>
          <w:rFonts w:asciiTheme="minorHAnsi" w:hAnsiTheme="minorHAnsi" w:cstheme="minorHAnsi"/>
          <w:color w:val="333333"/>
          <w:sz w:val="36"/>
          <w:szCs w:val="36"/>
        </w:rPr>
        <w:t xml:space="preserve"> completed, we can begin </w:t>
      </w:r>
      <w:r w:rsidR="00BB57FE" w:rsidRPr="00B540AB">
        <w:rPr>
          <w:rFonts w:asciiTheme="minorHAnsi" w:hAnsiTheme="minorHAnsi" w:cstheme="minorHAnsi"/>
          <w:color w:val="333333"/>
          <w:sz w:val="36"/>
          <w:szCs w:val="36"/>
        </w:rPr>
        <w:t>modelling</w:t>
      </w:r>
      <w:r w:rsidRPr="00B540AB">
        <w:rPr>
          <w:rFonts w:asciiTheme="minorHAnsi" w:hAnsiTheme="minorHAnsi" w:cstheme="minorHAnsi"/>
          <w:color w:val="333333"/>
          <w:sz w:val="36"/>
          <w:szCs w:val="36"/>
        </w:rPr>
        <w:t xml:space="preserve"> our data. Developing a data model can be a very straightforward task. </w:t>
      </w:r>
    </w:p>
    <w:p w:rsidR="00663B45" w:rsidRPr="00B540AB" w:rsidRDefault="00663B45" w:rsidP="00B540AB">
      <w:pPr>
        <w:pStyle w:val="NormalWeb"/>
        <w:shd w:val="clear" w:color="auto" w:fill="EEEEE6"/>
        <w:spacing w:after="360" w:afterAutospacing="0"/>
        <w:jc w:val="both"/>
        <w:rPr>
          <w:rFonts w:asciiTheme="minorHAnsi" w:hAnsiTheme="minorHAnsi" w:cstheme="minorHAnsi"/>
          <w:color w:val="333333"/>
          <w:sz w:val="36"/>
          <w:szCs w:val="36"/>
        </w:rPr>
      </w:pPr>
      <w:r w:rsidRPr="00B540AB">
        <w:rPr>
          <w:rFonts w:asciiTheme="minorHAnsi" w:hAnsiTheme="minorHAnsi" w:cstheme="minorHAnsi"/>
          <w:color w:val="333333"/>
          <w:sz w:val="36"/>
          <w:szCs w:val="36"/>
        </w:rPr>
        <w:t>You determine what your objects are – otherwise known as entities – and then define the relationship between those entities.</w:t>
      </w:r>
    </w:p>
    <w:p w:rsidR="00663B45" w:rsidRPr="00B540AB" w:rsidRDefault="00663B45" w:rsidP="00B540AB">
      <w:pPr>
        <w:pStyle w:val="NormalWeb"/>
        <w:shd w:val="clear" w:color="auto" w:fill="EEEEE6"/>
        <w:spacing w:after="360" w:afterAutospacing="0"/>
        <w:jc w:val="both"/>
        <w:rPr>
          <w:rFonts w:asciiTheme="minorHAnsi" w:hAnsiTheme="minorHAnsi" w:cstheme="minorHAnsi"/>
          <w:color w:val="333333"/>
          <w:sz w:val="36"/>
          <w:szCs w:val="36"/>
        </w:rPr>
      </w:pPr>
      <w:r w:rsidRPr="00B540AB">
        <w:rPr>
          <w:rFonts w:asciiTheme="minorHAnsi" w:hAnsiTheme="minorHAnsi" w:cstheme="minorHAnsi"/>
          <w:color w:val="333333"/>
          <w:sz w:val="36"/>
          <w:szCs w:val="36"/>
        </w:rPr>
        <w:t xml:space="preserve">The diagram that you will end up with is called an Entity Relationship </w:t>
      </w:r>
      <w:r w:rsidR="00E32C4D" w:rsidRPr="00B540AB">
        <w:rPr>
          <w:rFonts w:asciiTheme="minorHAnsi" w:hAnsiTheme="minorHAnsi" w:cstheme="minorHAnsi"/>
          <w:color w:val="333333"/>
          <w:sz w:val="36"/>
          <w:szCs w:val="36"/>
        </w:rPr>
        <w:t>Diagram</w:t>
      </w:r>
      <w:r w:rsidRPr="00B540AB">
        <w:rPr>
          <w:rFonts w:asciiTheme="minorHAnsi" w:hAnsiTheme="minorHAnsi" w:cstheme="minorHAnsi"/>
          <w:color w:val="333333"/>
          <w:sz w:val="36"/>
          <w:szCs w:val="36"/>
        </w:rPr>
        <w:t xml:space="preserve"> or ERD for short.</w:t>
      </w:r>
    </w:p>
    <w:p w:rsidR="00663B45" w:rsidRPr="00B540AB" w:rsidRDefault="00663B45" w:rsidP="00B540AB">
      <w:pPr>
        <w:pStyle w:val="Heading2"/>
        <w:shd w:val="clear" w:color="auto" w:fill="EEEEE6"/>
        <w:spacing w:before="105"/>
        <w:jc w:val="both"/>
        <w:rPr>
          <w:rFonts w:asciiTheme="minorHAnsi" w:hAnsiTheme="minorHAnsi" w:cstheme="minorHAnsi"/>
          <w:color w:val="333333"/>
          <w:sz w:val="36"/>
          <w:szCs w:val="36"/>
        </w:rPr>
      </w:pPr>
      <w:r w:rsidRPr="00B540AB">
        <w:rPr>
          <w:rFonts w:asciiTheme="minorHAnsi" w:hAnsiTheme="minorHAnsi" w:cstheme="minorHAnsi"/>
          <w:color w:val="333333"/>
          <w:sz w:val="36"/>
          <w:szCs w:val="36"/>
        </w:rPr>
        <w:t>Entities</w:t>
      </w:r>
    </w:p>
    <w:p w:rsidR="00663B45" w:rsidRPr="00B540AB" w:rsidRDefault="00663B45" w:rsidP="00B540AB">
      <w:pPr>
        <w:pStyle w:val="NormalWeb"/>
        <w:shd w:val="clear" w:color="auto" w:fill="EEEEE6"/>
        <w:spacing w:after="360" w:afterAutospacing="0"/>
        <w:jc w:val="both"/>
        <w:rPr>
          <w:rFonts w:asciiTheme="minorHAnsi" w:hAnsiTheme="minorHAnsi" w:cstheme="minorHAnsi"/>
          <w:color w:val="333333"/>
          <w:sz w:val="36"/>
          <w:szCs w:val="36"/>
        </w:rPr>
      </w:pPr>
      <w:r w:rsidRPr="00B540AB">
        <w:rPr>
          <w:rFonts w:asciiTheme="minorHAnsi" w:hAnsiTheme="minorHAnsi" w:cstheme="minorHAnsi"/>
          <w:color w:val="333333"/>
          <w:sz w:val="36"/>
          <w:szCs w:val="36"/>
        </w:rPr>
        <w:t xml:space="preserve">The first step is to define the entities. Break it down based on how you expect to store information. Anything that is a noun is likely to be an entity. Everything else will be attributes. Tasks, for example, are an entity. User Preferences on the other hand are descriptive. They describe Users. As a result, we’ll have a </w:t>
      </w:r>
      <w:r w:rsidR="00E32C4D">
        <w:rPr>
          <w:rFonts w:asciiTheme="minorHAnsi" w:hAnsiTheme="minorHAnsi" w:cstheme="minorHAnsi"/>
          <w:color w:val="333333"/>
          <w:sz w:val="36"/>
          <w:szCs w:val="36"/>
        </w:rPr>
        <w:t>“</w:t>
      </w:r>
      <w:r w:rsidRPr="00B540AB">
        <w:rPr>
          <w:rFonts w:asciiTheme="minorHAnsi" w:hAnsiTheme="minorHAnsi" w:cstheme="minorHAnsi"/>
          <w:color w:val="333333"/>
          <w:sz w:val="36"/>
          <w:szCs w:val="36"/>
        </w:rPr>
        <w:t>Users</w:t>
      </w:r>
      <w:r w:rsidR="00E32C4D">
        <w:rPr>
          <w:rFonts w:asciiTheme="minorHAnsi" w:hAnsiTheme="minorHAnsi" w:cstheme="minorHAnsi"/>
          <w:color w:val="333333"/>
          <w:sz w:val="36"/>
          <w:szCs w:val="36"/>
        </w:rPr>
        <w:t>”</w:t>
      </w:r>
      <w:r w:rsidRPr="00B540AB">
        <w:rPr>
          <w:rFonts w:asciiTheme="minorHAnsi" w:hAnsiTheme="minorHAnsi" w:cstheme="minorHAnsi"/>
          <w:color w:val="333333"/>
          <w:sz w:val="36"/>
          <w:szCs w:val="36"/>
        </w:rPr>
        <w:t xml:space="preserve"> entity that stores user preferences.</w:t>
      </w:r>
    </w:p>
    <w:p w:rsidR="00663B45" w:rsidRPr="00B540AB" w:rsidRDefault="00663B45" w:rsidP="00B540AB">
      <w:pPr>
        <w:pStyle w:val="NormalWeb"/>
        <w:shd w:val="clear" w:color="auto" w:fill="EEEEE6"/>
        <w:spacing w:after="360" w:afterAutospacing="0"/>
        <w:jc w:val="both"/>
        <w:rPr>
          <w:rFonts w:asciiTheme="minorHAnsi" w:hAnsiTheme="minorHAnsi" w:cstheme="minorHAnsi"/>
          <w:color w:val="333333"/>
          <w:sz w:val="36"/>
          <w:szCs w:val="36"/>
        </w:rPr>
      </w:pPr>
      <w:r w:rsidRPr="00B540AB">
        <w:rPr>
          <w:rFonts w:asciiTheme="minorHAnsi" w:hAnsiTheme="minorHAnsi" w:cstheme="minorHAnsi"/>
          <w:color w:val="333333"/>
          <w:sz w:val="36"/>
          <w:szCs w:val="36"/>
        </w:rPr>
        <w:t>Once you have all the entities defined, we can move onto defining the relationships between them. In doing so, we’ll likely find other entities that have to be created to pull off what we need.</w:t>
      </w:r>
    </w:p>
    <w:p w:rsidR="00663B45" w:rsidRPr="00B540AB" w:rsidRDefault="00663B45" w:rsidP="00B540AB">
      <w:pPr>
        <w:pStyle w:val="NormalWeb"/>
        <w:shd w:val="clear" w:color="auto" w:fill="EEEEE6"/>
        <w:spacing w:after="360" w:afterAutospacing="0"/>
        <w:jc w:val="both"/>
        <w:rPr>
          <w:rFonts w:asciiTheme="minorHAnsi" w:hAnsiTheme="minorHAnsi" w:cstheme="minorHAnsi"/>
          <w:color w:val="333333"/>
          <w:sz w:val="36"/>
          <w:szCs w:val="36"/>
        </w:rPr>
      </w:pPr>
      <w:r w:rsidRPr="00B540AB">
        <w:rPr>
          <w:rFonts w:asciiTheme="minorHAnsi" w:hAnsiTheme="minorHAnsi" w:cstheme="minorHAnsi"/>
          <w:color w:val="333333"/>
          <w:sz w:val="36"/>
          <w:szCs w:val="36"/>
        </w:rPr>
        <w:t>It</w:t>
      </w:r>
      <w:r w:rsidR="0093195F">
        <w:rPr>
          <w:rFonts w:asciiTheme="minorHAnsi" w:hAnsiTheme="minorHAnsi" w:cstheme="minorHAnsi"/>
          <w:color w:val="333333"/>
          <w:sz w:val="36"/>
          <w:szCs w:val="36"/>
        </w:rPr>
        <w:t xml:space="preserve"> may</w:t>
      </w:r>
      <w:r w:rsidRPr="00B540AB">
        <w:rPr>
          <w:rFonts w:asciiTheme="minorHAnsi" w:hAnsiTheme="minorHAnsi" w:cstheme="minorHAnsi"/>
          <w:color w:val="333333"/>
          <w:sz w:val="36"/>
          <w:szCs w:val="36"/>
        </w:rPr>
        <w:t xml:space="preserve"> not</w:t>
      </w:r>
      <w:r w:rsidR="0093195F">
        <w:rPr>
          <w:rFonts w:asciiTheme="minorHAnsi" w:hAnsiTheme="minorHAnsi" w:cstheme="minorHAnsi"/>
          <w:color w:val="333333"/>
          <w:sz w:val="36"/>
          <w:szCs w:val="36"/>
        </w:rPr>
        <w:t xml:space="preserve"> be</w:t>
      </w:r>
      <w:r w:rsidRPr="00B540AB">
        <w:rPr>
          <w:rFonts w:asciiTheme="minorHAnsi" w:hAnsiTheme="minorHAnsi" w:cstheme="minorHAnsi"/>
          <w:color w:val="333333"/>
          <w:sz w:val="36"/>
          <w:szCs w:val="36"/>
        </w:rPr>
        <w:t xml:space="preserve"> everything that will end up in the final list of tables but it is a starting point for the next step.</w:t>
      </w:r>
    </w:p>
    <w:p w:rsidR="00663B45" w:rsidRPr="00B540AB" w:rsidRDefault="00663B45" w:rsidP="00B540AB">
      <w:pPr>
        <w:jc w:val="both"/>
        <w:rPr>
          <w:rFonts w:cstheme="minorHAnsi"/>
          <w:sz w:val="36"/>
          <w:szCs w:val="36"/>
        </w:rPr>
      </w:pPr>
    </w:p>
    <w:p w:rsidR="00663B45" w:rsidRPr="00B540AB" w:rsidRDefault="00663B45" w:rsidP="00B540AB">
      <w:pPr>
        <w:pStyle w:val="Heading2"/>
        <w:shd w:val="clear" w:color="auto" w:fill="EEEEE6"/>
        <w:spacing w:before="105"/>
        <w:jc w:val="both"/>
        <w:rPr>
          <w:rFonts w:asciiTheme="minorHAnsi" w:hAnsiTheme="minorHAnsi" w:cstheme="minorHAnsi"/>
          <w:color w:val="333333"/>
          <w:sz w:val="36"/>
          <w:szCs w:val="36"/>
        </w:rPr>
      </w:pPr>
      <w:r w:rsidRPr="00B540AB">
        <w:rPr>
          <w:rFonts w:asciiTheme="minorHAnsi" w:hAnsiTheme="minorHAnsi" w:cstheme="minorHAnsi"/>
          <w:color w:val="333333"/>
          <w:sz w:val="36"/>
          <w:szCs w:val="36"/>
        </w:rPr>
        <w:lastRenderedPageBreak/>
        <w:t>Relationships</w:t>
      </w:r>
    </w:p>
    <w:p w:rsidR="00663B45" w:rsidRPr="00B540AB" w:rsidRDefault="00663B45" w:rsidP="00B540AB">
      <w:pPr>
        <w:pStyle w:val="NormalWeb"/>
        <w:shd w:val="clear" w:color="auto" w:fill="EEEEE6"/>
        <w:spacing w:after="360" w:afterAutospacing="0"/>
        <w:jc w:val="both"/>
        <w:rPr>
          <w:rFonts w:asciiTheme="minorHAnsi" w:hAnsiTheme="minorHAnsi" w:cstheme="minorHAnsi"/>
          <w:color w:val="333333"/>
          <w:sz w:val="36"/>
          <w:szCs w:val="36"/>
        </w:rPr>
      </w:pPr>
      <w:r w:rsidRPr="00B540AB">
        <w:rPr>
          <w:rFonts w:asciiTheme="minorHAnsi" w:hAnsiTheme="minorHAnsi" w:cstheme="minorHAnsi"/>
          <w:color w:val="333333"/>
          <w:sz w:val="36"/>
          <w:szCs w:val="36"/>
        </w:rPr>
        <w:t>Items can be related to each other in various way</w:t>
      </w:r>
      <w:r w:rsidR="009A0D64">
        <w:rPr>
          <w:rFonts w:asciiTheme="minorHAnsi" w:hAnsiTheme="minorHAnsi" w:cstheme="minorHAnsi"/>
          <w:color w:val="333333"/>
          <w:sz w:val="36"/>
          <w:szCs w:val="36"/>
        </w:rPr>
        <w:t>s</w:t>
      </w:r>
      <w:r w:rsidRPr="00B540AB">
        <w:rPr>
          <w:rFonts w:asciiTheme="minorHAnsi" w:hAnsiTheme="minorHAnsi" w:cstheme="minorHAnsi"/>
          <w:color w:val="333333"/>
          <w:sz w:val="36"/>
          <w:szCs w:val="36"/>
        </w:rPr>
        <w:t>:</w:t>
      </w:r>
    </w:p>
    <w:p w:rsidR="00663B45" w:rsidRPr="00B540AB" w:rsidRDefault="00663B45" w:rsidP="00B540AB">
      <w:pPr>
        <w:numPr>
          <w:ilvl w:val="0"/>
          <w:numId w:val="1"/>
        </w:numPr>
        <w:shd w:val="clear" w:color="auto" w:fill="EEEEE6"/>
        <w:spacing w:before="100" w:beforeAutospacing="1" w:after="100" w:afterAutospacing="1" w:line="240" w:lineRule="auto"/>
        <w:jc w:val="both"/>
        <w:rPr>
          <w:rFonts w:cstheme="minorHAnsi"/>
          <w:color w:val="333333"/>
          <w:sz w:val="36"/>
          <w:szCs w:val="36"/>
        </w:rPr>
      </w:pPr>
      <w:r w:rsidRPr="00B540AB">
        <w:rPr>
          <w:rFonts w:cstheme="minorHAnsi"/>
          <w:color w:val="333333"/>
          <w:sz w:val="36"/>
          <w:szCs w:val="36"/>
        </w:rPr>
        <w:t>one-to-one</w:t>
      </w:r>
    </w:p>
    <w:p w:rsidR="00663B45" w:rsidRPr="00B540AB" w:rsidRDefault="00663B45" w:rsidP="00B540AB">
      <w:pPr>
        <w:numPr>
          <w:ilvl w:val="0"/>
          <w:numId w:val="1"/>
        </w:numPr>
        <w:shd w:val="clear" w:color="auto" w:fill="EEEEE6"/>
        <w:spacing w:before="100" w:beforeAutospacing="1" w:after="100" w:afterAutospacing="1" w:line="240" w:lineRule="auto"/>
        <w:jc w:val="both"/>
        <w:rPr>
          <w:rFonts w:cstheme="minorHAnsi"/>
          <w:color w:val="333333"/>
          <w:sz w:val="36"/>
          <w:szCs w:val="36"/>
        </w:rPr>
      </w:pPr>
      <w:r w:rsidRPr="00B540AB">
        <w:rPr>
          <w:rFonts w:cstheme="minorHAnsi"/>
          <w:color w:val="333333"/>
          <w:sz w:val="36"/>
          <w:szCs w:val="36"/>
        </w:rPr>
        <w:t>one-to-many</w:t>
      </w:r>
    </w:p>
    <w:p w:rsidR="00663B45" w:rsidRPr="00B540AB" w:rsidRDefault="00663B45" w:rsidP="00B540AB">
      <w:pPr>
        <w:numPr>
          <w:ilvl w:val="0"/>
          <w:numId w:val="1"/>
        </w:numPr>
        <w:shd w:val="clear" w:color="auto" w:fill="EEEEE6"/>
        <w:spacing w:before="100" w:beforeAutospacing="1" w:after="100" w:afterAutospacing="1" w:line="240" w:lineRule="auto"/>
        <w:jc w:val="both"/>
        <w:rPr>
          <w:rFonts w:cstheme="minorHAnsi"/>
          <w:color w:val="333333"/>
          <w:sz w:val="36"/>
          <w:szCs w:val="36"/>
        </w:rPr>
      </w:pPr>
      <w:r w:rsidRPr="00B540AB">
        <w:rPr>
          <w:rFonts w:cstheme="minorHAnsi"/>
          <w:color w:val="333333"/>
          <w:sz w:val="36"/>
          <w:szCs w:val="36"/>
        </w:rPr>
        <w:t>many-to-many</w:t>
      </w:r>
    </w:p>
    <w:p w:rsidR="00663B45" w:rsidRPr="00B540AB" w:rsidRDefault="00663B45" w:rsidP="00B540AB">
      <w:pPr>
        <w:pStyle w:val="NormalWeb"/>
        <w:shd w:val="clear" w:color="auto" w:fill="EEEEE6"/>
        <w:spacing w:after="360" w:afterAutospacing="0"/>
        <w:jc w:val="both"/>
        <w:rPr>
          <w:rFonts w:asciiTheme="minorHAnsi" w:hAnsiTheme="minorHAnsi" w:cstheme="minorHAnsi"/>
          <w:color w:val="333333"/>
          <w:sz w:val="36"/>
          <w:szCs w:val="36"/>
        </w:rPr>
      </w:pPr>
      <w:r w:rsidRPr="00B540AB">
        <w:rPr>
          <w:rFonts w:asciiTheme="minorHAnsi" w:hAnsiTheme="minorHAnsi" w:cstheme="minorHAnsi"/>
          <w:color w:val="333333"/>
          <w:sz w:val="36"/>
          <w:szCs w:val="36"/>
        </w:rPr>
        <w:t>In a situation where an entity has a one-to-one relationship in both directions, chances are it can be combined into one database table. For instance, each site only has one site owner. Therefore, site owner information could be contained within the site table.</w:t>
      </w:r>
    </w:p>
    <w:p w:rsidR="00663B45" w:rsidRPr="00B540AB" w:rsidRDefault="00663B45" w:rsidP="00B540AB">
      <w:pPr>
        <w:pStyle w:val="NormalWeb"/>
        <w:shd w:val="clear" w:color="auto" w:fill="EEEEE6"/>
        <w:spacing w:after="360" w:afterAutospacing="0"/>
        <w:jc w:val="both"/>
        <w:rPr>
          <w:rFonts w:asciiTheme="minorHAnsi" w:hAnsiTheme="minorHAnsi" w:cstheme="minorHAnsi"/>
          <w:color w:val="333333"/>
          <w:sz w:val="36"/>
          <w:szCs w:val="36"/>
        </w:rPr>
      </w:pPr>
      <w:r w:rsidRPr="00B540AB">
        <w:rPr>
          <w:rFonts w:asciiTheme="minorHAnsi" w:hAnsiTheme="minorHAnsi" w:cstheme="minorHAnsi"/>
          <w:color w:val="333333"/>
          <w:sz w:val="36"/>
          <w:szCs w:val="36"/>
        </w:rPr>
        <w:t>Many-to-many relationships cannot be represented in a relational database and will need to be resolved into one-to-many relationships. To illustrate this point, we have Users and we have Groups. I want a user to belong to more than one group. Likewise, a group can contain more than one user. As a result, we create a lookup table that stores a key from both tables.</w:t>
      </w:r>
    </w:p>
    <w:p w:rsidR="00663B45" w:rsidRPr="00B540AB" w:rsidRDefault="00663B45" w:rsidP="00B540AB">
      <w:pPr>
        <w:pStyle w:val="NormalWeb"/>
        <w:shd w:val="clear" w:color="auto" w:fill="EEEEE6"/>
        <w:spacing w:after="360" w:afterAutospacing="0"/>
        <w:jc w:val="both"/>
        <w:rPr>
          <w:rFonts w:asciiTheme="minorHAnsi" w:hAnsiTheme="minorHAnsi" w:cstheme="minorHAnsi"/>
          <w:color w:val="333333"/>
          <w:sz w:val="36"/>
          <w:szCs w:val="36"/>
        </w:rPr>
      </w:pPr>
      <w:r w:rsidRPr="00B540AB">
        <w:rPr>
          <w:rFonts w:asciiTheme="minorHAnsi" w:hAnsiTheme="minorHAnsi" w:cstheme="minorHAnsi"/>
          <w:color w:val="333333"/>
          <w:sz w:val="36"/>
          <w:szCs w:val="36"/>
        </w:rPr>
        <w:t>The one-to-many scenario is the most common scenario. Examples:</w:t>
      </w:r>
    </w:p>
    <w:p w:rsidR="00663B45" w:rsidRPr="00B540AB" w:rsidRDefault="00663B45" w:rsidP="00B540AB">
      <w:pPr>
        <w:numPr>
          <w:ilvl w:val="0"/>
          <w:numId w:val="2"/>
        </w:numPr>
        <w:shd w:val="clear" w:color="auto" w:fill="EEEEE6"/>
        <w:spacing w:before="100" w:beforeAutospacing="1" w:after="100" w:afterAutospacing="1" w:line="240" w:lineRule="auto"/>
        <w:jc w:val="both"/>
        <w:rPr>
          <w:rFonts w:cstheme="minorHAnsi"/>
          <w:color w:val="333333"/>
          <w:sz w:val="36"/>
          <w:szCs w:val="36"/>
        </w:rPr>
      </w:pPr>
      <w:proofErr w:type="gramStart"/>
      <w:r w:rsidRPr="00B540AB">
        <w:rPr>
          <w:rFonts w:cstheme="minorHAnsi"/>
          <w:color w:val="333333"/>
          <w:sz w:val="36"/>
          <w:szCs w:val="36"/>
        </w:rPr>
        <w:t>a</w:t>
      </w:r>
      <w:proofErr w:type="gramEnd"/>
      <w:r w:rsidRPr="00B540AB">
        <w:rPr>
          <w:rFonts w:cstheme="minorHAnsi"/>
          <w:color w:val="333333"/>
          <w:sz w:val="36"/>
          <w:szCs w:val="36"/>
        </w:rPr>
        <w:t xml:space="preserve"> milestone may have many tasks but a task will only have one milestone.</w:t>
      </w:r>
    </w:p>
    <w:p w:rsidR="00663B45" w:rsidRPr="00B540AB" w:rsidRDefault="00663B45" w:rsidP="00B540AB">
      <w:pPr>
        <w:numPr>
          <w:ilvl w:val="0"/>
          <w:numId w:val="2"/>
        </w:numPr>
        <w:shd w:val="clear" w:color="auto" w:fill="EEEEE6"/>
        <w:spacing w:before="100" w:beforeAutospacing="1" w:after="100" w:afterAutospacing="1" w:line="240" w:lineRule="auto"/>
        <w:jc w:val="both"/>
        <w:rPr>
          <w:rFonts w:cstheme="minorHAnsi"/>
          <w:color w:val="333333"/>
          <w:sz w:val="36"/>
          <w:szCs w:val="36"/>
        </w:rPr>
      </w:pPr>
      <w:proofErr w:type="gramStart"/>
      <w:r w:rsidRPr="00B540AB">
        <w:rPr>
          <w:rFonts w:cstheme="minorHAnsi"/>
          <w:color w:val="333333"/>
          <w:sz w:val="36"/>
          <w:szCs w:val="36"/>
        </w:rPr>
        <w:t>a</w:t>
      </w:r>
      <w:proofErr w:type="gramEnd"/>
      <w:r w:rsidRPr="00B540AB">
        <w:rPr>
          <w:rFonts w:cstheme="minorHAnsi"/>
          <w:color w:val="333333"/>
          <w:sz w:val="36"/>
          <w:szCs w:val="36"/>
        </w:rPr>
        <w:t xml:space="preserve"> user may have multiple to-do items but a to-do item will only belong to one user.</w:t>
      </w:r>
    </w:p>
    <w:p w:rsidR="00663B45" w:rsidRPr="00B540AB" w:rsidRDefault="00663B45" w:rsidP="00B540AB">
      <w:pPr>
        <w:pStyle w:val="NormalWeb"/>
        <w:shd w:val="clear" w:color="auto" w:fill="EEEEE6"/>
        <w:spacing w:after="360" w:afterAutospacing="0"/>
        <w:jc w:val="both"/>
        <w:rPr>
          <w:rFonts w:asciiTheme="minorHAnsi" w:hAnsiTheme="minorHAnsi" w:cstheme="minorHAnsi"/>
          <w:color w:val="333333"/>
          <w:sz w:val="36"/>
          <w:szCs w:val="36"/>
        </w:rPr>
      </w:pPr>
      <w:r w:rsidRPr="00B540AB">
        <w:rPr>
          <w:rFonts w:asciiTheme="minorHAnsi" w:hAnsiTheme="minorHAnsi" w:cstheme="minorHAnsi"/>
          <w:color w:val="333333"/>
          <w:sz w:val="36"/>
          <w:szCs w:val="36"/>
        </w:rPr>
        <w:t>Refine your relationships. Review your diagram, resolve many-to-many relationships and remove redundant relationships.</w:t>
      </w:r>
    </w:p>
    <w:p w:rsidR="001C0E94" w:rsidRDefault="001C0E94" w:rsidP="00B540AB">
      <w:pPr>
        <w:pStyle w:val="Heading2"/>
        <w:shd w:val="clear" w:color="auto" w:fill="EEEEE6"/>
        <w:spacing w:before="105"/>
        <w:jc w:val="both"/>
        <w:rPr>
          <w:rFonts w:asciiTheme="minorHAnsi" w:hAnsiTheme="minorHAnsi" w:cstheme="minorHAnsi"/>
          <w:color w:val="333333"/>
          <w:sz w:val="36"/>
          <w:szCs w:val="36"/>
        </w:rPr>
      </w:pPr>
    </w:p>
    <w:p w:rsidR="00663B45" w:rsidRPr="00B540AB" w:rsidRDefault="00663B45" w:rsidP="00B540AB">
      <w:pPr>
        <w:pStyle w:val="Heading2"/>
        <w:shd w:val="clear" w:color="auto" w:fill="EEEEE6"/>
        <w:spacing w:before="105"/>
        <w:jc w:val="both"/>
        <w:rPr>
          <w:rFonts w:asciiTheme="minorHAnsi" w:hAnsiTheme="minorHAnsi" w:cstheme="minorHAnsi"/>
          <w:color w:val="333333"/>
          <w:sz w:val="36"/>
          <w:szCs w:val="36"/>
        </w:rPr>
      </w:pPr>
      <w:bookmarkStart w:id="0" w:name="_GoBack"/>
      <w:bookmarkEnd w:id="0"/>
      <w:r w:rsidRPr="00B540AB">
        <w:rPr>
          <w:rFonts w:asciiTheme="minorHAnsi" w:hAnsiTheme="minorHAnsi" w:cstheme="minorHAnsi"/>
          <w:color w:val="333333"/>
          <w:sz w:val="36"/>
          <w:szCs w:val="36"/>
        </w:rPr>
        <w:t>Defining attributes</w:t>
      </w:r>
    </w:p>
    <w:p w:rsidR="00663B45" w:rsidRPr="00B540AB" w:rsidRDefault="00663B45" w:rsidP="00B540AB">
      <w:pPr>
        <w:pStyle w:val="NormalWeb"/>
        <w:shd w:val="clear" w:color="auto" w:fill="EEEEE6"/>
        <w:spacing w:after="360" w:afterAutospacing="0"/>
        <w:jc w:val="both"/>
        <w:rPr>
          <w:rFonts w:asciiTheme="minorHAnsi" w:hAnsiTheme="minorHAnsi" w:cstheme="minorHAnsi"/>
          <w:color w:val="333333"/>
          <w:sz w:val="36"/>
          <w:szCs w:val="36"/>
        </w:rPr>
      </w:pPr>
      <w:r w:rsidRPr="00B540AB">
        <w:rPr>
          <w:rFonts w:asciiTheme="minorHAnsi" w:hAnsiTheme="minorHAnsi" w:cstheme="minorHAnsi"/>
          <w:color w:val="333333"/>
          <w:sz w:val="36"/>
          <w:szCs w:val="36"/>
        </w:rPr>
        <w:t>Now that we have our entities and how they are related to each other, it’s time to set the attributes of each entity. These attributes will be the field names in the database. Going back to our User entity, we can define attributes such as name, address and phone number.</w:t>
      </w:r>
    </w:p>
    <w:p w:rsidR="00663B45" w:rsidRPr="00B540AB" w:rsidRDefault="00663B45">
      <w:pPr>
        <w:rPr>
          <w:rFonts w:cstheme="minorHAnsi"/>
        </w:rPr>
      </w:pPr>
    </w:p>
    <w:sectPr w:rsidR="00663B45" w:rsidRPr="00B54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12FC3"/>
    <w:multiLevelType w:val="multilevel"/>
    <w:tmpl w:val="28A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377785"/>
    <w:multiLevelType w:val="multilevel"/>
    <w:tmpl w:val="E81C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FD1"/>
    <w:rsid w:val="001C0E94"/>
    <w:rsid w:val="00663B45"/>
    <w:rsid w:val="008A2DD3"/>
    <w:rsid w:val="0093195F"/>
    <w:rsid w:val="009A0D64"/>
    <w:rsid w:val="00B540AB"/>
    <w:rsid w:val="00B811DF"/>
    <w:rsid w:val="00BB57FE"/>
    <w:rsid w:val="00CF3FD1"/>
    <w:rsid w:val="00E32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3B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63B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B4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63B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63B45"/>
    <w:rPr>
      <w:color w:val="0000FF"/>
      <w:u w:val="single"/>
    </w:rPr>
  </w:style>
  <w:style w:type="character" w:customStyle="1" w:styleId="Heading2Char">
    <w:name w:val="Heading 2 Char"/>
    <w:basedOn w:val="DefaultParagraphFont"/>
    <w:link w:val="Heading2"/>
    <w:uiPriority w:val="9"/>
    <w:semiHidden/>
    <w:rsid w:val="00663B4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3B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63B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B4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63B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63B45"/>
    <w:rPr>
      <w:color w:val="0000FF"/>
      <w:u w:val="single"/>
    </w:rPr>
  </w:style>
  <w:style w:type="character" w:customStyle="1" w:styleId="Heading2Char">
    <w:name w:val="Heading 2 Char"/>
    <w:basedOn w:val="DefaultParagraphFont"/>
    <w:link w:val="Heading2"/>
    <w:uiPriority w:val="9"/>
    <w:semiHidden/>
    <w:rsid w:val="00663B4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037">
      <w:bodyDiv w:val="1"/>
      <w:marLeft w:val="0"/>
      <w:marRight w:val="0"/>
      <w:marTop w:val="0"/>
      <w:marBottom w:val="0"/>
      <w:divBdr>
        <w:top w:val="none" w:sz="0" w:space="0" w:color="auto"/>
        <w:left w:val="none" w:sz="0" w:space="0" w:color="auto"/>
        <w:bottom w:val="none" w:sz="0" w:space="0" w:color="auto"/>
        <w:right w:val="none" w:sz="0" w:space="0" w:color="auto"/>
      </w:divBdr>
    </w:div>
    <w:div w:id="21516680">
      <w:bodyDiv w:val="1"/>
      <w:marLeft w:val="0"/>
      <w:marRight w:val="0"/>
      <w:marTop w:val="0"/>
      <w:marBottom w:val="0"/>
      <w:divBdr>
        <w:top w:val="none" w:sz="0" w:space="0" w:color="auto"/>
        <w:left w:val="none" w:sz="0" w:space="0" w:color="auto"/>
        <w:bottom w:val="none" w:sz="0" w:space="0" w:color="auto"/>
        <w:right w:val="none" w:sz="0" w:space="0" w:color="auto"/>
      </w:divBdr>
    </w:div>
    <w:div w:id="1287732355">
      <w:bodyDiv w:val="1"/>
      <w:marLeft w:val="0"/>
      <w:marRight w:val="0"/>
      <w:marTop w:val="0"/>
      <w:marBottom w:val="0"/>
      <w:divBdr>
        <w:top w:val="none" w:sz="0" w:space="0" w:color="auto"/>
        <w:left w:val="none" w:sz="0" w:space="0" w:color="auto"/>
        <w:bottom w:val="none" w:sz="0" w:space="0" w:color="auto"/>
        <w:right w:val="none" w:sz="0" w:space="0" w:color="auto"/>
      </w:divBdr>
    </w:div>
    <w:div w:id="186771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comp1</dc:creator>
  <cp:keywords/>
  <dc:description/>
  <cp:lastModifiedBy>comp1</cp:lastModifiedBy>
  <cp:revision>8</cp:revision>
  <dcterms:created xsi:type="dcterms:W3CDTF">2021-12-03T04:20:00Z</dcterms:created>
  <dcterms:modified xsi:type="dcterms:W3CDTF">2021-12-03T04:30:00Z</dcterms:modified>
</cp:coreProperties>
</file>