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35E" w:rsidRDefault="00E4635E" w:rsidP="00E4635E">
      <w:pPr>
        <w:autoSpaceDE w:val="0"/>
        <w:autoSpaceDN w:val="0"/>
        <w:adjustRightInd w:val="0"/>
        <w:ind w:left="7920" w:firstLine="720"/>
        <w:jc w:val="both"/>
        <w:rPr>
          <w:rFonts w:ascii="Times New Roman" w:hAnsi="Times New Roman" w:cs="Times New Roman"/>
          <w:sz w:val="24"/>
          <w:szCs w:val="24"/>
          <w:lang w:val="en"/>
        </w:rPr>
      </w:pPr>
    </w:p>
    <w:p w:rsidR="000F23B8" w:rsidRPr="00101839" w:rsidRDefault="000F23B8" w:rsidP="00E4635E">
      <w:pPr>
        <w:autoSpaceDE w:val="0"/>
        <w:autoSpaceDN w:val="0"/>
        <w:adjustRightInd w:val="0"/>
        <w:ind w:left="7920" w:firstLine="720"/>
        <w:jc w:val="both"/>
        <w:rPr>
          <w:rFonts w:ascii="Times New Roman" w:hAnsi="Times New Roman" w:cs="Times New Roman"/>
          <w:sz w:val="24"/>
          <w:szCs w:val="24"/>
          <w:lang w:val="en"/>
        </w:rPr>
      </w:pPr>
      <w:r w:rsidRPr="00101839">
        <w:rPr>
          <w:rFonts w:ascii="Times New Roman" w:hAnsi="Times New Roman" w:cs="Times New Roman"/>
          <w:sz w:val="24"/>
          <w:szCs w:val="24"/>
          <w:lang w:val="en"/>
        </w:rPr>
        <w:t>Chennai,</w:t>
      </w:r>
    </w:p>
    <w:p w:rsidR="000F23B8" w:rsidRPr="00101839" w:rsidRDefault="000F23B8" w:rsidP="00E4635E">
      <w:pPr>
        <w:autoSpaceDE w:val="0"/>
        <w:autoSpaceDN w:val="0"/>
        <w:adjustRightInd w:val="0"/>
        <w:ind w:left="7920" w:firstLine="720"/>
        <w:jc w:val="both"/>
        <w:rPr>
          <w:rFonts w:ascii="Times New Roman" w:hAnsi="Times New Roman" w:cs="Times New Roman"/>
          <w:sz w:val="24"/>
          <w:szCs w:val="24"/>
          <w:lang w:val="en"/>
        </w:rPr>
      </w:pPr>
      <w:r w:rsidRPr="00101839">
        <w:rPr>
          <w:rFonts w:ascii="Times New Roman" w:hAnsi="Times New Roman" w:cs="Times New Roman"/>
          <w:sz w:val="24"/>
          <w:szCs w:val="24"/>
          <w:lang w:val="en"/>
        </w:rPr>
        <w:t>15.7.201</w:t>
      </w:r>
      <w:r w:rsidR="00EE44DA">
        <w:rPr>
          <w:rFonts w:ascii="Times New Roman" w:hAnsi="Times New Roman" w:cs="Times New Roman"/>
          <w:sz w:val="24"/>
          <w:szCs w:val="24"/>
          <w:lang w:val="en"/>
        </w:rPr>
        <w:t>6.</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From</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Giritharan T (2013103010),</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Department of Computer Science,</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College of Engineering Guindy,</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Chennai - 600025.</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To</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Mrs. A.P.Shanti,</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The President,</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Computer Science and Engineering Association,</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College of Engineering Guindy,</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Chennai - 600025.</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p>
    <w:p w:rsidR="000F23B8" w:rsidRPr="00101839" w:rsidRDefault="000F23B8" w:rsidP="00E4635E">
      <w:pPr>
        <w:autoSpaceDE w:val="0"/>
        <w:autoSpaceDN w:val="0"/>
        <w:adjustRightInd w:val="0"/>
        <w:jc w:val="both"/>
        <w:rPr>
          <w:rFonts w:ascii="Times New Roman" w:hAnsi="Times New Roman" w:cs="Times New Roman"/>
          <w:sz w:val="24"/>
          <w:szCs w:val="24"/>
          <w:lang w:val="en"/>
        </w:rPr>
      </w:pP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Madam,</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Sub</w:t>
      </w:r>
      <w:r w:rsidRPr="00101839">
        <w:rPr>
          <w:rFonts w:ascii="Times New Roman" w:hAnsi="Times New Roman" w:cs="Times New Roman"/>
          <w:sz w:val="24"/>
          <w:szCs w:val="24"/>
          <w:lang w:val="en"/>
        </w:rPr>
        <w:t>:   Applying for the post of chairman of CSEA</w:t>
      </w:r>
      <w:r w:rsidR="00693209">
        <w:rPr>
          <w:rFonts w:ascii="Times New Roman" w:hAnsi="Times New Roman" w:cs="Times New Roman"/>
          <w:sz w:val="24"/>
          <w:szCs w:val="24"/>
          <w:lang w:val="en"/>
        </w:rPr>
        <w:t>- reg</w:t>
      </w:r>
      <w:r w:rsidR="00E4635E">
        <w:rPr>
          <w:rFonts w:ascii="Times New Roman" w:hAnsi="Times New Roman" w:cs="Times New Roman"/>
          <w:sz w:val="24"/>
          <w:szCs w:val="24"/>
          <w:lang w:val="en"/>
        </w:rPr>
        <w:t>arding.</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Pr>
          <w:rFonts w:ascii="Times New Roman" w:hAnsi="Times New Roman" w:cs="Times New Roman"/>
          <w:sz w:val="24"/>
          <w:szCs w:val="24"/>
          <w:lang w:val="en"/>
        </w:rPr>
        <w:t>I am Giritharan of 7th semester G</w:t>
      </w:r>
      <w:r w:rsidRPr="00101839">
        <w:rPr>
          <w:rFonts w:ascii="Times New Roman" w:hAnsi="Times New Roman" w:cs="Times New Roman"/>
          <w:sz w:val="24"/>
          <w:szCs w:val="24"/>
          <w:lang w:val="en"/>
        </w:rPr>
        <w:t xml:space="preserve"> batch. I have always </w:t>
      </w:r>
      <w:r>
        <w:rPr>
          <w:rFonts w:ascii="Times New Roman" w:hAnsi="Times New Roman" w:cs="Times New Roman"/>
          <w:sz w:val="24"/>
          <w:szCs w:val="24"/>
          <w:lang w:val="en"/>
        </w:rPr>
        <w:t>been eager to be a part of CSEA</w:t>
      </w:r>
      <w:r w:rsidRPr="00101839">
        <w:rPr>
          <w:rFonts w:ascii="Times New Roman" w:hAnsi="Times New Roman" w:cs="Times New Roman"/>
          <w:sz w:val="24"/>
          <w:szCs w:val="24"/>
          <w:lang w:val="en"/>
        </w:rPr>
        <w:t>. If appointed I promise to deliver all my duties in a rightful manner and involve all the stu</w:t>
      </w:r>
      <w:r w:rsidR="00E4635E">
        <w:rPr>
          <w:rFonts w:ascii="Times New Roman" w:hAnsi="Times New Roman" w:cs="Times New Roman"/>
          <w:sz w:val="24"/>
          <w:szCs w:val="24"/>
          <w:lang w:val="en"/>
        </w:rPr>
        <w:t xml:space="preserve">dents of our department in the </w:t>
      </w:r>
      <w:r w:rsidRPr="00101839">
        <w:rPr>
          <w:rFonts w:ascii="Times New Roman" w:hAnsi="Times New Roman" w:cs="Times New Roman"/>
          <w:sz w:val="24"/>
          <w:szCs w:val="24"/>
          <w:lang w:val="en"/>
        </w:rPr>
        <w:t>activities of the association. I have attached my Resume and a few proposals for the following year.  Hope it interests you and consider my selection for this post</w:t>
      </w:r>
    </w:p>
    <w:p w:rsidR="000F23B8" w:rsidRPr="00101839" w:rsidRDefault="000F23B8" w:rsidP="002E3427">
      <w:pPr>
        <w:autoSpaceDE w:val="0"/>
        <w:autoSpaceDN w:val="0"/>
        <w:adjustRightInd w:val="0"/>
        <w:jc w:val="center"/>
        <w:rPr>
          <w:rFonts w:ascii="Times New Roman" w:hAnsi="Times New Roman" w:cs="Times New Roman"/>
          <w:sz w:val="24"/>
          <w:szCs w:val="24"/>
          <w:lang w:val="en"/>
        </w:rPr>
      </w:pPr>
      <w:r w:rsidRPr="00101839">
        <w:rPr>
          <w:rFonts w:ascii="Times New Roman" w:hAnsi="Times New Roman" w:cs="Times New Roman"/>
          <w:sz w:val="24"/>
          <w:szCs w:val="24"/>
          <w:lang w:val="en"/>
        </w:rPr>
        <w:t>Thanking You,</w:t>
      </w:r>
    </w:p>
    <w:p w:rsidR="000F23B8" w:rsidRPr="00101839" w:rsidRDefault="000F23B8" w:rsidP="00E4635E">
      <w:pPr>
        <w:autoSpaceDE w:val="0"/>
        <w:autoSpaceDN w:val="0"/>
        <w:adjustRightInd w:val="0"/>
        <w:jc w:val="both"/>
        <w:rPr>
          <w:rFonts w:ascii="Times New Roman" w:hAnsi="Times New Roman" w:cs="Times New Roman"/>
          <w:sz w:val="24"/>
          <w:szCs w:val="24"/>
          <w:lang w:val="en"/>
        </w:rPr>
      </w:pPr>
    </w:p>
    <w:p w:rsidR="000F23B8" w:rsidRPr="00101839" w:rsidRDefault="000F23B8" w:rsidP="00E4635E">
      <w:pPr>
        <w:autoSpaceDE w:val="0"/>
        <w:autoSpaceDN w:val="0"/>
        <w:adjustRightInd w:val="0"/>
        <w:jc w:val="both"/>
        <w:rPr>
          <w:rFonts w:ascii="Times New Roman" w:hAnsi="Times New Roman" w:cs="Times New Roman"/>
          <w:sz w:val="24"/>
          <w:szCs w:val="24"/>
          <w:lang w:val="en"/>
        </w:rPr>
      </w:pPr>
    </w:p>
    <w:p w:rsidR="000F23B8" w:rsidRPr="00101839" w:rsidRDefault="000F23B8" w:rsidP="00E4635E">
      <w:pPr>
        <w:autoSpaceDE w:val="0"/>
        <w:autoSpaceDN w:val="0"/>
        <w:adjustRightInd w:val="0"/>
        <w:jc w:val="both"/>
        <w:rPr>
          <w:rFonts w:ascii="Times New Roman" w:hAnsi="Times New Roman" w:cs="Times New Roman"/>
          <w:sz w:val="24"/>
          <w:szCs w:val="24"/>
          <w:lang w:val="en"/>
        </w:rPr>
      </w:pPr>
      <w:r w:rsidRPr="00101839">
        <w:rPr>
          <w:rFonts w:ascii="Times New Roman" w:hAnsi="Times New Roman" w:cs="Times New Roman"/>
          <w:sz w:val="24"/>
          <w:szCs w:val="24"/>
          <w:lang w:val="en"/>
        </w:rPr>
        <w:t>Encl</w:t>
      </w:r>
      <w:r>
        <w:rPr>
          <w:rFonts w:ascii="Times New Roman" w:hAnsi="Times New Roman" w:cs="Times New Roman"/>
          <w:sz w:val="24"/>
          <w:szCs w:val="24"/>
          <w:lang w:val="en"/>
        </w:rPr>
        <w:t>osure</w:t>
      </w:r>
      <w:r w:rsidRPr="00101839">
        <w:rPr>
          <w:rFonts w:ascii="Times New Roman" w:hAnsi="Times New Roman" w:cs="Times New Roman"/>
          <w:sz w:val="24"/>
          <w:szCs w:val="24"/>
          <w:lang w:val="en"/>
        </w:rPr>
        <w:t>: Resume</w:t>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r>
      <w:r w:rsidRPr="00101839">
        <w:rPr>
          <w:rFonts w:ascii="Times New Roman" w:hAnsi="Times New Roman" w:cs="Times New Roman"/>
          <w:sz w:val="24"/>
          <w:szCs w:val="24"/>
          <w:lang w:val="en"/>
        </w:rPr>
        <w:tab/>
        <w:t>yours faithfully,</w:t>
      </w:r>
    </w:p>
    <w:p w:rsidR="000F23B8" w:rsidRPr="00101839" w:rsidRDefault="000F23B8" w:rsidP="00E4635E">
      <w:pPr>
        <w:ind w:left="7200" w:firstLine="720"/>
        <w:jc w:val="both"/>
        <w:rPr>
          <w:rFonts w:ascii="Times New Roman" w:hAnsi="Times New Roman" w:cs="Times New Roman"/>
          <w:sz w:val="24"/>
          <w:szCs w:val="24"/>
          <w:lang w:val="en"/>
        </w:rPr>
      </w:pPr>
      <w:r>
        <w:rPr>
          <w:rFonts w:ascii="Times New Roman" w:hAnsi="Times New Roman" w:cs="Times New Roman"/>
          <w:sz w:val="24"/>
          <w:szCs w:val="24"/>
          <w:lang w:val="en"/>
        </w:rPr>
        <w:t>Giritharan T</w:t>
      </w:r>
      <w:r w:rsidRPr="00101839">
        <w:rPr>
          <w:rFonts w:ascii="Times New Roman" w:hAnsi="Times New Roman" w:cs="Times New Roman"/>
          <w:sz w:val="24"/>
          <w:szCs w:val="24"/>
          <w:lang w:val="en"/>
        </w:rPr>
        <w:t>.</w:t>
      </w:r>
    </w:p>
    <w:p w:rsidR="000F23B8" w:rsidRPr="00101839" w:rsidRDefault="000F23B8" w:rsidP="00E4635E">
      <w:pPr>
        <w:jc w:val="both"/>
        <w:rPr>
          <w:rFonts w:ascii="Times New Roman" w:hAnsi="Times New Roman" w:cs="Times New Roman"/>
          <w:sz w:val="24"/>
          <w:szCs w:val="24"/>
          <w:lang w:val="en"/>
        </w:rPr>
      </w:pPr>
    </w:p>
    <w:p w:rsidR="008A2534" w:rsidRDefault="006E548F" w:rsidP="000F23B8">
      <w:pPr>
        <w:widowControl w:val="0"/>
        <w:autoSpaceDE w:val="0"/>
        <w:autoSpaceDN w:val="0"/>
        <w:adjustRightInd w:val="0"/>
        <w:spacing w:after="0"/>
        <w:rPr>
          <w:rFonts w:ascii="Times New Roman" w:hAnsi="Times New Roman" w:cs="Times New Roman"/>
          <w:sz w:val="24"/>
          <w:szCs w:val="24"/>
        </w:rPr>
      </w:pPr>
      <w:r>
        <w:rPr>
          <w:rFonts w:ascii="Calibri" w:hAnsi="Calibri" w:cs="Calibri"/>
          <w:sz w:val="40"/>
          <w:szCs w:val="40"/>
        </w:rPr>
        <w:lastRenderedPageBreak/>
        <w:t>Giritharan</w:t>
      </w:r>
      <w:r w:rsidR="004C20AF">
        <w:rPr>
          <w:rFonts w:ascii="Calibri" w:hAnsi="Calibri" w:cs="Calibri"/>
          <w:sz w:val="40"/>
          <w:szCs w:val="40"/>
        </w:rPr>
        <w:t xml:space="preserve"> T</w:t>
      </w:r>
    </w:p>
    <w:p w:rsidR="008A2534" w:rsidRDefault="008A2534" w:rsidP="000F23B8">
      <w:pPr>
        <w:widowControl w:val="0"/>
        <w:autoSpaceDE w:val="0"/>
        <w:autoSpaceDN w:val="0"/>
        <w:adjustRightInd w:val="0"/>
        <w:spacing w:after="0"/>
        <w:rPr>
          <w:rFonts w:ascii="Times New Roman" w:hAnsi="Times New Roman" w:cs="Times New Roman"/>
          <w:sz w:val="24"/>
          <w:szCs w:val="24"/>
        </w:rPr>
      </w:pPr>
    </w:p>
    <w:p w:rsidR="008A2534" w:rsidRDefault="00FA03FB" w:rsidP="000F23B8">
      <w:pPr>
        <w:widowControl w:val="0"/>
        <w:autoSpaceDE w:val="0"/>
        <w:autoSpaceDN w:val="0"/>
        <w:adjustRightInd w:val="0"/>
        <w:spacing w:after="0"/>
        <w:rPr>
          <w:rFonts w:ascii="Times New Roman" w:hAnsi="Times New Roman" w:cs="Times New Roman"/>
          <w:sz w:val="24"/>
          <w:szCs w:val="24"/>
        </w:rPr>
      </w:pPr>
      <w:r>
        <w:rPr>
          <w:rFonts w:ascii="Calibri" w:hAnsi="Calibri" w:cs="Calibri"/>
          <w:color w:val="8E58B6"/>
          <w:sz w:val="24"/>
          <w:szCs w:val="24"/>
        </w:rPr>
        <w:t>giritharanthiruppathirajan</w:t>
      </w:r>
      <w:r w:rsidR="008A2534">
        <w:rPr>
          <w:rFonts w:ascii="Calibri" w:hAnsi="Calibri" w:cs="Calibri"/>
          <w:color w:val="8E58B6"/>
          <w:sz w:val="24"/>
          <w:szCs w:val="24"/>
          <w:u w:val="single"/>
        </w:rPr>
        <w:t>@gmail.com</w:t>
      </w:r>
    </w:p>
    <w:p w:rsidR="008A2534" w:rsidRDefault="008A2534" w:rsidP="000F23B8">
      <w:pPr>
        <w:widowControl w:val="0"/>
        <w:autoSpaceDE w:val="0"/>
        <w:autoSpaceDN w:val="0"/>
        <w:adjustRightInd w:val="0"/>
        <w:spacing w:after="0"/>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240"/>
        <w:gridCol w:w="5380"/>
        <w:gridCol w:w="2800"/>
        <w:gridCol w:w="20"/>
      </w:tblGrid>
      <w:tr w:rsidR="008A2534" w:rsidTr="001A2D75">
        <w:trPr>
          <w:trHeight w:val="293"/>
        </w:trPr>
        <w:tc>
          <w:tcPr>
            <w:tcW w:w="2240" w:type="dxa"/>
            <w:tcBorders>
              <w:top w:val="nil"/>
              <w:left w:val="nil"/>
              <w:bottom w:val="nil"/>
              <w:right w:val="nil"/>
            </w:tcBorders>
            <w:vAlign w:val="bottom"/>
          </w:tcPr>
          <w:p w:rsidR="008A2534" w:rsidRDefault="008A2534" w:rsidP="000F23B8">
            <w:pPr>
              <w:widowControl w:val="0"/>
              <w:autoSpaceDE w:val="0"/>
              <w:autoSpaceDN w:val="0"/>
              <w:adjustRightInd w:val="0"/>
              <w:spacing w:after="0"/>
              <w:ind w:left="40"/>
              <w:rPr>
                <w:rFonts w:ascii="Times New Roman" w:hAnsi="Times New Roman" w:cs="Times New Roman"/>
                <w:sz w:val="24"/>
                <w:szCs w:val="24"/>
              </w:rPr>
            </w:pPr>
            <w:r>
              <w:rPr>
                <w:rFonts w:ascii="Calibri" w:hAnsi="Calibri" w:cs="Calibri"/>
                <w:sz w:val="24"/>
                <w:szCs w:val="24"/>
              </w:rPr>
              <w:t>Contact No.</w:t>
            </w:r>
          </w:p>
        </w:tc>
        <w:tc>
          <w:tcPr>
            <w:tcW w:w="5380" w:type="dxa"/>
            <w:tcBorders>
              <w:top w:val="nil"/>
              <w:left w:val="nil"/>
              <w:bottom w:val="nil"/>
              <w:right w:val="nil"/>
            </w:tcBorders>
            <w:vAlign w:val="bottom"/>
          </w:tcPr>
          <w:p w:rsidR="008A2534" w:rsidRDefault="006E548F" w:rsidP="000F23B8">
            <w:pPr>
              <w:widowControl w:val="0"/>
              <w:autoSpaceDE w:val="0"/>
              <w:autoSpaceDN w:val="0"/>
              <w:adjustRightInd w:val="0"/>
              <w:spacing w:after="0"/>
              <w:ind w:left="60"/>
              <w:rPr>
                <w:rFonts w:ascii="Times New Roman" w:hAnsi="Times New Roman" w:cs="Times New Roman"/>
                <w:sz w:val="24"/>
                <w:szCs w:val="24"/>
              </w:rPr>
            </w:pPr>
            <w:r>
              <w:rPr>
                <w:rFonts w:ascii="Calibri" w:hAnsi="Calibri" w:cs="Calibri"/>
                <w:sz w:val="24"/>
                <w:szCs w:val="24"/>
              </w:rPr>
              <w:t>: +91 8098380066</w:t>
            </w:r>
          </w:p>
        </w:tc>
        <w:tc>
          <w:tcPr>
            <w:tcW w:w="2800" w:type="dxa"/>
            <w:tcBorders>
              <w:top w:val="nil"/>
              <w:left w:val="nil"/>
              <w:bottom w:val="nil"/>
              <w:right w:val="nil"/>
            </w:tcBorders>
            <w:vAlign w:val="bottom"/>
          </w:tcPr>
          <w:p w:rsidR="008A2534" w:rsidRDefault="008A2534" w:rsidP="000F23B8">
            <w:pPr>
              <w:widowControl w:val="0"/>
              <w:autoSpaceDE w:val="0"/>
              <w:autoSpaceDN w:val="0"/>
              <w:adjustRightInd w:val="0"/>
              <w:spacing w:after="0"/>
              <w:rPr>
                <w:rFonts w:ascii="Times New Roman" w:hAnsi="Times New Roman" w:cs="Times New Roman"/>
                <w:sz w:val="24"/>
                <w:szCs w:val="24"/>
              </w:rPr>
            </w:pPr>
          </w:p>
        </w:tc>
        <w:tc>
          <w:tcPr>
            <w:tcW w:w="0" w:type="dxa"/>
            <w:tcBorders>
              <w:top w:val="nil"/>
              <w:left w:val="nil"/>
              <w:bottom w:val="nil"/>
              <w:right w:val="nil"/>
            </w:tcBorders>
            <w:vAlign w:val="bottom"/>
          </w:tcPr>
          <w:p w:rsidR="008A2534" w:rsidRDefault="008A2534" w:rsidP="000F23B8">
            <w:pPr>
              <w:widowControl w:val="0"/>
              <w:autoSpaceDE w:val="0"/>
              <w:autoSpaceDN w:val="0"/>
              <w:adjustRightInd w:val="0"/>
              <w:spacing w:after="0"/>
              <w:rPr>
                <w:rFonts w:ascii="Times New Roman" w:hAnsi="Times New Roman" w:cs="Times New Roman"/>
                <w:sz w:val="2"/>
                <w:szCs w:val="2"/>
              </w:rPr>
            </w:pPr>
          </w:p>
        </w:tc>
      </w:tr>
      <w:tr w:rsidR="008A2534" w:rsidTr="001A2D75">
        <w:trPr>
          <w:trHeight w:val="439"/>
        </w:trPr>
        <w:tc>
          <w:tcPr>
            <w:tcW w:w="2240" w:type="dxa"/>
            <w:tcBorders>
              <w:top w:val="nil"/>
              <w:left w:val="nil"/>
              <w:bottom w:val="nil"/>
              <w:right w:val="nil"/>
            </w:tcBorders>
            <w:vAlign w:val="bottom"/>
          </w:tcPr>
          <w:p w:rsidR="008A2534" w:rsidRDefault="008A2534" w:rsidP="000F23B8">
            <w:pPr>
              <w:widowControl w:val="0"/>
              <w:autoSpaceDE w:val="0"/>
              <w:autoSpaceDN w:val="0"/>
              <w:adjustRightInd w:val="0"/>
              <w:spacing w:after="0"/>
              <w:ind w:left="40"/>
              <w:rPr>
                <w:rFonts w:ascii="Times New Roman" w:hAnsi="Times New Roman" w:cs="Times New Roman"/>
                <w:sz w:val="24"/>
                <w:szCs w:val="24"/>
              </w:rPr>
            </w:pPr>
            <w:r>
              <w:rPr>
                <w:rFonts w:ascii="Calibri" w:hAnsi="Calibri" w:cs="Calibri"/>
                <w:sz w:val="24"/>
                <w:szCs w:val="24"/>
              </w:rPr>
              <w:t>Permanent Address</w:t>
            </w:r>
          </w:p>
        </w:tc>
        <w:tc>
          <w:tcPr>
            <w:tcW w:w="8180" w:type="dxa"/>
            <w:gridSpan w:val="2"/>
            <w:tcBorders>
              <w:top w:val="nil"/>
              <w:left w:val="nil"/>
              <w:bottom w:val="nil"/>
              <w:right w:val="nil"/>
            </w:tcBorders>
            <w:vAlign w:val="bottom"/>
          </w:tcPr>
          <w:p w:rsidR="008A2534" w:rsidRDefault="00403C3C" w:rsidP="000F23B8">
            <w:pPr>
              <w:widowControl w:val="0"/>
              <w:autoSpaceDE w:val="0"/>
              <w:autoSpaceDN w:val="0"/>
              <w:adjustRightInd w:val="0"/>
              <w:spacing w:after="0"/>
              <w:ind w:left="40"/>
              <w:rPr>
                <w:rFonts w:ascii="Times New Roman" w:hAnsi="Times New Roman" w:cs="Times New Roman"/>
                <w:sz w:val="24"/>
                <w:szCs w:val="24"/>
              </w:rPr>
            </w:pPr>
            <w:r>
              <w:rPr>
                <w:rFonts w:ascii="Calibri" w:hAnsi="Calibri" w:cs="Calibri"/>
                <w:sz w:val="24"/>
                <w:szCs w:val="24"/>
              </w:rPr>
              <w:t>: 63,</w:t>
            </w:r>
            <w:r w:rsidR="004C20AF">
              <w:rPr>
                <w:rFonts w:ascii="Calibri" w:hAnsi="Calibri" w:cs="Calibri"/>
                <w:sz w:val="24"/>
                <w:szCs w:val="24"/>
              </w:rPr>
              <w:t xml:space="preserve"> </w:t>
            </w:r>
            <w:r>
              <w:rPr>
                <w:rFonts w:ascii="Calibri" w:hAnsi="Calibri" w:cs="Calibri"/>
                <w:sz w:val="24"/>
                <w:szCs w:val="24"/>
              </w:rPr>
              <w:t>Kumarapuram west street,</w:t>
            </w:r>
            <w:r w:rsidR="004C20AF">
              <w:rPr>
                <w:rFonts w:ascii="Calibri" w:hAnsi="Calibri" w:cs="Calibri"/>
                <w:sz w:val="24"/>
                <w:szCs w:val="24"/>
              </w:rPr>
              <w:t xml:space="preserve"> </w:t>
            </w:r>
            <w:r>
              <w:rPr>
                <w:rFonts w:ascii="Calibri" w:hAnsi="Calibri" w:cs="Calibri"/>
                <w:sz w:val="24"/>
                <w:szCs w:val="24"/>
              </w:rPr>
              <w:t>Sivagiri,</w:t>
            </w:r>
            <w:r w:rsidR="004C20AF">
              <w:rPr>
                <w:rFonts w:ascii="Calibri" w:hAnsi="Calibri" w:cs="Calibri"/>
                <w:sz w:val="24"/>
                <w:szCs w:val="24"/>
              </w:rPr>
              <w:t xml:space="preserve"> </w:t>
            </w:r>
            <w:r>
              <w:rPr>
                <w:rFonts w:ascii="Calibri" w:hAnsi="Calibri" w:cs="Calibri"/>
                <w:sz w:val="24"/>
                <w:szCs w:val="24"/>
              </w:rPr>
              <w:t>Tirunelveli Dist-627757</w:t>
            </w:r>
            <w:r w:rsidR="008A2534">
              <w:rPr>
                <w:rFonts w:ascii="Calibri" w:hAnsi="Calibri" w:cs="Calibri"/>
                <w:sz w:val="24"/>
                <w:szCs w:val="24"/>
              </w:rPr>
              <w:t>.</w:t>
            </w:r>
          </w:p>
        </w:tc>
        <w:tc>
          <w:tcPr>
            <w:tcW w:w="0" w:type="dxa"/>
            <w:tcBorders>
              <w:top w:val="nil"/>
              <w:left w:val="nil"/>
              <w:bottom w:val="nil"/>
              <w:right w:val="nil"/>
            </w:tcBorders>
            <w:vAlign w:val="bottom"/>
          </w:tcPr>
          <w:p w:rsidR="008A2534" w:rsidRDefault="008A2534" w:rsidP="000F23B8">
            <w:pPr>
              <w:widowControl w:val="0"/>
              <w:autoSpaceDE w:val="0"/>
              <w:autoSpaceDN w:val="0"/>
              <w:adjustRightInd w:val="0"/>
              <w:spacing w:after="0"/>
              <w:rPr>
                <w:rFonts w:ascii="Times New Roman" w:hAnsi="Times New Roman" w:cs="Times New Roman"/>
                <w:sz w:val="2"/>
                <w:szCs w:val="2"/>
              </w:rPr>
            </w:pPr>
          </w:p>
        </w:tc>
      </w:tr>
    </w:tbl>
    <w:p w:rsidR="00612D7C" w:rsidRDefault="00612D7C" w:rsidP="000F23B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10"/>
      </w:tblGrid>
      <w:tr w:rsidR="00AE2597" w:rsidTr="00AE2597">
        <w:tc>
          <w:tcPr>
            <w:tcW w:w="10926" w:type="dxa"/>
            <w:shd w:val="clear" w:color="auto" w:fill="D9D9D9" w:themeFill="background1" w:themeFillShade="D9"/>
          </w:tcPr>
          <w:p w:rsidR="00AE2597" w:rsidRDefault="00AE2597" w:rsidP="000F23B8">
            <w:pPr>
              <w:spacing w:line="276" w:lineRule="auto"/>
            </w:pPr>
            <w:r>
              <w:rPr>
                <w:rFonts w:ascii="Calibri" w:hAnsi="Calibri" w:cs="Calibri"/>
                <w:b/>
                <w:sz w:val="32"/>
                <w:szCs w:val="32"/>
              </w:rPr>
              <w:t>CARRER OBJECTIVE</w:t>
            </w:r>
          </w:p>
        </w:tc>
      </w:tr>
    </w:tbl>
    <w:p w:rsidR="00AE2597" w:rsidRDefault="00AE2597" w:rsidP="000F23B8">
      <w:r>
        <w:t>To work in a stimulating environment where I can apply and enhance my knowledge and skill to serve the firm to the best of my effort.</w:t>
      </w:r>
    </w:p>
    <w:tbl>
      <w:tblPr>
        <w:tblStyle w:val="TableGrid"/>
        <w:tblW w:w="10941" w:type="dxa"/>
        <w:tblLook w:val="04A0" w:firstRow="1" w:lastRow="0" w:firstColumn="1" w:lastColumn="0" w:noHBand="0" w:noVBand="1"/>
      </w:tblPr>
      <w:tblGrid>
        <w:gridCol w:w="2718"/>
        <w:gridCol w:w="5310"/>
        <w:gridCol w:w="2898"/>
        <w:gridCol w:w="15"/>
      </w:tblGrid>
      <w:tr w:rsidR="008A2534" w:rsidTr="003741AC">
        <w:trPr>
          <w:gridAfter w:val="1"/>
          <w:wAfter w:w="15" w:type="dxa"/>
        </w:trPr>
        <w:tc>
          <w:tcPr>
            <w:tcW w:w="10926" w:type="dxa"/>
            <w:gridSpan w:val="3"/>
            <w:tcBorders>
              <w:top w:val="nil"/>
              <w:left w:val="nil"/>
              <w:bottom w:val="nil"/>
              <w:right w:val="nil"/>
            </w:tcBorders>
            <w:shd w:val="clear" w:color="auto" w:fill="D9D9D9" w:themeFill="background1" w:themeFillShade="D9"/>
          </w:tcPr>
          <w:p w:rsidR="008A2534" w:rsidRPr="008A2534" w:rsidRDefault="008A2534" w:rsidP="000F23B8">
            <w:pPr>
              <w:spacing w:line="276" w:lineRule="auto"/>
              <w:rPr>
                <w:rFonts w:ascii="Calibri" w:hAnsi="Calibri" w:cs="Calibri"/>
                <w:b/>
                <w:sz w:val="32"/>
                <w:szCs w:val="32"/>
              </w:rPr>
            </w:pPr>
            <w:r w:rsidRPr="008A2534">
              <w:rPr>
                <w:rFonts w:ascii="Calibri" w:hAnsi="Calibri" w:cs="Calibri"/>
                <w:b/>
                <w:sz w:val="32"/>
                <w:szCs w:val="32"/>
              </w:rPr>
              <w:t>EDUCATION</w:t>
            </w:r>
          </w:p>
        </w:tc>
      </w:tr>
      <w:tr w:rsidR="00A61367" w:rsidTr="00374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65"/>
        </w:trPr>
        <w:tc>
          <w:tcPr>
            <w:tcW w:w="2718" w:type="dxa"/>
          </w:tcPr>
          <w:p w:rsidR="002861F2" w:rsidRDefault="002861F2" w:rsidP="000F23B8">
            <w:pPr>
              <w:widowControl w:val="0"/>
              <w:autoSpaceDE w:val="0"/>
              <w:autoSpaceDN w:val="0"/>
              <w:adjustRightInd w:val="0"/>
              <w:spacing w:line="276" w:lineRule="auto"/>
              <w:rPr>
                <w:rFonts w:ascii="Calibri" w:hAnsi="Calibri" w:cs="Calibri"/>
                <w:sz w:val="24"/>
                <w:szCs w:val="24"/>
              </w:rPr>
            </w:pPr>
          </w:p>
          <w:p w:rsidR="00422D81" w:rsidRDefault="00620FFC" w:rsidP="000F23B8">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July13</w:t>
            </w:r>
            <w:r w:rsidR="00A61367">
              <w:rPr>
                <w:rFonts w:ascii="Calibri" w:hAnsi="Calibri" w:cs="Calibri"/>
                <w:sz w:val="24"/>
                <w:szCs w:val="24"/>
              </w:rPr>
              <w:t>-Present</w:t>
            </w:r>
          </w:p>
          <w:p w:rsidR="00A61367" w:rsidRDefault="00FA03FB" w:rsidP="000F23B8">
            <w:pPr>
              <w:widowControl w:val="0"/>
              <w:autoSpaceDE w:val="0"/>
              <w:autoSpaceDN w:val="0"/>
              <w:adjustRightInd w:val="0"/>
              <w:spacing w:line="276" w:lineRule="auto"/>
              <w:rPr>
                <w:rFonts w:ascii="Times New Roman" w:hAnsi="Times New Roman" w:cs="Times New Roman"/>
                <w:sz w:val="24"/>
                <w:szCs w:val="24"/>
              </w:rPr>
            </w:pPr>
            <w:r>
              <w:rPr>
                <w:rFonts w:ascii="Calibri" w:hAnsi="Calibri" w:cs="Calibri"/>
                <w:sz w:val="24"/>
                <w:szCs w:val="24"/>
              </w:rPr>
              <w:t>(Expected:2017</w:t>
            </w:r>
            <w:r w:rsidR="00A61367">
              <w:rPr>
                <w:rFonts w:ascii="Calibri" w:hAnsi="Calibri" w:cs="Calibri"/>
                <w:sz w:val="24"/>
                <w:szCs w:val="24"/>
              </w:rPr>
              <w:t>)</w:t>
            </w:r>
          </w:p>
        </w:tc>
        <w:tc>
          <w:tcPr>
            <w:tcW w:w="5310" w:type="dxa"/>
          </w:tcPr>
          <w:p w:rsidR="00A61367" w:rsidRDefault="00A61367" w:rsidP="000F23B8">
            <w:pPr>
              <w:spacing w:line="276" w:lineRule="auto"/>
            </w:pPr>
          </w:p>
          <w:p w:rsidR="00A61367" w:rsidRDefault="00A61367" w:rsidP="000F23B8">
            <w:pPr>
              <w:spacing w:line="276" w:lineRule="auto"/>
            </w:pPr>
            <w:r>
              <w:t>UG Programme,</w:t>
            </w:r>
            <w:r w:rsidR="00422D81">
              <w:t xml:space="preserve"> </w:t>
            </w:r>
            <w:r>
              <w:t>Bachelor of Engineering,</w:t>
            </w:r>
          </w:p>
          <w:p w:rsidR="00A61367" w:rsidRDefault="00A61367" w:rsidP="000F23B8">
            <w:pPr>
              <w:spacing w:line="276" w:lineRule="auto"/>
            </w:pPr>
            <w:r>
              <w:t>Computer Scie</w:t>
            </w:r>
            <w:r w:rsidR="004C20AF">
              <w:t>nce and Engine</w:t>
            </w:r>
            <w:r w:rsidR="00FA03FB">
              <w:t>ering, Third</w:t>
            </w:r>
            <w:r w:rsidR="006E548F">
              <w:t xml:space="preserve"> year</w:t>
            </w:r>
            <w:r>
              <w:t>,</w:t>
            </w:r>
          </w:p>
          <w:p w:rsidR="00A61367" w:rsidRDefault="00A61367" w:rsidP="000F23B8">
            <w:pPr>
              <w:spacing w:line="276" w:lineRule="auto"/>
            </w:pPr>
            <w:r>
              <w:t>College of Engineering,</w:t>
            </w:r>
            <w:r w:rsidR="00422D81">
              <w:t xml:space="preserve"> </w:t>
            </w:r>
            <w:r>
              <w:t>Guindy,</w:t>
            </w:r>
            <w:r w:rsidR="00422D81">
              <w:t xml:space="preserve"> </w:t>
            </w:r>
            <w:r>
              <w:t>Anna University</w:t>
            </w:r>
          </w:p>
        </w:tc>
        <w:tc>
          <w:tcPr>
            <w:tcW w:w="2913" w:type="dxa"/>
            <w:gridSpan w:val="2"/>
          </w:tcPr>
          <w:p w:rsidR="00A61367" w:rsidRDefault="00A61367" w:rsidP="000F23B8">
            <w:pPr>
              <w:spacing w:line="276" w:lineRule="auto"/>
            </w:pPr>
          </w:p>
          <w:p w:rsidR="00A61367" w:rsidRDefault="006E548F" w:rsidP="000F23B8">
            <w:pPr>
              <w:spacing w:line="276" w:lineRule="auto"/>
            </w:pPr>
            <w:r>
              <w:t xml:space="preserve">CGPA: </w:t>
            </w:r>
            <w:r w:rsidR="004C20AF">
              <w:t>8.2</w:t>
            </w:r>
            <w:r>
              <w:t>0</w:t>
            </w:r>
            <w:r w:rsidR="00A61367">
              <w:t>*</w:t>
            </w:r>
            <w:r w:rsidR="00422D81">
              <w:t>/10.00</w:t>
            </w:r>
          </w:p>
        </w:tc>
      </w:tr>
      <w:tr w:rsidR="00A61367" w:rsidTr="00374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27"/>
        </w:trPr>
        <w:tc>
          <w:tcPr>
            <w:tcW w:w="2718" w:type="dxa"/>
          </w:tcPr>
          <w:p w:rsidR="00A61367" w:rsidRPr="00A61367" w:rsidRDefault="006E548F" w:rsidP="000F23B8">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June’12-May’13</w:t>
            </w:r>
          </w:p>
        </w:tc>
        <w:tc>
          <w:tcPr>
            <w:tcW w:w="5310" w:type="dxa"/>
          </w:tcPr>
          <w:p w:rsidR="00A61367" w:rsidRDefault="00A61367" w:rsidP="000F23B8">
            <w:pPr>
              <w:spacing w:line="276" w:lineRule="auto"/>
            </w:pPr>
            <w:r>
              <w:t>HSC-</w:t>
            </w:r>
            <w:r w:rsidR="00422D81">
              <w:t xml:space="preserve"> </w:t>
            </w:r>
            <w:r>
              <w:t>Tamilnadu State Board</w:t>
            </w:r>
          </w:p>
          <w:p w:rsidR="00A61367" w:rsidRDefault="006E548F" w:rsidP="000F23B8">
            <w:pPr>
              <w:spacing w:line="276" w:lineRule="auto"/>
            </w:pPr>
            <w:r>
              <w:t>Viveka matriculation Higher secondary School,</w:t>
            </w:r>
            <w:r w:rsidR="004C20AF">
              <w:t xml:space="preserve"> </w:t>
            </w:r>
            <w:r>
              <w:t>Sivagiri.</w:t>
            </w:r>
          </w:p>
          <w:p w:rsidR="00422D81" w:rsidRDefault="00422D81" w:rsidP="000F23B8">
            <w:pPr>
              <w:spacing w:line="276" w:lineRule="auto"/>
            </w:pPr>
          </w:p>
        </w:tc>
        <w:tc>
          <w:tcPr>
            <w:tcW w:w="2913" w:type="dxa"/>
            <w:gridSpan w:val="2"/>
          </w:tcPr>
          <w:p w:rsidR="00A61367" w:rsidRDefault="006E548F" w:rsidP="000F23B8">
            <w:pPr>
              <w:spacing w:line="276" w:lineRule="auto"/>
            </w:pPr>
            <w:r>
              <w:t>1163/1200(96.9</w:t>
            </w:r>
            <w:r w:rsidR="00A61367">
              <w:t>%)</w:t>
            </w:r>
            <w:r w:rsidR="00422D81">
              <w:t>-PCMB</w:t>
            </w:r>
            <w:r w:rsidR="00FA03FB">
              <w:t>(School Rank:1</w:t>
            </w:r>
            <w:r w:rsidR="00A56ED1">
              <w:t>)</w:t>
            </w:r>
          </w:p>
        </w:tc>
      </w:tr>
      <w:tr w:rsidR="00422D81" w:rsidTr="003741A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6"/>
        </w:trPr>
        <w:tc>
          <w:tcPr>
            <w:tcW w:w="2718" w:type="dxa"/>
          </w:tcPr>
          <w:p w:rsidR="00422D81" w:rsidRPr="00A61367" w:rsidRDefault="006E548F" w:rsidP="000F23B8">
            <w:pPr>
              <w:widowControl w:val="0"/>
              <w:autoSpaceDE w:val="0"/>
              <w:autoSpaceDN w:val="0"/>
              <w:adjustRightInd w:val="0"/>
              <w:spacing w:line="276" w:lineRule="auto"/>
              <w:rPr>
                <w:rFonts w:ascii="Calibri" w:hAnsi="Calibri" w:cs="Calibri"/>
                <w:sz w:val="24"/>
                <w:szCs w:val="24"/>
              </w:rPr>
            </w:pPr>
            <w:r>
              <w:rPr>
                <w:rFonts w:ascii="Calibri" w:hAnsi="Calibri" w:cs="Calibri"/>
                <w:sz w:val="24"/>
                <w:szCs w:val="24"/>
              </w:rPr>
              <w:t>June’10-May’ 11</w:t>
            </w:r>
          </w:p>
        </w:tc>
        <w:tc>
          <w:tcPr>
            <w:tcW w:w="5310" w:type="dxa"/>
          </w:tcPr>
          <w:p w:rsidR="00422D81" w:rsidRDefault="00422D81" w:rsidP="000F23B8">
            <w:pPr>
              <w:spacing w:line="276" w:lineRule="auto"/>
            </w:pPr>
            <w:r>
              <w:t>SSLC-Tamilnadu Matriculation Board</w:t>
            </w:r>
          </w:p>
          <w:p w:rsidR="00422D81" w:rsidRDefault="006E548F" w:rsidP="000F23B8">
            <w:pPr>
              <w:spacing w:line="276" w:lineRule="auto"/>
            </w:pPr>
            <w:r>
              <w:t>Viveka Matriculation Higher Secondary School,</w:t>
            </w:r>
            <w:r w:rsidR="004C20AF">
              <w:t xml:space="preserve"> </w:t>
            </w:r>
            <w:r>
              <w:t xml:space="preserve">Sivagiri. </w:t>
            </w:r>
          </w:p>
        </w:tc>
        <w:tc>
          <w:tcPr>
            <w:tcW w:w="2913" w:type="dxa"/>
            <w:gridSpan w:val="2"/>
          </w:tcPr>
          <w:p w:rsidR="00422D81" w:rsidRDefault="006E548F" w:rsidP="000F23B8">
            <w:pPr>
              <w:spacing w:line="276" w:lineRule="auto"/>
            </w:pPr>
            <w:r>
              <w:t>466/500(93.2</w:t>
            </w:r>
            <w:r w:rsidR="00422D81">
              <w:t>%)</w:t>
            </w:r>
          </w:p>
        </w:tc>
      </w:tr>
    </w:tbl>
    <w:tbl>
      <w:tblPr>
        <w:tblW w:w="0" w:type="auto"/>
        <w:tblLayout w:type="fixed"/>
        <w:tblCellMar>
          <w:left w:w="0" w:type="dxa"/>
          <w:right w:w="0" w:type="dxa"/>
        </w:tblCellMar>
        <w:tblLook w:val="0000" w:firstRow="0" w:lastRow="0" w:firstColumn="0" w:lastColumn="0" w:noHBand="0" w:noVBand="0"/>
      </w:tblPr>
      <w:tblGrid>
        <w:gridCol w:w="2240"/>
        <w:gridCol w:w="580"/>
        <w:gridCol w:w="4800"/>
      </w:tblGrid>
      <w:tr w:rsidR="00422D81" w:rsidTr="00422D81">
        <w:trPr>
          <w:trHeight w:val="80"/>
        </w:trPr>
        <w:tc>
          <w:tcPr>
            <w:tcW w:w="7620" w:type="dxa"/>
            <w:gridSpan w:val="3"/>
            <w:tcBorders>
              <w:top w:val="nil"/>
              <w:left w:val="nil"/>
              <w:bottom w:val="nil"/>
              <w:right w:val="nil"/>
            </w:tcBorders>
            <w:vAlign w:val="bottom"/>
          </w:tcPr>
          <w:p w:rsidR="00422D81" w:rsidRDefault="00422D81" w:rsidP="000F23B8">
            <w:pPr>
              <w:widowControl w:val="0"/>
              <w:autoSpaceDE w:val="0"/>
              <w:autoSpaceDN w:val="0"/>
              <w:adjustRightInd w:val="0"/>
              <w:spacing w:after="0"/>
              <w:ind w:left="80"/>
              <w:rPr>
                <w:rFonts w:ascii="Times New Roman" w:hAnsi="Times New Roman" w:cs="Times New Roman"/>
                <w:sz w:val="24"/>
                <w:szCs w:val="24"/>
              </w:rPr>
            </w:pPr>
            <w:r>
              <w:rPr>
                <w:rFonts w:ascii="Calibri" w:hAnsi="Calibri" w:cs="Calibri"/>
                <w:color w:val="808080"/>
                <w:sz w:val="16"/>
                <w:szCs w:val="16"/>
              </w:rPr>
              <w:t>Note:  PCMB – Physics Chemistry Mathematics and Biology</w:t>
            </w:r>
          </w:p>
        </w:tc>
      </w:tr>
      <w:tr w:rsidR="00422D81" w:rsidTr="001A2D75">
        <w:trPr>
          <w:trHeight w:val="194"/>
        </w:trPr>
        <w:tc>
          <w:tcPr>
            <w:tcW w:w="2240" w:type="dxa"/>
            <w:tcBorders>
              <w:top w:val="nil"/>
              <w:left w:val="nil"/>
              <w:bottom w:val="nil"/>
              <w:right w:val="nil"/>
            </w:tcBorders>
            <w:vAlign w:val="bottom"/>
          </w:tcPr>
          <w:p w:rsidR="00422D81" w:rsidRDefault="004C20AF" w:rsidP="000F23B8">
            <w:pPr>
              <w:widowControl w:val="0"/>
              <w:autoSpaceDE w:val="0"/>
              <w:autoSpaceDN w:val="0"/>
              <w:adjustRightInd w:val="0"/>
              <w:spacing w:after="0"/>
              <w:ind w:left="40"/>
              <w:rPr>
                <w:rFonts w:ascii="Calibri" w:hAnsi="Calibri" w:cs="Calibri"/>
                <w:color w:val="808080"/>
                <w:sz w:val="16"/>
                <w:szCs w:val="16"/>
              </w:rPr>
            </w:pPr>
            <w:r>
              <w:rPr>
                <w:rFonts w:ascii="Calibri" w:hAnsi="Calibri" w:cs="Calibri"/>
                <w:color w:val="808080"/>
                <w:sz w:val="16"/>
                <w:szCs w:val="16"/>
              </w:rPr>
              <w:t xml:space="preserve">* - As of 6 </w:t>
            </w:r>
            <w:r w:rsidR="00422D81">
              <w:rPr>
                <w:rFonts w:ascii="Calibri" w:hAnsi="Calibri" w:cs="Calibri"/>
                <w:color w:val="808080"/>
                <w:sz w:val="16"/>
                <w:szCs w:val="16"/>
              </w:rPr>
              <w:t xml:space="preserve"> semesters</w:t>
            </w:r>
          </w:p>
          <w:p w:rsidR="00B431D1" w:rsidRDefault="00B431D1" w:rsidP="000F23B8">
            <w:pPr>
              <w:widowControl w:val="0"/>
              <w:autoSpaceDE w:val="0"/>
              <w:autoSpaceDN w:val="0"/>
              <w:adjustRightInd w:val="0"/>
              <w:spacing w:after="0"/>
              <w:ind w:left="40"/>
              <w:rPr>
                <w:rFonts w:ascii="Times New Roman" w:hAnsi="Times New Roman" w:cs="Times New Roman"/>
                <w:sz w:val="24"/>
                <w:szCs w:val="24"/>
              </w:rPr>
            </w:pPr>
          </w:p>
        </w:tc>
        <w:tc>
          <w:tcPr>
            <w:tcW w:w="580" w:type="dxa"/>
            <w:tcBorders>
              <w:top w:val="nil"/>
              <w:left w:val="nil"/>
              <w:bottom w:val="nil"/>
              <w:right w:val="nil"/>
            </w:tcBorders>
            <w:vAlign w:val="bottom"/>
          </w:tcPr>
          <w:p w:rsidR="00422D81" w:rsidRDefault="00422D81" w:rsidP="000F23B8">
            <w:pPr>
              <w:widowControl w:val="0"/>
              <w:autoSpaceDE w:val="0"/>
              <w:autoSpaceDN w:val="0"/>
              <w:adjustRightInd w:val="0"/>
              <w:spacing w:after="0"/>
              <w:rPr>
                <w:rFonts w:ascii="Times New Roman" w:hAnsi="Times New Roman" w:cs="Times New Roman"/>
                <w:sz w:val="16"/>
                <w:szCs w:val="16"/>
              </w:rPr>
            </w:pPr>
          </w:p>
        </w:tc>
        <w:tc>
          <w:tcPr>
            <w:tcW w:w="4800" w:type="dxa"/>
            <w:tcBorders>
              <w:top w:val="nil"/>
              <w:left w:val="nil"/>
              <w:bottom w:val="nil"/>
              <w:right w:val="nil"/>
            </w:tcBorders>
            <w:vAlign w:val="bottom"/>
          </w:tcPr>
          <w:p w:rsidR="00422D81" w:rsidRDefault="00422D81" w:rsidP="000F23B8">
            <w:pPr>
              <w:widowControl w:val="0"/>
              <w:autoSpaceDE w:val="0"/>
              <w:autoSpaceDN w:val="0"/>
              <w:adjustRightInd w:val="0"/>
              <w:spacing w:after="0"/>
              <w:rPr>
                <w:rFonts w:ascii="Times New Roman" w:hAnsi="Times New Roman" w:cs="Times New Roman"/>
                <w:sz w:val="16"/>
                <w:szCs w:val="16"/>
              </w:rPr>
            </w:pPr>
          </w:p>
        </w:tc>
      </w:tr>
    </w:tbl>
    <w:tbl>
      <w:tblPr>
        <w:tblStyle w:val="TableGrid"/>
        <w:tblW w:w="0" w:type="auto"/>
        <w:shd w:val="clear" w:color="auto" w:fill="D9D9D9" w:themeFill="background1" w:themeFillShade="D9"/>
        <w:tblLook w:val="04A0" w:firstRow="1" w:lastRow="0" w:firstColumn="1" w:lastColumn="0" w:noHBand="0" w:noVBand="1"/>
      </w:tblPr>
      <w:tblGrid>
        <w:gridCol w:w="10710"/>
      </w:tblGrid>
      <w:tr w:rsidR="00422D81" w:rsidTr="003741AC">
        <w:tc>
          <w:tcPr>
            <w:tcW w:w="10926" w:type="dxa"/>
            <w:tcBorders>
              <w:top w:val="nil"/>
              <w:left w:val="nil"/>
              <w:bottom w:val="nil"/>
              <w:right w:val="nil"/>
            </w:tcBorders>
            <w:shd w:val="clear" w:color="auto" w:fill="D9D9D9" w:themeFill="background1" w:themeFillShade="D9"/>
          </w:tcPr>
          <w:p w:rsidR="00422D81" w:rsidRPr="00422D81" w:rsidRDefault="00422D81" w:rsidP="000F23B8">
            <w:pPr>
              <w:spacing w:line="276" w:lineRule="auto"/>
              <w:rPr>
                <w:rFonts w:ascii="Calibri" w:hAnsi="Calibri" w:cs="Calibri"/>
                <w:b/>
                <w:sz w:val="32"/>
                <w:szCs w:val="32"/>
              </w:rPr>
            </w:pPr>
            <w:r>
              <w:rPr>
                <w:rFonts w:ascii="Calibri" w:hAnsi="Calibri" w:cs="Calibri"/>
                <w:b/>
                <w:sz w:val="32"/>
                <w:szCs w:val="32"/>
              </w:rPr>
              <w:t>TECHNICAL SKILLS</w:t>
            </w:r>
          </w:p>
        </w:tc>
      </w:tr>
    </w:tbl>
    <w:tbl>
      <w:tblPr>
        <w:tblW w:w="10930" w:type="dxa"/>
        <w:tblInd w:w="-90" w:type="dxa"/>
        <w:tblLayout w:type="fixed"/>
        <w:tblCellMar>
          <w:left w:w="0" w:type="dxa"/>
          <w:right w:w="0" w:type="dxa"/>
        </w:tblCellMar>
        <w:tblLook w:val="0000" w:firstRow="0" w:lastRow="0" w:firstColumn="0" w:lastColumn="0" w:noHBand="0" w:noVBand="0"/>
      </w:tblPr>
      <w:tblGrid>
        <w:gridCol w:w="2440"/>
        <w:gridCol w:w="35"/>
        <w:gridCol w:w="8415"/>
        <w:gridCol w:w="40"/>
      </w:tblGrid>
      <w:tr w:rsidR="00422D81" w:rsidTr="00911C7D">
        <w:trPr>
          <w:trHeight w:val="340"/>
        </w:trPr>
        <w:tc>
          <w:tcPr>
            <w:tcW w:w="2475" w:type="dxa"/>
            <w:gridSpan w:val="2"/>
            <w:vAlign w:val="bottom"/>
          </w:tcPr>
          <w:p w:rsidR="00422D81" w:rsidRDefault="00422D81" w:rsidP="000F23B8">
            <w:pPr>
              <w:widowControl w:val="0"/>
              <w:autoSpaceDE w:val="0"/>
              <w:autoSpaceDN w:val="0"/>
              <w:adjustRightInd w:val="0"/>
              <w:spacing w:after="0"/>
              <w:ind w:left="80"/>
              <w:rPr>
                <w:rFonts w:ascii="Times New Roman" w:hAnsi="Times New Roman" w:cs="Times New Roman"/>
                <w:sz w:val="24"/>
                <w:szCs w:val="24"/>
              </w:rPr>
            </w:pPr>
            <w:r>
              <w:rPr>
                <w:rFonts w:ascii="Calibri" w:hAnsi="Calibri" w:cs="Calibri"/>
                <w:i/>
                <w:iCs/>
                <w:sz w:val="24"/>
                <w:szCs w:val="24"/>
              </w:rPr>
              <w:t xml:space="preserve">Computer Languages </w:t>
            </w:r>
            <w:r>
              <w:rPr>
                <w:rFonts w:ascii="Calibri" w:hAnsi="Calibri" w:cs="Calibri"/>
                <w:sz w:val="24"/>
                <w:szCs w:val="24"/>
              </w:rPr>
              <w:t>:</w:t>
            </w:r>
          </w:p>
        </w:tc>
        <w:tc>
          <w:tcPr>
            <w:tcW w:w="8415" w:type="dxa"/>
            <w:vAlign w:val="bottom"/>
          </w:tcPr>
          <w:p w:rsidR="00422D81" w:rsidRDefault="00422D81" w:rsidP="000F23B8">
            <w:pPr>
              <w:widowControl w:val="0"/>
              <w:autoSpaceDE w:val="0"/>
              <w:autoSpaceDN w:val="0"/>
              <w:adjustRightInd w:val="0"/>
              <w:spacing w:after="0"/>
              <w:ind w:left="80" w:right="-3610"/>
              <w:jc w:val="both"/>
              <w:rPr>
                <w:rFonts w:ascii="Times New Roman" w:hAnsi="Times New Roman" w:cs="Times New Roman"/>
                <w:sz w:val="24"/>
                <w:szCs w:val="24"/>
              </w:rPr>
            </w:pPr>
            <w:r>
              <w:rPr>
                <w:rFonts w:ascii="Calibri" w:hAnsi="Calibri" w:cs="Calibri"/>
                <w:sz w:val="24"/>
                <w:szCs w:val="24"/>
              </w:rPr>
              <w:t xml:space="preserve">C, C++, Java, </w:t>
            </w:r>
            <w:r w:rsidR="00DE7A5C">
              <w:rPr>
                <w:rFonts w:ascii="Calibri" w:hAnsi="Calibri" w:cs="Calibri"/>
                <w:sz w:val="24"/>
                <w:szCs w:val="24"/>
              </w:rPr>
              <w:t>SQL,</w:t>
            </w:r>
            <w:r w:rsidR="008079F6">
              <w:rPr>
                <w:rFonts w:ascii="Calibri" w:hAnsi="Calibri" w:cs="Calibri"/>
                <w:sz w:val="24"/>
                <w:szCs w:val="24"/>
              </w:rPr>
              <w:t xml:space="preserve"> </w:t>
            </w:r>
            <w:r w:rsidR="006E548F">
              <w:rPr>
                <w:rFonts w:ascii="Calibri" w:hAnsi="Calibri" w:cs="Calibri"/>
                <w:sz w:val="24"/>
                <w:szCs w:val="24"/>
              </w:rPr>
              <w:t>HTML</w:t>
            </w:r>
            <w:r w:rsidR="00911C7D">
              <w:rPr>
                <w:rFonts w:ascii="Calibri" w:hAnsi="Calibri" w:cs="Calibri"/>
                <w:sz w:val="24"/>
                <w:szCs w:val="24"/>
              </w:rPr>
              <w:t>, PHP</w:t>
            </w:r>
          </w:p>
        </w:tc>
        <w:tc>
          <w:tcPr>
            <w:tcW w:w="40" w:type="dxa"/>
            <w:vAlign w:val="bottom"/>
          </w:tcPr>
          <w:p w:rsidR="00422D81" w:rsidRDefault="00422D81" w:rsidP="000F23B8">
            <w:pPr>
              <w:widowControl w:val="0"/>
              <w:autoSpaceDE w:val="0"/>
              <w:autoSpaceDN w:val="0"/>
              <w:adjustRightInd w:val="0"/>
              <w:spacing w:after="0"/>
              <w:rPr>
                <w:rFonts w:ascii="Times New Roman" w:hAnsi="Times New Roman" w:cs="Times New Roman"/>
                <w:sz w:val="24"/>
                <w:szCs w:val="24"/>
              </w:rPr>
            </w:pPr>
          </w:p>
        </w:tc>
      </w:tr>
      <w:tr w:rsidR="00422D81" w:rsidTr="00911C7D">
        <w:trPr>
          <w:gridAfter w:val="1"/>
          <w:wAfter w:w="40" w:type="dxa"/>
          <w:trHeight w:val="305"/>
        </w:trPr>
        <w:tc>
          <w:tcPr>
            <w:tcW w:w="2440" w:type="dxa"/>
            <w:vAlign w:val="bottom"/>
          </w:tcPr>
          <w:p w:rsidR="00422D81" w:rsidRDefault="002861F2" w:rsidP="000F23B8">
            <w:pPr>
              <w:widowControl w:val="0"/>
              <w:autoSpaceDE w:val="0"/>
              <w:autoSpaceDN w:val="0"/>
              <w:adjustRightInd w:val="0"/>
              <w:spacing w:after="0"/>
              <w:ind w:left="80"/>
              <w:rPr>
                <w:rFonts w:ascii="Times New Roman" w:hAnsi="Times New Roman" w:cs="Times New Roman"/>
                <w:sz w:val="24"/>
                <w:szCs w:val="24"/>
              </w:rPr>
            </w:pPr>
            <w:r>
              <w:rPr>
                <w:rFonts w:ascii="Calibri" w:hAnsi="Calibri" w:cs="Calibri"/>
                <w:sz w:val="24"/>
                <w:szCs w:val="24"/>
              </w:rPr>
              <w:t>Others</w:t>
            </w:r>
            <w:r w:rsidR="00422D81">
              <w:rPr>
                <w:rFonts w:ascii="Calibri" w:hAnsi="Calibri" w:cs="Calibri"/>
                <w:sz w:val="24"/>
                <w:szCs w:val="24"/>
              </w:rPr>
              <w:t xml:space="preserve"> :</w:t>
            </w:r>
          </w:p>
        </w:tc>
        <w:tc>
          <w:tcPr>
            <w:tcW w:w="35" w:type="dxa"/>
            <w:vAlign w:val="bottom"/>
          </w:tcPr>
          <w:p w:rsidR="00422D81" w:rsidRDefault="00422D81" w:rsidP="000F23B8">
            <w:pPr>
              <w:widowControl w:val="0"/>
              <w:autoSpaceDE w:val="0"/>
              <w:autoSpaceDN w:val="0"/>
              <w:adjustRightInd w:val="0"/>
              <w:spacing w:after="0"/>
              <w:ind w:left="80"/>
              <w:rPr>
                <w:rFonts w:ascii="Times New Roman" w:hAnsi="Times New Roman" w:cs="Times New Roman"/>
                <w:sz w:val="24"/>
                <w:szCs w:val="24"/>
              </w:rPr>
            </w:pPr>
          </w:p>
        </w:tc>
        <w:tc>
          <w:tcPr>
            <w:tcW w:w="8415" w:type="dxa"/>
            <w:vAlign w:val="bottom"/>
          </w:tcPr>
          <w:p w:rsidR="00422D81" w:rsidRDefault="002861F2" w:rsidP="000F23B8">
            <w:pPr>
              <w:widowControl w:val="0"/>
              <w:autoSpaceDE w:val="0"/>
              <w:autoSpaceDN w:val="0"/>
              <w:adjustRightInd w:val="0"/>
              <w:spacing w:after="0"/>
              <w:rPr>
                <w:rFonts w:ascii="Times New Roman" w:hAnsi="Times New Roman" w:cs="Times New Roman"/>
                <w:sz w:val="24"/>
                <w:szCs w:val="24"/>
              </w:rPr>
            </w:pPr>
            <w:r>
              <w:rPr>
                <w:rFonts w:ascii="Calibri" w:hAnsi="Calibri" w:cs="Calibri"/>
                <w:sz w:val="24"/>
                <w:szCs w:val="24"/>
              </w:rPr>
              <w:t>Photoshop,</w:t>
            </w:r>
            <w:r w:rsidR="004C20AF">
              <w:rPr>
                <w:rFonts w:ascii="Calibri" w:hAnsi="Calibri" w:cs="Calibri"/>
                <w:sz w:val="24"/>
                <w:szCs w:val="24"/>
              </w:rPr>
              <w:t xml:space="preserve"> </w:t>
            </w:r>
            <w:r>
              <w:rPr>
                <w:rFonts w:ascii="Calibri" w:hAnsi="Calibri" w:cs="Calibri"/>
                <w:sz w:val="24"/>
                <w:szCs w:val="24"/>
              </w:rPr>
              <w:t>Illustrator,</w:t>
            </w:r>
            <w:r w:rsidR="004C20AF">
              <w:rPr>
                <w:rFonts w:ascii="Calibri" w:hAnsi="Calibri" w:cs="Calibri"/>
                <w:sz w:val="24"/>
                <w:szCs w:val="24"/>
              </w:rPr>
              <w:t xml:space="preserve"> </w:t>
            </w:r>
            <w:r>
              <w:rPr>
                <w:rFonts w:ascii="Calibri" w:hAnsi="Calibri" w:cs="Calibri"/>
                <w:sz w:val="24"/>
                <w:szCs w:val="24"/>
              </w:rPr>
              <w:t>Aftereffects</w:t>
            </w:r>
            <w:r w:rsidR="00422D81">
              <w:rPr>
                <w:rFonts w:ascii="Calibri" w:hAnsi="Calibri" w:cs="Calibri"/>
                <w:sz w:val="24"/>
                <w:szCs w:val="24"/>
              </w:rPr>
              <w:t>.</w:t>
            </w:r>
          </w:p>
        </w:tc>
      </w:tr>
    </w:tbl>
    <w:p w:rsidR="001A2D75" w:rsidRDefault="001A2D75" w:rsidP="000F23B8"/>
    <w:tbl>
      <w:tblPr>
        <w:tblStyle w:val="LightShading-Accent5"/>
        <w:tblW w:w="10947" w:type="dxa"/>
        <w:tblBorders>
          <w:top w:val="none" w:sz="0" w:space="0" w:color="auto"/>
          <w:bottom w:val="none" w:sz="0" w:space="0" w:color="auto"/>
        </w:tblBorders>
        <w:shd w:val="clear" w:color="auto" w:fill="D9D9D9" w:themeFill="background1" w:themeFillShade="D9"/>
        <w:tblLook w:val="0000" w:firstRow="0" w:lastRow="0" w:firstColumn="0" w:lastColumn="0" w:noHBand="0" w:noVBand="0"/>
      </w:tblPr>
      <w:tblGrid>
        <w:gridCol w:w="10947"/>
      </w:tblGrid>
      <w:tr w:rsidR="001A2D75" w:rsidTr="001A2D75">
        <w:trPr>
          <w:cnfStyle w:val="000000100000" w:firstRow="0" w:lastRow="0" w:firstColumn="0" w:lastColumn="0" w:oddVBand="0" w:evenVBand="0" w:oddHBand="1" w:evenHBand="0" w:firstRowFirstColumn="0" w:firstRowLastColumn="0" w:lastRowFirstColumn="0" w:lastRowLastColumn="0"/>
          <w:trHeight w:val="368"/>
        </w:trPr>
        <w:tc>
          <w:tcPr>
            <w:cnfStyle w:val="000010000000" w:firstRow="0" w:lastRow="0" w:firstColumn="0" w:lastColumn="0" w:oddVBand="1" w:evenVBand="0" w:oddHBand="0" w:evenHBand="0" w:firstRowFirstColumn="0" w:firstRowLastColumn="0" w:lastRowFirstColumn="0" w:lastRowLastColumn="0"/>
            <w:tcW w:w="10947" w:type="dxa"/>
            <w:tcBorders>
              <w:left w:val="none" w:sz="0" w:space="0" w:color="auto"/>
              <w:right w:val="none" w:sz="0" w:space="0" w:color="auto"/>
            </w:tcBorders>
            <w:shd w:val="clear" w:color="auto" w:fill="D9D9D9" w:themeFill="background1" w:themeFillShade="D9"/>
          </w:tcPr>
          <w:p w:rsidR="001A2D75" w:rsidRPr="001A2D75" w:rsidRDefault="001A2D75" w:rsidP="000F23B8">
            <w:pPr>
              <w:spacing w:line="276" w:lineRule="auto"/>
              <w:rPr>
                <w:color w:val="auto"/>
              </w:rPr>
            </w:pPr>
            <w:r>
              <w:rPr>
                <w:rFonts w:ascii="Calibri" w:hAnsi="Calibri" w:cs="Calibri"/>
                <w:b/>
                <w:color w:val="auto"/>
                <w:sz w:val="32"/>
                <w:szCs w:val="32"/>
              </w:rPr>
              <w:t>PROJECTS</w:t>
            </w:r>
          </w:p>
        </w:tc>
      </w:tr>
    </w:tbl>
    <w:p w:rsidR="00422D81" w:rsidRDefault="003741AC" w:rsidP="000F23B8">
      <w:pPr>
        <w:pStyle w:val="ListParagraph"/>
        <w:numPr>
          <w:ilvl w:val="0"/>
          <w:numId w:val="23"/>
        </w:numPr>
      </w:pPr>
      <w:r>
        <w:t>Rijndael Algorithm Implementation</w:t>
      </w:r>
      <w:r w:rsidR="001A2D75">
        <w:t xml:space="preserve"> as</w:t>
      </w:r>
      <w:r>
        <w:t xml:space="preserve"> a </w:t>
      </w:r>
      <w:r w:rsidR="001A2D75">
        <w:t>Lab Project in C++</w:t>
      </w:r>
      <w:r w:rsidR="004C20AF">
        <w:t>.</w:t>
      </w:r>
    </w:p>
    <w:p w:rsidR="003741AC" w:rsidRDefault="003741AC" w:rsidP="000F23B8">
      <w:pPr>
        <w:pStyle w:val="ListParagraph"/>
        <w:numPr>
          <w:ilvl w:val="0"/>
          <w:numId w:val="23"/>
        </w:numPr>
      </w:pPr>
      <w:r>
        <w:t>Developed a Website for Leo Club of CEG</w:t>
      </w:r>
      <w:r w:rsidR="004C20AF">
        <w:t xml:space="preserve"> (www.leoclubofceg.org)</w:t>
      </w:r>
      <w:r>
        <w:t xml:space="preserve"> using Bootstraps and PHP</w:t>
      </w:r>
      <w:r w:rsidR="004C20AF">
        <w:t>.</w:t>
      </w:r>
    </w:p>
    <w:p w:rsidR="004C20AF" w:rsidRDefault="004C20AF" w:rsidP="000F23B8">
      <w:pPr>
        <w:pStyle w:val="ListParagraph"/>
        <w:numPr>
          <w:ilvl w:val="0"/>
          <w:numId w:val="23"/>
        </w:numPr>
      </w:pPr>
      <w:r>
        <w:t xml:space="preserve">Developed a website for Om sadhana Central School as a freelancer (www.omsadhanacentralschool.org). </w:t>
      </w:r>
    </w:p>
    <w:p w:rsidR="003741AC" w:rsidRDefault="003741AC" w:rsidP="000F23B8">
      <w:pPr>
        <w:pStyle w:val="ListParagraph"/>
        <w:numPr>
          <w:ilvl w:val="0"/>
          <w:numId w:val="23"/>
        </w:numPr>
      </w:pPr>
      <w:r>
        <w:t>Developed Website for Abacus</w:t>
      </w:r>
      <w:r w:rsidR="004C20AF">
        <w:t>’16</w:t>
      </w:r>
      <w:r w:rsidR="004C20AF">
        <w:rPr>
          <w:u w:val="single"/>
        </w:rPr>
        <w:t>(</w:t>
      </w:r>
      <w:r w:rsidR="004C20AF">
        <w:t>www.abacus.org.in)</w:t>
      </w:r>
      <w:r>
        <w:t>,</w:t>
      </w:r>
      <w:r w:rsidR="004C20AF">
        <w:t xml:space="preserve"> </w:t>
      </w:r>
      <w:r>
        <w:t>inter college symposium of Department of Computer Science and Engineering,</w:t>
      </w:r>
      <w:r w:rsidR="004C20AF">
        <w:t xml:space="preserve"> </w:t>
      </w:r>
      <w:r>
        <w:t>CEG using Bootstraps.</w:t>
      </w:r>
    </w:p>
    <w:p w:rsidR="004C20AF" w:rsidRDefault="004C20AF" w:rsidP="000F23B8">
      <w:pPr>
        <w:pStyle w:val="ListParagraph"/>
        <w:numPr>
          <w:ilvl w:val="0"/>
          <w:numId w:val="23"/>
        </w:numPr>
      </w:pPr>
      <w:r>
        <w:t>DHCP Based Smart Trash Bin as creative and innovative project under the guidance of Dr.Vetriselvi, Associate Professor, College of Engineering Guindy.</w:t>
      </w:r>
    </w:p>
    <w:p w:rsidR="003741AC" w:rsidRDefault="003741AC" w:rsidP="000F23B8">
      <w:pPr>
        <w:pStyle w:val="ListParagraph"/>
        <w:spacing w:after="0"/>
      </w:pPr>
    </w:p>
    <w:tbl>
      <w:tblPr>
        <w:tblStyle w:val="TableGrid"/>
        <w:tblW w:w="10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
        <w:gridCol w:w="5445"/>
        <w:gridCol w:w="5445"/>
        <w:gridCol w:w="18"/>
      </w:tblGrid>
      <w:tr w:rsidR="00634DFF" w:rsidTr="004C20AF">
        <w:trPr>
          <w:gridBefore w:val="1"/>
          <w:gridAfter w:val="1"/>
          <w:wBefore w:w="18" w:type="dxa"/>
          <w:wAfter w:w="18" w:type="dxa"/>
          <w:trHeight w:val="153"/>
        </w:trPr>
        <w:tc>
          <w:tcPr>
            <w:tcW w:w="10890" w:type="dxa"/>
            <w:gridSpan w:val="2"/>
            <w:shd w:val="clear" w:color="auto" w:fill="D9D9D9" w:themeFill="background1" w:themeFillShade="D9"/>
          </w:tcPr>
          <w:p w:rsidR="00634DFF" w:rsidRPr="00634DFF" w:rsidRDefault="00634DFF" w:rsidP="000F23B8">
            <w:pPr>
              <w:spacing w:line="276" w:lineRule="auto"/>
              <w:rPr>
                <w:rFonts w:ascii="Calibri" w:hAnsi="Calibri" w:cs="Calibri"/>
                <w:b/>
                <w:sz w:val="32"/>
                <w:szCs w:val="32"/>
              </w:rPr>
            </w:pPr>
            <w:r>
              <w:rPr>
                <w:rFonts w:ascii="Calibri" w:hAnsi="Calibri" w:cs="Calibri"/>
                <w:b/>
                <w:sz w:val="32"/>
                <w:szCs w:val="32"/>
              </w:rPr>
              <w:t>AREAS OF INTEREST</w:t>
            </w:r>
          </w:p>
        </w:tc>
      </w:tr>
      <w:tr w:rsidR="004D5360" w:rsidRPr="00634DFF" w:rsidTr="004C20AF">
        <w:trPr>
          <w:gridBefore w:val="1"/>
          <w:gridAfter w:val="1"/>
          <w:wBefore w:w="18" w:type="dxa"/>
          <w:wAfter w:w="18" w:type="dxa"/>
          <w:trHeight w:val="95"/>
        </w:trPr>
        <w:tc>
          <w:tcPr>
            <w:tcW w:w="10890" w:type="dxa"/>
            <w:gridSpan w:val="2"/>
          </w:tcPr>
          <w:p w:rsidR="00634DFF" w:rsidRDefault="00634DFF" w:rsidP="000F23B8">
            <w:pPr>
              <w:pStyle w:val="ListParagraph"/>
              <w:numPr>
                <w:ilvl w:val="0"/>
                <w:numId w:val="18"/>
              </w:numPr>
              <w:spacing w:line="276" w:lineRule="auto"/>
              <w:ind w:left="882"/>
              <w:rPr>
                <w:rFonts w:ascii="Calibri" w:hAnsi="Calibri" w:cs="Calibri"/>
                <w:sz w:val="24"/>
                <w:szCs w:val="24"/>
              </w:rPr>
            </w:pPr>
            <w:r w:rsidRPr="00A33144">
              <w:rPr>
                <w:rFonts w:ascii="Calibri" w:hAnsi="Calibri" w:cs="Calibri"/>
                <w:sz w:val="24"/>
                <w:szCs w:val="24"/>
              </w:rPr>
              <w:t>Object oriented Programming</w:t>
            </w:r>
          </w:p>
          <w:p w:rsidR="003741AC" w:rsidRPr="000F23B8" w:rsidRDefault="003741AC" w:rsidP="000F23B8">
            <w:pPr>
              <w:pStyle w:val="ListParagraph"/>
              <w:numPr>
                <w:ilvl w:val="0"/>
                <w:numId w:val="18"/>
              </w:numPr>
              <w:spacing w:line="276" w:lineRule="auto"/>
              <w:ind w:left="882"/>
              <w:rPr>
                <w:rFonts w:ascii="Calibri" w:hAnsi="Calibri" w:cs="Calibri"/>
                <w:sz w:val="24"/>
                <w:szCs w:val="24"/>
              </w:rPr>
            </w:pPr>
            <w:r>
              <w:rPr>
                <w:rFonts w:ascii="Calibri" w:hAnsi="Calibri" w:cs="Calibri"/>
                <w:sz w:val="24"/>
                <w:szCs w:val="24"/>
              </w:rPr>
              <w:t>Poster Designing</w:t>
            </w:r>
            <w:r w:rsidR="000F23B8">
              <w:rPr>
                <w:rFonts w:ascii="Calibri" w:hAnsi="Calibri" w:cs="Calibri"/>
                <w:sz w:val="24"/>
                <w:szCs w:val="24"/>
              </w:rPr>
              <w:t>, Web development and Graphic design.</w:t>
            </w:r>
          </w:p>
          <w:p w:rsidR="003741AC" w:rsidRPr="00A33144" w:rsidRDefault="003741AC" w:rsidP="000F23B8">
            <w:pPr>
              <w:pStyle w:val="ListParagraph"/>
              <w:numPr>
                <w:ilvl w:val="0"/>
                <w:numId w:val="18"/>
              </w:numPr>
              <w:spacing w:line="276" w:lineRule="auto"/>
              <w:ind w:left="882"/>
              <w:rPr>
                <w:rFonts w:ascii="Calibri" w:hAnsi="Calibri" w:cs="Calibri"/>
                <w:sz w:val="24"/>
                <w:szCs w:val="24"/>
              </w:rPr>
            </w:pPr>
            <w:r>
              <w:rPr>
                <w:rFonts w:ascii="Calibri" w:hAnsi="Calibri" w:cs="Calibri"/>
                <w:sz w:val="24"/>
                <w:szCs w:val="24"/>
              </w:rPr>
              <w:t>Database Management System</w:t>
            </w:r>
          </w:p>
        </w:tc>
      </w:tr>
      <w:tr w:rsidR="004D5360" w:rsidTr="004C20AF">
        <w:trPr>
          <w:gridBefore w:val="1"/>
          <w:gridAfter w:val="1"/>
          <w:wBefore w:w="18" w:type="dxa"/>
          <w:wAfter w:w="18" w:type="dxa"/>
          <w:trHeight w:val="100"/>
        </w:trPr>
        <w:tc>
          <w:tcPr>
            <w:tcW w:w="10890" w:type="dxa"/>
            <w:gridSpan w:val="2"/>
          </w:tcPr>
          <w:p w:rsidR="00634DFF" w:rsidRPr="009B4367" w:rsidRDefault="00634DFF" w:rsidP="000F23B8">
            <w:pPr>
              <w:spacing w:line="276" w:lineRule="auto"/>
              <w:rPr>
                <w:rFonts w:ascii="Calibri" w:hAnsi="Calibri" w:cs="Calibri"/>
                <w:sz w:val="24"/>
                <w:szCs w:val="24"/>
              </w:rPr>
            </w:pPr>
          </w:p>
        </w:tc>
      </w:tr>
      <w:tr w:rsidR="004C20AF" w:rsidTr="00307227">
        <w:trPr>
          <w:gridBefore w:val="1"/>
          <w:wBefore w:w="18" w:type="dxa"/>
        </w:trPr>
        <w:tc>
          <w:tcPr>
            <w:tcW w:w="10908" w:type="dxa"/>
            <w:gridSpan w:val="3"/>
            <w:shd w:val="clear" w:color="auto" w:fill="D9D9D9" w:themeFill="background1" w:themeFillShade="D9"/>
          </w:tcPr>
          <w:p w:rsidR="004C20AF" w:rsidRPr="004D5360" w:rsidRDefault="004C20AF" w:rsidP="000F23B8">
            <w:pPr>
              <w:spacing w:line="276" w:lineRule="auto"/>
              <w:rPr>
                <w:rFonts w:ascii="Calibri" w:hAnsi="Calibri" w:cs="Calibri"/>
                <w:b/>
                <w:sz w:val="32"/>
                <w:szCs w:val="32"/>
              </w:rPr>
            </w:pPr>
            <w:r>
              <w:rPr>
                <w:rFonts w:ascii="Calibri" w:hAnsi="Calibri" w:cs="Calibri"/>
                <w:b/>
                <w:sz w:val="32"/>
                <w:szCs w:val="32"/>
              </w:rPr>
              <w:t>CO-CURRICULAR</w:t>
            </w:r>
          </w:p>
        </w:tc>
      </w:tr>
      <w:tr w:rsidR="004D5360" w:rsidTr="000F23B8">
        <w:trPr>
          <w:gridBefore w:val="1"/>
          <w:gridAfter w:val="1"/>
          <w:wBefore w:w="18" w:type="dxa"/>
          <w:wAfter w:w="18" w:type="dxa"/>
          <w:trHeight w:val="80"/>
        </w:trPr>
        <w:tc>
          <w:tcPr>
            <w:tcW w:w="10890" w:type="dxa"/>
            <w:gridSpan w:val="2"/>
          </w:tcPr>
          <w:p w:rsidR="00634DFF" w:rsidRPr="003741AC" w:rsidRDefault="00634DFF" w:rsidP="000F23B8">
            <w:pPr>
              <w:spacing w:line="276" w:lineRule="auto"/>
              <w:rPr>
                <w:rFonts w:ascii="Calibri" w:hAnsi="Calibri" w:cs="Calibri"/>
                <w:sz w:val="24"/>
                <w:szCs w:val="24"/>
              </w:rPr>
            </w:pPr>
          </w:p>
        </w:tc>
      </w:tr>
      <w:tr w:rsidR="004D5360" w:rsidTr="000F23B8">
        <w:trPr>
          <w:gridBefore w:val="1"/>
          <w:gridAfter w:val="1"/>
          <w:wBefore w:w="18" w:type="dxa"/>
          <w:wAfter w:w="18" w:type="dxa"/>
          <w:trHeight w:val="135"/>
        </w:trPr>
        <w:tc>
          <w:tcPr>
            <w:tcW w:w="10890" w:type="dxa"/>
            <w:gridSpan w:val="2"/>
          </w:tcPr>
          <w:p w:rsidR="00634DFF" w:rsidRPr="003741AC" w:rsidRDefault="00634DFF" w:rsidP="000F23B8">
            <w:pPr>
              <w:spacing w:after="120" w:line="276" w:lineRule="auto"/>
              <w:rPr>
                <w:rFonts w:ascii="Calibri" w:hAnsi="Calibri" w:cs="Calibri"/>
                <w:sz w:val="24"/>
                <w:szCs w:val="24"/>
              </w:rPr>
            </w:pPr>
          </w:p>
        </w:tc>
      </w:tr>
      <w:tr w:rsidR="004D5360" w:rsidRPr="004D5360" w:rsidTr="004C20AF">
        <w:trPr>
          <w:gridBefore w:val="1"/>
          <w:wBefore w:w="18" w:type="dxa"/>
        </w:trPr>
        <w:tc>
          <w:tcPr>
            <w:tcW w:w="10908" w:type="dxa"/>
            <w:gridSpan w:val="3"/>
          </w:tcPr>
          <w:p w:rsidR="004C20AF" w:rsidRPr="004C20AF" w:rsidRDefault="004C20AF" w:rsidP="000F23B8">
            <w:pPr>
              <w:pStyle w:val="ListParagraph"/>
              <w:widowControl w:val="0"/>
              <w:overflowPunct w:val="0"/>
              <w:autoSpaceDE w:val="0"/>
              <w:autoSpaceDN w:val="0"/>
              <w:adjustRightInd w:val="0"/>
              <w:spacing w:line="276" w:lineRule="auto"/>
              <w:ind w:left="860" w:right="880"/>
              <w:jc w:val="both"/>
              <w:rPr>
                <w:rFonts w:ascii="Symbol" w:hAnsi="Symbol" w:cs="Symbol"/>
                <w:sz w:val="24"/>
                <w:szCs w:val="24"/>
              </w:rPr>
            </w:pPr>
          </w:p>
          <w:p w:rsidR="004C20AF" w:rsidRPr="004C20AF" w:rsidRDefault="004C20AF"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cs="Symbol"/>
                <w:sz w:val="24"/>
                <w:szCs w:val="24"/>
              </w:rPr>
              <w:t xml:space="preserve">Organiser of events called Design mania and Webacholic and part of Web, Design and Reach teams of Abacus’16, </w:t>
            </w:r>
            <w:r>
              <w:rPr>
                <w:rFonts w:cs="Times New Roman"/>
                <w:sz w:val="24"/>
                <w:szCs w:val="24"/>
              </w:rPr>
              <w:t>Technical symposium of Department of CSE.</w:t>
            </w:r>
          </w:p>
          <w:p w:rsidR="002861F2" w:rsidRPr="002861F2" w:rsidRDefault="002861F2"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cs="Symbol"/>
                <w:sz w:val="24"/>
                <w:szCs w:val="24"/>
              </w:rPr>
              <w:t>Part</w:t>
            </w:r>
            <w:r w:rsidR="004C20AF">
              <w:rPr>
                <w:rFonts w:cs="Symbol"/>
                <w:sz w:val="24"/>
                <w:szCs w:val="24"/>
              </w:rPr>
              <w:t xml:space="preserve"> of Design and Marketing Team of</w:t>
            </w:r>
            <w:r>
              <w:rPr>
                <w:rFonts w:cs="Symbol"/>
                <w:sz w:val="24"/>
                <w:szCs w:val="24"/>
              </w:rPr>
              <w:t xml:space="preserve"> Kurushetra’16,Technical festival in CEG</w:t>
            </w:r>
          </w:p>
          <w:p w:rsidR="00FA03FB" w:rsidRPr="00FA03FB" w:rsidRDefault="00A75C1A"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cs="Times New Roman"/>
                <w:sz w:val="24"/>
                <w:szCs w:val="24"/>
              </w:rPr>
              <w:t xml:space="preserve">Part of events and Logistics </w:t>
            </w:r>
            <w:r w:rsidR="000F23B8">
              <w:rPr>
                <w:rFonts w:cs="Times New Roman"/>
                <w:sz w:val="24"/>
                <w:szCs w:val="24"/>
              </w:rPr>
              <w:t>team of</w:t>
            </w:r>
            <w:r>
              <w:rPr>
                <w:rFonts w:cs="Times New Roman"/>
                <w:sz w:val="24"/>
                <w:szCs w:val="24"/>
              </w:rPr>
              <w:t xml:space="preserve"> Abacus’15</w:t>
            </w:r>
            <w:r w:rsidR="004C20AF">
              <w:rPr>
                <w:rFonts w:cs="Times New Roman"/>
                <w:sz w:val="24"/>
                <w:szCs w:val="24"/>
              </w:rPr>
              <w:t>, Technical</w:t>
            </w:r>
            <w:r>
              <w:rPr>
                <w:rFonts w:cs="Times New Roman"/>
                <w:sz w:val="24"/>
                <w:szCs w:val="24"/>
              </w:rPr>
              <w:t xml:space="preserve"> symposium of Department of CSE.</w:t>
            </w:r>
          </w:p>
          <w:p w:rsidR="004D5360" w:rsidRPr="004C20AF" w:rsidRDefault="00B44C4C"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ascii="Calibri" w:hAnsi="Calibri" w:cs="Calibri"/>
                <w:sz w:val="24"/>
                <w:szCs w:val="24"/>
              </w:rPr>
              <w:t xml:space="preserve">Organised an event called Alcatraz </w:t>
            </w:r>
            <w:r w:rsidR="000F23B8">
              <w:rPr>
                <w:rFonts w:ascii="Calibri" w:hAnsi="Calibri" w:cs="Calibri"/>
                <w:sz w:val="24"/>
                <w:szCs w:val="24"/>
              </w:rPr>
              <w:t>in</w:t>
            </w:r>
            <w:r w:rsidR="002861F2">
              <w:rPr>
                <w:rFonts w:ascii="Calibri" w:hAnsi="Calibri" w:cs="Calibri"/>
                <w:sz w:val="24"/>
                <w:szCs w:val="24"/>
              </w:rPr>
              <w:t xml:space="preserve"> Kurukshetra’</w:t>
            </w:r>
            <w:r w:rsidR="00403C3C">
              <w:rPr>
                <w:rFonts w:ascii="Calibri" w:hAnsi="Calibri" w:cs="Calibri"/>
                <w:sz w:val="24"/>
                <w:szCs w:val="24"/>
              </w:rPr>
              <w:t>15</w:t>
            </w:r>
            <w:r w:rsidR="002861F2">
              <w:rPr>
                <w:rFonts w:ascii="Calibri" w:hAnsi="Calibri" w:cs="Calibri"/>
                <w:sz w:val="24"/>
                <w:szCs w:val="24"/>
              </w:rPr>
              <w:t>,</w:t>
            </w:r>
            <w:r w:rsidR="004C20AF">
              <w:rPr>
                <w:rFonts w:ascii="Calibri" w:hAnsi="Calibri" w:cs="Calibri"/>
                <w:sz w:val="24"/>
                <w:szCs w:val="24"/>
              </w:rPr>
              <w:t xml:space="preserve"> </w:t>
            </w:r>
            <w:r w:rsidR="002861F2">
              <w:rPr>
                <w:rFonts w:ascii="Calibri" w:hAnsi="Calibri" w:cs="Calibri"/>
                <w:sz w:val="24"/>
                <w:szCs w:val="24"/>
              </w:rPr>
              <w:t>T</w:t>
            </w:r>
            <w:r w:rsidR="004D5360" w:rsidRPr="00A33144">
              <w:rPr>
                <w:rFonts w:ascii="Calibri" w:hAnsi="Calibri" w:cs="Calibri"/>
                <w:sz w:val="24"/>
                <w:szCs w:val="24"/>
              </w:rPr>
              <w:t>echnical</w:t>
            </w:r>
            <w:r w:rsidR="002861F2">
              <w:rPr>
                <w:rFonts w:ascii="Calibri" w:hAnsi="Calibri" w:cs="Calibri"/>
                <w:sz w:val="24"/>
                <w:szCs w:val="24"/>
              </w:rPr>
              <w:t xml:space="preserve"> festival</w:t>
            </w:r>
            <w:r w:rsidR="004D5360" w:rsidRPr="00A33144">
              <w:rPr>
                <w:rFonts w:ascii="Calibri" w:hAnsi="Calibri" w:cs="Calibri"/>
                <w:sz w:val="24"/>
                <w:szCs w:val="24"/>
              </w:rPr>
              <w:t xml:space="preserve"> symposium.</w:t>
            </w:r>
          </w:p>
        </w:tc>
      </w:tr>
      <w:tr w:rsidR="004D5360" w:rsidTr="004C20AF">
        <w:trPr>
          <w:gridBefore w:val="1"/>
          <w:wBefore w:w="18" w:type="dxa"/>
        </w:trPr>
        <w:tc>
          <w:tcPr>
            <w:tcW w:w="10908" w:type="dxa"/>
            <w:gridSpan w:val="3"/>
          </w:tcPr>
          <w:p w:rsidR="004D5360" w:rsidRPr="00B44C4C" w:rsidRDefault="00B44C4C"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ascii="Calibri" w:hAnsi="Calibri" w:cs="Calibri"/>
                <w:iCs/>
                <w:sz w:val="24"/>
                <w:szCs w:val="24"/>
              </w:rPr>
              <w:t xml:space="preserve">Organised </w:t>
            </w:r>
            <w:r w:rsidR="00403C3C">
              <w:rPr>
                <w:rFonts w:ascii="Calibri" w:hAnsi="Calibri" w:cs="Calibri"/>
                <w:iCs/>
                <w:sz w:val="24"/>
                <w:szCs w:val="24"/>
              </w:rPr>
              <w:t>Web</w:t>
            </w:r>
            <w:r w:rsidR="004C20AF">
              <w:rPr>
                <w:rFonts w:ascii="Calibri" w:hAnsi="Calibri" w:cs="Calibri"/>
                <w:iCs/>
                <w:sz w:val="24"/>
                <w:szCs w:val="24"/>
              </w:rPr>
              <w:t xml:space="preserve"> </w:t>
            </w:r>
            <w:r w:rsidR="00403C3C">
              <w:rPr>
                <w:rFonts w:ascii="Calibri" w:hAnsi="Calibri" w:cs="Calibri"/>
                <w:iCs/>
                <w:sz w:val="24"/>
                <w:szCs w:val="24"/>
              </w:rPr>
              <w:t>weave</w:t>
            </w:r>
            <w:r w:rsidR="004D5360" w:rsidRPr="00A33144">
              <w:rPr>
                <w:rFonts w:ascii="Calibri" w:hAnsi="Calibri" w:cs="Calibri"/>
                <w:iCs/>
                <w:sz w:val="24"/>
                <w:szCs w:val="24"/>
              </w:rPr>
              <w:t xml:space="preserve"> of S</w:t>
            </w:r>
            <w:r w:rsidR="00403C3C">
              <w:rPr>
                <w:rFonts w:ascii="Calibri" w:hAnsi="Calibri" w:cs="Calibri"/>
                <w:iCs/>
                <w:sz w:val="24"/>
                <w:szCs w:val="24"/>
              </w:rPr>
              <w:t>parks ’15</w:t>
            </w:r>
            <w:r w:rsidR="004D5360" w:rsidRPr="00A33144">
              <w:rPr>
                <w:rFonts w:ascii="Calibri" w:hAnsi="Calibri" w:cs="Calibri"/>
                <w:iCs/>
                <w:sz w:val="24"/>
                <w:szCs w:val="24"/>
              </w:rPr>
              <w:t>, an annual technical event for school students, as part of Computer Society of Anna University</w:t>
            </w:r>
            <w:r w:rsidR="004C20AF">
              <w:rPr>
                <w:rFonts w:ascii="Calibri" w:hAnsi="Calibri" w:cs="Calibri"/>
                <w:iCs/>
                <w:sz w:val="24"/>
                <w:szCs w:val="24"/>
              </w:rPr>
              <w:t xml:space="preserve"> </w:t>
            </w:r>
            <w:r w:rsidR="004D5360" w:rsidRPr="00A33144">
              <w:rPr>
                <w:rFonts w:ascii="Calibri" w:hAnsi="Calibri" w:cs="Calibri"/>
                <w:iCs/>
                <w:sz w:val="24"/>
                <w:szCs w:val="24"/>
              </w:rPr>
              <w:t xml:space="preserve">(CSAU). </w:t>
            </w:r>
          </w:p>
          <w:p w:rsidR="00B44C4C" w:rsidRPr="00A33144" w:rsidRDefault="00B44C4C" w:rsidP="000F23B8">
            <w:pPr>
              <w:pStyle w:val="ListParagraph"/>
              <w:widowControl w:val="0"/>
              <w:numPr>
                <w:ilvl w:val="0"/>
                <w:numId w:val="19"/>
              </w:numPr>
              <w:overflowPunct w:val="0"/>
              <w:autoSpaceDE w:val="0"/>
              <w:autoSpaceDN w:val="0"/>
              <w:adjustRightInd w:val="0"/>
              <w:spacing w:line="276" w:lineRule="auto"/>
              <w:ind w:right="880"/>
              <w:jc w:val="both"/>
              <w:rPr>
                <w:rFonts w:ascii="Symbol" w:hAnsi="Symbol" w:cs="Symbol"/>
                <w:sz w:val="24"/>
                <w:szCs w:val="24"/>
              </w:rPr>
            </w:pPr>
            <w:r>
              <w:rPr>
                <w:rFonts w:ascii="Calibri" w:hAnsi="Calibri" w:cs="Calibri"/>
                <w:iCs/>
                <w:sz w:val="24"/>
                <w:szCs w:val="24"/>
              </w:rPr>
              <w:t>Organiser in NSS Unit-6 of CEG.</w:t>
            </w:r>
          </w:p>
        </w:tc>
      </w:tr>
      <w:tr w:rsidR="004D5360" w:rsidTr="004C20AF">
        <w:trPr>
          <w:gridBefore w:val="1"/>
          <w:wBefore w:w="18" w:type="dxa"/>
        </w:trPr>
        <w:tc>
          <w:tcPr>
            <w:tcW w:w="10908" w:type="dxa"/>
            <w:gridSpan w:val="3"/>
          </w:tcPr>
          <w:p w:rsidR="004D5360" w:rsidRPr="00815F1B" w:rsidRDefault="004D5360" w:rsidP="000F23B8">
            <w:pPr>
              <w:widowControl w:val="0"/>
              <w:overflowPunct w:val="0"/>
              <w:autoSpaceDE w:val="0"/>
              <w:autoSpaceDN w:val="0"/>
              <w:adjustRightInd w:val="0"/>
              <w:spacing w:line="276" w:lineRule="auto"/>
              <w:ind w:right="880"/>
              <w:jc w:val="both"/>
              <w:rPr>
                <w:rFonts w:ascii="Symbol" w:hAnsi="Symbol" w:cs="Symbol"/>
                <w:sz w:val="24"/>
                <w:szCs w:val="24"/>
              </w:rPr>
            </w:pPr>
          </w:p>
        </w:tc>
      </w:tr>
      <w:tr w:rsidR="00A33144" w:rsidRPr="00A33144" w:rsidTr="004C20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926" w:type="dxa"/>
            <w:gridSpan w:val="4"/>
            <w:tcBorders>
              <w:top w:val="nil"/>
              <w:left w:val="nil"/>
              <w:bottom w:val="nil"/>
              <w:right w:val="nil"/>
            </w:tcBorders>
            <w:shd w:val="clear" w:color="auto" w:fill="D9D9D9" w:themeFill="background1" w:themeFillShade="D9"/>
          </w:tcPr>
          <w:p w:rsidR="00A33144" w:rsidRPr="00A33144" w:rsidRDefault="00A33144" w:rsidP="000F23B8">
            <w:pPr>
              <w:spacing w:line="276" w:lineRule="auto"/>
              <w:rPr>
                <w:rFonts w:ascii="Calibri" w:hAnsi="Calibri" w:cs="Calibri"/>
                <w:b/>
                <w:sz w:val="32"/>
                <w:szCs w:val="32"/>
              </w:rPr>
            </w:pPr>
            <w:r>
              <w:rPr>
                <w:rFonts w:ascii="Calibri" w:hAnsi="Calibri" w:cs="Calibri"/>
                <w:b/>
                <w:sz w:val="32"/>
                <w:szCs w:val="32"/>
              </w:rPr>
              <w:t>ACHIEVEMENTS</w:t>
            </w:r>
          </w:p>
        </w:tc>
      </w:tr>
      <w:tr w:rsidR="00A33144" w:rsidTr="004C20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926" w:type="dxa"/>
            <w:gridSpan w:val="4"/>
            <w:tcBorders>
              <w:top w:val="nil"/>
              <w:left w:val="nil"/>
              <w:bottom w:val="nil"/>
              <w:right w:val="nil"/>
            </w:tcBorders>
          </w:tcPr>
          <w:p w:rsidR="00A33144" w:rsidRPr="00A33144" w:rsidRDefault="00A75C1A" w:rsidP="000F23B8">
            <w:pPr>
              <w:pStyle w:val="ListParagraph"/>
              <w:widowControl w:val="0"/>
              <w:numPr>
                <w:ilvl w:val="0"/>
                <w:numId w:val="17"/>
              </w:numPr>
              <w:overflowPunct w:val="0"/>
              <w:autoSpaceDE w:val="0"/>
              <w:autoSpaceDN w:val="0"/>
              <w:adjustRightInd w:val="0"/>
              <w:spacing w:line="276" w:lineRule="auto"/>
              <w:ind w:right="880"/>
              <w:jc w:val="both"/>
              <w:rPr>
                <w:rFonts w:ascii="Symbol" w:hAnsi="Symbol" w:cs="Symbol"/>
                <w:sz w:val="24"/>
                <w:szCs w:val="24"/>
              </w:rPr>
            </w:pPr>
            <w:r>
              <w:rPr>
                <w:rFonts w:ascii="Calibri" w:hAnsi="Calibri" w:cs="Calibri"/>
                <w:sz w:val="24"/>
                <w:szCs w:val="24"/>
              </w:rPr>
              <w:t>Secured first</w:t>
            </w:r>
            <w:r w:rsidR="00A33144" w:rsidRPr="00A33144">
              <w:rPr>
                <w:rFonts w:ascii="Calibri" w:hAnsi="Calibri" w:cs="Calibri"/>
                <w:sz w:val="24"/>
                <w:szCs w:val="24"/>
              </w:rPr>
              <w:t xml:space="preserve"> place in “</w:t>
            </w:r>
            <w:r>
              <w:rPr>
                <w:rFonts w:ascii="Calibri" w:hAnsi="Calibri" w:cs="Calibri"/>
                <w:b/>
                <w:sz w:val="24"/>
                <w:szCs w:val="24"/>
              </w:rPr>
              <w:t>Websense</w:t>
            </w:r>
            <w:r w:rsidR="00A33144" w:rsidRPr="00A33144">
              <w:rPr>
                <w:rFonts w:ascii="Calibri" w:hAnsi="Calibri" w:cs="Calibri"/>
                <w:b/>
                <w:sz w:val="24"/>
                <w:szCs w:val="24"/>
              </w:rPr>
              <w:t>”-</w:t>
            </w:r>
            <w:proofErr w:type="spellStart"/>
            <w:r>
              <w:rPr>
                <w:rFonts w:ascii="Calibri" w:hAnsi="Calibri" w:cs="Calibri"/>
                <w:sz w:val="24"/>
                <w:szCs w:val="24"/>
              </w:rPr>
              <w:t>i</w:t>
            </w:r>
            <w:proofErr w:type="spellEnd"/>
            <w:r>
              <w:rPr>
                <w:rFonts w:ascii="Calibri" w:hAnsi="Calibri" w:cs="Calibri"/>
                <w:sz w:val="24"/>
                <w:szCs w:val="24"/>
              </w:rPr>
              <w:t>++’ 15</w:t>
            </w:r>
            <w:r w:rsidR="00A33144" w:rsidRPr="00A33144">
              <w:rPr>
                <w:rFonts w:ascii="Calibri" w:hAnsi="Calibri" w:cs="Calibri"/>
                <w:sz w:val="24"/>
                <w:szCs w:val="24"/>
              </w:rPr>
              <w:t>-</w:t>
            </w:r>
            <w:r>
              <w:rPr>
                <w:rFonts w:ascii="Calibri" w:hAnsi="Calibri" w:cs="Calibri"/>
                <w:sz w:val="24"/>
                <w:szCs w:val="24"/>
              </w:rPr>
              <w:t>Information Science and Technology Department intra</w:t>
            </w:r>
            <w:r w:rsidR="00A33144" w:rsidRPr="00A33144">
              <w:rPr>
                <w:rFonts w:ascii="Calibri" w:hAnsi="Calibri" w:cs="Calibri"/>
                <w:sz w:val="24"/>
                <w:szCs w:val="24"/>
              </w:rPr>
              <w:t xml:space="preserve"> college symposium in CEG.</w:t>
            </w:r>
          </w:p>
        </w:tc>
      </w:tr>
      <w:tr w:rsidR="00A33144" w:rsidTr="004C20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926" w:type="dxa"/>
            <w:gridSpan w:val="4"/>
            <w:tcBorders>
              <w:top w:val="nil"/>
              <w:left w:val="nil"/>
              <w:bottom w:val="nil"/>
              <w:right w:val="nil"/>
            </w:tcBorders>
          </w:tcPr>
          <w:p w:rsidR="00A33144" w:rsidRPr="00A33144" w:rsidRDefault="00A33144" w:rsidP="000F23B8">
            <w:pPr>
              <w:pStyle w:val="ListParagraph"/>
              <w:widowControl w:val="0"/>
              <w:numPr>
                <w:ilvl w:val="0"/>
                <w:numId w:val="17"/>
              </w:numPr>
              <w:overflowPunct w:val="0"/>
              <w:autoSpaceDE w:val="0"/>
              <w:autoSpaceDN w:val="0"/>
              <w:adjustRightInd w:val="0"/>
              <w:spacing w:line="276" w:lineRule="auto"/>
              <w:ind w:right="880"/>
              <w:jc w:val="both"/>
              <w:rPr>
                <w:rFonts w:ascii="Symbol" w:hAnsi="Symbol" w:cs="Symbol"/>
                <w:sz w:val="24"/>
                <w:szCs w:val="24"/>
              </w:rPr>
            </w:pPr>
            <w:r w:rsidRPr="00A33144">
              <w:rPr>
                <w:rFonts w:ascii="Calibri" w:hAnsi="Calibri" w:cs="Calibri"/>
                <w:sz w:val="24"/>
                <w:szCs w:val="24"/>
              </w:rPr>
              <w:t>Secured third place in “</w:t>
            </w:r>
            <w:r w:rsidR="00A75C1A">
              <w:rPr>
                <w:rFonts w:ascii="Calibri" w:hAnsi="Calibri" w:cs="Calibri"/>
                <w:b/>
                <w:sz w:val="24"/>
                <w:szCs w:val="24"/>
              </w:rPr>
              <w:t>Poster Presentation</w:t>
            </w:r>
            <w:r w:rsidRPr="00A33144">
              <w:rPr>
                <w:rFonts w:ascii="Calibri" w:hAnsi="Calibri" w:cs="Calibri"/>
                <w:b/>
                <w:sz w:val="24"/>
                <w:szCs w:val="24"/>
              </w:rPr>
              <w:t>”-</w:t>
            </w:r>
            <w:r w:rsidR="00A75C1A">
              <w:rPr>
                <w:rFonts w:ascii="Calibri" w:hAnsi="Calibri" w:cs="Calibri"/>
                <w:sz w:val="24"/>
                <w:szCs w:val="24"/>
              </w:rPr>
              <w:t>Greenics’ 15-Agriculture and Irrigation</w:t>
            </w:r>
            <w:r w:rsidRPr="00A33144">
              <w:rPr>
                <w:rFonts w:ascii="Calibri" w:hAnsi="Calibri" w:cs="Calibri"/>
                <w:sz w:val="24"/>
                <w:szCs w:val="24"/>
              </w:rPr>
              <w:t xml:space="preserve"> Engineering inter college symposium in CEG.</w:t>
            </w:r>
          </w:p>
        </w:tc>
      </w:tr>
      <w:tr w:rsidR="00A33144" w:rsidTr="004C20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926" w:type="dxa"/>
            <w:gridSpan w:val="4"/>
            <w:tcBorders>
              <w:top w:val="nil"/>
              <w:left w:val="nil"/>
              <w:bottom w:val="nil"/>
              <w:right w:val="nil"/>
            </w:tcBorders>
          </w:tcPr>
          <w:p w:rsidR="00A33144" w:rsidRPr="00A33144" w:rsidRDefault="00A75C1A" w:rsidP="000F23B8">
            <w:pPr>
              <w:pStyle w:val="ListParagraph"/>
              <w:widowControl w:val="0"/>
              <w:numPr>
                <w:ilvl w:val="0"/>
                <w:numId w:val="17"/>
              </w:numPr>
              <w:overflowPunct w:val="0"/>
              <w:autoSpaceDE w:val="0"/>
              <w:autoSpaceDN w:val="0"/>
              <w:adjustRightInd w:val="0"/>
              <w:spacing w:line="276" w:lineRule="auto"/>
              <w:ind w:right="880"/>
              <w:jc w:val="both"/>
              <w:rPr>
                <w:rFonts w:ascii="Symbol" w:hAnsi="Symbol" w:cs="Symbol"/>
                <w:sz w:val="24"/>
                <w:szCs w:val="24"/>
              </w:rPr>
            </w:pPr>
            <w:r>
              <w:rPr>
                <w:rFonts w:ascii="Calibri" w:hAnsi="Calibri" w:cs="Calibri"/>
                <w:sz w:val="24"/>
                <w:szCs w:val="24"/>
              </w:rPr>
              <w:t>Secured third</w:t>
            </w:r>
            <w:r w:rsidR="00A33144" w:rsidRPr="00A33144">
              <w:rPr>
                <w:rFonts w:ascii="Calibri" w:hAnsi="Calibri" w:cs="Calibri"/>
                <w:sz w:val="24"/>
                <w:szCs w:val="24"/>
              </w:rPr>
              <w:t xml:space="preserve"> place in “</w:t>
            </w:r>
            <w:r>
              <w:rPr>
                <w:rFonts w:ascii="Calibri" w:hAnsi="Calibri" w:cs="Calibri"/>
                <w:b/>
                <w:sz w:val="24"/>
                <w:szCs w:val="24"/>
              </w:rPr>
              <w:t>Poster Presentation</w:t>
            </w:r>
            <w:r w:rsidR="00A33144" w:rsidRPr="00A33144">
              <w:rPr>
                <w:rFonts w:ascii="Calibri" w:hAnsi="Calibri" w:cs="Calibri"/>
                <w:b/>
                <w:sz w:val="24"/>
                <w:szCs w:val="24"/>
              </w:rPr>
              <w:t>”-</w:t>
            </w:r>
            <w:r>
              <w:rPr>
                <w:rFonts w:ascii="Calibri" w:hAnsi="Calibri" w:cs="Calibri"/>
                <w:sz w:val="24"/>
                <w:szCs w:val="24"/>
              </w:rPr>
              <w:t>Concert’ 15-Ceramic Technology and Engineering inter college symposium in ACT</w:t>
            </w:r>
            <w:r w:rsidR="00A33144" w:rsidRPr="00A33144">
              <w:rPr>
                <w:rFonts w:ascii="Calibri" w:hAnsi="Calibri" w:cs="Calibri"/>
                <w:sz w:val="24"/>
                <w:szCs w:val="24"/>
              </w:rPr>
              <w:t>.</w:t>
            </w:r>
          </w:p>
        </w:tc>
      </w:tr>
      <w:tr w:rsidR="00A33144" w:rsidTr="004C20AF">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926" w:type="dxa"/>
            <w:gridSpan w:val="4"/>
            <w:tcBorders>
              <w:top w:val="nil"/>
              <w:left w:val="nil"/>
              <w:bottom w:val="nil"/>
              <w:right w:val="nil"/>
            </w:tcBorders>
          </w:tcPr>
          <w:p w:rsidR="00A33144" w:rsidRPr="00A33144" w:rsidRDefault="00A33144" w:rsidP="000F23B8">
            <w:pPr>
              <w:pStyle w:val="ListParagraph"/>
              <w:widowControl w:val="0"/>
              <w:numPr>
                <w:ilvl w:val="0"/>
                <w:numId w:val="17"/>
              </w:numPr>
              <w:overflowPunct w:val="0"/>
              <w:autoSpaceDE w:val="0"/>
              <w:autoSpaceDN w:val="0"/>
              <w:adjustRightInd w:val="0"/>
              <w:spacing w:line="276" w:lineRule="auto"/>
              <w:ind w:right="880"/>
              <w:jc w:val="both"/>
              <w:rPr>
                <w:rFonts w:ascii="Symbol" w:hAnsi="Symbol" w:cs="Symbol"/>
                <w:sz w:val="24"/>
                <w:szCs w:val="24"/>
              </w:rPr>
            </w:pPr>
            <w:r w:rsidRPr="00A33144">
              <w:rPr>
                <w:rFonts w:ascii="Calibri" w:hAnsi="Calibri" w:cs="Calibri"/>
                <w:sz w:val="24"/>
                <w:szCs w:val="24"/>
              </w:rPr>
              <w:t>Secured third place in “</w:t>
            </w:r>
            <w:r w:rsidR="00403C3C">
              <w:rPr>
                <w:rFonts w:ascii="Calibri" w:hAnsi="Calibri" w:cs="Calibri"/>
                <w:sz w:val="24"/>
                <w:szCs w:val="24"/>
              </w:rPr>
              <w:t>Zonal level Chess competition-Tenkasi</w:t>
            </w:r>
            <w:r w:rsidR="00B44C4C">
              <w:rPr>
                <w:rFonts w:ascii="Calibri" w:hAnsi="Calibri" w:cs="Calibri"/>
                <w:b/>
                <w:sz w:val="24"/>
                <w:szCs w:val="24"/>
              </w:rPr>
              <w:t>”</w:t>
            </w:r>
            <w:r w:rsidR="00403C3C">
              <w:rPr>
                <w:rFonts w:ascii="Calibri" w:hAnsi="Calibri" w:cs="Calibri"/>
                <w:sz w:val="24"/>
                <w:szCs w:val="24"/>
              </w:rPr>
              <w:t>(2007)</w:t>
            </w:r>
          </w:p>
        </w:tc>
      </w:tr>
      <w:tr w:rsidR="00A33144" w:rsidTr="004C20AF">
        <w:tc>
          <w:tcPr>
            <w:tcW w:w="10926" w:type="dxa"/>
            <w:gridSpan w:val="4"/>
          </w:tcPr>
          <w:p w:rsidR="00A33144" w:rsidRDefault="00A33144" w:rsidP="000F23B8">
            <w:pPr>
              <w:spacing w:line="276" w:lineRule="auto"/>
            </w:pPr>
          </w:p>
        </w:tc>
      </w:tr>
      <w:tr w:rsidR="00A33144" w:rsidTr="004C20AF">
        <w:tc>
          <w:tcPr>
            <w:tcW w:w="10926" w:type="dxa"/>
            <w:gridSpan w:val="4"/>
          </w:tcPr>
          <w:p w:rsidR="00591480" w:rsidRDefault="00591480" w:rsidP="000F23B8">
            <w:pPr>
              <w:pStyle w:val="ListParagraph"/>
              <w:spacing w:line="276" w:lineRule="auto"/>
              <w:ind w:left="900"/>
            </w:pPr>
          </w:p>
        </w:tc>
      </w:tr>
      <w:tr w:rsidR="00815F1B" w:rsidRPr="00815F1B" w:rsidTr="004C20AF">
        <w:tc>
          <w:tcPr>
            <w:tcW w:w="10926" w:type="dxa"/>
            <w:gridSpan w:val="4"/>
            <w:shd w:val="clear" w:color="auto" w:fill="D9D9D9" w:themeFill="background1" w:themeFillShade="D9"/>
          </w:tcPr>
          <w:p w:rsidR="00815F1B" w:rsidRPr="00815F1B" w:rsidRDefault="00815F1B" w:rsidP="000F23B8">
            <w:pPr>
              <w:spacing w:line="276" w:lineRule="auto"/>
              <w:rPr>
                <w:rFonts w:ascii="Calibri" w:hAnsi="Calibri" w:cs="Calibri"/>
                <w:b/>
                <w:sz w:val="32"/>
                <w:szCs w:val="32"/>
              </w:rPr>
            </w:pPr>
            <w:r>
              <w:rPr>
                <w:rFonts w:ascii="Calibri" w:hAnsi="Calibri" w:cs="Calibri"/>
                <w:b/>
                <w:sz w:val="32"/>
                <w:szCs w:val="32"/>
              </w:rPr>
              <w:t>PERSONAL DETAILS</w:t>
            </w:r>
          </w:p>
        </w:tc>
      </w:tr>
      <w:tr w:rsidR="00342DE1" w:rsidRPr="00815F1B" w:rsidTr="004C20AF">
        <w:tc>
          <w:tcPr>
            <w:tcW w:w="5463" w:type="dxa"/>
            <w:gridSpan w:val="2"/>
            <w:shd w:val="clear" w:color="auto" w:fill="auto"/>
          </w:tcPr>
          <w:p w:rsidR="00342DE1" w:rsidRPr="00342DE1" w:rsidRDefault="00342DE1" w:rsidP="000F23B8">
            <w:pPr>
              <w:spacing w:line="276" w:lineRule="auto"/>
              <w:ind w:left="900"/>
              <w:rPr>
                <w:rFonts w:ascii="Calibri" w:hAnsi="Calibri" w:cs="Calibri"/>
                <w:sz w:val="24"/>
                <w:szCs w:val="24"/>
              </w:rPr>
            </w:pPr>
            <w:r>
              <w:rPr>
                <w:rFonts w:ascii="Calibri" w:hAnsi="Calibri" w:cs="Calibri"/>
                <w:sz w:val="24"/>
                <w:szCs w:val="24"/>
              </w:rPr>
              <w:t>Father’s Name</w:t>
            </w:r>
            <w:r w:rsidR="00591480">
              <w:rPr>
                <w:rFonts w:ascii="Calibri" w:hAnsi="Calibri" w:cs="Calibri"/>
                <w:sz w:val="24"/>
                <w:szCs w:val="24"/>
              </w:rPr>
              <w:t xml:space="preserve">                             :</w:t>
            </w:r>
          </w:p>
        </w:tc>
        <w:tc>
          <w:tcPr>
            <w:tcW w:w="5463" w:type="dxa"/>
            <w:gridSpan w:val="2"/>
            <w:shd w:val="clear" w:color="auto" w:fill="auto"/>
          </w:tcPr>
          <w:p w:rsidR="00342DE1" w:rsidRPr="00342DE1" w:rsidRDefault="00342DE1" w:rsidP="000F23B8">
            <w:pPr>
              <w:spacing w:line="276" w:lineRule="auto"/>
              <w:rPr>
                <w:rFonts w:ascii="Calibri" w:hAnsi="Calibri" w:cs="Calibri"/>
                <w:sz w:val="24"/>
                <w:szCs w:val="32"/>
              </w:rPr>
            </w:pPr>
            <w:r>
              <w:rPr>
                <w:rFonts w:ascii="Calibri" w:hAnsi="Calibri" w:cs="Calibri"/>
                <w:sz w:val="32"/>
                <w:szCs w:val="32"/>
              </w:rPr>
              <w:softHyphen/>
            </w:r>
            <w:r>
              <w:rPr>
                <w:rFonts w:ascii="Calibri" w:hAnsi="Calibri" w:cs="Calibri"/>
                <w:sz w:val="32"/>
                <w:szCs w:val="32"/>
              </w:rPr>
              <w:softHyphen/>
            </w:r>
            <w:r>
              <w:rPr>
                <w:rFonts w:ascii="Calibri" w:hAnsi="Calibri" w:cs="Calibri"/>
                <w:sz w:val="32"/>
                <w:szCs w:val="32"/>
              </w:rPr>
              <w:softHyphen/>
            </w:r>
            <w:r w:rsidR="00403C3C">
              <w:rPr>
                <w:rFonts w:ascii="Calibri" w:hAnsi="Calibri" w:cs="Calibri"/>
                <w:sz w:val="24"/>
                <w:szCs w:val="32"/>
              </w:rPr>
              <w:t>Thiruppathi Rajan P</w:t>
            </w:r>
          </w:p>
        </w:tc>
      </w:tr>
      <w:tr w:rsidR="00342DE1" w:rsidRPr="00815F1B" w:rsidTr="004C20AF">
        <w:tc>
          <w:tcPr>
            <w:tcW w:w="5463" w:type="dxa"/>
            <w:gridSpan w:val="2"/>
            <w:shd w:val="clear" w:color="auto" w:fill="auto"/>
          </w:tcPr>
          <w:p w:rsidR="00342DE1" w:rsidRPr="00591480" w:rsidRDefault="00342DE1" w:rsidP="000F23B8">
            <w:pPr>
              <w:spacing w:line="276" w:lineRule="auto"/>
              <w:ind w:left="900"/>
              <w:rPr>
                <w:rFonts w:ascii="Calibri" w:hAnsi="Calibri" w:cs="Calibri"/>
                <w:sz w:val="24"/>
                <w:szCs w:val="24"/>
              </w:rPr>
            </w:pPr>
            <w:r w:rsidRPr="00591480">
              <w:rPr>
                <w:rFonts w:ascii="Calibri" w:hAnsi="Calibri" w:cs="Calibri"/>
                <w:sz w:val="24"/>
                <w:szCs w:val="24"/>
              </w:rPr>
              <w:t>Mother’s Name</w:t>
            </w:r>
            <w:r w:rsidR="00591480">
              <w:rPr>
                <w:rFonts w:ascii="Calibri" w:hAnsi="Calibri" w:cs="Calibri"/>
                <w:sz w:val="24"/>
                <w:szCs w:val="24"/>
              </w:rPr>
              <w:t xml:space="preserve">                           :</w:t>
            </w:r>
          </w:p>
        </w:tc>
        <w:tc>
          <w:tcPr>
            <w:tcW w:w="5463" w:type="dxa"/>
            <w:gridSpan w:val="2"/>
            <w:shd w:val="clear" w:color="auto" w:fill="auto"/>
          </w:tcPr>
          <w:p w:rsidR="00342DE1" w:rsidRPr="00591480" w:rsidRDefault="00403C3C" w:rsidP="000F23B8">
            <w:pPr>
              <w:spacing w:line="276" w:lineRule="auto"/>
              <w:rPr>
                <w:rFonts w:ascii="Calibri" w:hAnsi="Calibri" w:cs="Calibri"/>
                <w:sz w:val="24"/>
                <w:szCs w:val="24"/>
              </w:rPr>
            </w:pPr>
            <w:r>
              <w:rPr>
                <w:rFonts w:ascii="Calibri" w:hAnsi="Calibri" w:cs="Calibri"/>
                <w:sz w:val="24"/>
                <w:szCs w:val="24"/>
              </w:rPr>
              <w:t xml:space="preserve">Veerammal Nachiar </w:t>
            </w:r>
          </w:p>
        </w:tc>
      </w:tr>
      <w:tr w:rsidR="00342DE1" w:rsidRPr="00815F1B" w:rsidTr="004C20AF">
        <w:tc>
          <w:tcPr>
            <w:tcW w:w="5463" w:type="dxa"/>
            <w:gridSpan w:val="2"/>
            <w:shd w:val="clear" w:color="auto" w:fill="auto"/>
          </w:tcPr>
          <w:p w:rsidR="00342DE1" w:rsidRPr="00591480" w:rsidRDefault="00342DE1" w:rsidP="000F23B8">
            <w:pPr>
              <w:spacing w:line="276" w:lineRule="auto"/>
              <w:ind w:left="900"/>
              <w:rPr>
                <w:rFonts w:ascii="Calibri" w:hAnsi="Calibri" w:cs="Calibri"/>
                <w:sz w:val="24"/>
                <w:szCs w:val="24"/>
              </w:rPr>
            </w:pPr>
            <w:r w:rsidRPr="00591480">
              <w:rPr>
                <w:rFonts w:ascii="Calibri" w:hAnsi="Calibri" w:cs="Calibri"/>
                <w:sz w:val="24"/>
                <w:szCs w:val="24"/>
              </w:rPr>
              <w:t>Date of Birth</w:t>
            </w:r>
            <w:r w:rsidR="00591480">
              <w:rPr>
                <w:rFonts w:ascii="Calibri" w:hAnsi="Calibri" w:cs="Calibri"/>
                <w:sz w:val="24"/>
                <w:szCs w:val="24"/>
              </w:rPr>
              <w:t xml:space="preserve">                                :</w:t>
            </w:r>
          </w:p>
        </w:tc>
        <w:tc>
          <w:tcPr>
            <w:tcW w:w="5463" w:type="dxa"/>
            <w:gridSpan w:val="2"/>
            <w:shd w:val="clear" w:color="auto" w:fill="auto"/>
          </w:tcPr>
          <w:p w:rsidR="00342DE1" w:rsidRPr="00591480" w:rsidRDefault="00403C3C" w:rsidP="000F23B8">
            <w:pPr>
              <w:spacing w:line="276" w:lineRule="auto"/>
              <w:rPr>
                <w:rFonts w:ascii="Calibri" w:hAnsi="Calibri" w:cs="Calibri"/>
                <w:sz w:val="24"/>
                <w:szCs w:val="24"/>
              </w:rPr>
            </w:pPr>
            <w:r>
              <w:rPr>
                <w:rFonts w:ascii="Calibri" w:hAnsi="Calibri" w:cs="Calibri"/>
                <w:sz w:val="24"/>
                <w:szCs w:val="24"/>
              </w:rPr>
              <w:t>17/09/1995</w:t>
            </w:r>
          </w:p>
        </w:tc>
      </w:tr>
      <w:tr w:rsidR="00342DE1" w:rsidRPr="00815F1B" w:rsidTr="004C20AF">
        <w:tc>
          <w:tcPr>
            <w:tcW w:w="5463" w:type="dxa"/>
            <w:gridSpan w:val="2"/>
            <w:shd w:val="clear" w:color="auto" w:fill="auto"/>
          </w:tcPr>
          <w:p w:rsidR="00342DE1" w:rsidRPr="00591480" w:rsidRDefault="00591480" w:rsidP="000F23B8">
            <w:pPr>
              <w:spacing w:line="276" w:lineRule="auto"/>
              <w:ind w:left="900"/>
              <w:rPr>
                <w:rFonts w:ascii="Calibri" w:hAnsi="Calibri" w:cs="Calibri"/>
                <w:sz w:val="24"/>
                <w:szCs w:val="24"/>
              </w:rPr>
            </w:pPr>
            <w:r w:rsidRPr="00591480">
              <w:rPr>
                <w:rFonts w:ascii="Calibri" w:hAnsi="Calibri" w:cs="Calibri"/>
                <w:sz w:val="24"/>
                <w:szCs w:val="24"/>
              </w:rPr>
              <w:t>Nationality</w:t>
            </w:r>
            <w:r>
              <w:rPr>
                <w:rFonts w:ascii="Calibri" w:hAnsi="Calibri" w:cs="Calibri"/>
                <w:sz w:val="24"/>
                <w:szCs w:val="24"/>
              </w:rPr>
              <w:t xml:space="preserve">                                   :</w:t>
            </w:r>
          </w:p>
        </w:tc>
        <w:tc>
          <w:tcPr>
            <w:tcW w:w="5463" w:type="dxa"/>
            <w:gridSpan w:val="2"/>
            <w:shd w:val="clear" w:color="auto" w:fill="auto"/>
          </w:tcPr>
          <w:p w:rsidR="00342DE1" w:rsidRDefault="00591480" w:rsidP="000F23B8">
            <w:pPr>
              <w:spacing w:line="276" w:lineRule="auto"/>
              <w:rPr>
                <w:rFonts w:ascii="Calibri" w:hAnsi="Calibri" w:cs="Calibri"/>
                <w:sz w:val="24"/>
                <w:szCs w:val="24"/>
              </w:rPr>
            </w:pPr>
            <w:r w:rsidRPr="00591480">
              <w:rPr>
                <w:rFonts w:ascii="Calibri" w:hAnsi="Calibri" w:cs="Calibri"/>
                <w:sz w:val="24"/>
                <w:szCs w:val="24"/>
              </w:rPr>
              <w:t>Indian</w:t>
            </w:r>
          </w:p>
          <w:p w:rsidR="005C1B9B" w:rsidRPr="00591480" w:rsidRDefault="005C1B9B" w:rsidP="000F23B8">
            <w:pPr>
              <w:spacing w:line="276" w:lineRule="auto"/>
              <w:rPr>
                <w:rFonts w:ascii="Calibri" w:hAnsi="Calibri" w:cs="Calibri"/>
                <w:sz w:val="24"/>
                <w:szCs w:val="24"/>
              </w:rPr>
            </w:pPr>
          </w:p>
        </w:tc>
      </w:tr>
      <w:tr w:rsidR="00591480" w:rsidRPr="00591480" w:rsidTr="004C20AF">
        <w:tblPrEx>
          <w:jc w:val="center"/>
        </w:tblPrEx>
        <w:trPr>
          <w:jc w:val="center"/>
        </w:trPr>
        <w:tc>
          <w:tcPr>
            <w:tcW w:w="10926" w:type="dxa"/>
            <w:gridSpan w:val="4"/>
            <w:shd w:val="clear" w:color="auto" w:fill="D9D9D9" w:themeFill="background1" w:themeFillShade="D9"/>
          </w:tcPr>
          <w:p w:rsidR="00591480" w:rsidRPr="00591480" w:rsidRDefault="00591480" w:rsidP="000F23B8">
            <w:pPr>
              <w:spacing w:line="276" w:lineRule="auto"/>
              <w:rPr>
                <w:rFonts w:ascii="Calibri" w:hAnsi="Calibri" w:cs="Calibri"/>
                <w:b/>
                <w:sz w:val="32"/>
                <w:szCs w:val="32"/>
              </w:rPr>
            </w:pPr>
            <w:r>
              <w:rPr>
                <w:rFonts w:ascii="Calibri" w:hAnsi="Calibri" w:cs="Calibri"/>
                <w:b/>
                <w:sz w:val="32"/>
                <w:szCs w:val="32"/>
              </w:rPr>
              <w:t>DECLARATION</w:t>
            </w:r>
          </w:p>
        </w:tc>
      </w:tr>
    </w:tbl>
    <w:p w:rsidR="00591480" w:rsidRDefault="00591480" w:rsidP="000F23B8">
      <w:pPr>
        <w:widowControl w:val="0"/>
        <w:overflowPunct w:val="0"/>
        <w:autoSpaceDE w:val="0"/>
        <w:autoSpaceDN w:val="0"/>
        <w:adjustRightInd w:val="0"/>
        <w:spacing w:after="0"/>
        <w:ind w:left="320" w:right="280"/>
        <w:rPr>
          <w:rFonts w:ascii="Calibri" w:hAnsi="Calibri" w:cs="Calibri"/>
          <w:sz w:val="24"/>
          <w:szCs w:val="24"/>
        </w:rPr>
      </w:pPr>
    </w:p>
    <w:p w:rsidR="00591480" w:rsidRDefault="00591480" w:rsidP="000F23B8">
      <w:pPr>
        <w:widowControl w:val="0"/>
        <w:overflowPunct w:val="0"/>
        <w:autoSpaceDE w:val="0"/>
        <w:autoSpaceDN w:val="0"/>
        <w:adjustRightInd w:val="0"/>
        <w:spacing w:after="0"/>
        <w:ind w:left="320" w:right="280"/>
        <w:rPr>
          <w:rFonts w:ascii="Calibri" w:hAnsi="Calibri" w:cs="Calibri"/>
          <w:sz w:val="24"/>
          <w:szCs w:val="24"/>
        </w:rPr>
      </w:pPr>
      <w:r>
        <w:rPr>
          <w:rFonts w:ascii="Calibri" w:hAnsi="Calibri" w:cs="Calibri"/>
          <w:sz w:val="24"/>
          <w:szCs w:val="24"/>
        </w:rPr>
        <w:t>I hereby, declare that, all information provided herewith, is my own and complete responsibility, and the facts stated above are true and complete to the best of my knowledge.</w:t>
      </w:r>
    </w:p>
    <w:p w:rsidR="00591480" w:rsidRDefault="00591480" w:rsidP="000F23B8">
      <w:pPr>
        <w:widowControl w:val="0"/>
        <w:overflowPunct w:val="0"/>
        <w:autoSpaceDE w:val="0"/>
        <w:autoSpaceDN w:val="0"/>
        <w:adjustRightInd w:val="0"/>
        <w:spacing w:after="0"/>
        <w:ind w:left="320" w:right="280"/>
        <w:rPr>
          <w:rFonts w:ascii="Calibri" w:hAnsi="Calibri" w:cs="Calibri"/>
          <w:sz w:val="24"/>
          <w:szCs w:val="24"/>
        </w:rPr>
      </w:pPr>
    </w:p>
    <w:p w:rsidR="00591480" w:rsidRDefault="00591480" w:rsidP="000F23B8">
      <w:pPr>
        <w:widowControl w:val="0"/>
        <w:tabs>
          <w:tab w:val="left" w:pos="9900"/>
        </w:tabs>
        <w:autoSpaceDE w:val="0"/>
        <w:autoSpaceDN w:val="0"/>
        <w:adjustRightInd w:val="0"/>
        <w:spacing w:after="0"/>
        <w:ind w:left="320"/>
        <w:rPr>
          <w:rFonts w:ascii="Calibri" w:hAnsi="Calibri" w:cs="Calibri"/>
          <w:sz w:val="24"/>
          <w:szCs w:val="24"/>
        </w:rPr>
      </w:pPr>
      <w:r>
        <w:rPr>
          <w:rFonts w:ascii="Calibri" w:hAnsi="Calibri" w:cs="Calibri"/>
          <w:sz w:val="24"/>
          <w:szCs w:val="24"/>
        </w:rPr>
        <w:t>Place:</w:t>
      </w:r>
      <w:r w:rsidR="005C1B9B">
        <w:rPr>
          <w:rFonts w:ascii="Calibri" w:hAnsi="Calibri" w:cs="Calibri"/>
          <w:sz w:val="24"/>
          <w:szCs w:val="24"/>
        </w:rPr>
        <w:t xml:space="preserve"> </w:t>
      </w:r>
      <w:r>
        <w:rPr>
          <w:rFonts w:ascii="Calibri" w:hAnsi="Calibri" w:cs="Calibri"/>
          <w:sz w:val="24"/>
          <w:szCs w:val="24"/>
        </w:rPr>
        <w:t>Chennai</w:t>
      </w:r>
      <w:r w:rsidR="00003F54">
        <w:rPr>
          <w:rFonts w:ascii="Calibri" w:hAnsi="Calibri" w:cs="Calibri"/>
          <w:sz w:val="24"/>
          <w:szCs w:val="24"/>
        </w:rPr>
        <w:t xml:space="preserve">                                                                                                    </w:t>
      </w:r>
      <w:r w:rsidR="00403C3C">
        <w:rPr>
          <w:rFonts w:ascii="Calibri" w:hAnsi="Calibri" w:cs="Calibri"/>
          <w:sz w:val="24"/>
          <w:szCs w:val="24"/>
        </w:rPr>
        <w:t xml:space="preserve">                         </w:t>
      </w:r>
      <w:r w:rsidR="00003F54">
        <w:rPr>
          <w:rFonts w:ascii="Calibri" w:hAnsi="Calibri" w:cs="Calibri"/>
          <w:sz w:val="24"/>
          <w:szCs w:val="24"/>
        </w:rPr>
        <w:t>G</w:t>
      </w:r>
      <w:r w:rsidR="00403C3C">
        <w:rPr>
          <w:rFonts w:ascii="Calibri" w:hAnsi="Calibri" w:cs="Calibri"/>
          <w:sz w:val="24"/>
          <w:szCs w:val="24"/>
        </w:rPr>
        <w:t>iritharan T</w:t>
      </w:r>
      <w:r>
        <w:rPr>
          <w:rFonts w:ascii="Calibri" w:hAnsi="Calibri" w:cs="Calibri"/>
          <w:sz w:val="24"/>
          <w:szCs w:val="24"/>
        </w:rPr>
        <w:tab/>
      </w:r>
      <w:r>
        <w:rPr>
          <w:rFonts w:ascii="Calibri" w:hAnsi="Calibri" w:cs="Calibri"/>
          <w:sz w:val="24"/>
          <w:szCs w:val="24"/>
        </w:rPr>
        <w:tab/>
      </w: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p w:rsidR="000F23B8" w:rsidRPr="00D16BC5" w:rsidRDefault="000F23B8" w:rsidP="000F23B8">
      <w:pPr>
        <w:spacing w:line="360" w:lineRule="auto"/>
        <w:jc w:val="both"/>
        <w:rPr>
          <w:rFonts w:ascii="Times New Roman" w:hAnsi="Times New Roman" w:cs="Times New Roman"/>
          <w:b/>
          <w:sz w:val="24"/>
          <w:szCs w:val="24"/>
        </w:rPr>
      </w:pPr>
    </w:p>
    <w:p w:rsidR="000F23B8" w:rsidRPr="00D16BC5" w:rsidRDefault="000F23B8" w:rsidP="000F23B8">
      <w:pPr>
        <w:spacing w:line="360" w:lineRule="auto"/>
        <w:jc w:val="both"/>
        <w:rPr>
          <w:rFonts w:ascii="Times New Roman" w:hAnsi="Times New Roman" w:cs="Times New Roman"/>
          <w:b/>
          <w:sz w:val="24"/>
          <w:szCs w:val="24"/>
        </w:rPr>
      </w:pPr>
      <w:r w:rsidRPr="00D16BC5">
        <w:rPr>
          <w:rFonts w:ascii="Times New Roman" w:hAnsi="Times New Roman" w:cs="Times New Roman"/>
          <w:b/>
          <w:sz w:val="24"/>
          <w:szCs w:val="24"/>
        </w:rPr>
        <w:t>MY PROPOSALS FOR THE FOLLOWING ACADEMIC YEAR:</w:t>
      </w:r>
    </w:p>
    <w:p w:rsidR="000F23B8"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r>
      <w:r w:rsidRPr="00D16BC5">
        <w:rPr>
          <w:rFonts w:ascii="Times New Roman" w:hAnsi="Times New Roman" w:cs="Times New Roman"/>
          <w:sz w:val="24"/>
          <w:szCs w:val="24"/>
        </w:rPr>
        <w:tab/>
        <w:t>Before I start I wish to convey that most of the suggestions I am going to give is not ju</w:t>
      </w:r>
      <w:r w:rsidR="00D2507E">
        <w:rPr>
          <w:rFonts w:ascii="Times New Roman" w:hAnsi="Times New Roman" w:cs="Times New Roman"/>
          <w:sz w:val="24"/>
          <w:szCs w:val="24"/>
        </w:rPr>
        <w:t xml:space="preserve">st the one given for name sake. It </w:t>
      </w:r>
      <w:r w:rsidRPr="00D16BC5">
        <w:rPr>
          <w:rFonts w:ascii="Times New Roman" w:hAnsi="Times New Roman" w:cs="Times New Roman"/>
          <w:sz w:val="24"/>
          <w:szCs w:val="24"/>
        </w:rPr>
        <w:t>is the views and wishes of many fellow classmates, juniors and seniors. The proposals are as follows:</w:t>
      </w:r>
    </w:p>
    <w:p w:rsidR="002266BB" w:rsidRPr="00D16BC5" w:rsidRDefault="002266BB" w:rsidP="002266BB">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COMPUTER SCIENCE TECH FORUM:</w:t>
      </w:r>
    </w:p>
    <w:p w:rsidR="002266BB" w:rsidRPr="00D16BC5" w:rsidRDefault="002266BB" w:rsidP="002266BB">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 xml:space="preserve">This will be more useful for all the upcoming students of Computer Science. This is one long term idea. The projects done by every student of our department both Final Year Project and Creative and Innovative Project should be registered here. Also they can donate the components they use like ICs, Raspberry pi, Sensors to the forum, the forum will give them to the students who are in need of those and ensure that whether they are returned safely. There are many worthy projects which are done by our department students which have a greater potential to include more ideas and improvements to them. But due to the lack of time and components often these projects are submitted without fulfilling their actual goal. Such projects can be identified by upcoming batches and they can continue with the work left by their seniors thereby adding value to the project. Through the forum they can also access help directly from the seniors who had done the project earlier. Apart from CIP and FYP students with innovative ideas can also approach this forum to get help for their project. </w:t>
      </w:r>
    </w:p>
    <w:p w:rsidR="002266BB" w:rsidRPr="00D16BC5" w:rsidRDefault="002266BB" w:rsidP="002266BB">
      <w:pPr>
        <w:spacing w:line="360" w:lineRule="auto"/>
        <w:ind w:firstLine="720"/>
        <w:jc w:val="both"/>
        <w:rPr>
          <w:rFonts w:ascii="Times New Roman" w:hAnsi="Times New Roman" w:cs="Times New Roman"/>
          <w:sz w:val="24"/>
          <w:szCs w:val="24"/>
        </w:rPr>
      </w:pPr>
      <w:r w:rsidRPr="00D16BC5">
        <w:rPr>
          <w:rFonts w:ascii="Times New Roman" w:hAnsi="Times New Roman" w:cs="Times New Roman"/>
          <w:sz w:val="24"/>
          <w:szCs w:val="24"/>
        </w:rPr>
        <w:t xml:space="preserve">Once the forum gets established the next step is forming teams such as Web, Design and Contents etc. They will conduct workshops for the juniors and expertise them in programming, Web development, Android Application development etc. The team will contain students from all years, they will develop the Abacus website and android application every year and maintain it. Further this will act as an incubation centre for our passed out student’s start-ups, also the forum will do projects for companies and our staffs. It will act like a consultancy if the above things happen in the upcoming years. As I mentioned before it is a long term idea, we will implement the project part and handover it to the upcoming juniors, they will take it to the next level. </w:t>
      </w:r>
    </w:p>
    <w:p w:rsidR="002266BB" w:rsidRPr="00D16BC5" w:rsidRDefault="002266BB" w:rsidP="002266BB">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DEPARTMENT MAGAZINE:</w:t>
      </w:r>
    </w:p>
    <w:p w:rsidR="002266BB" w:rsidRPr="00D16BC5" w:rsidRDefault="002266BB" w:rsidP="002266BB">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Our department is conducting many conferences and training programs throughout the year. We don’t have a perfect medium to bring them all to light. A Yearly Magazine would be a perfect choice for that. There will be a separate team, the team members would be elected by CSEA, which will be active throughout the year and create that year’s magazine which will be released on the day of inauguration of every Abacus.</w:t>
      </w:r>
    </w:p>
    <w:p w:rsidR="002266BB" w:rsidRDefault="002266BB" w:rsidP="000F23B8">
      <w:pPr>
        <w:spacing w:line="360" w:lineRule="auto"/>
        <w:jc w:val="both"/>
        <w:rPr>
          <w:rFonts w:ascii="Times New Roman" w:hAnsi="Times New Roman" w:cs="Times New Roman"/>
          <w:sz w:val="24"/>
          <w:szCs w:val="24"/>
        </w:rPr>
      </w:pPr>
    </w:p>
    <w:p w:rsidR="002266BB" w:rsidRPr="00D16BC5" w:rsidRDefault="002266BB" w:rsidP="000F23B8">
      <w:pPr>
        <w:spacing w:line="360" w:lineRule="auto"/>
        <w:jc w:val="both"/>
        <w:rPr>
          <w:rFonts w:ascii="Times New Roman" w:hAnsi="Times New Roman" w:cs="Times New Roman"/>
          <w:sz w:val="24"/>
          <w:szCs w:val="24"/>
        </w:rPr>
      </w:pPr>
      <w:bookmarkStart w:id="0" w:name="_GoBack"/>
      <w:bookmarkEnd w:id="0"/>
    </w:p>
    <w:p w:rsidR="000F23B8" w:rsidRPr="00D16BC5" w:rsidRDefault="000F23B8" w:rsidP="000F23B8">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lastRenderedPageBreak/>
        <w:t>JUNIOR SENIOR INTERACTION:</w:t>
      </w:r>
    </w:p>
    <w:p w:rsidR="000F23B8" w:rsidRPr="00D16BC5"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00D2507E">
        <w:rPr>
          <w:rFonts w:ascii="Times New Roman" w:hAnsi="Times New Roman" w:cs="Times New Roman"/>
          <w:sz w:val="24"/>
          <w:szCs w:val="24"/>
        </w:rPr>
        <w:t>As our department has larger number of students in every year</w:t>
      </w:r>
      <w:r w:rsidRPr="00D16BC5">
        <w:rPr>
          <w:rFonts w:ascii="Times New Roman" w:hAnsi="Times New Roman" w:cs="Times New Roman"/>
          <w:sz w:val="24"/>
          <w:szCs w:val="24"/>
        </w:rPr>
        <w:t>, the most important thing we are lacking is the senior junior interaction. The lack of interaction is because we don’t get any opportunities to interact with them, the only time seniors and juniors together are at the ABACUS. Those three days are enough to make a nice bonding between seniors and juniors. But the number of juniors working in abacus is minimal, again the reason being lack of senior, junior interaction.</w:t>
      </w:r>
    </w:p>
    <w:p w:rsidR="000F23B8" w:rsidRPr="00D16BC5" w:rsidRDefault="000F23B8" w:rsidP="000F23B8">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Tree-Series:</w:t>
      </w:r>
    </w:p>
    <w:p w:rsidR="000F23B8"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T</w:t>
      </w:r>
      <w:r w:rsidR="00EE44DA">
        <w:rPr>
          <w:rFonts w:ascii="Times New Roman" w:hAnsi="Times New Roman" w:cs="Times New Roman"/>
          <w:sz w:val="24"/>
          <w:szCs w:val="24"/>
        </w:rPr>
        <w:t>ree</w:t>
      </w:r>
      <w:r w:rsidRPr="00D16BC5">
        <w:rPr>
          <w:rFonts w:ascii="Times New Roman" w:hAnsi="Times New Roman" w:cs="Times New Roman"/>
          <w:sz w:val="24"/>
          <w:szCs w:val="24"/>
        </w:rPr>
        <w:t xml:space="preserve">-Series (if his number is 2016103010 then he can contact 3010 series </w:t>
      </w:r>
      <w:r w:rsidR="00EE44DA" w:rsidRPr="00D16BC5">
        <w:rPr>
          <w:rFonts w:ascii="Times New Roman" w:hAnsi="Times New Roman" w:cs="Times New Roman"/>
          <w:sz w:val="24"/>
          <w:szCs w:val="24"/>
        </w:rPr>
        <w:t>e.g.</w:t>
      </w:r>
      <w:r w:rsidRPr="00D16BC5">
        <w:rPr>
          <w:rFonts w:ascii="Times New Roman" w:hAnsi="Times New Roman" w:cs="Times New Roman"/>
          <w:sz w:val="24"/>
          <w:szCs w:val="24"/>
        </w:rPr>
        <w:t xml:space="preserve"> 2015103010 for any help) will be very useful for the students those who come from rural backgrounds who don’t have their school seniors here in our college. Due to lack of seniors contact they don’t know what to do until they find someone in NSS or some other clubs, why not our CSEA provide that opportunity. Last time our seniors took steps for this but due to lack of time, they didn’t take huge steps to establish this. This year we would like to conduct T-Events in Sync (coding, design, quiz etc.) with your permission in which the participants should come with their respective T-juniors and T-seniors. So that there would be much more interaction between them.</w:t>
      </w:r>
    </w:p>
    <w:p w:rsidR="00FF78DD" w:rsidRPr="00FF78DD" w:rsidRDefault="00FF78DD" w:rsidP="000F23B8">
      <w:pPr>
        <w:spacing w:line="360" w:lineRule="auto"/>
        <w:jc w:val="both"/>
        <w:rPr>
          <w:rFonts w:ascii="Times New Roman" w:hAnsi="Times New Roman" w:cs="Times New Roman"/>
          <w:b/>
          <w:bCs/>
          <w:sz w:val="24"/>
          <w:szCs w:val="24"/>
        </w:rPr>
      </w:pPr>
      <w:r w:rsidRPr="00FF78DD">
        <w:rPr>
          <w:rFonts w:ascii="Times New Roman" w:hAnsi="Times New Roman" w:cs="Times New Roman"/>
          <w:b/>
          <w:bCs/>
          <w:sz w:val="24"/>
          <w:szCs w:val="24"/>
        </w:rPr>
        <w:t>Classes:</w:t>
      </w:r>
    </w:p>
    <w:p w:rsidR="000F23B8" w:rsidRPr="00D16BC5" w:rsidRDefault="00FF78DD" w:rsidP="000F23B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Last year final years took classes for all the rest of the years. But this year, we planned </w:t>
      </w:r>
      <w:r w:rsidR="00D2507E">
        <w:rPr>
          <w:rFonts w:ascii="Times New Roman" w:hAnsi="Times New Roman" w:cs="Times New Roman"/>
          <w:sz w:val="24"/>
          <w:szCs w:val="24"/>
        </w:rPr>
        <w:t xml:space="preserve">the classes will be taken by the immediate seniors e.g. for First years second years will take classes, for Second years third years take classes and so on under the guidance of final year students. The junior will get to know more seniors through this classes. We also planning for some special lectures by our immediate senior Premkumar for first year students from Biology and Tamil medium background on programming in a regular basis. </w:t>
      </w:r>
      <w:r>
        <w:rPr>
          <w:rFonts w:ascii="Times New Roman" w:hAnsi="Times New Roman" w:cs="Times New Roman"/>
          <w:sz w:val="24"/>
          <w:szCs w:val="24"/>
        </w:rPr>
        <w:t xml:space="preserve"> </w:t>
      </w:r>
    </w:p>
    <w:p w:rsidR="000F23B8" w:rsidRPr="00D16BC5" w:rsidRDefault="000F23B8" w:rsidP="000F23B8">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SYNC:</w:t>
      </w:r>
    </w:p>
    <w:p w:rsidR="000F23B8" w:rsidRPr="00D16BC5"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 xml:space="preserve"> In addition to the above mentioned T-Events in </w:t>
      </w:r>
      <w:r w:rsidR="00D2507E">
        <w:rPr>
          <w:rFonts w:ascii="Times New Roman" w:hAnsi="Times New Roman" w:cs="Times New Roman"/>
          <w:sz w:val="24"/>
          <w:szCs w:val="24"/>
        </w:rPr>
        <w:t>Sync, i</w:t>
      </w:r>
      <w:r w:rsidRPr="00D16BC5">
        <w:rPr>
          <w:rFonts w:ascii="Times New Roman" w:hAnsi="Times New Roman" w:cs="Times New Roman"/>
          <w:sz w:val="24"/>
          <w:szCs w:val="24"/>
        </w:rPr>
        <w:t>t would be nice when we announce best batch award based on the winning and the participation of students from those batches in Sync. Last year though t</w:t>
      </w:r>
      <w:r w:rsidR="00D2507E">
        <w:rPr>
          <w:rFonts w:ascii="Times New Roman" w:hAnsi="Times New Roman" w:cs="Times New Roman"/>
          <w:sz w:val="24"/>
          <w:szCs w:val="24"/>
        </w:rPr>
        <w:t>he sync was successful there was</w:t>
      </w:r>
      <w:r w:rsidRPr="00D16BC5">
        <w:rPr>
          <w:rFonts w:ascii="Times New Roman" w:hAnsi="Times New Roman" w:cs="Times New Roman"/>
          <w:sz w:val="24"/>
          <w:szCs w:val="24"/>
        </w:rPr>
        <w:t xml:space="preserve"> </w:t>
      </w:r>
      <w:r w:rsidR="00D2507E">
        <w:rPr>
          <w:rFonts w:ascii="Times New Roman" w:hAnsi="Times New Roman" w:cs="Times New Roman"/>
          <w:sz w:val="24"/>
          <w:szCs w:val="24"/>
        </w:rPr>
        <w:t>only price winners</w:t>
      </w:r>
      <w:r w:rsidRPr="00D16BC5">
        <w:rPr>
          <w:rFonts w:ascii="Times New Roman" w:hAnsi="Times New Roman" w:cs="Times New Roman"/>
          <w:sz w:val="24"/>
          <w:szCs w:val="24"/>
        </w:rPr>
        <w:t xml:space="preserve"> in valediction</w:t>
      </w:r>
      <w:r w:rsidR="00D2507E">
        <w:rPr>
          <w:rFonts w:ascii="Times New Roman" w:hAnsi="Times New Roman" w:cs="Times New Roman"/>
          <w:sz w:val="24"/>
          <w:szCs w:val="24"/>
        </w:rPr>
        <w:t xml:space="preserve">, if we announce best batch award </w:t>
      </w:r>
      <w:r w:rsidRPr="00D16BC5">
        <w:rPr>
          <w:rFonts w:ascii="Times New Roman" w:hAnsi="Times New Roman" w:cs="Times New Roman"/>
          <w:sz w:val="24"/>
          <w:szCs w:val="24"/>
        </w:rPr>
        <w:t>to know the result everyone will come to the valediction</w:t>
      </w:r>
      <w:r w:rsidR="00D2507E">
        <w:rPr>
          <w:rFonts w:ascii="Times New Roman" w:hAnsi="Times New Roman" w:cs="Times New Roman"/>
          <w:sz w:val="24"/>
          <w:szCs w:val="24"/>
        </w:rPr>
        <w:t xml:space="preserve">, </w:t>
      </w:r>
      <w:r w:rsidRPr="00D16BC5">
        <w:rPr>
          <w:rFonts w:ascii="Times New Roman" w:hAnsi="Times New Roman" w:cs="Times New Roman"/>
          <w:sz w:val="24"/>
          <w:szCs w:val="24"/>
        </w:rPr>
        <w:t>also it will increase the number of students participating in Sync as participation also leads to additional points for best batch award.</w:t>
      </w:r>
    </w:p>
    <w:p w:rsidR="000F23B8" w:rsidRDefault="000F23B8" w:rsidP="000F23B8">
      <w:pPr>
        <w:spacing w:line="360" w:lineRule="auto"/>
        <w:jc w:val="both"/>
        <w:rPr>
          <w:rFonts w:ascii="Times New Roman" w:hAnsi="Times New Roman" w:cs="Times New Roman"/>
          <w:b/>
          <w:bCs/>
          <w:sz w:val="24"/>
          <w:szCs w:val="24"/>
        </w:rPr>
      </w:pPr>
    </w:p>
    <w:p w:rsidR="000F23B8" w:rsidRPr="00D16BC5" w:rsidRDefault="000F23B8" w:rsidP="000F23B8">
      <w:pPr>
        <w:spacing w:line="360" w:lineRule="auto"/>
        <w:jc w:val="both"/>
        <w:rPr>
          <w:rFonts w:ascii="Times New Roman" w:hAnsi="Times New Roman" w:cs="Times New Roman"/>
          <w:b/>
          <w:bCs/>
          <w:sz w:val="24"/>
          <w:szCs w:val="24"/>
        </w:rPr>
      </w:pPr>
      <w:r w:rsidRPr="00D16BC5">
        <w:rPr>
          <w:rFonts w:ascii="Times New Roman" w:hAnsi="Times New Roman" w:cs="Times New Roman"/>
          <w:b/>
          <w:bCs/>
          <w:sz w:val="24"/>
          <w:szCs w:val="24"/>
        </w:rPr>
        <w:t>NEW EVENTS IN ABACUS:</w:t>
      </w:r>
    </w:p>
    <w:p w:rsidR="000F23B8" w:rsidRPr="00D16BC5"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b/>
          <w:bCs/>
          <w:sz w:val="24"/>
          <w:szCs w:val="24"/>
        </w:rPr>
        <w:tab/>
      </w:r>
      <w:r w:rsidRPr="00D16BC5">
        <w:rPr>
          <w:rFonts w:ascii="Times New Roman" w:hAnsi="Times New Roman" w:cs="Times New Roman"/>
          <w:sz w:val="24"/>
          <w:szCs w:val="24"/>
        </w:rPr>
        <w:t xml:space="preserve">This time we are planning to introduce few attractive events in Abacus apart from those of last year. The first one is </w:t>
      </w:r>
      <w:r w:rsidRPr="00D16BC5">
        <w:rPr>
          <w:rFonts w:ascii="Times New Roman" w:hAnsi="Times New Roman" w:cs="Times New Roman"/>
          <w:b/>
          <w:bCs/>
          <w:sz w:val="24"/>
          <w:szCs w:val="24"/>
        </w:rPr>
        <w:t>Abacus Showcase,</w:t>
      </w:r>
      <w:r w:rsidRPr="00D16BC5">
        <w:rPr>
          <w:rFonts w:ascii="Times New Roman" w:hAnsi="Times New Roman" w:cs="Times New Roman"/>
          <w:sz w:val="24"/>
          <w:szCs w:val="24"/>
        </w:rPr>
        <w:t xml:space="preserve"> in this showcase we are going to place old computers, Super computers, </w:t>
      </w:r>
      <w:r w:rsidR="00D2507E" w:rsidRPr="00D16BC5">
        <w:rPr>
          <w:rFonts w:ascii="Times New Roman" w:hAnsi="Times New Roman" w:cs="Times New Roman"/>
          <w:sz w:val="24"/>
          <w:szCs w:val="24"/>
        </w:rPr>
        <w:t>new</w:t>
      </w:r>
      <w:r w:rsidRPr="00D16BC5">
        <w:rPr>
          <w:rFonts w:ascii="Times New Roman" w:hAnsi="Times New Roman" w:cs="Times New Roman"/>
          <w:sz w:val="24"/>
          <w:szCs w:val="24"/>
        </w:rPr>
        <w:t xml:space="preserve"> </w:t>
      </w:r>
      <w:r w:rsidRPr="00D16BC5">
        <w:rPr>
          <w:rFonts w:ascii="Times New Roman" w:hAnsi="Times New Roman" w:cs="Times New Roman"/>
          <w:sz w:val="24"/>
          <w:szCs w:val="24"/>
        </w:rPr>
        <w:lastRenderedPageBreak/>
        <w:t xml:space="preserve">gadgets and Virtual reality games etc. Part of Abacus showcase is </w:t>
      </w:r>
      <w:r w:rsidRPr="00D16BC5">
        <w:rPr>
          <w:rFonts w:ascii="Times New Roman" w:hAnsi="Times New Roman" w:cs="Times New Roman"/>
          <w:b/>
          <w:bCs/>
          <w:sz w:val="24"/>
          <w:szCs w:val="24"/>
        </w:rPr>
        <w:t>Start-up showcase</w:t>
      </w:r>
      <w:r w:rsidRPr="00D16BC5">
        <w:rPr>
          <w:rFonts w:ascii="Times New Roman" w:hAnsi="Times New Roman" w:cs="Times New Roman"/>
          <w:sz w:val="24"/>
          <w:szCs w:val="24"/>
        </w:rPr>
        <w:t xml:space="preserve">, it will increase the crowd and revenue of Abacus for sure, we are planning to approach some start-ups and ask them to make stalls here, where they will explain how they got the idea, how they started implementing it, the struggles they faced and how their start-up attained success. It will take lot of money and effort for other college students to visit a company for an industrial visit but in Abacus they can see the working procedure of many companies at a single place. </w:t>
      </w:r>
    </w:p>
    <w:p w:rsidR="000F23B8" w:rsidRPr="00D16BC5" w:rsidRDefault="000F23B8" w:rsidP="000F23B8">
      <w:pPr>
        <w:spacing w:line="360" w:lineRule="auto"/>
        <w:ind w:firstLine="720"/>
        <w:jc w:val="both"/>
        <w:rPr>
          <w:rFonts w:ascii="Times New Roman" w:hAnsi="Times New Roman" w:cs="Times New Roman"/>
          <w:sz w:val="24"/>
          <w:szCs w:val="24"/>
        </w:rPr>
      </w:pPr>
      <w:r w:rsidRPr="00D16BC5">
        <w:rPr>
          <w:rFonts w:ascii="Times New Roman" w:hAnsi="Times New Roman" w:cs="Times New Roman"/>
          <w:sz w:val="24"/>
          <w:szCs w:val="24"/>
        </w:rPr>
        <w:t xml:space="preserve">Then we are planning to conduct an innovative individual coding event called </w:t>
      </w:r>
      <w:r w:rsidRPr="00D16BC5">
        <w:rPr>
          <w:rFonts w:ascii="Times New Roman" w:hAnsi="Times New Roman" w:cs="Times New Roman"/>
          <w:b/>
          <w:bCs/>
          <w:sz w:val="24"/>
          <w:szCs w:val="24"/>
        </w:rPr>
        <w:t xml:space="preserve">Gully Coding, </w:t>
      </w:r>
      <w:r w:rsidRPr="00D16BC5">
        <w:rPr>
          <w:rFonts w:ascii="Times New Roman" w:hAnsi="Times New Roman" w:cs="Times New Roman"/>
          <w:sz w:val="24"/>
          <w:szCs w:val="24"/>
        </w:rPr>
        <w:t>where the participants have to bring their own laptops, the event will takes place in an open area and this event not only involve coding but also maths and fun. This event’s duration is 45 mins and there will be only one problem, the participants have to pass all test cases. For every 15 mins we will give a math puzzle they have to crack it, then there will be coke which the participants have to drink. The one who passes all test cases, cracks all the three puzzles and drinks the whole coke first will be declared as the winner. This event tests the coding as well as the maths skills of a programmer at the same time. In order to encourage participants from other disciplines we are planning to introduce some general events as last time, general events received a great responses more than what we expected.</w:t>
      </w:r>
    </w:p>
    <w:p w:rsidR="000F23B8" w:rsidRPr="00D16BC5" w:rsidRDefault="000F23B8" w:rsidP="000F23B8">
      <w:pPr>
        <w:spacing w:line="360" w:lineRule="auto"/>
        <w:jc w:val="both"/>
        <w:rPr>
          <w:rFonts w:ascii="Times New Roman" w:hAnsi="Times New Roman" w:cs="Times New Roman"/>
          <w:b/>
          <w:bCs/>
          <w:sz w:val="24"/>
          <w:szCs w:val="24"/>
        </w:rPr>
      </w:pPr>
    </w:p>
    <w:p w:rsidR="000F23B8" w:rsidRPr="00D16BC5" w:rsidRDefault="000F23B8" w:rsidP="000F23B8">
      <w:pPr>
        <w:spacing w:line="360" w:lineRule="auto"/>
        <w:jc w:val="both"/>
        <w:rPr>
          <w:rFonts w:ascii="Times New Roman" w:hAnsi="Times New Roman" w:cs="Times New Roman"/>
          <w:b/>
          <w:sz w:val="24"/>
          <w:szCs w:val="24"/>
        </w:rPr>
      </w:pPr>
      <w:r w:rsidRPr="00D16BC5">
        <w:rPr>
          <w:rFonts w:ascii="Times New Roman" w:hAnsi="Times New Roman" w:cs="Times New Roman"/>
          <w:b/>
          <w:sz w:val="24"/>
          <w:szCs w:val="24"/>
        </w:rPr>
        <w:t>THINGS TO BE DONE TO MAKE ABACUS SUCCESSFUL:</w:t>
      </w:r>
    </w:p>
    <w:p w:rsidR="000F23B8" w:rsidRPr="00D16BC5"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Every year the majority people working in Abacus will mostly from one batch (to which the chairman belongs to) last year it was mostly H batch people as Chairman Mr.Pragadesh is from H batch, previous year it was I batch as Chairman Mr.Gautam was from I batch. This has to be changed, the success of Abacus will be fulfilled only when students from all batches works as a single team. So in order to make this happen we are planning that every team in abacus should contains an executive from each batch, so there will be three heads for each department. It will make the work much easy and also leads to involvement of all the three batches. The three executives will be mixed of day scholars and hostellers</w:t>
      </w:r>
      <w:r w:rsidR="00EE44DA">
        <w:rPr>
          <w:rFonts w:ascii="Times New Roman" w:hAnsi="Times New Roman" w:cs="Times New Roman"/>
          <w:sz w:val="24"/>
          <w:szCs w:val="24"/>
        </w:rPr>
        <w:t xml:space="preserve"> in order to involve</w:t>
      </w:r>
      <w:r w:rsidRPr="00D16BC5">
        <w:rPr>
          <w:rFonts w:ascii="Times New Roman" w:hAnsi="Times New Roman" w:cs="Times New Roman"/>
          <w:sz w:val="24"/>
          <w:szCs w:val="24"/>
        </w:rPr>
        <w:t xml:space="preserve"> the day scholars to</w:t>
      </w:r>
      <w:r w:rsidR="00EE44DA">
        <w:rPr>
          <w:rFonts w:ascii="Times New Roman" w:hAnsi="Times New Roman" w:cs="Times New Roman"/>
          <w:sz w:val="24"/>
          <w:szCs w:val="24"/>
        </w:rPr>
        <w:t>o in the Abacus</w:t>
      </w:r>
      <w:r w:rsidRPr="00D16BC5">
        <w:rPr>
          <w:rFonts w:ascii="Times New Roman" w:hAnsi="Times New Roman" w:cs="Times New Roman"/>
          <w:sz w:val="24"/>
          <w:szCs w:val="24"/>
        </w:rPr>
        <w:t xml:space="preserve"> work</w:t>
      </w:r>
      <w:r w:rsidR="00EE44DA">
        <w:rPr>
          <w:rFonts w:ascii="Times New Roman" w:hAnsi="Times New Roman" w:cs="Times New Roman"/>
          <w:sz w:val="24"/>
          <w:szCs w:val="24"/>
        </w:rPr>
        <w:t>s</w:t>
      </w:r>
      <w:r w:rsidRPr="00D16BC5">
        <w:rPr>
          <w:rFonts w:ascii="Times New Roman" w:hAnsi="Times New Roman" w:cs="Times New Roman"/>
          <w:sz w:val="24"/>
          <w:szCs w:val="24"/>
        </w:rPr>
        <w:t xml:space="preserve">. </w:t>
      </w:r>
    </w:p>
    <w:p w:rsidR="000F23B8" w:rsidRPr="00D16BC5" w:rsidRDefault="000F23B8" w:rsidP="000F23B8">
      <w:pPr>
        <w:spacing w:line="360" w:lineRule="auto"/>
        <w:jc w:val="both"/>
        <w:rPr>
          <w:rFonts w:ascii="Times New Roman" w:hAnsi="Times New Roman" w:cs="Times New Roman"/>
          <w:sz w:val="24"/>
          <w:szCs w:val="24"/>
        </w:rPr>
      </w:pPr>
      <w:r w:rsidRPr="00D16BC5">
        <w:rPr>
          <w:rFonts w:ascii="Times New Roman" w:hAnsi="Times New Roman" w:cs="Times New Roman"/>
          <w:sz w:val="24"/>
          <w:szCs w:val="24"/>
        </w:rPr>
        <w:tab/>
        <w:t xml:space="preserve">Last year I was part of almost all teams of Abacus, so I know the flaws completely. I know how to correct them in order </w:t>
      </w:r>
      <w:r w:rsidR="00EB2BB3">
        <w:rPr>
          <w:rFonts w:ascii="Times New Roman" w:hAnsi="Times New Roman" w:cs="Times New Roman"/>
          <w:sz w:val="24"/>
          <w:szCs w:val="24"/>
        </w:rPr>
        <w:t xml:space="preserve">to </w:t>
      </w:r>
      <w:r w:rsidRPr="00D16BC5">
        <w:rPr>
          <w:rFonts w:ascii="Times New Roman" w:hAnsi="Times New Roman" w:cs="Times New Roman"/>
          <w:sz w:val="24"/>
          <w:szCs w:val="24"/>
        </w:rPr>
        <w:t>make Abacus successful than last year.</w:t>
      </w:r>
      <w:r w:rsidR="00EE44DA">
        <w:rPr>
          <w:rFonts w:ascii="Times New Roman" w:hAnsi="Times New Roman" w:cs="Times New Roman"/>
          <w:sz w:val="24"/>
          <w:szCs w:val="24"/>
        </w:rPr>
        <w:t xml:space="preserve"> Here are my plans for the teams.</w:t>
      </w:r>
      <w:r w:rsidRPr="00D16BC5">
        <w:rPr>
          <w:rFonts w:ascii="Times New Roman" w:hAnsi="Times New Roman" w:cs="Times New Roman"/>
          <w:sz w:val="24"/>
          <w:szCs w:val="24"/>
        </w:rPr>
        <w:t xml:space="preserve"> </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 xml:space="preserve">Marketing: Unlike our college, affiliated colleges gives only 2 or 3 days on duty for their students. Since Kurukshetra and ITrix having workshops related to our department and they are happening before Abacus, many students from affiliated colleges come and attend those. If we go and approach, though we have much better workshops and events than them, they can’t come as they got on duty before itself. </w:t>
      </w:r>
      <w:r w:rsidRPr="00D16BC5">
        <w:rPr>
          <w:rFonts w:ascii="Times New Roman" w:hAnsi="Times New Roman" w:cs="Times New Roman"/>
          <w:sz w:val="24"/>
          <w:szCs w:val="24"/>
        </w:rPr>
        <w:lastRenderedPageBreak/>
        <w:t>This was the main drawback last year. So we have to reach them before kurukshetra and ITrix marketing team reaches them and have to open registration for workshops as soon as possible.</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Design: The weaker team of last year, this time we will concentrate more in this to make better designs, as am the part of Kurukshetra and Leo club of CEG last year, I will ensure that every poster made is perfect and attractive.</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Web: I am the one along with Muthu raj of my batch developed the website, Last year due to lack of time we hadn’t done the Content Management System which leads to some typos and there were some security issues too. This time we will ensure that the website will be completely ready by October and registrations will be opened by December so that we will get more registrations.</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Sponsors: Last time the answer from many companies was why are you approaching this much late. So this time we are planning to search for sponsors by October, as I mentioned above the website will be ready by October, it will be an additional advantage for us to approach big companies to sponsor our events.</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Reach: I am the only third year who went to Reach last year. The toughest challenge for us in reach was the level of teaching, I conducted web development workshop, and we had no problem with the theory session. But in hands on session, some of the students faced difficulties in typing and using computers, we didn’t even expected that. This time we will plan workshops accordingly, drag and drop tools will be very apt for them.</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 xml:space="preserve">Events: Last time almost all events went well, general events like design mania, textathon got good responses. So, we are planning to retain those successful technical and not technical events. Also we would like to add some more innovative events in non-technical category. </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Workshops: Last year the workshops quality was little low, so we would like to arrange some quality workshops like hardware workshops through professional in addition with the regular workshops.</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Human Resources: We would include more first years into this, so that they will get an idea about Abacus. Also this is the only team that can interact will all teams of Abacus, so the first years will get more seniors contact during Abacus.</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Regarding logistics and Accommodation we would select efficient people who can manage all work efficiently in time.</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Apart from all these team there will also be a Quality Management Team which will ensure the quality in all teams.</w:t>
      </w:r>
    </w:p>
    <w:p w:rsidR="000F23B8" w:rsidRPr="00D16BC5" w:rsidRDefault="000F23B8" w:rsidP="000F23B8">
      <w:pPr>
        <w:pStyle w:val="ListParagraph"/>
        <w:numPr>
          <w:ilvl w:val="0"/>
          <w:numId w:val="25"/>
        </w:numPr>
        <w:spacing w:after="160" w:line="360" w:lineRule="auto"/>
        <w:jc w:val="both"/>
        <w:rPr>
          <w:rFonts w:ascii="Times New Roman" w:hAnsi="Times New Roman" w:cs="Times New Roman"/>
          <w:sz w:val="24"/>
          <w:szCs w:val="24"/>
        </w:rPr>
      </w:pPr>
      <w:r w:rsidRPr="00D16BC5">
        <w:rPr>
          <w:rFonts w:ascii="Times New Roman" w:hAnsi="Times New Roman" w:cs="Times New Roman"/>
          <w:sz w:val="24"/>
          <w:szCs w:val="24"/>
        </w:rPr>
        <w:t>Then regarding T-shirts and Food we would try our best to get sponsors instead of collecting money from our students</w:t>
      </w:r>
      <w:r w:rsidR="002266BB">
        <w:rPr>
          <w:rFonts w:ascii="Times New Roman" w:hAnsi="Times New Roman" w:cs="Times New Roman"/>
          <w:sz w:val="24"/>
          <w:szCs w:val="24"/>
        </w:rPr>
        <w:t>.</w:t>
      </w:r>
    </w:p>
    <w:p w:rsidR="000F23B8" w:rsidRDefault="000F23B8" w:rsidP="000F23B8">
      <w:pPr>
        <w:widowControl w:val="0"/>
        <w:tabs>
          <w:tab w:val="left" w:pos="9900"/>
        </w:tabs>
        <w:autoSpaceDE w:val="0"/>
        <w:autoSpaceDN w:val="0"/>
        <w:adjustRightInd w:val="0"/>
        <w:spacing w:after="0"/>
        <w:ind w:left="320"/>
        <w:rPr>
          <w:rFonts w:ascii="Calibri" w:hAnsi="Calibri" w:cs="Calibri"/>
          <w:sz w:val="24"/>
          <w:szCs w:val="24"/>
        </w:rPr>
      </w:pPr>
    </w:p>
    <w:sectPr w:rsidR="000F23B8" w:rsidSect="004C20AF">
      <w:pgSz w:w="12240" w:h="15840"/>
      <w:pgMar w:top="810" w:right="72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5AF1"/>
    <w:multiLevelType w:val="hybridMultilevel"/>
    <w:tmpl w:val="000041BB"/>
    <w:lvl w:ilvl="0" w:tplc="000026E9">
      <w:start w:val="1"/>
      <w:numFmt w:val="bullet"/>
      <w:lvlText w:val=""/>
      <w:lvlJc w:val="left"/>
      <w:pPr>
        <w:tabs>
          <w:tab w:val="num" w:pos="2880"/>
        </w:tabs>
        <w:ind w:left="2880" w:hanging="360"/>
      </w:pPr>
    </w:lvl>
    <w:lvl w:ilvl="1" w:tplc="000001EB">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8210971"/>
    <w:multiLevelType w:val="hybridMultilevel"/>
    <w:tmpl w:val="ABF8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A21FD"/>
    <w:multiLevelType w:val="hybridMultilevel"/>
    <w:tmpl w:val="41BE8E1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0E381E81"/>
    <w:multiLevelType w:val="hybridMultilevel"/>
    <w:tmpl w:val="DDB03CA4"/>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15:restartNumberingAfterBreak="0">
    <w:nsid w:val="106F206F"/>
    <w:multiLevelType w:val="hybridMultilevel"/>
    <w:tmpl w:val="EA6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D495E"/>
    <w:multiLevelType w:val="hybridMultilevel"/>
    <w:tmpl w:val="AD62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6D0828"/>
    <w:multiLevelType w:val="hybridMultilevel"/>
    <w:tmpl w:val="0810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4996"/>
    <w:multiLevelType w:val="hybridMultilevel"/>
    <w:tmpl w:val="AA3E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211711"/>
    <w:multiLevelType w:val="hybridMultilevel"/>
    <w:tmpl w:val="2512A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B1F611F"/>
    <w:multiLevelType w:val="hybridMultilevel"/>
    <w:tmpl w:val="64A6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FE7E96"/>
    <w:multiLevelType w:val="hybridMultilevel"/>
    <w:tmpl w:val="2E7EE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6A3B8B"/>
    <w:multiLevelType w:val="hybridMultilevel"/>
    <w:tmpl w:val="FFB0A94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54A172EF"/>
    <w:multiLevelType w:val="hybridMultilevel"/>
    <w:tmpl w:val="0EA429E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15:restartNumberingAfterBreak="0">
    <w:nsid w:val="5632028E"/>
    <w:multiLevelType w:val="hybridMultilevel"/>
    <w:tmpl w:val="761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B922B4"/>
    <w:multiLevelType w:val="hybridMultilevel"/>
    <w:tmpl w:val="2B2827F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69523A74"/>
    <w:multiLevelType w:val="hybridMultilevel"/>
    <w:tmpl w:val="4422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832122"/>
    <w:multiLevelType w:val="hybridMultilevel"/>
    <w:tmpl w:val="9EA2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F3900"/>
    <w:multiLevelType w:val="hybridMultilevel"/>
    <w:tmpl w:val="B56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13336E"/>
    <w:multiLevelType w:val="hybridMultilevel"/>
    <w:tmpl w:val="9238D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4B2D3D"/>
    <w:multiLevelType w:val="hybridMultilevel"/>
    <w:tmpl w:val="8F5A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1D61C2"/>
    <w:multiLevelType w:val="hybridMultilevel"/>
    <w:tmpl w:val="318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5"/>
  </w:num>
  <w:num w:numId="6">
    <w:abstractNumId w:val="14"/>
  </w:num>
  <w:num w:numId="7">
    <w:abstractNumId w:val="2"/>
  </w:num>
  <w:num w:numId="8">
    <w:abstractNumId w:val="7"/>
  </w:num>
  <w:num w:numId="9">
    <w:abstractNumId w:val="17"/>
  </w:num>
  <w:num w:numId="10">
    <w:abstractNumId w:val="24"/>
  </w:num>
  <w:num w:numId="11">
    <w:abstractNumId w:val="20"/>
  </w:num>
  <w:num w:numId="12">
    <w:abstractNumId w:val="13"/>
  </w:num>
  <w:num w:numId="13">
    <w:abstractNumId w:val="11"/>
  </w:num>
  <w:num w:numId="14">
    <w:abstractNumId w:val="9"/>
  </w:num>
  <w:num w:numId="15">
    <w:abstractNumId w:val="15"/>
  </w:num>
  <w:num w:numId="16">
    <w:abstractNumId w:val="6"/>
  </w:num>
  <w:num w:numId="17">
    <w:abstractNumId w:val="16"/>
  </w:num>
  <w:num w:numId="18">
    <w:abstractNumId w:val="10"/>
  </w:num>
  <w:num w:numId="19">
    <w:abstractNumId w:val="18"/>
  </w:num>
  <w:num w:numId="20">
    <w:abstractNumId w:val="21"/>
  </w:num>
  <w:num w:numId="21">
    <w:abstractNumId w:val="23"/>
  </w:num>
  <w:num w:numId="22">
    <w:abstractNumId w:val="19"/>
  </w:num>
  <w:num w:numId="23">
    <w:abstractNumId w:val="22"/>
  </w:num>
  <w:num w:numId="24">
    <w:abstractNumId w:val="1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534"/>
    <w:rsid w:val="00003F54"/>
    <w:rsid w:val="000F23B8"/>
    <w:rsid w:val="000F5E66"/>
    <w:rsid w:val="001A2D75"/>
    <w:rsid w:val="002266BB"/>
    <w:rsid w:val="002417FD"/>
    <w:rsid w:val="00261979"/>
    <w:rsid w:val="002861F2"/>
    <w:rsid w:val="002E3427"/>
    <w:rsid w:val="003031C0"/>
    <w:rsid w:val="00342DE1"/>
    <w:rsid w:val="003741AC"/>
    <w:rsid w:val="003752FB"/>
    <w:rsid w:val="003F1ACE"/>
    <w:rsid w:val="00403C3C"/>
    <w:rsid w:val="00422D81"/>
    <w:rsid w:val="004C20AF"/>
    <w:rsid w:val="004D5360"/>
    <w:rsid w:val="00591480"/>
    <w:rsid w:val="005C1B9B"/>
    <w:rsid w:val="005E6CF3"/>
    <w:rsid w:val="00612D7C"/>
    <w:rsid w:val="00620FFC"/>
    <w:rsid w:val="00634DFF"/>
    <w:rsid w:val="00693209"/>
    <w:rsid w:val="006B395B"/>
    <w:rsid w:val="006D2C1B"/>
    <w:rsid w:val="006E548F"/>
    <w:rsid w:val="008079F6"/>
    <w:rsid w:val="00815F1B"/>
    <w:rsid w:val="008A0225"/>
    <w:rsid w:val="008A2534"/>
    <w:rsid w:val="00911C7D"/>
    <w:rsid w:val="009B4367"/>
    <w:rsid w:val="00A13EDA"/>
    <w:rsid w:val="00A26BB8"/>
    <w:rsid w:val="00A33144"/>
    <w:rsid w:val="00A56ED1"/>
    <w:rsid w:val="00A61367"/>
    <w:rsid w:val="00A75793"/>
    <w:rsid w:val="00A75C1A"/>
    <w:rsid w:val="00A8542D"/>
    <w:rsid w:val="00AE2597"/>
    <w:rsid w:val="00B431D1"/>
    <w:rsid w:val="00B44C4C"/>
    <w:rsid w:val="00C14708"/>
    <w:rsid w:val="00D24503"/>
    <w:rsid w:val="00D2507E"/>
    <w:rsid w:val="00D525A6"/>
    <w:rsid w:val="00DE7A5C"/>
    <w:rsid w:val="00E4635E"/>
    <w:rsid w:val="00EB2BB3"/>
    <w:rsid w:val="00ED0835"/>
    <w:rsid w:val="00EE44DA"/>
    <w:rsid w:val="00EE72D9"/>
    <w:rsid w:val="00EF61F7"/>
    <w:rsid w:val="00F64453"/>
    <w:rsid w:val="00FA03FB"/>
    <w:rsid w:val="00FF1B1D"/>
    <w:rsid w:val="00FF78D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1AB27A-025D-47C5-ABFA-52DDAD0D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25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34DFF"/>
    <w:pPr>
      <w:ind w:left="720"/>
      <w:contextualSpacing/>
    </w:pPr>
  </w:style>
  <w:style w:type="table" w:styleId="LightShading-Accent5">
    <w:name w:val="Light Shading Accent 5"/>
    <w:basedOn w:val="TableNormal"/>
    <w:uiPriority w:val="60"/>
    <w:rsid w:val="001A2D7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9B0AA2-D535-42A2-85CA-11436059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7</Pages>
  <Words>2204</Words>
  <Characters>12566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Boopathi</dc:creator>
  <cp:lastModifiedBy>Giritharan</cp:lastModifiedBy>
  <cp:revision>10</cp:revision>
  <dcterms:created xsi:type="dcterms:W3CDTF">2016-07-15T07:41:00Z</dcterms:created>
  <dcterms:modified xsi:type="dcterms:W3CDTF">2016-07-17T06:33:00Z</dcterms:modified>
</cp:coreProperties>
</file>