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bookmarkStart w:id="0" w:name="_Hlk165072125"/>
      <w:bookmarkEnd w:id="0"/>
    </w:p>
    <w:p w14:paraId="5968A394" w14:textId="4B464D34" w:rsidR="00007762" w:rsidRDefault="00007762">
      <w:pPr>
        <w:rPr>
          <w:sz w:val="20"/>
          <w:szCs w:val="20"/>
        </w:rPr>
      </w:pPr>
    </w:p>
    <w:p w14:paraId="308E387F" w14:textId="08BAF5E5" w:rsidR="00007762" w:rsidRDefault="00007762">
      <w:pPr>
        <w:rPr>
          <w:sz w:val="20"/>
          <w:szCs w:val="20"/>
        </w:rPr>
      </w:pPr>
    </w:p>
    <w:p w14:paraId="0A71083D" w14:textId="2835862C" w:rsidR="00007762" w:rsidRPr="008267F2" w:rsidRDefault="008267F2" w:rsidP="004032B8">
      <w:pPr>
        <w:jc w:val="center"/>
        <w:rPr>
          <w:sz w:val="96"/>
          <w:szCs w:val="96"/>
        </w:rPr>
      </w:pPr>
      <w:r w:rsidRPr="008267F2">
        <w:rPr>
          <w:sz w:val="96"/>
          <w:szCs w:val="96"/>
        </w:rPr>
        <w:t xml:space="preserve">Förutsägelse av </w:t>
      </w:r>
      <w:r>
        <w:rPr>
          <w:sz w:val="96"/>
          <w:szCs w:val="96"/>
        </w:rPr>
        <w:t>Volvo V60-priser med hjälp av Multipel Linjär Regression</w:t>
      </w:r>
    </w:p>
    <w:p w14:paraId="507CE12B" w14:textId="44214A23" w:rsidR="00007762" w:rsidRDefault="00324B8B" w:rsidP="00DD206A">
      <w:pP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15C11B2" w14:textId="5B66C00A" w:rsidR="00681D1B" w:rsidRDefault="00681D1B" w:rsidP="00007762">
      <w:pPr>
        <w:rPr>
          <w:sz w:val="56"/>
          <w:szCs w:val="56"/>
        </w:rPr>
      </w:pPr>
    </w:p>
    <w:p w14:paraId="788EE3BE" w14:textId="77777777" w:rsidR="00DD206A" w:rsidRDefault="00DD206A" w:rsidP="00007762">
      <w:pPr>
        <w:rPr>
          <w:sz w:val="56"/>
          <w:szCs w:val="56"/>
        </w:rPr>
      </w:pPr>
    </w:p>
    <w:p w14:paraId="20EB6277" w14:textId="32A1622A" w:rsidR="00007762" w:rsidRDefault="00893BC6" w:rsidP="00007762">
      <w:pPr>
        <w:jc w:val="right"/>
        <w:rPr>
          <w:sz w:val="40"/>
          <w:szCs w:val="40"/>
        </w:rPr>
      </w:pPr>
      <w:r>
        <w:rPr>
          <w:sz w:val="40"/>
          <w:szCs w:val="40"/>
        </w:rPr>
        <w:t>Girlie Razon</w:t>
      </w:r>
    </w:p>
    <w:p w14:paraId="2BCCB24A" w14:textId="487BD247" w:rsidR="00007762" w:rsidRDefault="00007762" w:rsidP="00007762">
      <w:pPr>
        <w:jc w:val="right"/>
        <w:rPr>
          <w:sz w:val="40"/>
          <w:szCs w:val="40"/>
        </w:rPr>
      </w:pPr>
      <w:r>
        <w:rPr>
          <w:sz w:val="40"/>
          <w:szCs w:val="40"/>
        </w:rPr>
        <w:t>EC Utbildning</w:t>
      </w:r>
    </w:p>
    <w:p w14:paraId="101D9EEE" w14:textId="5E771C5E" w:rsidR="00681D1B" w:rsidRDefault="00893BC6" w:rsidP="00EB781E">
      <w:pPr>
        <w:jc w:val="right"/>
        <w:rPr>
          <w:sz w:val="40"/>
          <w:szCs w:val="40"/>
        </w:rPr>
      </w:pPr>
      <w:r>
        <w:rPr>
          <w:sz w:val="40"/>
          <w:szCs w:val="40"/>
        </w:rPr>
        <w:t>Kunskapskontroll –</w:t>
      </w:r>
      <w:r w:rsidR="00990994">
        <w:rPr>
          <w:sz w:val="40"/>
          <w:szCs w:val="40"/>
        </w:rPr>
        <w:t xml:space="preserve"> </w:t>
      </w:r>
      <w:r>
        <w:rPr>
          <w:sz w:val="40"/>
          <w:szCs w:val="40"/>
        </w:rPr>
        <w:t>R Programmering</w:t>
      </w:r>
    </w:p>
    <w:p w14:paraId="64B2E2A6" w14:textId="191967CF" w:rsidR="004921E0" w:rsidRPr="00EB781E" w:rsidRDefault="00893BC6" w:rsidP="004921E0">
      <w:pPr>
        <w:jc w:val="right"/>
        <w:rPr>
          <w:sz w:val="40"/>
          <w:szCs w:val="40"/>
        </w:rPr>
      </w:pPr>
      <w:r>
        <w:rPr>
          <w:sz w:val="40"/>
          <w:szCs w:val="40"/>
        </w:rPr>
        <w:t>202404</w:t>
      </w:r>
    </w:p>
    <w:p w14:paraId="1EA19DB7" w14:textId="3B1ED80F" w:rsidR="00532FC8" w:rsidRDefault="00532FC8" w:rsidP="00A37556">
      <w:pPr>
        <w:pStyle w:val="Heading1"/>
        <w:numPr>
          <w:ilvl w:val="0"/>
          <w:numId w:val="0"/>
        </w:numPr>
        <w:spacing w:line="360" w:lineRule="auto"/>
      </w:pPr>
      <w:bookmarkStart w:id="1" w:name="_Toc156823338"/>
      <w:bookmarkStart w:id="2" w:name="_Toc156824321"/>
      <w:bookmarkStart w:id="3" w:name="_Toc165092146"/>
      <w:r>
        <w:lastRenderedPageBreak/>
        <w:t>Abstract</w:t>
      </w:r>
      <w:bookmarkEnd w:id="1"/>
      <w:bookmarkEnd w:id="2"/>
      <w:bookmarkEnd w:id="3"/>
    </w:p>
    <w:p w14:paraId="06DFDD2F" w14:textId="72D03225" w:rsidR="00532FC8" w:rsidRPr="00A37556" w:rsidRDefault="00A37556" w:rsidP="00A37556">
      <w:pPr>
        <w:spacing w:line="360" w:lineRule="auto"/>
        <w:jc w:val="both"/>
        <w:rPr>
          <w:lang w:val="en-GB"/>
        </w:rPr>
      </w:pPr>
      <w:r w:rsidRPr="00A37556">
        <w:rPr>
          <w:lang w:val="en-GB"/>
        </w:rPr>
        <w:t>This study aimed to predict the prices of Volvo V60 cars using multiple linear regression models. The dataset was split into training, validation, and test sets, comprising 248, 53, and 51 observations, respectively. Two models were constructed and evaluated: a simple linear regression model with only the intercept term and a multiple linear regression model including predictor variables such as `Model_Year`, `Mileage`, `Fuel Type`, `Gearbox`, and `Horsepower`. The multiple linear regression model exhibited promising results, explaining approximately 84.3% of the variance in car prices. However, the significance of the `Gearbox` variable was marginal (p = 0.0839), indicating a need for further investigation. Additionally, a subset selection process identified the most influential variables, including `Model_Year`, `Mileage`, `Fuel Type`, and `Horsepower`.</w:t>
      </w:r>
      <w:r>
        <w:rPr>
          <w:lang w:val="en-GB"/>
        </w:rPr>
        <w:t xml:space="preserve"> </w:t>
      </w:r>
      <w:r w:rsidRPr="00A37556">
        <w:rPr>
          <w:lang w:val="en-GB"/>
        </w:rPr>
        <w:t xml:space="preserve">Model validation was conducted using the validation and test sets, and the </w:t>
      </w:r>
      <w:r w:rsidR="008E163D">
        <w:rPr>
          <w:lang w:val="en-GB"/>
        </w:rPr>
        <w:t xml:space="preserve">root </w:t>
      </w:r>
      <w:r w:rsidRPr="00A37556">
        <w:rPr>
          <w:lang w:val="en-GB"/>
        </w:rPr>
        <w:t>mean squared error (</w:t>
      </w:r>
      <w:r w:rsidR="008E163D">
        <w:rPr>
          <w:lang w:val="en-GB"/>
        </w:rPr>
        <w:t>R</w:t>
      </w:r>
      <w:r w:rsidRPr="00A37556">
        <w:rPr>
          <w:lang w:val="en-GB"/>
        </w:rPr>
        <w:t xml:space="preserve">MSE) was calculated for each set. The </w:t>
      </w:r>
      <w:r w:rsidR="008E163D">
        <w:rPr>
          <w:lang w:val="en-GB"/>
        </w:rPr>
        <w:t>R</w:t>
      </w:r>
      <w:r w:rsidRPr="00A37556">
        <w:rPr>
          <w:lang w:val="en-GB"/>
        </w:rPr>
        <w:t>MSE values were found to be 32,170.44 and 41,046.34 for the validation and test sets, respectively, indicating the model's ability to generalize to new data.</w:t>
      </w:r>
      <w:r>
        <w:rPr>
          <w:lang w:val="en-GB"/>
        </w:rPr>
        <w:t xml:space="preserve"> </w:t>
      </w:r>
      <w:r w:rsidRPr="00A37556">
        <w:rPr>
          <w:lang w:val="en-GB"/>
        </w:rPr>
        <w:t>In conclusion, the multiple linear regression model demonstrates potential for predicting Volvo V60 car prices. However, further refinement and validation are recommended to enhance the model's accuracy and robustness.</w:t>
      </w:r>
      <w:r w:rsidR="00532FC8" w:rsidRPr="00A37556">
        <w:rPr>
          <w:lang w:val="en-GB"/>
        </w:rPr>
        <w:br w:type="page"/>
      </w:r>
    </w:p>
    <w:p w14:paraId="50C8A569" w14:textId="77777777" w:rsidR="006D001D" w:rsidRDefault="00532FC8" w:rsidP="00440458">
      <w:pPr>
        <w:pStyle w:val="Heading1"/>
        <w:numPr>
          <w:ilvl w:val="0"/>
          <w:numId w:val="0"/>
        </w:numPr>
        <w:spacing w:line="360" w:lineRule="auto"/>
        <w:rPr>
          <w:rFonts w:asciiTheme="minorHAnsi" w:eastAsiaTheme="minorHAnsi" w:hAnsiTheme="minorHAnsi" w:cstheme="minorBidi"/>
          <w:color w:val="auto"/>
          <w:sz w:val="22"/>
          <w:szCs w:val="22"/>
        </w:rPr>
      </w:pPr>
      <w:bookmarkStart w:id="4" w:name="_Toc156823340"/>
      <w:bookmarkStart w:id="5" w:name="_Toc156824323"/>
      <w:bookmarkStart w:id="6" w:name="_Toc160654339"/>
      <w:bookmarkStart w:id="7" w:name="_Toc165092147"/>
      <w:r>
        <w:lastRenderedPageBreak/>
        <w:t>Förkortningar och Begrepp</w:t>
      </w:r>
      <w:bookmarkEnd w:id="4"/>
      <w:bookmarkEnd w:id="5"/>
      <w:r w:rsidR="00517EDB">
        <w:br/>
      </w:r>
      <w:bookmarkStart w:id="8" w:name="_Hlk160652634"/>
      <w:bookmarkEnd w:id="6"/>
      <w:r w:rsidR="006D001D">
        <w:rPr>
          <w:rFonts w:asciiTheme="minorHAnsi" w:eastAsiaTheme="minorHAnsi" w:hAnsiTheme="minorHAnsi" w:cstheme="minorBidi"/>
          <w:b/>
          <w:bCs/>
          <w:color w:val="auto"/>
          <w:sz w:val="22"/>
          <w:szCs w:val="22"/>
        </w:rPr>
        <w:t>MSE</w:t>
      </w:r>
      <w:r w:rsidR="006D001D">
        <w:rPr>
          <w:rFonts w:asciiTheme="minorHAnsi" w:eastAsiaTheme="minorHAnsi" w:hAnsiTheme="minorHAnsi" w:cstheme="minorBidi"/>
          <w:color w:val="auto"/>
          <w:sz w:val="22"/>
          <w:szCs w:val="22"/>
        </w:rPr>
        <w:t xml:space="preserve">: </w:t>
      </w:r>
      <w:proofErr w:type="spellStart"/>
      <w:r w:rsidR="006D001D">
        <w:rPr>
          <w:rFonts w:asciiTheme="minorHAnsi" w:eastAsiaTheme="minorHAnsi" w:hAnsiTheme="minorHAnsi" w:cstheme="minorBidi"/>
          <w:color w:val="auto"/>
          <w:sz w:val="22"/>
          <w:szCs w:val="22"/>
        </w:rPr>
        <w:t>Mean</w:t>
      </w:r>
      <w:proofErr w:type="spellEnd"/>
      <w:r w:rsidR="006D001D">
        <w:rPr>
          <w:rFonts w:asciiTheme="minorHAnsi" w:eastAsiaTheme="minorHAnsi" w:hAnsiTheme="minorHAnsi" w:cstheme="minorBidi"/>
          <w:color w:val="auto"/>
          <w:sz w:val="22"/>
          <w:szCs w:val="22"/>
        </w:rPr>
        <w:t xml:space="preserve"> </w:t>
      </w:r>
      <w:proofErr w:type="spellStart"/>
      <w:r w:rsidR="006D001D">
        <w:rPr>
          <w:rFonts w:asciiTheme="minorHAnsi" w:eastAsiaTheme="minorHAnsi" w:hAnsiTheme="minorHAnsi" w:cstheme="minorBidi"/>
          <w:color w:val="auto"/>
          <w:sz w:val="22"/>
          <w:szCs w:val="22"/>
        </w:rPr>
        <w:t>Squared</w:t>
      </w:r>
      <w:proofErr w:type="spellEnd"/>
      <w:r w:rsidR="006D001D">
        <w:rPr>
          <w:rFonts w:asciiTheme="minorHAnsi" w:eastAsiaTheme="minorHAnsi" w:hAnsiTheme="minorHAnsi" w:cstheme="minorBidi"/>
          <w:color w:val="auto"/>
          <w:sz w:val="22"/>
          <w:szCs w:val="22"/>
        </w:rPr>
        <w:t xml:space="preserve"> </w:t>
      </w:r>
      <w:proofErr w:type="spellStart"/>
      <w:r w:rsidR="006D001D">
        <w:rPr>
          <w:rFonts w:asciiTheme="minorHAnsi" w:eastAsiaTheme="minorHAnsi" w:hAnsiTheme="minorHAnsi" w:cstheme="minorBidi"/>
          <w:color w:val="auto"/>
          <w:sz w:val="22"/>
          <w:szCs w:val="22"/>
        </w:rPr>
        <w:t>Error</w:t>
      </w:r>
      <w:bookmarkEnd w:id="7"/>
      <w:proofErr w:type="spellEnd"/>
    </w:p>
    <w:p w14:paraId="4425F6E7" w14:textId="77777777" w:rsidR="00440458" w:rsidRDefault="000A6FC0" w:rsidP="00440458">
      <w:pPr>
        <w:spacing w:line="240" w:lineRule="auto"/>
        <w:rPr>
          <w:lang w:val="en-GB"/>
        </w:rPr>
      </w:pPr>
      <w:r w:rsidRPr="00440458">
        <w:rPr>
          <w:b/>
          <w:bCs/>
          <w:lang w:val="en-GB"/>
        </w:rPr>
        <w:t>RMSE</w:t>
      </w:r>
      <w:r w:rsidRPr="00440458">
        <w:rPr>
          <w:lang w:val="en-GB"/>
        </w:rPr>
        <w:t xml:space="preserve">: </w:t>
      </w:r>
      <w:r w:rsidR="00440458" w:rsidRPr="00440458">
        <w:rPr>
          <w:lang w:val="en-GB"/>
        </w:rPr>
        <w:t>Root Mean Square E</w:t>
      </w:r>
      <w:r w:rsidR="00440458">
        <w:rPr>
          <w:lang w:val="en-GB"/>
        </w:rPr>
        <w:t>rror</w:t>
      </w:r>
    </w:p>
    <w:p w14:paraId="5605B939" w14:textId="08B7B53B" w:rsidR="00440458" w:rsidRDefault="00440458" w:rsidP="00440458">
      <w:pPr>
        <w:spacing w:line="240" w:lineRule="auto"/>
        <w:rPr>
          <w:lang w:val="en-GB"/>
        </w:rPr>
      </w:pPr>
      <w:r>
        <w:rPr>
          <w:b/>
          <w:bCs/>
          <w:lang w:val="en-GB"/>
        </w:rPr>
        <w:t>AIC</w:t>
      </w:r>
      <w:r>
        <w:rPr>
          <w:lang w:val="en-GB"/>
        </w:rPr>
        <w:t>: Akaike Information Criterion</w:t>
      </w:r>
    </w:p>
    <w:p w14:paraId="280C7EF0" w14:textId="72F5266C" w:rsidR="00440458" w:rsidRDefault="00440458" w:rsidP="00440458">
      <w:pPr>
        <w:spacing w:line="240" w:lineRule="auto"/>
        <w:rPr>
          <w:lang w:val="en-GB"/>
        </w:rPr>
      </w:pPr>
      <w:r>
        <w:rPr>
          <w:b/>
          <w:bCs/>
          <w:lang w:val="en-GB"/>
        </w:rPr>
        <w:t>BIC</w:t>
      </w:r>
      <w:r>
        <w:rPr>
          <w:lang w:val="en-GB"/>
        </w:rPr>
        <w:t>: Bayesian Information Criterion</w:t>
      </w:r>
    </w:p>
    <w:p w14:paraId="5FFBC8E2" w14:textId="5686682D" w:rsidR="00440458" w:rsidRDefault="00440458" w:rsidP="00440458">
      <w:pPr>
        <w:spacing w:line="240" w:lineRule="auto"/>
        <w:rPr>
          <w:lang w:val="en-GB"/>
        </w:rPr>
      </w:pPr>
      <w:r>
        <w:rPr>
          <w:b/>
          <w:bCs/>
          <w:lang w:val="en-GB"/>
        </w:rPr>
        <w:t>QQ</w:t>
      </w:r>
      <w:r>
        <w:rPr>
          <w:lang w:val="en-GB"/>
        </w:rPr>
        <w:t>: Quantile-Quantile</w:t>
      </w:r>
    </w:p>
    <w:p w14:paraId="1D709356" w14:textId="74D95B86" w:rsidR="00440458" w:rsidRDefault="00440458" w:rsidP="00440458">
      <w:pPr>
        <w:spacing w:line="240" w:lineRule="auto"/>
        <w:rPr>
          <w:lang w:val="en-GB"/>
        </w:rPr>
      </w:pPr>
      <w:r>
        <w:rPr>
          <w:b/>
          <w:bCs/>
          <w:lang w:val="en-GB"/>
        </w:rPr>
        <w:t>VIF</w:t>
      </w:r>
      <w:r>
        <w:rPr>
          <w:lang w:val="en-GB"/>
        </w:rPr>
        <w:t>: Variance Inflation Factor</w:t>
      </w:r>
    </w:p>
    <w:p w14:paraId="7A199165" w14:textId="2505AA1A" w:rsidR="00440458" w:rsidRDefault="00EB54B1" w:rsidP="00440458">
      <w:pPr>
        <w:spacing w:line="240" w:lineRule="auto"/>
        <w:rPr>
          <w:lang w:val="en-GB"/>
        </w:rPr>
      </w:pPr>
      <w:r>
        <w:rPr>
          <w:b/>
          <w:bCs/>
          <w:lang w:val="en-GB"/>
        </w:rPr>
        <w:t>API</w:t>
      </w:r>
      <w:r>
        <w:rPr>
          <w:lang w:val="en-GB"/>
        </w:rPr>
        <w:t>: Application Programming Interface</w:t>
      </w:r>
    </w:p>
    <w:p w14:paraId="7F316515" w14:textId="2440684F" w:rsidR="00EB54B1" w:rsidRDefault="00EB54B1" w:rsidP="00440458">
      <w:pPr>
        <w:spacing w:line="240" w:lineRule="auto"/>
        <w:rPr>
          <w:lang w:val="en-GB"/>
        </w:rPr>
      </w:pPr>
      <w:r>
        <w:rPr>
          <w:b/>
          <w:bCs/>
          <w:lang w:val="en-GB"/>
        </w:rPr>
        <w:t>SCB</w:t>
      </w:r>
      <w:r>
        <w:rPr>
          <w:lang w:val="en-GB"/>
        </w:rPr>
        <w:t xml:space="preserve">: </w:t>
      </w:r>
      <w:proofErr w:type="spellStart"/>
      <w:r>
        <w:rPr>
          <w:lang w:val="en-GB"/>
        </w:rPr>
        <w:t>Statistiska</w:t>
      </w:r>
      <w:proofErr w:type="spellEnd"/>
      <w:r>
        <w:rPr>
          <w:lang w:val="en-GB"/>
        </w:rPr>
        <w:t xml:space="preserve"> </w:t>
      </w:r>
      <w:proofErr w:type="spellStart"/>
      <w:r>
        <w:rPr>
          <w:lang w:val="en-GB"/>
        </w:rPr>
        <w:t>Centralbyrån</w:t>
      </w:r>
      <w:proofErr w:type="spellEnd"/>
    </w:p>
    <w:p w14:paraId="38623A01" w14:textId="4268FFED" w:rsidR="00EB54B1" w:rsidRDefault="00EB54B1" w:rsidP="00440458">
      <w:pPr>
        <w:spacing w:line="240" w:lineRule="auto"/>
        <w:rPr>
          <w:lang w:val="en-GB"/>
        </w:rPr>
      </w:pPr>
      <w:r>
        <w:rPr>
          <w:b/>
          <w:bCs/>
          <w:lang w:val="en-GB"/>
        </w:rPr>
        <w:t>PI</w:t>
      </w:r>
      <w:r>
        <w:rPr>
          <w:lang w:val="en-GB"/>
        </w:rPr>
        <w:t>: Prediction Interval</w:t>
      </w:r>
    </w:p>
    <w:p w14:paraId="11807D2B" w14:textId="59104BF5" w:rsidR="00EB54B1" w:rsidRDefault="00EB54B1" w:rsidP="00440458">
      <w:pPr>
        <w:spacing w:line="240" w:lineRule="auto"/>
        <w:rPr>
          <w:lang w:val="en-GB"/>
        </w:rPr>
      </w:pPr>
      <w:r>
        <w:rPr>
          <w:b/>
          <w:bCs/>
          <w:lang w:val="en-GB"/>
        </w:rPr>
        <w:t>CI</w:t>
      </w:r>
      <w:r>
        <w:rPr>
          <w:lang w:val="en-GB"/>
        </w:rPr>
        <w:t>: Confidence Interval</w:t>
      </w:r>
    </w:p>
    <w:p w14:paraId="31407F6B" w14:textId="140F1375" w:rsidR="003E0272" w:rsidRPr="003E0272" w:rsidRDefault="003E0272" w:rsidP="00440458">
      <w:pPr>
        <w:spacing w:line="240" w:lineRule="auto"/>
        <w:rPr>
          <w:lang w:val="en-GB"/>
        </w:rPr>
      </w:pPr>
      <w:r>
        <w:rPr>
          <w:b/>
          <w:bCs/>
          <w:lang w:val="en-GB"/>
        </w:rPr>
        <w:t>EDA</w:t>
      </w:r>
      <w:r>
        <w:rPr>
          <w:lang w:val="en-GB"/>
        </w:rPr>
        <w:t>: Exploratory Data Analysis</w:t>
      </w:r>
    </w:p>
    <w:p w14:paraId="447003D8" w14:textId="77777777" w:rsidR="00EB54B1" w:rsidRPr="00EB54B1" w:rsidRDefault="00EB54B1" w:rsidP="00440458">
      <w:pPr>
        <w:spacing w:line="240" w:lineRule="auto"/>
        <w:rPr>
          <w:lang w:val="en-GB"/>
        </w:rPr>
      </w:pPr>
    </w:p>
    <w:p w14:paraId="53D45F2D" w14:textId="77777777" w:rsidR="00440458" w:rsidRPr="00440458" w:rsidRDefault="00440458" w:rsidP="007A2EA0">
      <w:pPr>
        <w:spacing w:line="360" w:lineRule="auto"/>
        <w:rPr>
          <w:lang w:val="en-GB"/>
        </w:rPr>
      </w:pPr>
    </w:p>
    <w:p w14:paraId="2F414807" w14:textId="297035B2" w:rsidR="00532FC8" w:rsidRPr="00440458" w:rsidRDefault="00517EDB" w:rsidP="007A2EA0">
      <w:pPr>
        <w:pStyle w:val="Heading1"/>
        <w:numPr>
          <w:ilvl w:val="0"/>
          <w:numId w:val="0"/>
        </w:numPr>
        <w:spacing w:line="360" w:lineRule="auto"/>
        <w:rPr>
          <w:lang w:val="en-GB"/>
        </w:rPr>
      </w:pPr>
      <w:r w:rsidRPr="00440458">
        <w:rPr>
          <w:lang w:val="en-GB"/>
        </w:rPr>
        <w:t xml:space="preserve"> </w:t>
      </w:r>
      <w:bookmarkEnd w:id="8"/>
    </w:p>
    <w:p w14:paraId="20827FC6" w14:textId="77777777" w:rsidR="007A2EA0" w:rsidRPr="00440458" w:rsidRDefault="007A2EA0" w:rsidP="007A2EA0">
      <w:pPr>
        <w:spacing w:line="360" w:lineRule="auto"/>
        <w:rPr>
          <w:lang w:val="en-GB"/>
        </w:rPr>
      </w:pPr>
    </w:p>
    <w:p w14:paraId="646BCF16" w14:textId="77777777" w:rsidR="007A2EA0" w:rsidRPr="00440458" w:rsidRDefault="007A2EA0" w:rsidP="007A2EA0">
      <w:pPr>
        <w:spacing w:line="360" w:lineRule="auto"/>
        <w:rPr>
          <w:lang w:val="en-GB"/>
        </w:rPr>
      </w:pPr>
    </w:p>
    <w:p w14:paraId="3B39846D" w14:textId="77777777" w:rsidR="007A2EA0" w:rsidRPr="00440458" w:rsidRDefault="007A2EA0" w:rsidP="007A2EA0">
      <w:pPr>
        <w:spacing w:line="360" w:lineRule="auto"/>
        <w:rPr>
          <w:lang w:val="en-GB"/>
        </w:rPr>
      </w:pPr>
    </w:p>
    <w:p w14:paraId="39FE2C00" w14:textId="77777777" w:rsidR="007A2EA0" w:rsidRPr="00440458" w:rsidRDefault="007A2EA0" w:rsidP="007A2EA0">
      <w:pPr>
        <w:spacing w:line="360" w:lineRule="auto"/>
        <w:rPr>
          <w:lang w:val="en-GB"/>
        </w:rPr>
      </w:pPr>
    </w:p>
    <w:p w14:paraId="5AC6E304" w14:textId="77777777" w:rsidR="007A2EA0" w:rsidRPr="00440458" w:rsidRDefault="007A2EA0" w:rsidP="007A2EA0">
      <w:pPr>
        <w:spacing w:line="360" w:lineRule="auto"/>
        <w:rPr>
          <w:lang w:val="en-GB"/>
        </w:rPr>
      </w:pPr>
    </w:p>
    <w:p w14:paraId="69EB2CF7" w14:textId="77777777" w:rsidR="007A2EA0" w:rsidRPr="00440458" w:rsidRDefault="007A2EA0" w:rsidP="007A2EA0">
      <w:pPr>
        <w:spacing w:line="360" w:lineRule="auto"/>
        <w:rPr>
          <w:lang w:val="en-GB"/>
        </w:rPr>
      </w:pPr>
    </w:p>
    <w:p w14:paraId="00E77F70" w14:textId="77777777" w:rsidR="007A2EA0" w:rsidRPr="00440458" w:rsidRDefault="007A2EA0" w:rsidP="007A2EA0">
      <w:pPr>
        <w:spacing w:line="360" w:lineRule="auto"/>
        <w:rPr>
          <w:lang w:val="en-GB"/>
        </w:rPr>
      </w:pPr>
    </w:p>
    <w:p w14:paraId="3563582C" w14:textId="77777777" w:rsidR="007A2EA0" w:rsidRPr="00440458" w:rsidRDefault="007A2EA0" w:rsidP="007A2EA0">
      <w:pPr>
        <w:spacing w:line="360" w:lineRule="auto"/>
        <w:rPr>
          <w:lang w:val="en-GB"/>
        </w:rPr>
      </w:pPr>
    </w:p>
    <w:p w14:paraId="3E11BFCD" w14:textId="77777777" w:rsidR="007A2EA0" w:rsidRPr="00440458" w:rsidRDefault="007A2EA0" w:rsidP="007A2EA0">
      <w:pPr>
        <w:spacing w:line="360" w:lineRule="auto"/>
        <w:rPr>
          <w:lang w:val="en-GB"/>
        </w:rPr>
      </w:pPr>
    </w:p>
    <w:p w14:paraId="46C1C44C" w14:textId="77777777" w:rsidR="007A2EA0" w:rsidRPr="00440458" w:rsidRDefault="007A2EA0" w:rsidP="007A2EA0">
      <w:pPr>
        <w:spacing w:line="360" w:lineRule="auto"/>
        <w:rPr>
          <w:lang w:val="en-GB"/>
        </w:rPr>
      </w:pPr>
    </w:p>
    <w:p w14:paraId="6435B5EC" w14:textId="77777777" w:rsidR="007A2EA0" w:rsidRPr="00440458" w:rsidRDefault="007A2EA0" w:rsidP="007A2EA0">
      <w:pPr>
        <w:spacing w:line="360" w:lineRule="auto"/>
        <w:rPr>
          <w:lang w:val="en-GB"/>
        </w:rPr>
      </w:pPr>
    </w:p>
    <w:p w14:paraId="099AED58" w14:textId="63BE3AE7" w:rsidR="007616D8" w:rsidRPr="007A2EA0" w:rsidRDefault="007616D8" w:rsidP="007A2EA0">
      <w:pPr>
        <w:spacing w:line="360" w:lineRule="auto"/>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4755D357" w14:textId="22F82B00" w:rsidR="00CB1E13" w:rsidRDefault="00532FC8">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65092146" w:history="1">
            <w:r w:rsidR="00CB1E13" w:rsidRPr="00B05BAA">
              <w:rPr>
                <w:rStyle w:val="Hyperlink"/>
                <w:noProof/>
              </w:rPr>
              <w:t>Abstract</w:t>
            </w:r>
            <w:r w:rsidR="00CB1E13">
              <w:rPr>
                <w:noProof/>
                <w:webHidden/>
              </w:rPr>
              <w:tab/>
            </w:r>
            <w:r w:rsidR="00CB1E13">
              <w:rPr>
                <w:noProof/>
                <w:webHidden/>
              </w:rPr>
              <w:fldChar w:fldCharType="begin"/>
            </w:r>
            <w:r w:rsidR="00CB1E13">
              <w:rPr>
                <w:noProof/>
                <w:webHidden/>
              </w:rPr>
              <w:instrText xml:space="preserve"> PAGEREF _Toc165092146 \h </w:instrText>
            </w:r>
            <w:r w:rsidR="00CB1E13">
              <w:rPr>
                <w:noProof/>
                <w:webHidden/>
              </w:rPr>
            </w:r>
            <w:r w:rsidR="00CB1E13">
              <w:rPr>
                <w:noProof/>
                <w:webHidden/>
              </w:rPr>
              <w:fldChar w:fldCharType="separate"/>
            </w:r>
            <w:r w:rsidR="00CB1E13">
              <w:rPr>
                <w:noProof/>
                <w:webHidden/>
              </w:rPr>
              <w:t>2</w:t>
            </w:r>
            <w:r w:rsidR="00CB1E13">
              <w:rPr>
                <w:noProof/>
                <w:webHidden/>
              </w:rPr>
              <w:fldChar w:fldCharType="end"/>
            </w:r>
          </w:hyperlink>
        </w:p>
        <w:p w14:paraId="42998E44" w14:textId="2A2BB70D" w:rsidR="00CB1E13" w:rsidRDefault="00CB1E13">
          <w:pPr>
            <w:pStyle w:val="TOC1"/>
            <w:tabs>
              <w:tab w:val="right" w:leader="dot" w:pos="9062"/>
            </w:tabs>
            <w:rPr>
              <w:rFonts w:eastAsiaTheme="minorEastAsia"/>
              <w:noProof/>
              <w:kern w:val="2"/>
              <w:sz w:val="24"/>
              <w:szCs w:val="24"/>
              <w:lang w:val="en-SE" w:eastAsia="en-SE"/>
            </w:rPr>
          </w:pPr>
          <w:hyperlink w:anchor="_Toc165092147" w:history="1">
            <w:r w:rsidRPr="00B05BAA">
              <w:rPr>
                <w:rStyle w:val="Hyperlink"/>
                <w:noProof/>
              </w:rPr>
              <w:t xml:space="preserve">Förkortningar och Begrepp </w:t>
            </w:r>
            <w:r w:rsidRPr="00B05BAA">
              <w:rPr>
                <w:rStyle w:val="Hyperlink"/>
                <w:b/>
                <w:bCs/>
                <w:noProof/>
              </w:rPr>
              <w:t>MSE</w:t>
            </w:r>
            <w:r w:rsidRPr="00B05BAA">
              <w:rPr>
                <w:rStyle w:val="Hyperlink"/>
                <w:noProof/>
              </w:rPr>
              <w:t>: Mean Squared Error</w:t>
            </w:r>
            <w:r>
              <w:rPr>
                <w:noProof/>
                <w:webHidden/>
              </w:rPr>
              <w:tab/>
            </w:r>
            <w:r>
              <w:rPr>
                <w:noProof/>
                <w:webHidden/>
              </w:rPr>
              <w:fldChar w:fldCharType="begin"/>
            </w:r>
            <w:r>
              <w:rPr>
                <w:noProof/>
                <w:webHidden/>
              </w:rPr>
              <w:instrText xml:space="preserve"> PAGEREF _Toc165092147 \h </w:instrText>
            </w:r>
            <w:r>
              <w:rPr>
                <w:noProof/>
                <w:webHidden/>
              </w:rPr>
            </w:r>
            <w:r>
              <w:rPr>
                <w:noProof/>
                <w:webHidden/>
              </w:rPr>
              <w:fldChar w:fldCharType="separate"/>
            </w:r>
            <w:r>
              <w:rPr>
                <w:noProof/>
                <w:webHidden/>
              </w:rPr>
              <w:t>3</w:t>
            </w:r>
            <w:r>
              <w:rPr>
                <w:noProof/>
                <w:webHidden/>
              </w:rPr>
              <w:fldChar w:fldCharType="end"/>
            </w:r>
          </w:hyperlink>
        </w:p>
        <w:p w14:paraId="17F3A27E" w14:textId="0CC2564A" w:rsidR="00CB1E13" w:rsidRDefault="00CB1E13">
          <w:pPr>
            <w:pStyle w:val="TOC1"/>
            <w:tabs>
              <w:tab w:val="left" w:pos="440"/>
              <w:tab w:val="right" w:leader="dot" w:pos="9062"/>
            </w:tabs>
            <w:rPr>
              <w:rFonts w:eastAsiaTheme="minorEastAsia"/>
              <w:noProof/>
              <w:kern w:val="2"/>
              <w:sz w:val="24"/>
              <w:szCs w:val="24"/>
              <w:lang w:val="en-SE" w:eastAsia="en-SE"/>
            </w:rPr>
          </w:pPr>
          <w:hyperlink w:anchor="_Toc165092148" w:history="1">
            <w:r w:rsidRPr="00B05BAA">
              <w:rPr>
                <w:rStyle w:val="Hyperlink"/>
                <w:noProof/>
              </w:rPr>
              <w:t>1</w:t>
            </w:r>
            <w:r>
              <w:rPr>
                <w:rFonts w:eastAsiaTheme="minorEastAsia"/>
                <w:noProof/>
                <w:kern w:val="2"/>
                <w:sz w:val="24"/>
                <w:szCs w:val="24"/>
                <w:lang w:val="en-SE" w:eastAsia="en-SE"/>
              </w:rPr>
              <w:tab/>
            </w:r>
            <w:r w:rsidRPr="00B05BAA">
              <w:rPr>
                <w:rStyle w:val="Hyperlink"/>
                <w:noProof/>
              </w:rPr>
              <w:t>Inledning</w:t>
            </w:r>
            <w:r>
              <w:rPr>
                <w:noProof/>
                <w:webHidden/>
              </w:rPr>
              <w:tab/>
            </w:r>
            <w:r>
              <w:rPr>
                <w:noProof/>
                <w:webHidden/>
              </w:rPr>
              <w:fldChar w:fldCharType="begin"/>
            </w:r>
            <w:r>
              <w:rPr>
                <w:noProof/>
                <w:webHidden/>
              </w:rPr>
              <w:instrText xml:space="preserve"> PAGEREF _Toc165092148 \h </w:instrText>
            </w:r>
            <w:r>
              <w:rPr>
                <w:noProof/>
                <w:webHidden/>
              </w:rPr>
            </w:r>
            <w:r>
              <w:rPr>
                <w:noProof/>
                <w:webHidden/>
              </w:rPr>
              <w:fldChar w:fldCharType="separate"/>
            </w:r>
            <w:r>
              <w:rPr>
                <w:noProof/>
                <w:webHidden/>
              </w:rPr>
              <w:t>1</w:t>
            </w:r>
            <w:r>
              <w:rPr>
                <w:noProof/>
                <w:webHidden/>
              </w:rPr>
              <w:fldChar w:fldCharType="end"/>
            </w:r>
          </w:hyperlink>
        </w:p>
        <w:p w14:paraId="78AD82CD" w14:textId="2510491A"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49" w:history="1">
            <w:r w:rsidRPr="00B05BAA">
              <w:rPr>
                <w:rStyle w:val="Hyperlink"/>
                <w:noProof/>
              </w:rPr>
              <w:t>1.1</w:t>
            </w:r>
            <w:r>
              <w:rPr>
                <w:rFonts w:eastAsiaTheme="minorEastAsia"/>
                <w:noProof/>
                <w:kern w:val="2"/>
                <w:sz w:val="24"/>
                <w:szCs w:val="24"/>
                <w:lang w:val="en-SE" w:eastAsia="en-SE"/>
              </w:rPr>
              <w:tab/>
            </w:r>
            <w:r w:rsidRPr="00B05BAA">
              <w:rPr>
                <w:rStyle w:val="Hyperlink"/>
                <w:noProof/>
              </w:rPr>
              <w:t>Bakgrund och Problemmotivering</w:t>
            </w:r>
            <w:r>
              <w:rPr>
                <w:noProof/>
                <w:webHidden/>
              </w:rPr>
              <w:tab/>
            </w:r>
            <w:r>
              <w:rPr>
                <w:noProof/>
                <w:webHidden/>
              </w:rPr>
              <w:fldChar w:fldCharType="begin"/>
            </w:r>
            <w:r>
              <w:rPr>
                <w:noProof/>
                <w:webHidden/>
              </w:rPr>
              <w:instrText xml:space="preserve"> PAGEREF _Toc165092149 \h </w:instrText>
            </w:r>
            <w:r>
              <w:rPr>
                <w:noProof/>
                <w:webHidden/>
              </w:rPr>
            </w:r>
            <w:r>
              <w:rPr>
                <w:noProof/>
                <w:webHidden/>
              </w:rPr>
              <w:fldChar w:fldCharType="separate"/>
            </w:r>
            <w:r>
              <w:rPr>
                <w:noProof/>
                <w:webHidden/>
              </w:rPr>
              <w:t>1</w:t>
            </w:r>
            <w:r>
              <w:rPr>
                <w:noProof/>
                <w:webHidden/>
              </w:rPr>
              <w:fldChar w:fldCharType="end"/>
            </w:r>
          </w:hyperlink>
        </w:p>
        <w:p w14:paraId="337FFA2B" w14:textId="7FBD3E26"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50" w:history="1">
            <w:r w:rsidRPr="00B05BAA">
              <w:rPr>
                <w:rStyle w:val="Hyperlink"/>
                <w:noProof/>
              </w:rPr>
              <w:t>1.2</w:t>
            </w:r>
            <w:r>
              <w:rPr>
                <w:rFonts w:eastAsiaTheme="minorEastAsia"/>
                <w:noProof/>
                <w:kern w:val="2"/>
                <w:sz w:val="24"/>
                <w:szCs w:val="24"/>
                <w:lang w:val="en-SE" w:eastAsia="en-SE"/>
              </w:rPr>
              <w:tab/>
            </w:r>
            <w:r w:rsidRPr="00B05BAA">
              <w:rPr>
                <w:rStyle w:val="Hyperlink"/>
                <w:noProof/>
              </w:rPr>
              <w:t>Överallt Syfte</w:t>
            </w:r>
            <w:r>
              <w:rPr>
                <w:noProof/>
                <w:webHidden/>
              </w:rPr>
              <w:tab/>
            </w:r>
            <w:r>
              <w:rPr>
                <w:noProof/>
                <w:webHidden/>
              </w:rPr>
              <w:fldChar w:fldCharType="begin"/>
            </w:r>
            <w:r>
              <w:rPr>
                <w:noProof/>
                <w:webHidden/>
              </w:rPr>
              <w:instrText xml:space="preserve"> PAGEREF _Toc165092150 \h </w:instrText>
            </w:r>
            <w:r>
              <w:rPr>
                <w:noProof/>
                <w:webHidden/>
              </w:rPr>
            </w:r>
            <w:r>
              <w:rPr>
                <w:noProof/>
                <w:webHidden/>
              </w:rPr>
              <w:fldChar w:fldCharType="separate"/>
            </w:r>
            <w:r>
              <w:rPr>
                <w:noProof/>
                <w:webHidden/>
              </w:rPr>
              <w:t>1</w:t>
            </w:r>
            <w:r>
              <w:rPr>
                <w:noProof/>
                <w:webHidden/>
              </w:rPr>
              <w:fldChar w:fldCharType="end"/>
            </w:r>
          </w:hyperlink>
        </w:p>
        <w:p w14:paraId="4FAD1BA9" w14:textId="7CADAA50"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51" w:history="1">
            <w:r w:rsidRPr="00B05BAA">
              <w:rPr>
                <w:rStyle w:val="Hyperlink"/>
                <w:noProof/>
              </w:rPr>
              <w:t>1.3</w:t>
            </w:r>
            <w:r>
              <w:rPr>
                <w:rFonts w:eastAsiaTheme="minorEastAsia"/>
                <w:noProof/>
                <w:kern w:val="2"/>
                <w:sz w:val="24"/>
                <w:szCs w:val="24"/>
                <w:lang w:val="en-SE" w:eastAsia="en-SE"/>
              </w:rPr>
              <w:tab/>
            </w:r>
            <w:r w:rsidRPr="00B05BAA">
              <w:rPr>
                <w:rStyle w:val="Hyperlink"/>
                <w:noProof/>
              </w:rPr>
              <w:t>Problemformulering</w:t>
            </w:r>
            <w:r>
              <w:rPr>
                <w:noProof/>
                <w:webHidden/>
              </w:rPr>
              <w:tab/>
            </w:r>
            <w:r>
              <w:rPr>
                <w:noProof/>
                <w:webHidden/>
              </w:rPr>
              <w:fldChar w:fldCharType="begin"/>
            </w:r>
            <w:r>
              <w:rPr>
                <w:noProof/>
                <w:webHidden/>
              </w:rPr>
              <w:instrText xml:space="preserve"> PAGEREF _Toc165092151 \h </w:instrText>
            </w:r>
            <w:r>
              <w:rPr>
                <w:noProof/>
                <w:webHidden/>
              </w:rPr>
            </w:r>
            <w:r>
              <w:rPr>
                <w:noProof/>
                <w:webHidden/>
              </w:rPr>
              <w:fldChar w:fldCharType="separate"/>
            </w:r>
            <w:r>
              <w:rPr>
                <w:noProof/>
                <w:webHidden/>
              </w:rPr>
              <w:t>1</w:t>
            </w:r>
            <w:r>
              <w:rPr>
                <w:noProof/>
                <w:webHidden/>
              </w:rPr>
              <w:fldChar w:fldCharType="end"/>
            </w:r>
          </w:hyperlink>
        </w:p>
        <w:p w14:paraId="3F0B0CA5" w14:textId="19FFC098"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52" w:history="1">
            <w:r w:rsidRPr="00B05BAA">
              <w:rPr>
                <w:rStyle w:val="Hyperlink"/>
                <w:noProof/>
              </w:rPr>
              <w:t>1.4</w:t>
            </w:r>
            <w:r>
              <w:rPr>
                <w:rFonts w:eastAsiaTheme="minorEastAsia"/>
                <w:noProof/>
                <w:kern w:val="2"/>
                <w:sz w:val="24"/>
                <w:szCs w:val="24"/>
                <w:lang w:val="en-SE" w:eastAsia="en-SE"/>
              </w:rPr>
              <w:tab/>
            </w:r>
            <w:r w:rsidRPr="00B05BAA">
              <w:rPr>
                <w:rStyle w:val="Hyperlink"/>
                <w:noProof/>
              </w:rPr>
              <w:t>Frågeställning</w:t>
            </w:r>
            <w:r>
              <w:rPr>
                <w:noProof/>
                <w:webHidden/>
              </w:rPr>
              <w:tab/>
            </w:r>
            <w:r>
              <w:rPr>
                <w:noProof/>
                <w:webHidden/>
              </w:rPr>
              <w:fldChar w:fldCharType="begin"/>
            </w:r>
            <w:r>
              <w:rPr>
                <w:noProof/>
                <w:webHidden/>
              </w:rPr>
              <w:instrText xml:space="preserve"> PAGEREF _Toc165092152 \h </w:instrText>
            </w:r>
            <w:r>
              <w:rPr>
                <w:noProof/>
                <w:webHidden/>
              </w:rPr>
            </w:r>
            <w:r>
              <w:rPr>
                <w:noProof/>
                <w:webHidden/>
              </w:rPr>
              <w:fldChar w:fldCharType="separate"/>
            </w:r>
            <w:r>
              <w:rPr>
                <w:noProof/>
                <w:webHidden/>
              </w:rPr>
              <w:t>1</w:t>
            </w:r>
            <w:r>
              <w:rPr>
                <w:noProof/>
                <w:webHidden/>
              </w:rPr>
              <w:fldChar w:fldCharType="end"/>
            </w:r>
          </w:hyperlink>
        </w:p>
        <w:p w14:paraId="25F0DF26" w14:textId="35C8AF6E"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53" w:history="1">
            <w:r w:rsidRPr="00B05BAA">
              <w:rPr>
                <w:rStyle w:val="Hyperlink"/>
                <w:noProof/>
              </w:rPr>
              <w:t>1.5</w:t>
            </w:r>
            <w:r>
              <w:rPr>
                <w:rFonts w:eastAsiaTheme="minorEastAsia"/>
                <w:noProof/>
                <w:kern w:val="2"/>
                <w:sz w:val="24"/>
                <w:szCs w:val="24"/>
                <w:lang w:val="en-SE" w:eastAsia="en-SE"/>
              </w:rPr>
              <w:tab/>
            </w:r>
            <w:r w:rsidRPr="00B05BAA">
              <w:rPr>
                <w:rStyle w:val="Hyperlink"/>
                <w:noProof/>
              </w:rPr>
              <w:t>Omfattning</w:t>
            </w:r>
            <w:r>
              <w:rPr>
                <w:noProof/>
                <w:webHidden/>
              </w:rPr>
              <w:tab/>
            </w:r>
            <w:r>
              <w:rPr>
                <w:noProof/>
                <w:webHidden/>
              </w:rPr>
              <w:fldChar w:fldCharType="begin"/>
            </w:r>
            <w:r>
              <w:rPr>
                <w:noProof/>
                <w:webHidden/>
              </w:rPr>
              <w:instrText xml:space="preserve"> PAGEREF _Toc165092153 \h </w:instrText>
            </w:r>
            <w:r>
              <w:rPr>
                <w:noProof/>
                <w:webHidden/>
              </w:rPr>
            </w:r>
            <w:r>
              <w:rPr>
                <w:noProof/>
                <w:webHidden/>
              </w:rPr>
              <w:fldChar w:fldCharType="separate"/>
            </w:r>
            <w:r>
              <w:rPr>
                <w:noProof/>
                <w:webHidden/>
              </w:rPr>
              <w:t>2</w:t>
            </w:r>
            <w:r>
              <w:rPr>
                <w:noProof/>
                <w:webHidden/>
              </w:rPr>
              <w:fldChar w:fldCharType="end"/>
            </w:r>
          </w:hyperlink>
        </w:p>
        <w:p w14:paraId="24AD7A0A" w14:textId="4591A27F"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54" w:history="1">
            <w:r w:rsidRPr="00B05BAA">
              <w:rPr>
                <w:rStyle w:val="Hyperlink"/>
                <w:noProof/>
              </w:rPr>
              <w:t>1.6</w:t>
            </w:r>
            <w:r>
              <w:rPr>
                <w:rFonts w:eastAsiaTheme="minorEastAsia"/>
                <w:noProof/>
                <w:kern w:val="2"/>
                <w:sz w:val="24"/>
                <w:szCs w:val="24"/>
                <w:lang w:val="en-SE" w:eastAsia="en-SE"/>
              </w:rPr>
              <w:tab/>
            </w:r>
            <w:r w:rsidRPr="00B05BAA">
              <w:rPr>
                <w:rStyle w:val="Hyperlink"/>
                <w:noProof/>
              </w:rPr>
              <w:t>Översikt</w:t>
            </w:r>
            <w:r>
              <w:rPr>
                <w:noProof/>
                <w:webHidden/>
              </w:rPr>
              <w:tab/>
            </w:r>
            <w:r>
              <w:rPr>
                <w:noProof/>
                <w:webHidden/>
              </w:rPr>
              <w:fldChar w:fldCharType="begin"/>
            </w:r>
            <w:r>
              <w:rPr>
                <w:noProof/>
                <w:webHidden/>
              </w:rPr>
              <w:instrText xml:space="preserve"> PAGEREF _Toc165092154 \h </w:instrText>
            </w:r>
            <w:r>
              <w:rPr>
                <w:noProof/>
                <w:webHidden/>
              </w:rPr>
            </w:r>
            <w:r>
              <w:rPr>
                <w:noProof/>
                <w:webHidden/>
              </w:rPr>
              <w:fldChar w:fldCharType="separate"/>
            </w:r>
            <w:r>
              <w:rPr>
                <w:noProof/>
                <w:webHidden/>
              </w:rPr>
              <w:t>2</w:t>
            </w:r>
            <w:r>
              <w:rPr>
                <w:noProof/>
                <w:webHidden/>
              </w:rPr>
              <w:fldChar w:fldCharType="end"/>
            </w:r>
          </w:hyperlink>
        </w:p>
        <w:p w14:paraId="2E2FA52E" w14:textId="3313B803" w:rsidR="00CB1E13" w:rsidRDefault="00CB1E13">
          <w:pPr>
            <w:pStyle w:val="TOC1"/>
            <w:tabs>
              <w:tab w:val="left" w:pos="440"/>
              <w:tab w:val="right" w:leader="dot" w:pos="9062"/>
            </w:tabs>
            <w:rPr>
              <w:rFonts w:eastAsiaTheme="minorEastAsia"/>
              <w:noProof/>
              <w:kern w:val="2"/>
              <w:sz w:val="24"/>
              <w:szCs w:val="24"/>
              <w:lang w:val="en-SE" w:eastAsia="en-SE"/>
            </w:rPr>
          </w:pPr>
          <w:hyperlink w:anchor="_Toc165092155" w:history="1">
            <w:r w:rsidRPr="00B05BAA">
              <w:rPr>
                <w:rStyle w:val="Hyperlink"/>
                <w:noProof/>
              </w:rPr>
              <w:t>2</w:t>
            </w:r>
            <w:r>
              <w:rPr>
                <w:rFonts w:eastAsiaTheme="minorEastAsia"/>
                <w:noProof/>
                <w:kern w:val="2"/>
                <w:sz w:val="24"/>
                <w:szCs w:val="24"/>
                <w:lang w:val="en-SE" w:eastAsia="en-SE"/>
              </w:rPr>
              <w:tab/>
            </w:r>
            <w:r w:rsidRPr="00B05BAA">
              <w:rPr>
                <w:rStyle w:val="Hyperlink"/>
                <w:noProof/>
              </w:rPr>
              <w:t>Teori</w:t>
            </w:r>
            <w:r>
              <w:rPr>
                <w:noProof/>
                <w:webHidden/>
              </w:rPr>
              <w:tab/>
            </w:r>
            <w:r>
              <w:rPr>
                <w:noProof/>
                <w:webHidden/>
              </w:rPr>
              <w:fldChar w:fldCharType="begin"/>
            </w:r>
            <w:r>
              <w:rPr>
                <w:noProof/>
                <w:webHidden/>
              </w:rPr>
              <w:instrText xml:space="preserve"> PAGEREF _Toc165092155 \h </w:instrText>
            </w:r>
            <w:r>
              <w:rPr>
                <w:noProof/>
                <w:webHidden/>
              </w:rPr>
            </w:r>
            <w:r>
              <w:rPr>
                <w:noProof/>
                <w:webHidden/>
              </w:rPr>
              <w:fldChar w:fldCharType="separate"/>
            </w:r>
            <w:r>
              <w:rPr>
                <w:noProof/>
                <w:webHidden/>
              </w:rPr>
              <w:t>3</w:t>
            </w:r>
            <w:r>
              <w:rPr>
                <w:noProof/>
                <w:webHidden/>
              </w:rPr>
              <w:fldChar w:fldCharType="end"/>
            </w:r>
          </w:hyperlink>
        </w:p>
        <w:p w14:paraId="74E09D7D" w14:textId="564DB66A"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56" w:history="1">
            <w:r w:rsidRPr="00B05BAA">
              <w:rPr>
                <w:rStyle w:val="Hyperlink"/>
                <w:noProof/>
              </w:rPr>
              <w:t>2.1</w:t>
            </w:r>
            <w:r>
              <w:rPr>
                <w:rFonts w:eastAsiaTheme="minorEastAsia"/>
                <w:noProof/>
                <w:kern w:val="2"/>
                <w:sz w:val="24"/>
                <w:szCs w:val="24"/>
                <w:lang w:val="en-SE" w:eastAsia="en-SE"/>
              </w:rPr>
              <w:tab/>
            </w:r>
            <w:r w:rsidRPr="00B05BAA">
              <w:rPr>
                <w:rStyle w:val="Hyperlink"/>
                <w:noProof/>
              </w:rPr>
              <w:t>Datainsamling</w:t>
            </w:r>
            <w:r>
              <w:rPr>
                <w:noProof/>
                <w:webHidden/>
              </w:rPr>
              <w:tab/>
            </w:r>
            <w:r>
              <w:rPr>
                <w:noProof/>
                <w:webHidden/>
              </w:rPr>
              <w:fldChar w:fldCharType="begin"/>
            </w:r>
            <w:r>
              <w:rPr>
                <w:noProof/>
                <w:webHidden/>
              </w:rPr>
              <w:instrText xml:space="preserve"> PAGEREF _Toc165092156 \h </w:instrText>
            </w:r>
            <w:r>
              <w:rPr>
                <w:noProof/>
                <w:webHidden/>
              </w:rPr>
            </w:r>
            <w:r>
              <w:rPr>
                <w:noProof/>
                <w:webHidden/>
              </w:rPr>
              <w:fldChar w:fldCharType="separate"/>
            </w:r>
            <w:r>
              <w:rPr>
                <w:noProof/>
                <w:webHidden/>
              </w:rPr>
              <w:t>3</w:t>
            </w:r>
            <w:r>
              <w:rPr>
                <w:noProof/>
                <w:webHidden/>
              </w:rPr>
              <w:fldChar w:fldCharType="end"/>
            </w:r>
          </w:hyperlink>
        </w:p>
        <w:p w14:paraId="6806C50F" w14:textId="2398283B"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57" w:history="1">
            <w:r w:rsidRPr="00B05BAA">
              <w:rPr>
                <w:rStyle w:val="Hyperlink"/>
                <w:noProof/>
              </w:rPr>
              <w:t>2.2</w:t>
            </w:r>
            <w:r>
              <w:rPr>
                <w:rFonts w:eastAsiaTheme="minorEastAsia"/>
                <w:noProof/>
                <w:kern w:val="2"/>
                <w:sz w:val="24"/>
                <w:szCs w:val="24"/>
                <w:lang w:val="en-SE" w:eastAsia="en-SE"/>
              </w:rPr>
              <w:tab/>
            </w:r>
            <w:r w:rsidRPr="00B05BAA">
              <w:rPr>
                <w:rStyle w:val="Hyperlink"/>
                <w:noProof/>
              </w:rPr>
              <w:t>EDA (Exploratory Data Analysis)</w:t>
            </w:r>
            <w:r>
              <w:rPr>
                <w:noProof/>
                <w:webHidden/>
              </w:rPr>
              <w:tab/>
            </w:r>
            <w:r>
              <w:rPr>
                <w:noProof/>
                <w:webHidden/>
              </w:rPr>
              <w:fldChar w:fldCharType="begin"/>
            </w:r>
            <w:r>
              <w:rPr>
                <w:noProof/>
                <w:webHidden/>
              </w:rPr>
              <w:instrText xml:space="preserve"> PAGEREF _Toc165092157 \h </w:instrText>
            </w:r>
            <w:r>
              <w:rPr>
                <w:noProof/>
                <w:webHidden/>
              </w:rPr>
            </w:r>
            <w:r>
              <w:rPr>
                <w:noProof/>
                <w:webHidden/>
              </w:rPr>
              <w:fldChar w:fldCharType="separate"/>
            </w:r>
            <w:r>
              <w:rPr>
                <w:noProof/>
                <w:webHidden/>
              </w:rPr>
              <w:t>3</w:t>
            </w:r>
            <w:r>
              <w:rPr>
                <w:noProof/>
                <w:webHidden/>
              </w:rPr>
              <w:fldChar w:fldCharType="end"/>
            </w:r>
          </w:hyperlink>
        </w:p>
        <w:p w14:paraId="66C2CC01" w14:textId="491E9109"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58" w:history="1">
            <w:r w:rsidRPr="00B05BAA">
              <w:rPr>
                <w:rStyle w:val="Hyperlink"/>
                <w:noProof/>
              </w:rPr>
              <w:t>2.3</w:t>
            </w:r>
            <w:r>
              <w:rPr>
                <w:rFonts w:eastAsiaTheme="minorEastAsia"/>
                <w:noProof/>
                <w:kern w:val="2"/>
                <w:sz w:val="24"/>
                <w:szCs w:val="24"/>
                <w:lang w:val="en-SE" w:eastAsia="en-SE"/>
              </w:rPr>
              <w:tab/>
            </w:r>
            <w:r w:rsidRPr="00B05BAA">
              <w:rPr>
                <w:rStyle w:val="Hyperlink"/>
                <w:noProof/>
              </w:rPr>
              <w:t>Utforskande av korrelationer i car-datasetet: En Tilläggsanalys</w:t>
            </w:r>
            <w:r>
              <w:rPr>
                <w:noProof/>
                <w:webHidden/>
              </w:rPr>
              <w:tab/>
            </w:r>
            <w:r>
              <w:rPr>
                <w:noProof/>
                <w:webHidden/>
              </w:rPr>
              <w:fldChar w:fldCharType="begin"/>
            </w:r>
            <w:r>
              <w:rPr>
                <w:noProof/>
                <w:webHidden/>
              </w:rPr>
              <w:instrText xml:space="preserve"> PAGEREF _Toc165092158 \h </w:instrText>
            </w:r>
            <w:r>
              <w:rPr>
                <w:noProof/>
                <w:webHidden/>
              </w:rPr>
            </w:r>
            <w:r>
              <w:rPr>
                <w:noProof/>
                <w:webHidden/>
              </w:rPr>
              <w:fldChar w:fldCharType="separate"/>
            </w:r>
            <w:r>
              <w:rPr>
                <w:noProof/>
                <w:webHidden/>
              </w:rPr>
              <w:t>4</w:t>
            </w:r>
            <w:r>
              <w:rPr>
                <w:noProof/>
                <w:webHidden/>
              </w:rPr>
              <w:fldChar w:fldCharType="end"/>
            </w:r>
          </w:hyperlink>
        </w:p>
        <w:p w14:paraId="5A19305B" w14:textId="324BB5B1"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59" w:history="1">
            <w:r w:rsidRPr="00B05BAA">
              <w:rPr>
                <w:rStyle w:val="Hyperlink"/>
                <w:noProof/>
              </w:rPr>
              <w:t>2.4</w:t>
            </w:r>
            <w:r>
              <w:rPr>
                <w:rFonts w:eastAsiaTheme="minorEastAsia"/>
                <w:noProof/>
                <w:kern w:val="2"/>
                <w:sz w:val="24"/>
                <w:szCs w:val="24"/>
                <w:lang w:val="en-SE" w:eastAsia="en-SE"/>
              </w:rPr>
              <w:tab/>
            </w:r>
            <w:r w:rsidRPr="00B05BAA">
              <w:rPr>
                <w:rStyle w:val="Hyperlink"/>
                <w:noProof/>
              </w:rPr>
              <w:t>Utvärderingsmått</w:t>
            </w:r>
            <w:r>
              <w:rPr>
                <w:noProof/>
                <w:webHidden/>
              </w:rPr>
              <w:tab/>
            </w:r>
            <w:r>
              <w:rPr>
                <w:noProof/>
                <w:webHidden/>
              </w:rPr>
              <w:fldChar w:fldCharType="begin"/>
            </w:r>
            <w:r>
              <w:rPr>
                <w:noProof/>
                <w:webHidden/>
              </w:rPr>
              <w:instrText xml:space="preserve"> PAGEREF _Toc165092159 \h </w:instrText>
            </w:r>
            <w:r>
              <w:rPr>
                <w:noProof/>
                <w:webHidden/>
              </w:rPr>
            </w:r>
            <w:r>
              <w:rPr>
                <w:noProof/>
                <w:webHidden/>
              </w:rPr>
              <w:fldChar w:fldCharType="separate"/>
            </w:r>
            <w:r>
              <w:rPr>
                <w:noProof/>
                <w:webHidden/>
              </w:rPr>
              <w:t>5</w:t>
            </w:r>
            <w:r>
              <w:rPr>
                <w:noProof/>
                <w:webHidden/>
              </w:rPr>
              <w:fldChar w:fldCharType="end"/>
            </w:r>
          </w:hyperlink>
        </w:p>
        <w:p w14:paraId="136105C7" w14:textId="3C9E402A" w:rsidR="00CB1E13" w:rsidRDefault="00CB1E13">
          <w:pPr>
            <w:pStyle w:val="TOC3"/>
            <w:tabs>
              <w:tab w:val="left" w:pos="1200"/>
              <w:tab w:val="right" w:leader="dot" w:pos="9062"/>
            </w:tabs>
            <w:rPr>
              <w:rFonts w:eastAsiaTheme="minorEastAsia"/>
              <w:noProof/>
              <w:kern w:val="2"/>
              <w:sz w:val="24"/>
              <w:szCs w:val="24"/>
              <w:lang w:val="en-SE" w:eastAsia="en-SE"/>
            </w:rPr>
          </w:pPr>
          <w:hyperlink w:anchor="_Toc165092160" w:history="1">
            <w:r w:rsidRPr="00B05BAA">
              <w:rPr>
                <w:rStyle w:val="Hyperlink"/>
                <w:noProof/>
              </w:rPr>
              <w:t>2.4.1</w:t>
            </w:r>
            <w:r>
              <w:rPr>
                <w:rFonts w:eastAsiaTheme="minorEastAsia"/>
                <w:noProof/>
                <w:kern w:val="2"/>
                <w:sz w:val="24"/>
                <w:szCs w:val="24"/>
                <w:lang w:val="en-SE" w:eastAsia="en-SE"/>
              </w:rPr>
              <w:tab/>
            </w:r>
            <w:r w:rsidRPr="00B05BAA">
              <w:rPr>
                <w:rStyle w:val="Hyperlink"/>
                <w:noProof/>
              </w:rPr>
              <w:t>Absoluta mått</w:t>
            </w:r>
            <w:r>
              <w:rPr>
                <w:noProof/>
                <w:webHidden/>
              </w:rPr>
              <w:tab/>
            </w:r>
            <w:r>
              <w:rPr>
                <w:noProof/>
                <w:webHidden/>
              </w:rPr>
              <w:fldChar w:fldCharType="begin"/>
            </w:r>
            <w:r>
              <w:rPr>
                <w:noProof/>
                <w:webHidden/>
              </w:rPr>
              <w:instrText xml:space="preserve"> PAGEREF _Toc165092160 \h </w:instrText>
            </w:r>
            <w:r>
              <w:rPr>
                <w:noProof/>
                <w:webHidden/>
              </w:rPr>
            </w:r>
            <w:r>
              <w:rPr>
                <w:noProof/>
                <w:webHidden/>
              </w:rPr>
              <w:fldChar w:fldCharType="separate"/>
            </w:r>
            <w:r>
              <w:rPr>
                <w:noProof/>
                <w:webHidden/>
              </w:rPr>
              <w:t>5</w:t>
            </w:r>
            <w:r>
              <w:rPr>
                <w:noProof/>
                <w:webHidden/>
              </w:rPr>
              <w:fldChar w:fldCharType="end"/>
            </w:r>
          </w:hyperlink>
        </w:p>
        <w:p w14:paraId="0C275A4B" w14:textId="77BDEDD6" w:rsidR="00CB1E13" w:rsidRDefault="00CB1E13">
          <w:pPr>
            <w:pStyle w:val="TOC3"/>
            <w:tabs>
              <w:tab w:val="left" w:pos="1200"/>
              <w:tab w:val="right" w:leader="dot" w:pos="9062"/>
            </w:tabs>
            <w:rPr>
              <w:rFonts w:eastAsiaTheme="minorEastAsia"/>
              <w:noProof/>
              <w:kern w:val="2"/>
              <w:sz w:val="24"/>
              <w:szCs w:val="24"/>
              <w:lang w:val="en-SE" w:eastAsia="en-SE"/>
            </w:rPr>
          </w:pPr>
          <w:hyperlink w:anchor="_Toc165092161" w:history="1">
            <w:r w:rsidRPr="00B05BAA">
              <w:rPr>
                <w:rStyle w:val="Hyperlink"/>
                <w:noProof/>
              </w:rPr>
              <w:t>2.4.2</w:t>
            </w:r>
            <w:r>
              <w:rPr>
                <w:rFonts w:eastAsiaTheme="minorEastAsia"/>
                <w:noProof/>
                <w:kern w:val="2"/>
                <w:sz w:val="24"/>
                <w:szCs w:val="24"/>
                <w:lang w:val="en-SE" w:eastAsia="en-SE"/>
              </w:rPr>
              <w:tab/>
            </w:r>
            <w:r w:rsidRPr="00B05BAA">
              <w:rPr>
                <w:rStyle w:val="Hyperlink"/>
                <w:noProof/>
              </w:rPr>
              <w:t>Relativa mått</w:t>
            </w:r>
            <w:r>
              <w:rPr>
                <w:noProof/>
                <w:webHidden/>
              </w:rPr>
              <w:tab/>
            </w:r>
            <w:r>
              <w:rPr>
                <w:noProof/>
                <w:webHidden/>
              </w:rPr>
              <w:fldChar w:fldCharType="begin"/>
            </w:r>
            <w:r>
              <w:rPr>
                <w:noProof/>
                <w:webHidden/>
              </w:rPr>
              <w:instrText xml:space="preserve"> PAGEREF _Toc165092161 \h </w:instrText>
            </w:r>
            <w:r>
              <w:rPr>
                <w:noProof/>
                <w:webHidden/>
              </w:rPr>
            </w:r>
            <w:r>
              <w:rPr>
                <w:noProof/>
                <w:webHidden/>
              </w:rPr>
              <w:fldChar w:fldCharType="separate"/>
            </w:r>
            <w:r>
              <w:rPr>
                <w:noProof/>
                <w:webHidden/>
              </w:rPr>
              <w:t>6</w:t>
            </w:r>
            <w:r>
              <w:rPr>
                <w:noProof/>
                <w:webHidden/>
              </w:rPr>
              <w:fldChar w:fldCharType="end"/>
            </w:r>
          </w:hyperlink>
        </w:p>
        <w:p w14:paraId="5CBFAF29" w14:textId="36FDFC64"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62" w:history="1">
            <w:r w:rsidRPr="00B05BAA">
              <w:rPr>
                <w:rStyle w:val="Hyperlink"/>
                <w:noProof/>
              </w:rPr>
              <w:t>2.5</w:t>
            </w:r>
            <w:r>
              <w:rPr>
                <w:rFonts w:eastAsiaTheme="minorEastAsia"/>
                <w:noProof/>
                <w:kern w:val="2"/>
                <w:sz w:val="24"/>
                <w:szCs w:val="24"/>
                <w:lang w:val="en-SE" w:eastAsia="en-SE"/>
              </w:rPr>
              <w:tab/>
            </w:r>
            <w:r w:rsidRPr="00B05BAA">
              <w:rPr>
                <w:rStyle w:val="Hyperlink"/>
                <w:noProof/>
              </w:rPr>
              <w:t>Regressionsmodell: Linjär Regressionsmodell</w:t>
            </w:r>
            <w:r>
              <w:rPr>
                <w:noProof/>
                <w:webHidden/>
              </w:rPr>
              <w:tab/>
            </w:r>
            <w:r>
              <w:rPr>
                <w:noProof/>
                <w:webHidden/>
              </w:rPr>
              <w:fldChar w:fldCharType="begin"/>
            </w:r>
            <w:r>
              <w:rPr>
                <w:noProof/>
                <w:webHidden/>
              </w:rPr>
              <w:instrText xml:space="preserve"> PAGEREF _Toc165092162 \h </w:instrText>
            </w:r>
            <w:r>
              <w:rPr>
                <w:noProof/>
                <w:webHidden/>
              </w:rPr>
            </w:r>
            <w:r>
              <w:rPr>
                <w:noProof/>
                <w:webHidden/>
              </w:rPr>
              <w:fldChar w:fldCharType="separate"/>
            </w:r>
            <w:r>
              <w:rPr>
                <w:noProof/>
                <w:webHidden/>
              </w:rPr>
              <w:t>6</w:t>
            </w:r>
            <w:r>
              <w:rPr>
                <w:noProof/>
                <w:webHidden/>
              </w:rPr>
              <w:fldChar w:fldCharType="end"/>
            </w:r>
          </w:hyperlink>
        </w:p>
        <w:p w14:paraId="40AF8F69" w14:textId="489092A2" w:rsidR="00CB1E13" w:rsidRDefault="00CB1E13">
          <w:pPr>
            <w:pStyle w:val="TOC3"/>
            <w:tabs>
              <w:tab w:val="left" w:pos="1200"/>
              <w:tab w:val="right" w:leader="dot" w:pos="9062"/>
            </w:tabs>
            <w:rPr>
              <w:rFonts w:eastAsiaTheme="minorEastAsia"/>
              <w:noProof/>
              <w:kern w:val="2"/>
              <w:sz w:val="24"/>
              <w:szCs w:val="24"/>
              <w:lang w:val="en-SE" w:eastAsia="en-SE"/>
            </w:rPr>
          </w:pPr>
          <w:hyperlink w:anchor="_Toc165092163" w:history="1">
            <w:r w:rsidRPr="00B05BAA">
              <w:rPr>
                <w:rStyle w:val="Hyperlink"/>
                <w:noProof/>
              </w:rPr>
              <w:t>2.5.1</w:t>
            </w:r>
            <w:r>
              <w:rPr>
                <w:rFonts w:eastAsiaTheme="minorEastAsia"/>
                <w:noProof/>
                <w:kern w:val="2"/>
                <w:sz w:val="24"/>
                <w:szCs w:val="24"/>
                <w:lang w:val="en-SE" w:eastAsia="en-SE"/>
              </w:rPr>
              <w:tab/>
            </w:r>
            <w:r w:rsidRPr="00B05BAA">
              <w:rPr>
                <w:rStyle w:val="Hyperlink"/>
                <w:noProof/>
              </w:rPr>
              <w:t>Enkel Linjär Regressionsmodell: Intercept-Only Modell | Noll Modell</w:t>
            </w:r>
            <w:r>
              <w:rPr>
                <w:noProof/>
                <w:webHidden/>
              </w:rPr>
              <w:tab/>
            </w:r>
            <w:r>
              <w:rPr>
                <w:noProof/>
                <w:webHidden/>
              </w:rPr>
              <w:fldChar w:fldCharType="begin"/>
            </w:r>
            <w:r>
              <w:rPr>
                <w:noProof/>
                <w:webHidden/>
              </w:rPr>
              <w:instrText xml:space="preserve"> PAGEREF _Toc165092163 \h </w:instrText>
            </w:r>
            <w:r>
              <w:rPr>
                <w:noProof/>
                <w:webHidden/>
              </w:rPr>
            </w:r>
            <w:r>
              <w:rPr>
                <w:noProof/>
                <w:webHidden/>
              </w:rPr>
              <w:fldChar w:fldCharType="separate"/>
            </w:r>
            <w:r>
              <w:rPr>
                <w:noProof/>
                <w:webHidden/>
              </w:rPr>
              <w:t>6</w:t>
            </w:r>
            <w:r>
              <w:rPr>
                <w:noProof/>
                <w:webHidden/>
              </w:rPr>
              <w:fldChar w:fldCharType="end"/>
            </w:r>
          </w:hyperlink>
        </w:p>
        <w:p w14:paraId="2A1D8EFB" w14:textId="1C0A0CFC"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64" w:history="1">
            <w:r w:rsidRPr="00B05BAA">
              <w:rPr>
                <w:rStyle w:val="Hyperlink"/>
                <w:noProof/>
              </w:rPr>
              <w:t>2.6</w:t>
            </w:r>
            <w:r>
              <w:rPr>
                <w:rFonts w:eastAsiaTheme="minorEastAsia"/>
                <w:noProof/>
                <w:kern w:val="2"/>
                <w:sz w:val="24"/>
                <w:szCs w:val="24"/>
                <w:lang w:val="en-SE" w:eastAsia="en-SE"/>
              </w:rPr>
              <w:tab/>
            </w:r>
            <w:r w:rsidRPr="00B05BAA">
              <w:rPr>
                <w:rStyle w:val="Hyperlink"/>
                <w:noProof/>
              </w:rPr>
              <w:t>Multipel Linjär Regressionsmodell</w:t>
            </w:r>
            <w:r>
              <w:rPr>
                <w:noProof/>
                <w:webHidden/>
              </w:rPr>
              <w:tab/>
            </w:r>
            <w:r>
              <w:rPr>
                <w:noProof/>
                <w:webHidden/>
              </w:rPr>
              <w:fldChar w:fldCharType="begin"/>
            </w:r>
            <w:r>
              <w:rPr>
                <w:noProof/>
                <w:webHidden/>
              </w:rPr>
              <w:instrText xml:space="preserve"> PAGEREF _Toc165092164 \h </w:instrText>
            </w:r>
            <w:r>
              <w:rPr>
                <w:noProof/>
                <w:webHidden/>
              </w:rPr>
            </w:r>
            <w:r>
              <w:rPr>
                <w:noProof/>
                <w:webHidden/>
              </w:rPr>
              <w:fldChar w:fldCharType="separate"/>
            </w:r>
            <w:r>
              <w:rPr>
                <w:noProof/>
                <w:webHidden/>
              </w:rPr>
              <w:t>8</w:t>
            </w:r>
            <w:r>
              <w:rPr>
                <w:noProof/>
                <w:webHidden/>
              </w:rPr>
              <w:fldChar w:fldCharType="end"/>
            </w:r>
          </w:hyperlink>
        </w:p>
        <w:p w14:paraId="4B02F2DF" w14:textId="614A2B1F" w:rsidR="00CB1E13" w:rsidRDefault="00CB1E13">
          <w:pPr>
            <w:pStyle w:val="TOC1"/>
            <w:tabs>
              <w:tab w:val="left" w:pos="440"/>
              <w:tab w:val="right" w:leader="dot" w:pos="9062"/>
            </w:tabs>
            <w:rPr>
              <w:rFonts w:eastAsiaTheme="minorEastAsia"/>
              <w:noProof/>
              <w:kern w:val="2"/>
              <w:sz w:val="24"/>
              <w:szCs w:val="24"/>
              <w:lang w:val="en-SE" w:eastAsia="en-SE"/>
            </w:rPr>
          </w:pPr>
          <w:hyperlink w:anchor="_Toc165092165" w:history="1">
            <w:r w:rsidRPr="00B05BAA">
              <w:rPr>
                <w:rStyle w:val="Hyperlink"/>
                <w:noProof/>
              </w:rPr>
              <w:t>3</w:t>
            </w:r>
            <w:r>
              <w:rPr>
                <w:rFonts w:eastAsiaTheme="minorEastAsia"/>
                <w:noProof/>
                <w:kern w:val="2"/>
                <w:sz w:val="24"/>
                <w:szCs w:val="24"/>
                <w:lang w:val="en-SE" w:eastAsia="en-SE"/>
              </w:rPr>
              <w:tab/>
            </w:r>
            <w:r w:rsidRPr="00B05BAA">
              <w:rPr>
                <w:rStyle w:val="Hyperlink"/>
                <w:noProof/>
              </w:rPr>
              <w:t>Metod</w:t>
            </w:r>
            <w:r>
              <w:rPr>
                <w:noProof/>
                <w:webHidden/>
              </w:rPr>
              <w:tab/>
            </w:r>
            <w:r>
              <w:rPr>
                <w:noProof/>
                <w:webHidden/>
              </w:rPr>
              <w:fldChar w:fldCharType="begin"/>
            </w:r>
            <w:r>
              <w:rPr>
                <w:noProof/>
                <w:webHidden/>
              </w:rPr>
              <w:instrText xml:space="preserve"> PAGEREF _Toc165092165 \h </w:instrText>
            </w:r>
            <w:r>
              <w:rPr>
                <w:noProof/>
                <w:webHidden/>
              </w:rPr>
            </w:r>
            <w:r>
              <w:rPr>
                <w:noProof/>
                <w:webHidden/>
              </w:rPr>
              <w:fldChar w:fldCharType="separate"/>
            </w:r>
            <w:r>
              <w:rPr>
                <w:noProof/>
                <w:webHidden/>
              </w:rPr>
              <w:t>9</w:t>
            </w:r>
            <w:r>
              <w:rPr>
                <w:noProof/>
                <w:webHidden/>
              </w:rPr>
              <w:fldChar w:fldCharType="end"/>
            </w:r>
          </w:hyperlink>
        </w:p>
        <w:p w14:paraId="4B2C3DFC" w14:textId="435D5BD3" w:rsidR="00CB1E13" w:rsidRDefault="00CB1E13">
          <w:pPr>
            <w:pStyle w:val="TOC1"/>
            <w:tabs>
              <w:tab w:val="left" w:pos="440"/>
              <w:tab w:val="right" w:leader="dot" w:pos="9062"/>
            </w:tabs>
            <w:rPr>
              <w:rFonts w:eastAsiaTheme="minorEastAsia"/>
              <w:noProof/>
              <w:kern w:val="2"/>
              <w:sz w:val="24"/>
              <w:szCs w:val="24"/>
              <w:lang w:val="en-SE" w:eastAsia="en-SE"/>
            </w:rPr>
          </w:pPr>
          <w:hyperlink w:anchor="_Toc165092166" w:history="1">
            <w:r w:rsidRPr="00B05BAA">
              <w:rPr>
                <w:rStyle w:val="Hyperlink"/>
                <w:noProof/>
              </w:rPr>
              <w:t>4</w:t>
            </w:r>
            <w:r>
              <w:rPr>
                <w:rFonts w:eastAsiaTheme="minorEastAsia"/>
                <w:noProof/>
                <w:kern w:val="2"/>
                <w:sz w:val="24"/>
                <w:szCs w:val="24"/>
                <w:lang w:val="en-SE" w:eastAsia="en-SE"/>
              </w:rPr>
              <w:tab/>
            </w:r>
            <w:r w:rsidRPr="00B05BAA">
              <w:rPr>
                <w:rStyle w:val="Hyperlink"/>
                <w:noProof/>
              </w:rPr>
              <w:t>Resultat och Diskussion</w:t>
            </w:r>
            <w:r>
              <w:rPr>
                <w:noProof/>
                <w:webHidden/>
              </w:rPr>
              <w:tab/>
            </w:r>
            <w:r>
              <w:rPr>
                <w:noProof/>
                <w:webHidden/>
              </w:rPr>
              <w:fldChar w:fldCharType="begin"/>
            </w:r>
            <w:r>
              <w:rPr>
                <w:noProof/>
                <w:webHidden/>
              </w:rPr>
              <w:instrText xml:space="preserve"> PAGEREF _Toc165092166 \h </w:instrText>
            </w:r>
            <w:r>
              <w:rPr>
                <w:noProof/>
                <w:webHidden/>
              </w:rPr>
            </w:r>
            <w:r>
              <w:rPr>
                <w:noProof/>
                <w:webHidden/>
              </w:rPr>
              <w:fldChar w:fldCharType="separate"/>
            </w:r>
            <w:r>
              <w:rPr>
                <w:noProof/>
                <w:webHidden/>
              </w:rPr>
              <w:t>10</w:t>
            </w:r>
            <w:r>
              <w:rPr>
                <w:noProof/>
                <w:webHidden/>
              </w:rPr>
              <w:fldChar w:fldCharType="end"/>
            </w:r>
          </w:hyperlink>
        </w:p>
        <w:p w14:paraId="7B52D8BD" w14:textId="49144423" w:rsidR="00CB1E13" w:rsidRDefault="00CB1E13">
          <w:pPr>
            <w:pStyle w:val="TOC1"/>
            <w:tabs>
              <w:tab w:val="left" w:pos="440"/>
              <w:tab w:val="right" w:leader="dot" w:pos="9062"/>
            </w:tabs>
            <w:rPr>
              <w:rFonts w:eastAsiaTheme="minorEastAsia"/>
              <w:noProof/>
              <w:kern w:val="2"/>
              <w:sz w:val="24"/>
              <w:szCs w:val="24"/>
              <w:lang w:val="en-SE" w:eastAsia="en-SE"/>
            </w:rPr>
          </w:pPr>
          <w:hyperlink w:anchor="_Toc165092167" w:history="1">
            <w:r w:rsidRPr="00B05BAA">
              <w:rPr>
                <w:rStyle w:val="Hyperlink"/>
                <w:noProof/>
              </w:rPr>
              <w:t>5</w:t>
            </w:r>
            <w:r>
              <w:rPr>
                <w:rFonts w:eastAsiaTheme="minorEastAsia"/>
                <w:noProof/>
                <w:kern w:val="2"/>
                <w:sz w:val="24"/>
                <w:szCs w:val="24"/>
                <w:lang w:val="en-SE" w:eastAsia="en-SE"/>
              </w:rPr>
              <w:tab/>
            </w:r>
            <w:r w:rsidRPr="00B05BAA">
              <w:rPr>
                <w:rStyle w:val="Hyperlink"/>
                <w:noProof/>
              </w:rPr>
              <w:t>Slutsatser</w:t>
            </w:r>
            <w:r>
              <w:rPr>
                <w:noProof/>
                <w:webHidden/>
              </w:rPr>
              <w:tab/>
            </w:r>
            <w:r>
              <w:rPr>
                <w:noProof/>
                <w:webHidden/>
              </w:rPr>
              <w:fldChar w:fldCharType="begin"/>
            </w:r>
            <w:r>
              <w:rPr>
                <w:noProof/>
                <w:webHidden/>
              </w:rPr>
              <w:instrText xml:space="preserve"> PAGEREF _Toc165092167 \h </w:instrText>
            </w:r>
            <w:r>
              <w:rPr>
                <w:noProof/>
                <w:webHidden/>
              </w:rPr>
            </w:r>
            <w:r>
              <w:rPr>
                <w:noProof/>
                <w:webHidden/>
              </w:rPr>
              <w:fldChar w:fldCharType="separate"/>
            </w:r>
            <w:r>
              <w:rPr>
                <w:noProof/>
                <w:webHidden/>
              </w:rPr>
              <w:t>13</w:t>
            </w:r>
            <w:r>
              <w:rPr>
                <w:noProof/>
                <w:webHidden/>
              </w:rPr>
              <w:fldChar w:fldCharType="end"/>
            </w:r>
          </w:hyperlink>
        </w:p>
        <w:p w14:paraId="3451D5F4" w14:textId="31C447E2" w:rsidR="00CB1E13" w:rsidRDefault="00CB1E13">
          <w:pPr>
            <w:pStyle w:val="TOC1"/>
            <w:tabs>
              <w:tab w:val="left" w:pos="440"/>
              <w:tab w:val="right" w:leader="dot" w:pos="9062"/>
            </w:tabs>
            <w:rPr>
              <w:rFonts w:eastAsiaTheme="minorEastAsia"/>
              <w:noProof/>
              <w:kern w:val="2"/>
              <w:sz w:val="24"/>
              <w:szCs w:val="24"/>
              <w:lang w:val="en-SE" w:eastAsia="en-SE"/>
            </w:rPr>
          </w:pPr>
          <w:hyperlink w:anchor="_Toc165092168" w:history="1">
            <w:r w:rsidRPr="00B05BAA">
              <w:rPr>
                <w:rStyle w:val="Hyperlink"/>
                <w:noProof/>
              </w:rPr>
              <w:t>6</w:t>
            </w:r>
            <w:r>
              <w:rPr>
                <w:rFonts w:eastAsiaTheme="minorEastAsia"/>
                <w:noProof/>
                <w:kern w:val="2"/>
                <w:sz w:val="24"/>
                <w:szCs w:val="24"/>
                <w:lang w:val="en-SE" w:eastAsia="en-SE"/>
              </w:rPr>
              <w:tab/>
            </w:r>
            <w:r w:rsidRPr="00B05BAA">
              <w:rPr>
                <w:rStyle w:val="Hyperlink"/>
                <w:noProof/>
              </w:rPr>
              <w:t>Teoretiska frågor</w:t>
            </w:r>
            <w:r>
              <w:rPr>
                <w:noProof/>
                <w:webHidden/>
              </w:rPr>
              <w:tab/>
            </w:r>
            <w:r>
              <w:rPr>
                <w:noProof/>
                <w:webHidden/>
              </w:rPr>
              <w:fldChar w:fldCharType="begin"/>
            </w:r>
            <w:r>
              <w:rPr>
                <w:noProof/>
                <w:webHidden/>
              </w:rPr>
              <w:instrText xml:space="preserve"> PAGEREF _Toc165092168 \h </w:instrText>
            </w:r>
            <w:r>
              <w:rPr>
                <w:noProof/>
                <w:webHidden/>
              </w:rPr>
            </w:r>
            <w:r>
              <w:rPr>
                <w:noProof/>
                <w:webHidden/>
              </w:rPr>
              <w:fldChar w:fldCharType="separate"/>
            </w:r>
            <w:r>
              <w:rPr>
                <w:noProof/>
                <w:webHidden/>
              </w:rPr>
              <w:t>14</w:t>
            </w:r>
            <w:r>
              <w:rPr>
                <w:noProof/>
                <w:webHidden/>
              </w:rPr>
              <w:fldChar w:fldCharType="end"/>
            </w:r>
          </w:hyperlink>
        </w:p>
        <w:p w14:paraId="4289BEE4" w14:textId="5BBB0D2D"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69" w:history="1">
            <w:r w:rsidRPr="00B05BAA">
              <w:rPr>
                <w:rStyle w:val="Hyperlink"/>
                <w:noProof/>
              </w:rPr>
              <w:t>6.1</w:t>
            </w:r>
            <w:r>
              <w:rPr>
                <w:rFonts w:eastAsiaTheme="minorEastAsia"/>
                <w:noProof/>
                <w:kern w:val="2"/>
                <w:sz w:val="24"/>
                <w:szCs w:val="24"/>
                <w:lang w:val="en-SE" w:eastAsia="en-SE"/>
              </w:rPr>
              <w:tab/>
            </w:r>
            <w:r w:rsidRPr="00B05BAA">
              <w:rPr>
                <w:rStyle w:val="Hyperlink"/>
                <w:noProof/>
              </w:rPr>
              <w:t>Fråga 1</w:t>
            </w:r>
            <w:r>
              <w:rPr>
                <w:noProof/>
                <w:webHidden/>
              </w:rPr>
              <w:tab/>
            </w:r>
            <w:r>
              <w:rPr>
                <w:noProof/>
                <w:webHidden/>
              </w:rPr>
              <w:fldChar w:fldCharType="begin"/>
            </w:r>
            <w:r>
              <w:rPr>
                <w:noProof/>
                <w:webHidden/>
              </w:rPr>
              <w:instrText xml:space="preserve"> PAGEREF _Toc165092169 \h </w:instrText>
            </w:r>
            <w:r>
              <w:rPr>
                <w:noProof/>
                <w:webHidden/>
              </w:rPr>
            </w:r>
            <w:r>
              <w:rPr>
                <w:noProof/>
                <w:webHidden/>
              </w:rPr>
              <w:fldChar w:fldCharType="separate"/>
            </w:r>
            <w:r>
              <w:rPr>
                <w:noProof/>
                <w:webHidden/>
              </w:rPr>
              <w:t>14</w:t>
            </w:r>
            <w:r>
              <w:rPr>
                <w:noProof/>
                <w:webHidden/>
              </w:rPr>
              <w:fldChar w:fldCharType="end"/>
            </w:r>
          </w:hyperlink>
        </w:p>
        <w:p w14:paraId="396D1515" w14:textId="2A5DF9F1"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70" w:history="1">
            <w:r w:rsidRPr="00B05BAA">
              <w:rPr>
                <w:rStyle w:val="Hyperlink"/>
                <w:noProof/>
              </w:rPr>
              <w:t>6.2</w:t>
            </w:r>
            <w:r>
              <w:rPr>
                <w:rFonts w:eastAsiaTheme="minorEastAsia"/>
                <w:noProof/>
                <w:kern w:val="2"/>
                <w:sz w:val="24"/>
                <w:szCs w:val="24"/>
                <w:lang w:val="en-SE" w:eastAsia="en-SE"/>
              </w:rPr>
              <w:tab/>
            </w:r>
            <w:r w:rsidRPr="00B05BAA">
              <w:rPr>
                <w:rStyle w:val="Hyperlink"/>
                <w:noProof/>
              </w:rPr>
              <w:t>Fråga 2</w:t>
            </w:r>
            <w:r>
              <w:rPr>
                <w:noProof/>
                <w:webHidden/>
              </w:rPr>
              <w:tab/>
            </w:r>
            <w:r>
              <w:rPr>
                <w:noProof/>
                <w:webHidden/>
              </w:rPr>
              <w:fldChar w:fldCharType="begin"/>
            </w:r>
            <w:r>
              <w:rPr>
                <w:noProof/>
                <w:webHidden/>
              </w:rPr>
              <w:instrText xml:space="preserve"> PAGEREF _Toc165092170 \h </w:instrText>
            </w:r>
            <w:r>
              <w:rPr>
                <w:noProof/>
                <w:webHidden/>
              </w:rPr>
            </w:r>
            <w:r>
              <w:rPr>
                <w:noProof/>
                <w:webHidden/>
              </w:rPr>
              <w:fldChar w:fldCharType="separate"/>
            </w:r>
            <w:r>
              <w:rPr>
                <w:noProof/>
                <w:webHidden/>
              </w:rPr>
              <w:t>14</w:t>
            </w:r>
            <w:r>
              <w:rPr>
                <w:noProof/>
                <w:webHidden/>
              </w:rPr>
              <w:fldChar w:fldCharType="end"/>
            </w:r>
          </w:hyperlink>
        </w:p>
        <w:p w14:paraId="28CEA1D2" w14:textId="274D8221"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71" w:history="1">
            <w:r w:rsidRPr="00B05BAA">
              <w:rPr>
                <w:rStyle w:val="Hyperlink"/>
                <w:noProof/>
              </w:rPr>
              <w:t>6.3</w:t>
            </w:r>
            <w:r>
              <w:rPr>
                <w:rFonts w:eastAsiaTheme="minorEastAsia"/>
                <w:noProof/>
                <w:kern w:val="2"/>
                <w:sz w:val="24"/>
                <w:szCs w:val="24"/>
                <w:lang w:val="en-SE" w:eastAsia="en-SE"/>
              </w:rPr>
              <w:tab/>
            </w:r>
            <w:r w:rsidRPr="00B05BAA">
              <w:rPr>
                <w:rStyle w:val="Hyperlink"/>
                <w:noProof/>
              </w:rPr>
              <w:t>Fråga 3</w:t>
            </w:r>
            <w:r>
              <w:rPr>
                <w:noProof/>
                <w:webHidden/>
              </w:rPr>
              <w:tab/>
            </w:r>
            <w:r>
              <w:rPr>
                <w:noProof/>
                <w:webHidden/>
              </w:rPr>
              <w:fldChar w:fldCharType="begin"/>
            </w:r>
            <w:r>
              <w:rPr>
                <w:noProof/>
                <w:webHidden/>
              </w:rPr>
              <w:instrText xml:space="preserve"> PAGEREF _Toc165092171 \h </w:instrText>
            </w:r>
            <w:r>
              <w:rPr>
                <w:noProof/>
                <w:webHidden/>
              </w:rPr>
            </w:r>
            <w:r>
              <w:rPr>
                <w:noProof/>
                <w:webHidden/>
              </w:rPr>
              <w:fldChar w:fldCharType="separate"/>
            </w:r>
            <w:r>
              <w:rPr>
                <w:noProof/>
                <w:webHidden/>
              </w:rPr>
              <w:t>14</w:t>
            </w:r>
            <w:r>
              <w:rPr>
                <w:noProof/>
                <w:webHidden/>
              </w:rPr>
              <w:fldChar w:fldCharType="end"/>
            </w:r>
          </w:hyperlink>
        </w:p>
        <w:p w14:paraId="1A22AAF1" w14:textId="255B818E"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72" w:history="1">
            <w:r w:rsidRPr="00B05BAA">
              <w:rPr>
                <w:rStyle w:val="Hyperlink"/>
                <w:noProof/>
              </w:rPr>
              <w:t>6.4</w:t>
            </w:r>
            <w:r>
              <w:rPr>
                <w:rFonts w:eastAsiaTheme="minorEastAsia"/>
                <w:noProof/>
                <w:kern w:val="2"/>
                <w:sz w:val="24"/>
                <w:szCs w:val="24"/>
                <w:lang w:val="en-SE" w:eastAsia="en-SE"/>
              </w:rPr>
              <w:tab/>
            </w:r>
            <w:r w:rsidRPr="00B05BAA">
              <w:rPr>
                <w:rStyle w:val="Hyperlink"/>
                <w:noProof/>
              </w:rPr>
              <w:t>Fråga 4</w:t>
            </w:r>
            <w:r>
              <w:rPr>
                <w:noProof/>
                <w:webHidden/>
              </w:rPr>
              <w:tab/>
            </w:r>
            <w:r>
              <w:rPr>
                <w:noProof/>
                <w:webHidden/>
              </w:rPr>
              <w:fldChar w:fldCharType="begin"/>
            </w:r>
            <w:r>
              <w:rPr>
                <w:noProof/>
                <w:webHidden/>
              </w:rPr>
              <w:instrText xml:space="preserve"> PAGEREF _Toc165092172 \h </w:instrText>
            </w:r>
            <w:r>
              <w:rPr>
                <w:noProof/>
                <w:webHidden/>
              </w:rPr>
            </w:r>
            <w:r>
              <w:rPr>
                <w:noProof/>
                <w:webHidden/>
              </w:rPr>
              <w:fldChar w:fldCharType="separate"/>
            </w:r>
            <w:r>
              <w:rPr>
                <w:noProof/>
                <w:webHidden/>
              </w:rPr>
              <w:t>15</w:t>
            </w:r>
            <w:r>
              <w:rPr>
                <w:noProof/>
                <w:webHidden/>
              </w:rPr>
              <w:fldChar w:fldCharType="end"/>
            </w:r>
          </w:hyperlink>
        </w:p>
        <w:p w14:paraId="3F049520" w14:textId="26765030"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73" w:history="1">
            <w:r w:rsidRPr="00B05BAA">
              <w:rPr>
                <w:rStyle w:val="Hyperlink"/>
                <w:noProof/>
              </w:rPr>
              <w:t>6.5</w:t>
            </w:r>
            <w:r>
              <w:rPr>
                <w:rFonts w:eastAsiaTheme="minorEastAsia"/>
                <w:noProof/>
                <w:kern w:val="2"/>
                <w:sz w:val="24"/>
                <w:szCs w:val="24"/>
                <w:lang w:val="en-SE" w:eastAsia="en-SE"/>
              </w:rPr>
              <w:tab/>
            </w:r>
            <w:r w:rsidRPr="00B05BAA">
              <w:rPr>
                <w:rStyle w:val="Hyperlink"/>
                <w:noProof/>
              </w:rPr>
              <w:t>Fråga 5</w:t>
            </w:r>
            <w:r>
              <w:rPr>
                <w:noProof/>
                <w:webHidden/>
              </w:rPr>
              <w:tab/>
            </w:r>
            <w:r>
              <w:rPr>
                <w:noProof/>
                <w:webHidden/>
              </w:rPr>
              <w:fldChar w:fldCharType="begin"/>
            </w:r>
            <w:r>
              <w:rPr>
                <w:noProof/>
                <w:webHidden/>
              </w:rPr>
              <w:instrText xml:space="preserve"> PAGEREF _Toc165092173 \h </w:instrText>
            </w:r>
            <w:r>
              <w:rPr>
                <w:noProof/>
                <w:webHidden/>
              </w:rPr>
            </w:r>
            <w:r>
              <w:rPr>
                <w:noProof/>
                <w:webHidden/>
              </w:rPr>
              <w:fldChar w:fldCharType="separate"/>
            </w:r>
            <w:r>
              <w:rPr>
                <w:noProof/>
                <w:webHidden/>
              </w:rPr>
              <w:t>15</w:t>
            </w:r>
            <w:r>
              <w:rPr>
                <w:noProof/>
                <w:webHidden/>
              </w:rPr>
              <w:fldChar w:fldCharType="end"/>
            </w:r>
          </w:hyperlink>
        </w:p>
        <w:p w14:paraId="2DD9C198" w14:textId="26EAC4FC"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74" w:history="1">
            <w:r w:rsidRPr="00B05BAA">
              <w:rPr>
                <w:rStyle w:val="Hyperlink"/>
                <w:noProof/>
              </w:rPr>
              <w:t>6.6</w:t>
            </w:r>
            <w:r>
              <w:rPr>
                <w:rFonts w:eastAsiaTheme="minorEastAsia"/>
                <w:noProof/>
                <w:kern w:val="2"/>
                <w:sz w:val="24"/>
                <w:szCs w:val="24"/>
                <w:lang w:val="en-SE" w:eastAsia="en-SE"/>
              </w:rPr>
              <w:tab/>
            </w:r>
            <w:r w:rsidRPr="00B05BAA">
              <w:rPr>
                <w:rStyle w:val="Hyperlink"/>
                <w:noProof/>
              </w:rPr>
              <w:t>Fråga 6</w:t>
            </w:r>
            <w:r>
              <w:rPr>
                <w:noProof/>
                <w:webHidden/>
              </w:rPr>
              <w:tab/>
            </w:r>
            <w:r>
              <w:rPr>
                <w:noProof/>
                <w:webHidden/>
              </w:rPr>
              <w:fldChar w:fldCharType="begin"/>
            </w:r>
            <w:r>
              <w:rPr>
                <w:noProof/>
                <w:webHidden/>
              </w:rPr>
              <w:instrText xml:space="preserve"> PAGEREF _Toc165092174 \h </w:instrText>
            </w:r>
            <w:r>
              <w:rPr>
                <w:noProof/>
                <w:webHidden/>
              </w:rPr>
            </w:r>
            <w:r>
              <w:rPr>
                <w:noProof/>
                <w:webHidden/>
              </w:rPr>
              <w:fldChar w:fldCharType="separate"/>
            </w:r>
            <w:r>
              <w:rPr>
                <w:noProof/>
                <w:webHidden/>
              </w:rPr>
              <w:t>15</w:t>
            </w:r>
            <w:r>
              <w:rPr>
                <w:noProof/>
                <w:webHidden/>
              </w:rPr>
              <w:fldChar w:fldCharType="end"/>
            </w:r>
          </w:hyperlink>
        </w:p>
        <w:p w14:paraId="15E4BD50" w14:textId="197BFB2E" w:rsidR="00CB1E13" w:rsidRDefault="00CB1E13">
          <w:pPr>
            <w:pStyle w:val="TOC2"/>
            <w:tabs>
              <w:tab w:val="left" w:pos="960"/>
              <w:tab w:val="right" w:leader="dot" w:pos="9062"/>
            </w:tabs>
            <w:rPr>
              <w:rFonts w:eastAsiaTheme="minorEastAsia"/>
              <w:noProof/>
              <w:kern w:val="2"/>
              <w:sz w:val="24"/>
              <w:szCs w:val="24"/>
              <w:lang w:val="en-SE" w:eastAsia="en-SE"/>
            </w:rPr>
          </w:pPr>
          <w:hyperlink w:anchor="_Toc165092175" w:history="1">
            <w:r w:rsidRPr="00B05BAA">
              <w:rPr>
                <w:rStyle w:val="Hyperlink"/>
                <w:noProof/>
              </w:rPr>
              <w:t>6.7</w:t>
            </w:r>
            <w:r>
              <w:rPr>
                <w:rFonts w:eastAsiaTheme="minorEastAsia"/>
                <w:noProof/>
                <w:kern w:val="2"/>
                <w:sz w:val="24"/>
                <w:szCs w:val="24"/>
                <w:lang w:val="en-SE" w:eastAsia="en-SE"/>
              </w:rPr>
              <w:tab/>
            </w:r>
            <w:r w:rsidRPr="00B05BAA">
              <w:rPr>
                <w:rStyle w:val="Hyperlink"/>
                <w:noProof/>
              </w:rPr>
              <w:t>Fråga 7</w:t>
            </w:r>
            <w:r>
              <w:rPr>
                <w:noProof/>
                <w:webHidden/>
              </w:rPr>
              <w:tab/>
            </w:r>
            <w:r>
              <w:rPr>
                <w:noProof/>
                <w:webHidden/>
              </w:rPr>
              <w:fldChar w:fldCharType="begin"/>
            </w:r>
            <w:r>
              <w:rPr>
                <w:noProof/>
                <w:webHidden/>
              </w:rPr>
              <w:instrText xml:space="preserve"> PAGEREF _Toc165092175 \h </w:instrText>
            </w:r>
            <w:r>
              <w:rPr>
                <w:noProof/>
                <w:webHidden/>
              </w:rPr>
            </w:r>
            <w:r>
              <w:rPr>
                <w:noProof/>
                <w:webHidden/>
              </w:rPr>
              <w:fldChar w:fldCharType="separate"/>
            </w:r>
            <w:r>
              <w:rPr>
                <w:noProof/>
                <w:webHidden/>
              </w:rPr>
              <w:t>16</w:t>
            </w:r>
            <w:r>
              <w:rPr>
                <w:noProof/>
                <w:webHidden/>
              </w:rPr>
              <w:fldChar w:fldCharType="end"/>
            </w:r>
          </w:hyperlink>
        </w:p>
        <w:p w14:paraId="033F586B" w14:textId="29694E1C" w:rsidR="00CB1E13" w:rsidRDefault="00CB1E13">
          <w:pPr>
            <w:pStyle w:val="TOC1"/>
            <w:tabs>
              <w:tab w:val="left" w:pos="440"/>
              <w:tab w:val="right" w:leader="dot" w:pos="9062"/>
            </w:tabs>
            <w:rPr>
              <w:rFonts w:eastAsiaTheme="minorEastAsia"/>
              <w:noProof/>
              <w:kern w:val="2"/>
              <w:sz w:val="24"/>
              <w:szCs w:val="24"/>
              <w:lang w:val="en-SE" w:eastAsia="en-SE"/>
            </w:rPr>
          </w:pPr>
          <w:hyperlink w:anchor="_Toc165092176" w:history="1">
            <w:r w:rsidRPr="00B05BAA">
              <w:rPr>
                <w:rStyle w:val="Hyperlink"/>
                <w:noProof/>
              </w:rPr>
              <w:t>7</w:t>
            </w:r>
            <w:r>
              <w:rPr>
                <w:rFonts w:eastAsiaTheme="minorEastAsia"/>
                <w:noProof/>
                <w:kern w:val="2"/>
                <w:sz w:val="24"/>
                <w:szCs w:val="24"/>
                <w:lang w:val="en-SE" w:eastAsia="en-SE"/>
              </w:rPr>
              <w:tab/>
            </w:r>
            <w:r w:rsidRPr="00B05BAA">
              <w:rPr>
                <w:rStyle w:val="Hyperlink"/>
                <w:noProof/>
              </w:rPr>
              <w:t>Självutvärdering</w:t>
            </w:r>
            <w:r>
              <w:rPr>
                <w:noProof/>
                <w:webHidden/>
              </w:rPr>
              <w:tab/>
            </w:r>
            <w:r>
              <w:rPr>
                <w:noProof/>
                <w:webHidden/>
              </w:rPr>
              <w:fldChar w:fldCharType="begin"/>
            </w:r>
            <w:r>
              <w:rPr>
                <w:noProof/>
                <w:webHidden/>
              </w:rPr>
              <w:instrText xml:space="preserve"> PAGEREF _Toc165092176 \h </w:instrText>
            </w:r>
            <w:r>
              <w:rPr>
                <w:noProof/>
                <w:webHidden/>
              </w:rPr>
            </w:r>
            <w:r>
              <w:rPr>
                <w:noProof/>
                <w:webHidden/>
              </w:rPr>
              <w:fldChar w:fldCharType="separate"/>
            </w:r>
            <w:r>
              <w:rPr>
                <w:noProof/>
                <w:webHidden/>
              </w:rPr>
              <w:t>17</w:t>
            </w:r>
            <w:r>
              <w:rPr>
                <w:noProof/>
                <w:webHidden/>
              </w:rPr>
              <w:fldChar w:fldCharType="end"/>
            </w:r>
          </w:hyperlink>
        </w:p>
        <w:p w14:paraId="302FB6BF" w14:textId="6C399F89" w:rsidR="00CB1E13" w:rsidRDefault="00CB1E13">
          <w:pPr>
            <w:pStyle w:val="TOC1"/>
            <w:tabs>
              <w:tab w:val="right" w:leader="dot" w:pos="9062"/>
            </w:tabs>
            <w:rPr>
              <w:rFonts w:eastAsiaTheme="minorEastAsia"/>
              <w:noProof/>
              <w:kern w:val="2"/>
              <w:sz w:val="24"/>
              <w:szCs w:val="24"/>
              <w:lang w:val="en-SE" w:eastAsia="en-SE"/>
            </w:rPr>
          </w:pPr>
          <w:hyperlink w:anchor="_Toc165092177" w:history="1">
            <w:r w:rsidRPr="00B05BAA">
              <w:rPr>
                <w:rStyle w:val="Hyperlink"/>
                <w:noProof/>
                <w:lang w:val="en-GB"/>
              </w:rPr>
              <w:t>Appendix A</w:t>
            </w:r>
            <w:r>
              <w:rPr>
                <w:noProof/>
                <w:webHidden/>
              </w:rPr>
              <w:tab/>
            </w:r>
            <w:r>
              <w:rPr>
                <w:noProof/>
                <w:webHidden/>
              </w:rPr>
              <w:fldChar w:fldCharType="begin"/>
            </w:r>
            <w:r>
              <w:rPr>
                <w:noProof/>
                <w:webHidden/>
              </w:rPr>
              <w:instrText xml:space="preserve"> PAGEREF _Toc165092177 \h </w:instrText>
            </w:r>
            <w:r>
              <w:rPr>
                <w:noProof/>
                <w:webHidden/>
              </w:rPr>
            </w:r>
            <w:r>
              <w:rPr>
                <w:noProof/>
                <w:webHidden/>
              </w:rPr>
              <w:fldChar w:fldCharType="separate"/>
            </w:r>
            <w:r>
              <w:rPr>
                <w:noProof/>
                <w:webHidden/>
              </w:rPr>
              <w:t>18</w:t>
            </w:r>
            <w:r>
              <w:rPr>
                <w:noProof/>
                <w:webHidden/>
              </w:rPr>
              <w:fldChar w:fldCharType="end"/>
            </w:r>
          </w:hyperlink>
        </w:p>
        <w:p w14:paraId="318287DE" w14:textId="12EE9C85" w:rsidR="00CB1E13" w:rsidRDefault="00CB1E13">
          <w:pPr>
            <w:pStyle w:val="TOC1"/>
            <w:tabs>
              <w:tab w:val="right" w:leader="dot" w:pos="9062"/>
            </w:tabs>
            <w:rPr>
              <w:rFonts w:eastAsiaTheme="minorEastAsia"/>
              <w:noProof/>
              <w:kern w:val="2"/>
              <w:sz w:val="24"/>
              <w:szCs w:val="24"/>
              <w:lang w:val="en-SE" w:eastAsia="en-SE"/>
            </w:rPr>
          </w:pPr>
          <w:hyperlink w:anchor="_Toc165092178" w:history="1">
            <w:r w:rsidRPr="00B05BAA">
              <w:rPr>
                <w:rStyle w:val="Hyperlink"/>
                <w:noProof/>
                <w:lang w:val="en-GB"/>
              </w:rPr>
              <w:t>Källförteckning</w:t>
            </w:r>
            <w:r>
              <w:rPr>
                <w:noProof/>
                <w:webHidden/>
              </w:rPr>
              <w:tab/>
            </w:r>
            <w:r>
              <w:rPr>
                <w:noProof/>
                <w:webHidden/>
              </w:rPr>
              <w:fldChar w:fldCharType="begin"/>
            </w:r>
            <w:r>
              <w:rPr>
                <w:noProof/>
                <w:webHidden/>
              </w:rPr>
              <w:instrText xml:space="preserve"> PAGEREF _Toc165092178 \h </w:instrText>
            </w:r>
            <w:r>
              <w:rPr>
                <w:noProof/>
                <w:webHidden/>
              </w:rPr>
            </w:r>
            <w:r>
              <w:rPr>
                <w:noProof/>
                <w:webHidden/>
              </w:rPr>
              <w:fldChar w:fldCharType="separate"/>
            </w:r>
            <w:r>
              <w:rPr>
                <w:noProof/>
                <w:webHidden/>
              </w:rPr>
              <w:t>27</w:t>
            </w:r>
            <w:r>
              <w:rPr>
                <w:noProof/>
                <w:webHidden/>
              </w:rPr>
              <w:fldChar w:fldCharType="end"/>
            </w:r>
          </w:hyperlink>
        </w:p>
        <w:p w14:paraId="5C9E630E" w14:textId="77A32F41" w:rsidR="00EB474D" w:rsidRPr="00EB474D" w:rsidRDefault="00532FC8" w:rsidP="00EB474D">
          <w:pPr>
            <w:sectPr w:rsidR="00EB474D" w:rsidRPr="00EB474D" w:rsidSect="002E5855">
              <w:footerReference w:type="default" r:id="rId9"/>
              <w:footerReference w:type="first" r:id="rId10"/>
              <w:pgSz w:w="11906" w:h="16838"/>
              <w:pgMar w:top="1417" w:right="1417" w:bottom="1417" w:left="1417" w:header="708" w:footer="708" w:gutter="0"/>
              <w:cols w:space="708"/>
              <w:titlePg/>
              <w:docGrid w:linePitch="360"/>
            </w:sectPr>
          </w:pPr>
          <w:r>
            <w:rPr>
              <w:b/>
              <w:bCs/>
            </w:rPr>
            <w:fldChar w:fldCharType="end"/>
          </w:r>
        </w:p>
      </w:sdtContent>
    </w:sdt>
    <w:p w14:paraId="5F5980D8" w14:textId="003D2627" w:rsidR="00532FC8" w:rsidRDefault="00532FC8" w:rsidP="00532FC8">
      <w:pPr>
        <w:pStyle w:val="Heading1"/>
      </w:pPr>
      <w:bookmarkStart w:id="9" w:name="_Toc165092148"/>
      <w:r>
        <w:lastRenderedPageBreak/>
        <w:t>Inledning</w:t>
      </w:r>
      <w:bookmarkEnd w:id="9"/>
    </w:p>
    <w:p w14:paraId="56C33954" w14:textId="77777777" w:rsidR="00791DA9" w:rsidRDefault="00517EDB" w:rsidP="00791DA9">
      <w:pPr>
        <w:spacing w:line="360" w:lineRule="auto"/>
        <w:ind w:left="432"/>
        <w:jc w:val="both"/>
      </w:pPr>
      <w:r>
        <w:br/>
      </w:r>
      <w:r w:rsidR="00791DA9">
        <w:t xml:space="preserve">Att förstå och prognostisera priserna på bilar är av avgörande betydelse för bilindustrin och konsumenterna. En korrekt prissättning kan påverka både företagens lönsamhet och konsumenternas köpbeslut. I synnerhet för Volvo V60-bilar, en populär modell på marknaden, är det av intresse att analysera vilka faktorer som påverkar dess priser. Genom att identifiera och förstå dessa faktorer kan företag och konsumenter fatta informerade beslut om bilköp och försäljning. </w:t>
      </w:r>
    </w:p>
    <w:p w14:paraId="2DBA6AAC" w14:textId="33E5389B" w:rsidR="00791DA9" w:rsidRDefault="00791DA9" w:rsidP="00791DA9">
      <w:pPr>
        <w:pStyle w:val="Heading2"/>
        <w:spacing w:line="360" w:lineRule="auto"/>
      </w:pPr>
      <w:bookmarkStart w:id="10" w:name="_Toc165092149"/>
      <w:r>
        <w:t>Bakgrund och Problemmotivering</w:t>
      </w:r>
      <w:bookmarkEnd w:id="10"/>
    </w:p>
    <w:p w14:paraId="75D786D0" w14:textId="5CA04CD3" w:rsidR="00791DA9" w:rsidRPr="00791DA9" w:rsidRDefault="00791DA9" w:rsidP="00791DA9">
      <w:pPr>
        <w:spacing w:line="360" w:lineRule="auto"/>
        <w:ind w:left="576"/>
        <w:jc w:val="both"/>
      </w:pPr>
      <w:r>
        <w:t>Volvo V60 är en välkänd modell som har fått stor uppmärksamhet för sin kombination av prestanda, säkerhet och miljövänlighet. Modellen har genomgått flera uppdateringar och erbjuder olika motoralternativ för att möta kundernas behov och preferenser. Med den ökande efterfrågan på miljövänliga fordon och den ständigt föränderliga bilmarknaden är det av stort intresse att förstå vilka faktorer som påverkar prissättningen av Volvo V60-bilar.</w:t>
      </w:r>
    </w:p>
    <w:p w14:paraId="18897557" w14:textId="260A6DB9" w:rsidR="00791DA9" w:rsidRDefault="00363790" w:rsidP="00791DA9">
      <w:pPr>
        <w:pStyle w:val="Heading2"/>
        <w:spacing w:line="360" w:lineRule="auto"/>
        <w:jc w:val="both"/>
      </w:pPr>
      <w:bookmarkStart w:id="11" w:name="_Toc165092150"/>
      <w:r>
        <w:t>Överallt</w:t>
      </w:r>
      <w:r w:rsidR="00791DA9">
        <w:t xml:space="preserve"> </w:t>
      </w:r>
      <w:r w:rsidR="00791DA9">
        <w:t>S</w:t>
      </w:r>
      <w:r w:rsidR="00791DA9">
        <w:t>yfte</w:t>
      </w:r>
      <w:bookmarkEnd w:id="11"/>
      <w:r w:rsidR="00791DA9">
        <w:t xml:space="preserve"> </w:t>
      </w:r>
    </w:p>
    <w:p w14:paraId="7CACAA15" w14:textId="0705E48A" w:rsidR="00791DA9" w:rsidRPr="00791DA9" w:rsidRDefault="00791DA9" w:rsidP="00791DA9">
      <w:pPr>
        <w:spacing w:line="360" w:lineRule="auto"/>
        <w:ind w:left="576"/>
        <w:jc w:val="both"/>
      </w:pPr>
      <w:r>
        <w:t>Syftet med denna rapport är att undersöka och förutsäga priserna på Volvo V60-bilar med hjälp av olika modeller för multipel linjär regression. Genom att analysera variabler som modellår, körsträcka, bränsletyp, växellådstyp och hästkrafter, syftar studien till att förstå vilka faktorer som har störst inverkan på bilpriserna.</w:t>
      </w:r>
    </w:p>
    <w:p w14:paraId="5ABDD03D" w14:textId="1A49120C" w:rsidR="00791DA9" w:rsidRDefault="00791DA9" w:rsidP="00791DA9">
      <w:pPr>
        <w:pStyle w:val="Heading2"/>
        <w:spacing w:line="360" w:lineRule="auto"/>
      </w:pPr>
      <w:bookmarkStart w:id="12" w:name="_Toc165092151"/>
      <w:r>
        <w:t>Problemformulering</w:t>
      </w:r>
      <w:bookmarkEnd w:id="12"/>
      <w:r>
        <w:t xml:space="preserve"> </w:t>
      </w:r>
    </w:p>
    <w:p w14:paraId="1ADA1E12" w14:textId="06ED10F2" w:rsidR="00791DA9" w:rsidRPr="00791DA9" w:rsidRDefault="00791DA9" w:rsidP="00734944">
      <w:pPr>
        <w:spacing w:line="360" w:lineRule="auto"/>
        <w:ind w:left="576"/>
        <w:jc w:val="both"/>
      </w:pPr>
      <w:r>
        <w:t xml:space="preserve">Det övergripande problemet som denna studie syftar till att lösa är att förutsäga Volvo V60-bilarnas priser baserat på olika påverkansfaktorer. </w:t>
      </w:r>
    </w:p>
    <w:p w14:paraId="1EBEC42B" w14:textId="0D9D9F1D" w:rsidR="00791DA9" w:rsidRDefault="00791DA9" w:rsidP="00791DA9">
      <w:pPr>
        <w:pStyle w:val="Heading2"/>
        <w:spacing w:line="360" w:lineRule="auto"/>
      </w:pPr>
      <w:bookmarkStart w:id="13" w:name="_Toc165092152"/>
      <w:r>
        <w:t>Frågeställning</w:t>
      </w:r>
      <w:bookmarkEnd w:id="13"/>
      <w:r>
        <w:t xml:space="preserve"> </w:t>
      </w:r>
    </w:p>
    <w:p w14:paraId="6A86B23E" w14:textId="77777777" w:rsidR="00791DA9" w:rsidRDefault="00791DA9" w:rsidP="00791DA9">
      <w:pPr>
        <w:spacing w:line="360" w:lineRule="auto"/>
        <w:ind w:firstLine="576"/>
        <w:jc w:val="both"/>
      </w:pPr>
      <w:r>
        <w:t>För att uppfylla syftet med denna rapport kommer följande frågeställningar att besvaras:</w:t>
      </w:r>
    </w:p>
    <w:p w14:paraId="397AC7C7" w14:textId="364EF363" w:rsidR="00791DA9" w:rsidRDefault="00791DA9" w:rsidP="00791DA9">
      <w:pPr>
        <w:pStyle w:val="ListParagraph"/>
        <w:numPr>
          <w:ilvl w:val="0"/>
          <w:numId w:val="5"/>
        </w:numPr>
        <w:spacing w:line="360" w:lineRule="auto"/>
        <w:jc w:val="both"/>
      </w:pPr>
      <w:r>
        <w:t>Vilken inverkan har modellåret på priset på Volvo V60-bilar?</w:t>
      </w:r>
    </w:p>
    <w:p w14:paraId="6955C857" w14:textId="77777777" w:rsidR="00791DA9" w:rsidRDefault="00791DA9" w:rsidP="00791DA9">
      <w:pPr>
        <w:pStyle w:val="ListParagraph"/>
        <w:numPr>
          <w:ilvl w:val="0"/>
          <w:numId w:val="5"/>
        </w:numPr>
        <w:spacing w:line="360" w:lineRule="auto"/>
        <w:jc w:val="both"/>
      </w:pPr>
      <w:r>
        <w:t>Hur påverkar körsträckan bilpriserna?</w:t>
      </w:r>
    </w:p>
    <w:p w14:paraId="1989258F" w14:textId="77777777" w:rsidR="00791DA9" w:rsidRDefault="00791DA9" w:rsidP="00791DA9">
      <w:pPr>
        <w:pStyle w:val="ListParagraph"/>
        <w:numPr>
          <w:ilvl w:val="0"/>
          <w:numId w:val="5"/>
        </w:numPr>
        <w:spacing w:line="360" w:lineRule="auto"/>
        <w:jc w:val="both"/>
      </w:pPr>
      <w:r>
        <w:t>Finns det någon korrelation mellan bränsletyp och bilpriser?</w:t>
      </w:r>
    </w:p>
    <w:p w14:paraId="794B1C36" w14:textId="77777777" w:rsidR="00791DA9" w:rsidRDefault="00791DA9" w:rsidP="00791DA9">
      <w:pPr>
        <w:pStyle w:val="ListParagraph"/>
        <w:numPr>
          <w:ilvl w:val="0"/>
          <w:numId w:val="5"/>
        </w:numPr>
        <w:spacing w:line="360" w:lineRule="auto"/>
        <w:jc w:val="both"/>
      </w:pPr>
      <w:r>
        <w:t>Är växellådstyp en signifikant faktor för bilprissättning?</w:t>
      </w:r>
    </w:p>
    <w:p w14:paraId="08F40BBD" w14:textId="2D6791A4" w:rsidR="00791DA9" w:rsidRDefault="00791DA9" w:rsidP="00791DA9">
      <w:pPr>
        <w:pStyle w:val="ListParagraph"/>
        <w:numPr>
          <w:ilvl w:val="0"/>
          <w:numId w:val="5"/>
        </w:numPr>
        <w:spacing w:line="360" w:lineRule="auto"/>
        <w:jc w:val="both"/>
      </w:pPr>
      <w:r>
        <w:t>Hur relaterar hästkrafter till priset på Volvo V60-bilar?</w:t>
      </w:r>
    </w:p>
    <w:p w14:paraId="264E4D3B" w14:textId="77777777" w:rsidR="00791DA9" w:rsidRPr="00791DA9" w:rsidRDefault="00791DA9" w:rsidP="00791DA9">
      <w:pPr>
        <w:ind w:left="576"/>
      </w:pPr>
    </w:p>
    <w:p w14:paraId="765E3A0F" w14:textId="734B6011" w:rsidR="00791DA9" w:rsidRDefault="00791DA9" w:rsidP="00791DA9">
      <w:pPr>
        <w:pStyle w:val="Heading2"/>
        <w:spacing w:line="360" w:lineRule="auto"/>
      </w:pPr>
      <w:bookmarkStart w:id="14" w:name="_Toc165092153"/>
      <w:r>
        <w:lastRenderedPageBreak/>
        <w:t>Omfattning</w:t>
      </w:r>
      <w:bookmarkEnd w:id="14"/>
      <w:r>
        <w:t xml:space="preserve"> </w:t>
      </w:r>
    </w:p>
    <w:p w14:paraId="0833529C" w14:textId="1DA3598E" w:rsidR="00791DA9" w:rsidRPr="00791DA9" w:rsidRDefault="00791DA9" w:rsidP="00791DA9">
      <w:pPr>
        <w:spacing w:line="360" w:lineRule="auto"/>
        <w:ind w:left="576"/>
        <w:jc w:val="both"/>
      </w:pPr>
      <w:r>
        <w:t>Studien kommer att fokusera på att analysera priserna på Volvo V60-bilar på den svenska marknaden. Datainsamlingen och analysen kommer att begränsas till bilar av modellen Volvo V60 och kommer att omfatta ett antal relevanta variabler som kan påverka bilpriserna.</w:t>
      </w:r>
    </w:p>
    <w:p w14:paraId="20C052D3" w14:textId="7638C331" w:rsidR="00532FC8" w:rsidRDefault="00791DA9" w:rsidP="00791DA9">
      <w:pPr>
        <w:pStyle w:val="Heading2"/>
        <w:spacing w:line="360" w:lineRule="auto"/>
      </w:pPr>
      <w:bookmarkStart w:id="15" w:name="_Toc165092154"/>
      <w:r>
        <w:t>Översikt</w:t>
      </w:r>
      <w:bookmarkEnd w:id="15"/>
      <w:r w:rsidR="00532FC8">
        <w:t xml:space="preserve"> </w:t>
      </w:r>
    </w:p>
    <w:p w14:paraId="72C8AD8C" w14:textId="77777777" w:rsidR="00791DA9" w:rsidRDefault="00791DA9" w:rsidP="00791DA9">
      <w:pPr>
        <w:spacing w:line="360" w:lineRule="auto"/>
        <w:ind w:left="576"/>
        <w:jc w:val="both"/>
      </w:pPr>
      <w:r>
        <w:t>Rapporten kommer att fortsätta med en översikt över de metodologiska tillvägagångssätten och analyserna som används för att uppnå studiens syfte och besvara frågeställningarna. Därefter presenteras resultaten av studien och diskuteras utifrån dess implikationer och slutsatser.</w:t>
      </w:r>
    </w:p>
    <w:p w14:paraId="46432090" w14:textId="78888A4B" w:rsidR="00532FC8" w:rsidRDefault="00532FC8" w:rsidP="00791DA9">
      <w:pPr>
        <w:spacing w:line="360" w:lineRule="auto"/>
      </w:pPr>
      <w:r>
        <w:br w:type="page"/>
      </w:r>
    </w:p>
    <w:p w14:paraId="417753DC" w14:textId="07628682" w:rsidR="00532FC8" w:rsidRDefault="00532FC8" w:rsidP="00670711">
      <w:pPr>
        <w:pStyle w:val="Heading1"/>
        <w:spacing w:line="360" w:lineRule="auto"/>
      </w:pPr>
      <w:bookmarkStart w:id="16" w:name="_Toc165092155"/>
      <w:r>
        <w:lastRenderedPageBreak/>
        <w:t>Teori</w:t>
      </w:r>
      <w:bookmarkEnd w:id="16"/>
      <w:r w:rsidR="00065EC2">
        <w:t xml:space="preserve"> </w:t>
      </w:r>
    </w:p>
    <w:p w14:paraId="389C89EA" w14:textId="10F4EFC4" w:rsidR="00F30A9E" w:rsidRPr="00065EC2" w:rsidRDefault="00F30A9E" w:rsidP="0075254B">
      <w:pPr>
        <w:ind w:left="432"/>
      </w:pPr>
      <w:r w:rsidRPr="00F30A9E">
        <w:t>Detta avsnitt ger en översikt av den teoretiska bakgrunden som är relevant för att förstå sammanhanget av detta projekt.</w:t>
      </w:r>
    </w:p>
    <w:p w14:paraId="12E19511" w14:textId="7DB1F98F" w:rsidR="00225BAF" w:rsidRDefault="00670711" w:rsidP="00670711">
      <w:pPr>
        <w:pStyle w:val="Heading2"/>
        <w:spacing w:line="360" w:lineRule="auto"/>
      </w:pPr>
      <w:bookmarkStart w:id="17" w:name="_Toc165092156"/>
      <w:r>
        <w:t>Datainsamling</w:t>
      </w:r>
      <w:bookmarkEnd w:id="17"/>
      <w:r w:rsidR="00696023">
        <w:t xml:space="preserve"> </w:t>
      </w:r>
    </w:p>
    <w:p w14:paraId="3EB5C0D9" w14:textId="6EBC38F5" w:rsidR="00E7795D" w:rsidRPr="00696023" w:rsidRDefault="00696023" w:rsidP="00E7795D">
      <w:pPr>
        <w:spacing w:line="360" w:lineRule="auto"/>
        <w:ind w:left="576"/>
        <w:jc w:val="both"/>
      </w:pPr>
      <w:r>
        <w:t xml:space="preserve">Vi på Grupp 2 samlade data från Blocket, en plattform för bilannonser där säljare och köpare möts. Tillsammans med </w:t>
      </w:r>
      <w:proofErr w:type="spellStart"/>
      <w:r>
        <w:t>Lidiia</w:t>
      </w:r>
      <w:proofErr w:type="spellEnd"/>
      <w:r>
        <w:t xml:space="preserve"> </w:t>
      </w:r>
      <w:proofErr w:type="spellStart"/>
      <w:r>
        <w:t>Kashevarova</w:t>
      </w:r>
      <w:proofErr w:type="spellEnd"/>
      <w:r>
        <w:t xml:space="preserve">, </w:t>
      </w:r>
      <w:proofErr w:type="spellStart"/>
      <w:r>
        <w:t>Aikaterini</w:t>
      </w:r>
      <w:proofErr w:type="spellEnd"/>
      <w:r>
        <w:t xml:space="preserve"> </w:t>
      </w:r>
      <w:proofErr w:type="spellStart"/>
      <w:r>
        <w:t>Antoniou</w:t>
      </w:r>
      <w:proofErr w:type="spellEnd"/>
      <w:r>
        <w:t xml:space="preserve">, Manna </w:t>
      </w:r>
      <w:proofErr w:type="spellStart"/>
      <w:r>
        <w:t>Mulanga</w:t>
      </w:r>
      <w:proofErr w:type="spellEnd"/>
      <w:r>
        <w:t xml:space="preserve">, Jacob Andersson, Andreas Wendel och </w:t>
      </w:r>
      <w:proofErr w:type="spellStart"/>
      <w:r>
        <w:t>Nil</w:t>
      </w:r>
      <w:proofErr w:type="spellEnd"/>
      <w:r>
        <w:t xml:space="preserve"> </w:t>
      </w:r>
      <w:proofErr w:type="spellStart"/>
      <w:r>
        <w:t>Abukar</w:t>
      </w:r>
      <w:proofErr w:type="spellEnd"/>
      <w:r>
        <w:t xml:space="preserve"> samlade vi totalt 352 observationer från åren 2018 till 2023, med 50 till 71 observationer per år. </w:t>
      </w:r>
      <w:r w:rsidRPr="00696023">
        <w:t>Vårt mål är att förutse bilpriser och undersöka vilka faktorer som påverkar priserna. Detta kommer att uppnås genom att modellera</w:t>
      </w:r>
      <w:r>
        <w:t xml:space="preserve"> och analysera</w:t>
      </w:r>
      <w:r w:rsidRPr="00696023">
        <w:t xml:space="preserve"> Volvo V60-bilar med variabler såsom modellår, körsträcka, bränsletyp, växellådstyp, hästkrafter och pris.</w:t>
      </w:r>
      <w:r>
        <w:t xml:space="preserve"> </w:t>
      </w:r>
      <w:r>
        <w:t>För att säkerställa effektiviteten definierade vi syftet med modellen och valde lämpliga fordonstyper. Genom att följa en strukturerad process genomförde vi en Proof of Concept (POC), inklusive att definiera projektidén, utveckla och testa prototypen samt samla feedback och insikter. Samarbetet inom gruppen var effektivt, med noggrann planering och tydlig kommunikation. För framtida förbättringar ser jag möjligheter till att öka mångfalden av åsikter och erfarenheter för att stimulera innovationen. Min styrka ligger i att organisera och kommunicera väl på chatten, men jag strävar efter att integrera olika perspektiv för att öka kreativiteten och innovationsförmågan ytterligare.</w:t>
      </w:r>
    </w:p>
    <w:p w14:paraId="322E1264" w14:textId="119F5D17" w:rsidR="00E7795D" w:rsidRDefault="00E7795D" w:rsidP="00E7795D">
      <w:pPr>
        <w:pStyle w:val="Heading2"/>
        <w:spacing w:line="360" w:lineRule="auto"/>
      </w:pPr>
      <w:bookmarkStart w:id="18" w:name="_Toc165092157"/>
      <w:r>
        <w:t>EDA (Exploratory Data Analysis)</w:t>
      </w:r>
      <w:bookmarkEnd w:id="18"/>
      <w:r w:rsidR="00690CBB">
        <w:t xml:space="preserve"> </w:t>
      </w:r>
    </w:p>
    <w:p w14:paraId="49C74050" w14:textId="77777777" w:rsidR="004B6B60" w:rsidRDefault="00690CBB" w:rsidP="004B6B60">
      <w:pPr>
        <w:spacing w:line="360" w:lineRule="auto"/>
        <w:ind w:left="576"/>
        <w:jc w:val="both"/>
      </w:pPr>
      <w:r>
        <w:t xml:space="preserve">För att förstå </w:t>
      </w:r>
      <w:proofErr w:type="spellStart"/>
      <w:r>
        <w:t>datan</w:t>
      </w:r>
      <w:proofErr w:type="spellEnd"/>
      <w:r>
        <w:t xml:space="preserve"> utfördes en explorativ dataanalys (EDA). </w:t>
      </w:r>
      <w:proofErr w:type="spellStart"/>
      <w:r>
        <w:t>Datan</w:t>
      </w:r>
      <w:proofErr w:type="spellEnd"/>
      <w:r>
        <w:t xml:space="preserve"> består av 352 rader och 6 kolumner. De sex kolumnerna inkluderar information om modellår, körsträcka, bränsletyp, växellådstyp, hästkrafter och pris på bilarna. </w:t>
      </w:r>
    </w:p>
    <w:p w14:paraId="6B0C2931" w14:textId="77777777" w:rsidR="004B6B60" w:rsidRDefault="00690CBB" w:rsidP="004B6B60">
      <w:pPr>
        <w:spacing w:line="360" w:lineRule="auto"/>
        <w:ind w:left="576"/>
        <w:jc w:val="both"/>
      </w:pPr>
      <w:r>
        <w:t xml:space="preserve">För att förbereda </w:t>
      </w:r>
      <w:proofErr w:type="spellStart"/>
      <w:r>
        <w:t>datan</w:t>
      </w:r>
      <w:proofErr w:type="spellEnd"/>
      <w:r>
        <w:t xml:space="preserve"> för analys kodades de kategoriska variablerna om till faktorer. Efter kodningen består </w:t>
      </w:r>
      <w:proofErr w:type="spellStart"/>
      <w:r>
        <w:t>datan</w:t>
      </w:r>
      <w:proofErr w:type="spellEnd"/>
      <w:r>
        <w:t xml:space="preserve"> av 352 observationer och 6 variabler.</w:t>
      </w:r>
      <w:r>
        <w:t xml:space="preserve"> </w:t>
      </w:r>
    </w:p>
    <w:p w14:paraId="72D0261B" w14:textId="591A55BD" w:rsidR="004B6B60" w:rsidRDefault="00690CBB" w:rsidP="00065EC2">
      <w:pPr>
        <w:spacing w:line="360" w:lineRule="auto"/>
        <w:ind w:left="576"/>
        <w:jc w:val="both"/>
      </w:pPr>
      <w:r>
        <w:t xml:space="preserve">Genom att summera </w:t>
      </w:r>
      <w:proofErr w:type="spellStart"/>
      <w:r>
        <w:t>datan</w:t>
      </w:r>
      <w:proofErr w:type="spellEnd"/>
      <w:r>
        <w:t xml:space="preserve"> ser vi att den sträcker sig från modellår 2018 till 2023. Körsträckan varierar från 567 till 48 582 miles. Bränsletypen inkluderar diesel, bensin och hybrid. Växellådan kan vara automatisk eller manuell. Hästkrafterna sträcker sig från 150 till 463. Priserna varierar från 129 900 till 599</w:t>
      </w:r>
      <w:r w:rsidR="004B6B60">
        <w:t> </w:t>
      </w:r>
      <w:r>
        <w:t>900.</w:t>
      </w:r>
      <w:r w:rsidR="009C5625">
        <w:t xml:space="preserve"> </w:t>
      </w:r>
      <w:r w:rsidR="004B6B60">
        <w:t xml:space="preserve">För att komplettera EDA-processen delades </w:t>
      </w:r>
      <w:proofErr w:type="spellStart"/>
      <w:r w:rsidR="004B6B60">
        <w:t>datan</w:t>
      </w:r>
      <w:proofErr w:type="spellEnd"/>
      <w:r w:rsidR="004B6B60">
        <w:t xml:space="preserve"> upp i </w:t>
      </w:r>
      <w:proofErr w:type="spellStart"/>
      <w:r w:rsidR="004B6B60">
        <w:t>train</w:t>
      </w:r>
      <w:proofErr w:type="spellEnd"/>
      <w:r w:rsidR="004B6B60">
        <w:t xml:space="preserve"> </w:t>
      </w:r>
      <w:proofErr w:type="spellStart"/>
      <w:r w:rsidR="004B6B60">
        <w:t>dataset</w:t>
      </w:r>
      <w:proofErr w:type="spellEnd"/>
      <w:r w:rsidR="004B6B60">
        <w:t xml:space="preserve">, </w:t>
      </w:r>
      <w:proofErr w:type="spellStart"/>
      <w:r w:rsidR="004B6B60">
        <w:t>validation</w:t>
      </w:r>
      <w:proofErr w:type="spellEnd"/>
      <w:r w:rsidR="004B6B60">
        <w:t xml:space="preserve"> </w:t>
      </w:r>
      <w:proofErr w:type="spellStart"/>
      <w:r w:rsidR="004B6B60">
        <w:t>dataset</w:t>
      </w:r>
      <w:proofErr w:type="spellEnd"/>
      <w:r w:rsidR="004B6B60">
        <w:t xml:space="preserve"> och test </w:t>
      </w:r>
      <w:proofErr w:type="spellStart"/>
      <w:r w:rsidR="004B6B60">
        <w:t>dataset</w:t>
      </w:r>
      <w:proofErr w:type="spellEnd"/>
      <w:r w:rsidR="00065EC2">
        <w:t xml:space="preserve">. </w:t>
      </w:r>
      <w:r w:rsidR="004B6B60">
        <w:t xml:space="preserve">Dimensionerna för varje </w:t>
      </w:r>
      <w:proofErr w:type="spellStart"/>
      <w:r w:rsidR="004B6B60">
        <w:t>dataset</w:t>
      </w:r>
      <w:proofErr w:type="spellEnd"/>
      <w:r w:rsidR="004B6B60">
        <w:t xml:space="preserve"> är som följer:</w:t>
      </w:r>
      <w:r w:rsidR="004B6B60">
        <w:t xml:space="preserve"> </w:t>
      </w:r>
    </w:p>
    <w:p w14:paraId="0485F5D5" w14:textId="77777777" w:rsidR="004B6B60" w:rsidRDefault="004B6B60" w:rsidP="004B6B60">
      <w:pPr>
        <w:pStyle w:val="ListParagraph"/>
        <w:numPr>
          <w:ilvl w:val="0"/>
          <w:numId w:val="6"/>
        </w:numPr>
        <w:spacing w:line="360" w:lineRule="auto"/>
        <w:jc w:val="both"/>
      </w:pPr>
      <w:proofErr w:type="spellStart"/>
      <w:r>
        <w:t>Train</w:t>
      </w:r>
      <w:proofErr w:type="spellEnd"/>
      <w:r>
        <w:t xml:space="preserve"> </w:t>
      </w:r>
      <w:proofErr w:type="spellStart"/>
      <w:r>
        <w:t>dataset</w:t>
      </w:r>
      <w:proofErr w:type="spellEnd"/>
      <w:r>
        <w:t>: 248 rader och 6 kolumner</w:t>
      </w:r>
      <w:r>
        <w:t xml:space="preserve"> </w:t>
      </w:r>
    </w:p>
    <w:p w14:paraId="777A0AE6" w14:textId="77777777" w:rsidR="004B6B60" w:rsidRDefault="004B6B60" w:rsidP="004B6B60">
      <w:pPr>
        <w:pStyle w:val="ListParagraph"/>
        <w:numPr>
          <w:ilvl w:val="0"/>
          <w:numId w:val="6"/>
        </w:numPr>
        <w:spacing w:line="360" w:lineRule="auto"/>
        <w:jc w:val="both"/>
      </w:pPr>
      <w:proofErr w:type="spellStart"/>
      <w:r>
        <w:t>Validation</w:t>
      </w:r>
      <w:proofErr w:type="spellEnd"/>
      <w:r>
        <w:t xml:space="preserve"> </w:t>
      </w:r>
      <w:proofErr w:type="spellStart"/>
      <w:r>
        <w:t>dataset</w:t>
      </w:r>
      <w:proofErr w:type="spellEnd"/>
      <w:r>
        <w:t>: 53 rader och 6 kolumner</w:t>
      </w:r>
      <w:r>
        <w:t xml:space="preserve"> </w:t>
      </w:r>
    </w:p>
    <w:p w14:paraId="0FA43F22" w14:textId="4FCB61BE" w:rsidR="004B6B60" w:rsidRDefault="004B6B60" w:rsidP="009C5625">
      <w:pPr>
        <w:pStyle w:val="ListParagraph"/>
        <w:numPr>
          <w:ilvl w:val="0"/>
          <w:numId w:val="6"/>
        </w:numPr>
        <w:spacing w:line="360" w:lineRule="auto"/>
        <w:jc w:val="both"/>
      </w:pPr>
      <w:r>
        <w:t xml:space="preserve">Test </w:t>
      </w:r>
      <w:proofErr w:type="spellStart"/>
      <w:r>
        <w:t>dataset</w:t>
      </w:r>
      <w:proofErr w:type="spellEnd"/>
      <w:r>
        <w:t>: 51 rader och 6 kolumner</w:t>
      </w:r>
    </w:p>
    <w:p w14:paraId="655CF830" w14:textId="3D46A5A5" w:rsidR="004B6B60" w:rsidRDefault="00EF0C0F" w:rsidP="009C5625">
      <w:pPr>
        <w:spacing w:line="240" w:lineRule="auto"/>
        <w:ind w:left="576"/>
        <w:jc w:val="both"/>
      </w:pPr>
      <w:r>
        <w:rPr>
          <w:noProof/>
        </w:rPr>
        <w:lastRenderedPageBreak/>
        <w:drawing>
          <wp:inline distT="0" distB="0" distL="0" distR="0" wp14:anchorId="5A4D7EC9" wp14:editId="573DD3F0">
            <wp:extent cx="5298254" cy="1770380"/>
            <wp:effectExtent l="0" t="0" r="0" b="1270"/>
            <wp:docPr id="564821571" name="Picture 1" descr="A graph of a number of blue and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21571" name="Picture 1" descr="A graph of a number of blue and red ba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6851" cy="1783277"/>
                    </a:xfrm>
                    <a:prstGeom prst="rect">
                      <a:avLst/>
                    </a:prstGeom>
                  </pic:spPr>
                </pic:pic>
              </a:graphicData>
            </a:graphic>
          </wp:inline>
        </w:drawing>
      </w:r>
    </w:p>
    <w:p w14:paraId="36EAFA28" w14:textId="56A92492" w:rsidR="009C5625" w:rsidRPr="005F43DB" w:rsidRDefault="009C5625" w:rsidP="007515BB">
      <w:pPr>
        <w:spacing w:line="240" w:lineRule="auto"/>
        <w:ind w:left="576"/>
        <w:jc w:val="center"/>
        <w:rPr>
          <w:b/>
          <w:bCs/>
          <w:i/>
          <w:iCs/>
          <w:color w:val="404040" w:themeColor="text1" w:themeTint="BF"/>
          <w:sz w:val="24"/>
          <w:szCs w:val="24"/>
          <w:vertAlign w:val="subscript"/>
          <w:lang w:val="en-GB"/>
        </w:rPr>
      </w:pPr>
      <w:r w:rsidRPr="005F43DB">
        <w:rPr>
          <w:b/>
          <w:bCs/>
          <w:i/>
          <w:iCs/>
          <w:color w:val="404040" w:themeColor="text1" w:themeTint="BF"/>
          <w:sz w:val="24"/>
          <w:szCs w:val="24"/>
          <w:vertAlign w:val="subscript"/>
          <w:lang w:val="en-GB"/>
        </w:rPr>
        <w:t>Figure 1: Distribution of Target Variable (Price) from Train, Validation &amp; Test datasets</w:t>
      </w:r>
    </w:p>
    <w:p w14:paraId="2453E328" w14:textId="77777777" w:rsidR="00957FAF" w:rsidRDefault="00957FAF" w:rsidP="001B1DBB">
      <w:pPr>
        <w:spacing w:line="360" w:lineRule="auto"/>
        <w:jc w:val="both"/>
        <w:rPr>
          <w:lang w:val="en-GB"/>
        </w:rPr>
      </w:pPr>
    </w:p>
    <w:p w14:paraId="046F6920" w14:textId="3677078E" w:rsidR="00957FAF" w:rsidRDefault="00957FAF" w:rsidP="00957FAF">
      <w:pPr>
        <w:pStyle w:val="Heading2"/>
        <w:spacing w:line="360" w:lineRule="auto"/>
      </w:pPr>
      <w:bookmarkStart w:id="19" w:name="_Toc165092158"/>
      <w:r w:rsidRPr="00957FAF">
        <w:t>Utforskande av korrelationer i car-datasetet: En Tilläggsanalys</w:t>
      </w:r>
      <w:bookmarkEnd w:id="19"/>
    </w:p>
    <w:p w14:paraId="0A309276" w14:textId="5748222F" w:rsidR="00957FAF" w:rsidRPr="001B1DBB" w:rsidRDefault="001B1DBB" w:rsidP="004B6B60">
      <w:pPr>
        <w:spacing w:line="360" w:lineRule="auto"/>
        <w:ind w:left="576"/>
        <w:jc w:val="both"/>
      </w:pPr>
      <w:r w:rsidRPr="001B1DBB">
        <w:t xml:space="preserve">Korrelationerna i </w:t>
      </w:r>
      <w:proofErr w:type="spellStart"/>
      <w:r w:rsidRPr="001B1DBB">
        <w:t>car_data</w:t>
      </w:r>
      <w:proofErr w:type="spellEnd"/>
      <w:r w:rsidRPr="001B1DBB">
        <w:t>-datasetet granskas för att förstå hur variablerna relaterar till varandra. Genom att analysera dessa korrelationer kan mönster och samband upptäckas som hjälper till att identifiera de viktigaste faktorerna för att förutsäga bilpriser. Korrelationen kan vara positiv, negativ eller neutral, och dess styrka indikeras av korrelationskoefficientens värde. Till exempel visar "</w:t>
      </w:r>
      <w:proofErr w:type="spellStart"/>
      <w:r w:rsidRPr="001B1DBB">
        <w:t>correlation</w:t>
      </w:r>
      <w:proofErr w:type="spellEnd"/>
      <w:r w:rsidRPr="001B1DBB">
        <w:t xml:space="preserve"> </w:t>
      </w:r>
      <w:proofErr w:type="spellStart"/>
      <w:r w:rsidRPr="001B1DBB">
        <w:t>plot</w:t>
      </w:r>
      <w:proofErr w:type="spellEnd"/>
      <w:r w:rsidRPr="001B1DBB">
        <w:t>" nedan analysen att modellår och pris har en positiv korrelation på 0.72, medan körsträcka och pris har en negativ korrelation på -0.64. Detta ger en bättre förståelse för datasetets struktur och vägleder i skapandet av en effektiv modell för att analysera och förutsäga bilpriser.</w:t>
      </w:r>
    </w:p>
    <w:p w14:paraId="149DEF18" w14:textId="27A366B4" w:rsidR="00B777ED" w:rsidRPr="001B1DBB" w:rsidRDefault="001B1DBB" w:rsidP="001B1DBB">
      <w:pPr>
        <w:spacing w:line="360" w:lineRule="auto"/>
        <w:ind w:left="576"/>
        <w:jc w:val="center"/>
      </w:pPr>
      <w:r>
        <w:rPr>
          <w:noProof/>
        </w:rPr>
        <w:drawing>
          <wp:inline distT="0" distB="0" distL="0" distR="0" wp14:anchorId="42A7D1F2" wp14:editId="34666160">
            <wp:extent cx="4041140" cy="2859024"/>
            <wp:effectExtent l="0" t="0" r="0" b="0"/>
            <wp:docPr id="632112621"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12621" name="Picture 4"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1315" cy="2873297"/>
                    </a:xfrm>
                    <a:prstGeom prst="rect">
                      <a:avLst/>
                    </a:prstGeom>
                  </pic:spPr>
                </pic:pic>
              </a:graphicData>
            </a:graphic>
          </wp:inline>
        </w:drawing>
      </w:r>
    </w:p>
    <w:p w14:paraId="36F50BAE" w14:textId="78750800" w:rsidR="00690CBB" w:rsidRDefault="00B777ED" w:rsidP="005F43DB">
      <w:pPr>
        <w:spacing w:line="360" w:lineRule="auto"/>
        <w:ind w:left="576"/>
        <w:jc w:val="center"/>
        <w:rPr>
          <w:b/>
          <w:bCs/>
          <w:i/>
          <w:iCs/>
          <w:color w:val="404040" w:themeColor="text1" w:themeTint="BF"/>
          <w:sz w:val="24"/>
          <w:szCs w:val="24"/>
          <w:vertAlign w:val="subscript"/>
          <w:lang w:val="en-GB"/>
        </w:rPr>
      </w:pPr>
      <w:r w:rsidRPr="005F43DB">
        <w:rPr>
          <w:b/>
          <w:bCs/>
          <w:i/>
          <w:iCs/>
          <w:color w:val="404040" w:themeColor="text1" w:themeTint="BF"/>
          <w:sz w:val="24"/>
          <w:szCs w:val="24"/>
          <w:vertAlign w:val="subscript"/>
          <w:lang w:val="en-GB"/>
        </w:rPr>
        <w:t>Figure 2: Correlation Plot between the target variable (y) &amp; the feature variables (x)</w:t>
      </w:r>
    </w:p>
    <w:p w14:paraId="7E3735DB" w14:textId="77777777" w:rsidR="00E7795D" w:rsidRPr="00E7795D" w:rsidRDefault="00E7795D" w:rsidP="00E7795D"/>
    <w:p w14:paraId="4D9388B5" w14:textId="46F5F241" w:rsidR="00BD14B9" w:rsidRDefault="00BD14B9" w:rsidP="005F43DB">
      <w:pPr>
        <w:pStyle w:val="Heading2"/>
        <w:tabs>
          <w:tab w:val="num" w:pos="1440"/>
        </w:tabs>
        <w:spacing w:line="360" w:lineRule="auto"/>
      </w:pPr>
      <w:bookmarkStart w:id="20" w:name="_Toc165092159"/>
      <w:r>
        <w:lastRenderedPageBreak/>
        <w:t>Utvärderingsmått</w:t>
      </w:r>
      <w:bookmarkEnd w:id="20"/>
      <w:r w:rsidR="006D14C4">
        <w:t xml:space="preserve"> </w:t>
      </w:r>
    </w:p>
    <w:p w14:paraId="4D0EEEE7" w14:textId="2433FBBF" w:rsidR="006D14C4" w:rsidRPr="006D14C4" w:rsidRDefault="006D14C4" w:rsidP="0075254B">
      <w:pPr>
        <w:spacing w:line="360" w:lineRule="auto"/>
        <w:ind w:left="576"/>
        <w:jc w:val="both"/>
      </w:pPr>
      <w:r w:rsidRPr="006D14C4">
        <w:t>Bedömningsmetoder är strategier som används för att utvärdera prestandan hos en regressionsmodell. Dessa metoder ger insikt i hur effektiv modellen är och hur exakta dess prognoser är. Följande mätvärden tillämpades i detta projekt.</w:t>
      </w:r>
    </w:p>
    <w:p w14:paraId="4F7C957F" w14:textId="4F4E9AC6" w:rsidR="002A3FC7" w:rsidRDefault="006D14C4" w:rsidP="002A3FC7">
      <w:pPr>
        <w:pStyle w:val="Heading3"/>
        <w:spacing w:line="360" w:lineRule="auto"/>
      </w:pPr>
      <w:bookmarkStart w:id="21" w:name="_Toc165092160"/>
      <w:r>
        <w:t>Absoluta</w:t>
      </w:r>
      <w:r w:rsidR="002A3FC7">
        <w:t xml:space="preserve"> mått</w:t>
      </w:r>
      <w:bookmarkEnd w:id="21"/>
    </w:p>
    <w:p w14:paraId="2DFE3479" w14:textId="77777777" w:rsidR="00376C81" w:rsidRDefault="0075254B" w:rsidP="00376C81">
      <w:pPr>
        <w:spacing w:line="360" w:lineRule="auto"/>
        <w:ind w:left="720"/>
        <w:jc w:val="both"/>
      </w:pPr>
      <w:r w:rsidRPr="0075254B">
        <w:t xml:space="preserve">Absoluta mått är mått som mäter avståndet eller skillnaden mellan två värden utan att ta hänsyn till riktningen av skillnaden. Det är ett sätt att kvantifiera avståndet mellan två punkter utan att bry sig om vilken punkt som är större eller mindre än den andra. </w:t>
      </w:r>
    </w:p>
    <w:p w14:paraId="65020CBA" w14:textId="114C0F93" w:rsidR="002A3FC7" w:rsidRDefault="002A3FC7" w:rsidP="00376C81">
      <w:pPr>
        <w:pStyle w:val="ListParagraph"/>
        <w:numPr>
          <w:ilvl w:val="0"/>
          <w:numId w:val="9"/>
        </w:numPr>
        <w:spacing w:line="360" w:lineRule="auto"/>
        <w:jc w:val="both"/>
      </w:pPr>
      <w:proofErr w:type="spellStart"/>
      <w:r w:rsidRPr="006D14C4">
        <w:t>Root</w:t>
      </w:r>
      <w:proofErr w:type="spellEnd"/>
      <w:r w:rsidRPr="006D14C4">
        <w:t xml:space="preserve"> </w:t>
      </w:r>
      <w:proofErr w:type="spellStart"/>
      <w:r w:rsidRPr="006D14C4">
        <w:t>Mean</w:t>
      </w:r>
      <w:proofErr w:type="spellEnd"/>
      <w:r w:rsidRPr="006D14C4">
        <w:t xml:space="preserve"> </w:t>
      </w:r>
      <w:proofErr w:type="spellStart"/>
      <w:r w:rsidRPr="006D14C4">
        <w:t>Squared</w:t>
      </w:r>
      <w:proofErr w:type="spellEnd"/>
      <w:r w:rsidRPr="006D14C4">
        <w:t xml:space="preserve"> </w:t>
      </w:r>
      <w:proofErr w:type="spellStart"/>
      <w:r w:rsidRPr="006D14C4">
        <w:t>Error</w:t>
      </w:r>
      <w:proofErr w:type="spellEnd"/>
      <w:r w:rsidRPr="006D14C4">
        <w:t xml:space="preserve"> (RMSE)</w:t>
      </w:r>
      <w:r w:rsidR="006D14C4" w:rsidRPr="006D14C4">
        <w:t xml:space="preserve"> är kvadratroten av</w:t>
      </w:r>
      <w:r w:rsidR="006D14C4">
        <w:t xml:space="preserve"> MSE</w:t>
      </w:r>
      <w:r w:rsidR="0075254B">
        <w:t>, vilket ger ett mått på genomsnittlig absolut förutsägelsefel. Formel är:</w:t>
      </w:r>
    </w:p>
    <w:p w14:paraId="0B2D8286" w14:textId="77777777" w:rsidR="0075254B" w:rsidRDefault="0075254B" w:rsidP="0075254B">
      <w:pPr>
        <w:pStyle w:val="ListParagraph"/>
        <w:jc w:val="center"/>
      </w:pPr>
    </w:p>
    <w:p w14:paraId="5A9C9AF5" w14:textId="5B9A01A6" w:rsidR="0075254B" w:rsidRDefault="00F13D1C" w:rsidP="00A81884">
      <w:pPr>
        <w:pStyle w:val="ListParagraph"/>
        <w:spacing w:line="360" w:lineRule="auto"/>
        <w:jc w:val="center"/>
        <w:rPr>
          <w:rFonts w:eastAsiaTheme="minorEastAsia"/>
          <w:i/>
        </w:rPr>
      </w:pPr>
      <w:r w:rsidRPr="00F13D1C">
        <w:rPr>
          <w:rFonts w:eastAsiaTheme="minorEastAsia"/>
          <w:b/>
          <w:bCs/>
          <w:i/>
          <w:iCs/>
          <w:lang w:val="en-GB"/>
        </w:rPr>
        <w:t>RMS</w:t>
      </w:r>
      <w:r>
        <w:rPr>
          <w:rFonts w:eastAsiaTheme="minorEastAsia"/>
          <w:b/>
          <w:bCs/>
          <w:i/>
          <w:iCs/>
          <w:lang w:val="en-GB"/>
        </w:rPr>
        <w:t xml:space="preserve">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lang w:val="en-GB"/>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GB"/>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lang w:val="en-GB"/>
                      </w:rPr>
                      <m:t>2</m:t>
                    </m:r>
                  </m:sup>
                </m:sSup>
              </m:e>
            </m:nary>
          </m:e>
        </m:rad>
      </m:oMath>
    </w:p>
    <w:p w14:paraId="2CE6BDD1" w14:textId="77777777" w:rsidR="00A81884" w:rsidRDefault="00A81884" w:rsidP="00A81884">
      <w:pPr>
        <w:pStyle w:val="ListParagraph"/>
        <w:spacing w:line="360" w:lineRule="auto"/>
        <w:jc w:val="center"/>
        <w:rPr>
          <w:rFonts w:eastAsiaTheme="minorEastAsia"/>
          <w:i/>
        </w:rPr>
      </w:pPr>
    </w:p>
    <w:p w14:paraId="4602C7C2" w14:textId="1BF40877" w:rsidR="00A81884" w:rsidRDefault="00A81884" w:rsidP="00A81884">
      <w:pPr>
        <w:pStyle w:val="ListParagraph"/>
        <w:numPr>
          <w:ilvl w:val="0"/>
          <w:numId w:val="9"/>
        </w:numPr>
        <w:spacing w:line="360" w:lineRule="auto"/>
        <w:jc w:val="both"/>
      </w:pPr>
      <w:proofErr w:type="spellStart"/>
      <w:r w:rsidRPr="00A81884">
        <w:t>Bayesian</w:t>
      </w:r>
      <w:proofErr w:type="spellEnd"/>
      <w:r w:rsidRPr="00A81884">
        <w:t xml:space="preserve"> Information </w:t>
      </w:r>
      <w:proofErr w:type="spellStart"/>
      <w:r w:rsidRPr="00A81884">
        <w:t>Criterion</w:t>
      </w:r>
      <w:proofErr w:type="spellEnd"/>
      <w:r>
        <w:t xml:space="preserve"> (BIC)</w:t>
      </w:r>
      <w:r w:rsidRPr="00A81884">
        <w:t>, är ett modellvalskriterium som används för att välja den bästa modellen bland ett antal alternativ. Modeller med lägre BIC-värden föredras vanligtvis eftersom de antyder en bättre balans mellan modellens passning till data och dess komplexitet. BIC straffar modeller med fler parametrar, vilket hjälper till att undvika överanpassning och främjar enklare och mer generaliserbara modeller.</w:t>
      </w:r>
      <w:r>
        <w:t xml:space="preserve"> Formeln är:</w:t>
      </w:r>
    </w:p>
    <w:p w14:paraId="14B4C19D" w14:textId="24FFC1A4" w:rsidR="00A81884" w:rsidRDefault="001A6D5A" w:rsidP="00A81884">
      <w:pPr>
        <w:spacing w:line="360" w:lineRule="auto"/>
        <w:jc w:val="center"/>
        <w:rPr>
          <w:sz w:val="24"/>
          <w:szCs w:val="24"/>
        </w:rPr>
      </w:pPr>
      <w:r>
        <w:rPr>
          <w:b/>
          <w:bCs/>
          <w:i/>
          <w:iCs/>
          <w:sz w:val="24"/>
          <w:szCs w:val="24"/>
        </w:rPr>
        <w:t xml:space="preserve">BIC = -2 * log(L) + k * log(n) </w:t>
      </w:r>
    </w:p>
    <w:p w14:paraId="628E03C9" w14:textId="2B2A002D" w:rsidR="001A6D5A" w:rsidRPr="001A6D5A" w:rsidRDefault="001A6D5A" w:rsidP="001A6D5A">
      <w:pPr>
        <w:pStyle w:val="ListParagraph"/>
        <w:numPr>
          <w:ilvl w:val="0"/>
          <w:numId w:val="11"/>
        </w:numPr>
        <w:spacing w:line="360" w:lineRule="auto"/>
        <w:jc w:val="both"/>
        <w:rPr>
          <w:sz w:val="24"/>
          <w:szCs w:val="24"/>
        </w:rPr>
      </w:pPr>
      <w:r>
        <w:rPr>
          <w:b/>
          <w:bCs/>
          <w:i/>
          <w:iCs/>
          <w:sz w:val="24"/>
          <w:szCs w:val="24"/>
        </w:rPr>
        <w:t>L</w:t>
      </w:r>
      <w:r>
        <w:t>, är den maximala sannolikheten</w:t>
      </w:r>
    </w:p>
    <w:p w14:paraId="3AF3B234" w14:textId="68811371" w:rsidR="001A6D5A" w:rsidRPr="001A6D5A" w:rsidRDefault="001A6D5A" w:rsidP="001A6D5A">
      <w:pPr>
        <w:pStyle w:val="ListParagraph"/>
        <w:numPr>
          <w:ilvl w:val="0"/>
          <w:numId w:val="11"/>
        </w:numPr>
        <w:spacing w:line="360" w:lineRule="auto"/>
        <w:jc w:val="both"/>
        <w:rPr>
          <w:sz w:val="24"/>
          <w:szCs w:val="24"/>
        </w:rPr>
      </w:pPr>
      <w:r>
        <w:rPr>
          <w:b/>
          <w:bCs/>
          <w:i/>
          <w:iCs/>
          <w:sz w:val="24"/>
          <w:szCs w:val="24"/>
        </w:rPr>
        <w:t>k</w:t>
      </w:r>
      <w:r>
        <w:rPr>
          <w:i/>
          <w:iCs/>
          <w:sz w:val="24"/>
          <w:szCs w:val="24"/>
        </w:rPr>
        <w:t xml:space="preserve">, </w:t>
      </w:r>
      <w:r>
        <w:t xml:space="preserve">är antalet parametrar </w:t>
      </w:r>
    </w:p>
    <w:p w14:paraId="675477E3" w14:textId="3ADC7B36" w:rsidR="001A6D5A" w:rsidRDefault="001A6D5A" w:rsidP="00491D04">
      <w:pPr>
        <w:pStyle w:val="ListParagraph"/>
        <w:numPr>
          <w:ilvl w:val="0"/>
          <w:numId w:val="11"/>
        </w:numPr>
        <w:spacing w:line="360" w:lineRule="auto"/>
        <w:jc w:val="both"/>
        <w:rPr>
          <w:sz w:val="24"/>
          <w:szCs w:val="24"/>
        </w:rPr>
      </w:pPr>
      <w:r>
        <w:rPr>
          <w:b/>
          <w:bCs/>
          <w:i/>
          <w:iCs/>
          <w:sz w:val="24"/>
          <w:szCs w:val="24"/>
        </w:rPr>
        <w:t>n</w:t>
      </w:r>
      <w:r>
        <w:rPr>
          <w:i/>
          <w:iCs/>
          <w:sz w:val="24"/>
          <w:szCs w:val="24"/>
        </w:rPr>
        <w:t xml:space="preserve">, </w:t>
      </w:r>
      <w:r>
        <w:rPr>
          <w:sz w:val="24"/>
          <w:szCs w:val="24"/>
        </w:rPr>
        <w:t>är antalet observationer</w:t>
      </w:r>
    </w:p>
    <w:p w14:paraId="251A149B" w14:textId="77777777" w:rsidR="00491D04" w:rsidRPr="001A6D5A" w:rsidRDefault="00491D04" w:rsidP="00491D04">
      <w:pPr>
        <w:pStyle w:val="ListParagraph"/>
        <w:spacing w:line="360" w:lineRule="auto"/>
        <w:ind w:left="2020"/>
        <w:jc w:val="both"/>
        <w:rPr>
          <w:sz w:val="24"/>
          <w:szCs w:val="24"/>
        </w:rPr>
      </w:pPr>
    </w:p>
    <w:p w14:paraId="352958DF" w14:textId="39E7E4A8" w:rsidR="00A81884" w:rsidRPr="005C3B02" w:rsidRDefault="005C3B02" w:rsidP="00491D04">
      <w:pPr>
        <w:pStyle w:val="ListParagraph"/>
        <w:numPr>
          <w:ilvl w:val="0"/>
          <w:numId w:val="9"/>
        </w:numPr>
        <w:spacing w:line="360" w:lineRule="auto"/>
        <w:jc w:val="both"/>
      </w:pPr>
      <w:r>
        <w:t xml:space="preserve">Sigma är en absolut måttenhet som används för att mäta standardavvikelsen eller spridningen av en variabel i en datamängd. Standardavvikelsen </w:t>
      </w:r>
      <m:oMath>
        <m:r>
          <w:rPr>
            <w:rFonts w:ascii="Cambria Math" w:hAnsi="Cambria Math"/>
          </w:rPr>
          <m:t>σ</m:t>
        </m:r>
      </m:oMath>
      <w:r>
        <w:rPr>
          <w:rFonts w:eastAsiaTheme="minorEastAsia"/>
        </w:rPr>
        <w:t xml:space="preserve"> beräknas enligt följande formel:</w:t>
      </w:r>
    </w:p>
    <w:p w14:paraId="629076F5" w14:textId="7A2E2E9D" w:rsidR="005C3B02" w:rsidRPr="00A72ADA" w:rsidRDefault="00A72ADA" w:rsidP="005C3B02">
      <w:pPr>
        <w:spacing w:line="360" w:lineRule="auto"/>
        <w:jc w:val="center"/>
        <w:rPr>
          <w:rFonts w:eastAsiaTheme="minorEastAsia"/>
          <w:b/>
          <w:bCs/>
        </w:rPr>
      </w:pPr>
      <m:oMathPara>
        <m:oMath>
          <m:r>
            <m:rPr>
              <m:sty m:val="bi"/>
            </m:rPr>
            <w:rPr>
              <w:rFonts w:ascii="Cambria Math" w:hAnsi="Cambria Math"/>
            </w:rPr>
            <m:t>σ=</m:t>
          </m:r>
          <m:rad>
            <m:radPr>
              <m:degHide m:val="1"/>
              <m:ctrlPr>
                <w:rPr>
                  <w:rFonts w:ascii="Cambria Math" w:hAnsi="Cambria Math"/>
                  <w:b/>
                  <w:bCs/>
                  <w:i/>
                </w:rPr>
              </m:ctrlPr>
            </m:radPr>
            <m:deg/>
            <m:e>
              <m:f>
                <m:fPr>
                  <m:ctrlPr>
                    <w:rPr>
                      <w:rFonts w:ascii="Cambria Math" w:hAnsi="Cambria Math"/>
                      <w:b/>
                      <w:bCs/>
                      <w:i/>
                    </w:rPr>
                  </m:ctrlPr>
                </m:fPr>
                <m:num>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e>
                      </m:d>
                    </m:e>
                    <m:sup>
                      <m:r>
                        <m:rPr>
                          <m:sty m:val="bi"/>
                        </m:rPr>
                        <w:rPr>
                          <w:rFonts w:ascii="Cambria Math" w:hAnsi="Cambria Math"/>
                        </w:rPr>
                        <m:t>2</m:t>
                      </m:r>
                    </m:sup>
                  </m:sSup>
                </m:num>
                <m:den>
                  <m:r>
                    <m:rPr>
                      <m:sty m:val="bi"/>
                    </m:rPr>
                    <w:rPr>
                      <w:rFonts w:ascii="Cambria Math" w:hAnsi="Cambria Math"/>
                    </w:rPr>
                    <m:t>N</m:t>
                  </m:r>
                </m:den>
              </m:f>
            </m:e>
          </m:rad>
        </m:oMath>
      </m:oMathPara>
    </w:p>
    <w:p w14:paraId="7569CE63" w14:textId="546C98CD" w:rsidR="00A81884" w:rsidRPr="00A81884" w:rsidRDefault="00A72ADA" w:rsidP="006E0C95">
      <w:pPr>
        <w:spacing w:line="360" w:lineRule="auto"/>
        <w:ind w:left="1304" w:firstLine="1"/>
        <w:jc w:val="both"/>
      </w:pPr>
      <w:r>
        <w:rPr>
          <w:rFonts w:eastAsiaTheme="minorEastAsia"/>
        </w:rPr>
        <w:t xml:space="preserve">Där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Pr>
          <w:rFonts w:eastAsiaTheme="minorEastAsia"/>
        </w:rPr>
        <w:t xml:space="preserve"> representerar varje observation, </w:t>
      </w:r>
      <m:oMath>
        <m:acc>
          <m:accPr>
            <m:chr m:val="̅"/>
            <m:ctrlPr>
              <w:rPr>
                <w:rFonts w:ascii="Cambria Math" w:hAnsi="Cambria Math"/>
                <w:b/>
                <w:bCs/>
                <w:i/>
              </w:rPr>
            </m:ctrlPr>
          </m:accPr>
          <m:e>
            <m:r>
              <m:rPr>
                <m:sty m:val="bi"/>
              </m:rPr>
              <w:rPr>
                <w:rFonts w:ascii="Cambria Math" w:hAnsi="Cambria Math"/>
              </w:rPr>
              <m:t>x</m:t>
            </m:r>
          </m:e>
        </m:acc>
      </m:oMath>
      <w:r>
        <w:rPr>
          <w:rFonts w:eastAsiaTheme="minorEastAsia"/>
          <w:b/>
          <w:bCs/>
        </w:rPr>
        <w:t xml:space="preserve"> </w:t>
      </w:r>
      <w:r>
        <w:rPr>
          <w:rFonts w:eastAsiaTheme="minorEastAsia"/>
        </w:rPr>
        <w:t xml:space="preserve">är medelvärdet av observationerna och </w:t>
      </w:r>
      <m:oMath>
        <m:r>
          <m:rPr>
            <m:sty m:val="bi"/>
          </m:rPr>
          <w:rPr>
            <w:rFonts w:ascii="Cambria Math" w:hAnsi="Cambria Math"/>
          </w:rPr>
          <m:t>N</m:t>
        </m:r>
      </m:oMath>
      <w:r>
        <w:rPr>
          <w:rFonts w:eastAsiaTheme="minorEastAsia"/>
        </w:rPr>
        <w:t xml:space="preserve"> är antalet observationer.</w:t>
      </w:r>
    </w:p>
    <w:p w14:paraId="45A69278" w14:textId="5A4EDF30" w:rsidR="00CD0277" w:rsidRDefault="00CD0277" w:rsidP="00CD0277">
      <w:pPr>
        <w:pStyle w:val="Heading3"/>
        <w:spacing w:line="360" w:lineRule="auto"/>
      </w:pPr>
      <w:bookmarkStart w:id="22" w:name="_Toc165092161"/>
      <w:r>
        <w:lastRenderedPageBreak/>
        <w:t>Relativa mått</w:t>
      </w:r>
      <w:bookmarkEnd w:id="22"/>
    </w:p>
    <w:p w14:paraId="1B7E1872" w14:textId="311339C6" w:rsidR="002A3FC7" w:rsidRDefault="00376C81" w:rsidP="006E0C95">
      <w:pPr>
        <w:spacing w:line="360" w:lineRule="auto"/>
        <w:ind w:left="720"/>
        <w:jc w:val="both"/>
      </w:pPr>
      <w:r w:rsidRPr="00376C81">
        <w:t>Relativa mått är mått som tar hänsyn till förhållandet eller proportionen mellan olika värden eller variabler. De jämför storleken på en variabel med en annan för att ge insikt om deras relativa betydelse eller förändring över tid</w:t>
      </w:r>
      <w:r>
        <w:t>.</w:t>
      </w:r>
    </w:p>
    <w:p w14:paraId="04DB9F0B" w14:textId="4CFFACE4" w:rsidR="00376C81" w:rsidRDefault="00376C81" w:rsidP="00376C81">
      <w:pPr>
        <w:pStyle w:val="ListParagraph"/>
        <w:numPr>
          <w:ilvl w:val="0"/>
          <w:numId w:val="9"/>
        </w:numPr>
        <w:spacing w:line="360" w:lineRule="auto"/>
        <w:jc w:val="both"/>
      </w:pPr>
      <w:r>
        <w:t>Determinationskoefficienten R-</w:t>
      </w:r>
      <w:proofErr w:type="spellStart"/>
      <w:r>
        <w:t>squared</w:t>
      </w:r>
      <w:proofErr w:type="spellEnd"/>
      <w:r>
        <w:t xml:space="preserve"> (R^2), visar hur stor andel av variationen i den beroende variabeln (Y) som kan förklaras med sambandet från den oberoende variabeln (X). Formeln är:</w:t>
      </w:r>
    </w:p>
    <w:p w14:paraId="21B10D16" w14:textId="52FE1503" w:rsidR="00376C81" w:rsidRPr="00376C81" w:rsidRDefault="00376C81" w:rsidP="00376C81">
      <w:pPr>
        <w:spacing w:line="360" w:lineRule="auto"/>
        <w:jc w:val="center"/>
        <w:rPr>
          <w:rFonts w:eastAsiaTheme="minorEastAsia"/>
        </w:rPr>
      </w:pPr>
      <m:oMathPara>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TSS-RSS</m:t>
              </m:r>
            </m:num>
            <m:den>
              <m:r>
                <w:rPr>
                  <w:rFonts w:ascii="Cambria Math" w:hAnsi="Cambria Math"/>
                </w:rPr>
                <m:t>TSS</m:t>
              </m:r>
            </m:den>
          </m:f>
        </m:oMath>
      </m:oMathPara>
    </w:p>
    <w:p w14:paraId="555A71F5" w14:textId="14E547E3" w:rsidR="00376C81" w:rsidRDefault="00376C81" w:rsidP="00957E6A">
      <w:pPr>
        <w:pStyle w:val="ListParagraph"/>
        <w:numPr>
          <w:ilvl w:val="0"/>
          <w:numId w:val="10"/>
        </w:numPr>
        <w:spacing w:line="360" w:lineRule="auto"/>
        <w:jc w:val="both"/>
        <w:rPr>
          <w:rFonts w:eastAsiaTheme="minorEastAsia"/>
        </w:rPr>
      </w:pPr>
      <w:r w:rsidRPr="00376C81">
        <w:rPr>
          <w:rFonts w:eastAsiaTheme="minorEastAsia"/>
          <w:b/>
          <w:bCs/>
          <w:i/>
          <w:iCs/>
        </w:rPr>
        <w:t>TSS</w:t>
      </w:r>
      <w:r w:rsidRPr="00376C81">
        <w:rPr>
          <w:rFonts w:eastAsiaTheme="minorEastAsia"/>
        </w:rPr>
        <w:t xml:space="preserve"> visar den totala variationen.</w:t>
      </w:r>
    </w:p>
    <w:p w14:paraId="72372853" w14:textId="594C7C99" w:rsidR="00376C81" w:rsidRDefault="00376C81" w:rsidP="00957E6A">
      <w:pPr>
        <w:pStyle w:val="ListParagraph"/>
        <w:numPr>
          <w:ilvl w:val="0"/>
          <w:numId w:val="10"/>
        </w:numPr>
        <w:spacing w:line="360" w:lineRule="auto"/>
        <w:jc w:val="both"/>
        <w:rPr>
          <w:rFonts w:eastAsiaTheme="minorEastAsia"/>
        </w:rPr>
      </w:pPr>
      <w:r>
        <w:rPr>
          <w:rFonts w:eastAsiaTheme="minorEastAsia"/>
          <w:b/>
          <w:bCs/>
          <w:i/>
          <w:iCs/>
        </w:rPr>
        <w:t>RSS</w:t>
      </w:r>
      <w:r>
        <w:rPr>
          <w:rFonts w:eastAsiaTheme="minorEastAsia"/>
        </w:rPr>
        <w:t xml:space="preserve"> visar den oförklarade variationen.</w:t>
      </w:r>
    </w:p>
    <w:p w14:paraId="5E87B02E" w14:textId="5C0E21CA" w:rsidR="00376C81" w:rsidRPr="00376C81" w:rsidRDefault="00376C81" w:rsidP="00957E6A">
      <w:pPr>
        <w:pStyle w:val="ListParagraph"/>
        <w:numPr>
          <w:ilvl w:val="0"/>
          <w:numId w:val="10"/>
        </w:numPr>
        <w:spacing w:line="360" w:lineRule="auto"/>
        <w:jc w:val="both"/>
        <w:rPr>
          <w:rFonts w:eastAsiaTheme="minorEastAsia"/>
        </w:rPr>
      </w:pPr>
      <w:r>
        <w:rPr>
          <w:rFonts w:eastAsiaTheme="minorEastAsia"/>
        </w:rPr>
        <w:t xml:space="preserve">Täljaren </w:t>
      </w:r>
      <w:r>
        <w:rPr>
          <w:rFonts w:eastAsiaTheme="minorEastAsia"/>
          <w:b/>
          <w:bCs/>
          <w:i/>
          <w:iCs/>
        </w:rPr>
        <w:t>(TSS - RSS)</w:t>
      </w:r>
      <w:r>
        <w:rPr>
          <w:rFonts w:eastAsiaTheme="minorEastAsia"/>
          <w:b/>
          <w:bCs/>
        </w:rPr>
        <w:t xml:space="preserve"> </w:t>
      </w:r>
      <w:r>
        <w:rPr>
          <w:rFonts w:eastAsiaTheme="minorEastAsia"/>
        </w:rPr>
        <w:t>visar den förklarade variationen.</w:t>
      </w:r>
    </w:p>
    <w:p w14:paraId="4CA9B67A" w14:textId="6B16170A" w:rsidR="00376C81" w:rsidRDefault="00957E6A" w:rsidP="00D3762B">
      <w:pPr>
        <w:pStyle w:val="ListParagraph"/>
        <w:numPr>
          <w:ilvl w:val="0"/>
          <w:numId w:val="9"/>
        </w:numPr>
        <w:spacing w:line="360" w:lineRule="auto"/>
        <w:jc w:val="both"/>
        <w:rPr>
          <w:rFonts w:eastAsiaTheme="minorEastAsia"/>
        </w:rPr>
      </w:pPr>
      <w:proofErr w:type="spellStart"/>
      <w:r>
        <w:rPr>
          <w:rFonts w:eastAsiaTheme="minorEastAsia"/>
        </w:rPr>
        <w:t>Adjusted</w:t>
      </w:r>
      <w:proofErr w:type="spellEnd"/>
      <w:r>
        <w:rPr>
          <w:rFonts w:eastAsiaTheme="minorEastAsia"/>
        </w:rPr>
        <w:t xml:space="preserve"> R-</w:t>
      </w:r>
      <w:proofErr w:type="spellStart"/>
      <w:r>
        <w:rPr>
          <w:rFonts w:eastAsiaTheme="minorEastAsia"/>
        </w:rPr>
        <w:t>squared</w:t>
      </w:r>
      <w:proofErr w:type="spellEnd"/>
      <w:r>
        <w:rPr>
          <w:rFonts w:eastAsiaTheme="minorEastAsia"/>
        </w:rPr>
        <w:t xml:space="preserve"> (</w:t>
      </w:r>
      <w:proofErr w:type="spellStart"/>
      <w:r>
        <w:rPr>
          <w:rFonts w:eastAsiaTheme="minorEastAsia"/>
        </w:rPr>
        <w:t>Adj</w:t>
      </w:r>
      <w:proofErr w:type="spellEnd"/>
      <w:r>
        <w:rPr>
          <w:rFonts w:eastAsiaTheme="minorEastAsia"/>
        </w:rPr>
        <w:t xml:space="preserve"> R^2), är en justerad version av R^2 som tar hänsyn till antalet prediktorer i modellen.</w:t>
      </w:r>
      <w:r w:rsidR="006129FD">
        <w:rPr>
          <w:rFonts w:eastAsiaTheme="minorEastAsia"/>
        </w:rPr>
        <w:t xml:space="preserve"> Om man tränar olika regressionsmodeller då skulle man välja den med högst ”</w:t>
      </w:r>
      <w:proofErr w:type="spellStart"/>
      <w:r w:rsidR="006129FD">
        <w:rPr>
          <w:rFonts w:eastAsiaTheme="minorEastAsia"/>
        </w:rPr>
        <w:t>Adjusted</w:t>
      </w:r>
      <w:proofErr w:type="spellEnd"/>
      <w:r w:rsidR="006129FD">
        <w:rPr>
          <w:rFonts w:eastAsiaTheme="minorEastAsia"/>
        </w:rPr>
        <w:t xml:space="preserve"> R^2”. Formeln är:</w:t>
      </w:r>
    </w:p>
    <w:p w14:paraId="5F66C84E" w14:textId="0E901F4C" w:rsidR="00A21920" w:rsidRPr="00634007" w:rsidRDefault="006129FD" w:rsidP="00634007">
      <w:pPr>
        <w:spacing w:line="240" w:lineRule="auto"/>
        <w:jc w:val="center"/>
        <w:rPr>
          <w:rFonts w:eastAsiaTheme="minorEastAsia"/>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R</m:t>
              </m:r>
            </m:e>
            <m:sub>
              <m:r>
                <m:rPr>
                  <m:sty m:val="bi"/>
                </m:rPr>
                <w:rPr>
                  <w:rFonts w:ascii="Cambria Math" w:eastAsiaTheme="minorEastAsia" w:hAnsi="Cambria Math"/>
                </w:rPr>
                <m:t>aⅆj</m:t>
              </m:r>
            </m:sub>
            <m:sup>
              <m:r>
                <m:rPr>
                  <m:sty m:val="bi"/>
                </m:rPr>
                <w:rPr>
                  <w:rFonts w:ascii="Cambria Math" w:eastAsiaTheme="minorEastAsia" w:hAnsi="Cambria Math"/>
                </w:rPr>
                <m:t>2</m:t>
              </m:r>
            </m:sup>
          </m:sSubSup>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n-P-1</m:t>
              </m:r>
            </m:den>
          </m:f>
        </m:oMath>
      </m:oMathPara>
    </w:p>
    <w:p w14:paraId="7E11E67A" w14:textId="77777777" w:rsidR="00634007" w:rsidRPr="00634007" w:rsidRDefault="00634007" w:rsidP="00634007">
      <w:pPr>
        <w:spacing w:line="240" w:lineRule="auto"/>
        <w:jc w:val="center"/>
        <w:rPr>
          <w:rFonts w:eastAsiaTheme="minorEastAsia"/>
        </w:rPr>
      </w:pPr>
    </w:p>
    <w:p w14:paraId="137105A7" w14:textId="7689D447" w:rsidR="00376C81" w:rsidRDefault="00D3762B" w:rsidP="00A21920">
      <w:pPr>
        <w:pStyle w:val="ListParagraph"/>
        <w:numPr>
          <w:ilvl w:val="0"/>
          <w:numId w:val="9"/>
        </w:numPr>
        <w:spacing w:line="360" w:lineRule="auto"/>
        <w:jc w:val="both"/>
      </w:pPr>
      <w:proofErr w:type="spellStart"/>
      <w:r w:rsidRPr="00D3762B">
        <w:t>Akaike</w:t>
      </w:r>
      <w:proofErr w:type="spellEnd"/>
      <w:r w:rsidRPr="00D3762B">
        <w:t xml:space="preserve"> Information </w:t>
      </w:r>
      <w:proofErr w:type="spellStart"/>
      <w:r w:rsidRPr="00D3762B">
        <w:t>Criterion</w:t>
      </w:r>
      <w:proofErr w:type="spellEnd"/>
      <w:r w:rsidRPr="00D3762B">
        <w:t xml:space="preserve"> (AIC), är et</w:t>
      </w:r>
      <w:r>
        <w:t xml:space="preserve">t mått som balanserar modellens passform med dess komplexitet, vilket är användbart vid jämförelse av modeller. </w:t>
      </w:r>
      <w:r w:rsidR="00A21920">
        <w:t xml:space="preserve">Formeln enligt </w:t>
      </w:r>
      <w:r w:rsidR="00A21920">
        <w:rPr>
          <w:sz w:val="24"/>
          <w:szCs w:val="24"/>
        </w:rPr>
        <w:t xml:space="preserve">(Rebecca </w:t>
      </w:r>
      <w:proofErr w:type="spellStart"/>
      <w:r w:rsidR="00A21920">
        <w:rPr>
          <w:sz w:val="24"/>
          <w:szCs w:val="24"/>
        </w:rPr>
        <w:t>Bevans</w:t>
      </w:r>
      <w:proofErr w:type="spellEnd"/>
      <w:r w:rsidR="00A21920">
        <w:rPr>
          <w:sz w:val="24"/>
          <w:szCs w:val="24"/>
        </w:rPr>
        <w:t>, t.o.m. 2020–2023</w:t>
      </w:r>
      <w:r w:rsidR="00A21920">
        <w:rPr>
          <w:sz w:val="24"/>
          <w:szCs w:val="24"/>
        </w:rPr>
        <w:t>)</w:t>
      </w:r>
      <w:r w:rsidR="00A21920">
        <w:rPr>
          <w:sz w:val="24"/>
          <w:szCs w:val="24"/>
        </w:rPr>
        <w:t xml:space="preserve"> </w:t>
      </w:r>
      <w:r w:rsidR="00A21920">
        <w:t>är</w:t>
      </w:r>
      <w:r>
        <w:t>:</w:t>
      </w:r>
    </w:p>
    <w:p w14:paraId="034EC0A7" w14:textId="0BA1F21F" w:rsidR="00634007" w:rsidRPr="00634007" w:rsidRDefault="00A21920" w:rsidP="00634007">
      <w:pPr>
        <w:spacing w:line="360" w:lineRule="auto"/>
        <w:jc w:val="center"/>
        <w:rPr>
          <w:sz w:val="24"/>
          <w:szCs w:val="24"/>
        </w:rPr>
      </w:pPr>
      <w:r>
        <w:rPr>
          <w:b/>
          <w:bCs/>
          <w:i/>
          <w:iCs/>
          <w:sz w:val="24"/>
          <w:szCs w:val="24"/>
        </w:rPr>
        <w:t xml:space="preserve">AIC = 2K </w:t>
      </w:r>
      <w:r w:rsidR="00634007">
        <w:rPr>
          <w:b/>
          <w:bCs/>
          <w:i/>
          <w:iCs/>
          <w:sz w:val="24"/>
          <w:szCs w:val="24"/>
        </w:rPr>
        <w:t>-</w:t>
      </w:r>
      <w:r>
        <w:rPr>
          <w:b/>
          <w:bCs/>
          <w:i/>
          <w:iCs/>
          <w:sz w:val="24"/>
          <w:szCs w:val="24"/>
        </w:rPr>
        <w:t xml:space="preserve"> 2</w:t>
      </w:r>
      <w:r w:rsidR="00634007">
        <w:rPr>
          <w:b/>
          <w:bCs/>
          <w:i/>
          <w:iCs/>
          <w:sz w:val="24"/>
          <w:szCs w:val="24"/>
        </w:rPr>
        <w:t>ln (</w:t>
      </w:r>
      <m:oMath>
        <m:acc>
          <m:accPr>
            <m:ctrlPr>
              <w:rPr>
                <w:rFonts w:ascii="Cambria Math" w:hAnsi="Cambria Math"/>
                <w:b/>
                <w:bCs/>
                <w:i/>
                <w:iCs/>
                <w:sz w:val="24"/>
                <w:szCs w:val="24"/>
              </w:rPr>
            </m:ctrlPr>
          </m:accPr>
          <m:e>
            <m:r>
              <m:rPr>
                <m:sty m:val="bi"/>
              </m:rPr>
              <w:rPr>
                <w:rFonts w:ascii="Cambria Math" w:hAnsi="Cambria Math"/>
                <w:sz w:val="24"/>
                <w:szCs w:val="24"/>
              </w:rPr>
              <m:t>L</m:t>
            </m:r>
          </m:e>
        </m:acc>
      </m:oMath>
      <w:r>
        <w:rPr>
          <w:b/>
          <w:bCs/>
          <w:i/>
          <w:iCs/>
          <w:sz w:val="24"/>
          <w:szCs w:val="24"/>
        </w:rPr>
        <w:t>)</w:t>
      </w:r>
      <w:r>
        <w:rPr>
          <w:sz w:val="24"/>
          <w:szCs w:val="24"/>
        </w:rPr>
        <w:t xml:space="preserve"> </w:t>
      </w:r>
    </w:p>
    <w:p w14:paraId="5C8B2E18" w14:textId="45064AEF" w:rsidR="00D3762B" w:rsidRPr="00D3762B" w:rsidRDefault="00634007" w:rsidP="00F3543C">
      <w:pPr>
        <w:spacing w:line="480" w:lineRule="auto"/>
        <w:ind w:left="1304"/>
        <w:jc w:val="both"/>
      </w:pPr>
      <w:r>
        <w:t xml:space="preserve">Där </w:t>
      </w:r>
      <w:r>
        <w:rPr>
          <w:b/>
          <w:bCs/>
          <w:i/>
          <w:iCs/>
        </w:rPr>
        <w:t>k</w:t>
      </w:r>
      <w:r>
        <w:t xml:space="preserve"> är antalet uppskattade parametrar i modellen och </w:t>
      </w:r>
      <m:oMath>
        <m:acc>
          <m:accPr>
            <m:ctrlPr>
              <w:rPr>
                <w:rFonts w:ascii="Cambria Math" w:hAnsi="Cambria Math"/>
                <w:b/>
                <w:bCs/>
                <w:i/>
                <w:iCs/>
                <w:sz w:val="24"/>
                <w:szCs w:val="24"/>
              </w:rPr>
            </m:ctrlPr>
          </m:accPr>
          <m:e>
            <m:r>
              <m:rPr>
                <m:sty m:val="bi"/>
              </m:rPr>
              <w:rPr>
                <w:rFonts w:ascii="Cambria Math" w:hAnsi="Cambria Math"/>
                <w:sz w:val="24"/>
                <w:szCs w:val="24"/>
              </w:rPr>
              <m:t>L</m:t>
            </m:r>
          </m:e>
        </m:acc>
      </m:oMath>
      <w:r>
        <w:t xml:space="preserve"> </w:t>
      </w:r>
      <w:r>
        <w:t xml:space="preserve">är det </w:t>
      </w:r>
      <w:r>
        <w:t>maximerade</w:t>
      </w:r>
      <w:r>
        <w:t xml:space="preserve"> värdet av sannolikhetsfunktionen för modellen.</w:t>
      </w:r>
    </w:p>
    <w:p w14:paraId="543ABEDA" w14:textId="3C98D0EB" w:rsidR="005F43DB" w:rsidRDefault="005F43DB" w:rsidP="00F3543C">
      <w:pPr>
        <w:pStyle w:val="Heading2"/>
        <w:tabs>
          <w:tab w:val="num" w:pos="1440"/>
        </w:tabs>
        <w:spacing w:line="480" w:lineRule="auto"/>
      </w:pPr>
      <w:bookmarkStart w:id="23" w:name="_Toc165092162"/>
      <w:r>
        <w:t>Regressionsmodell: Linjär Regressionsmodell</w:t>
      </w:r>
      <w:bookmarkEnd w:id="23"/>
    </w:p>
    <w:p w14:paraId="06EC45A8" w14:textId="314037FD" w:rsidR="00BA7B52" w:rsidRDefault="005F43DB" w:rsidP="00296323">
      <w:pPr>
        <w:pStyle w:val="Heading3"/>
        <w:spacing w:line="360" w:lineRule="auto"/>
      </w:pPr>
      <w:bookmarkStart w:id="24" w:name="_Toc160654344"/>
      <w:bookmarkStart w:id="25" w:name="_Toc165092163"/>
      <w:r>
        <w:t>E</w:t>
      </w:r>
      <w:bookmarkEnd w:id="24"/>
      <w:r>
        <w:t>nkel Linjär Regressi</w:t>
      </w:r>
      <w:r w:rsidR="00BA7B52">
        <w:t>onsmodell</w:t>
      </w:r>
      <w:r w:rsidR="00F62159">
        <w:t>: Intercept-Only Modell</w:t>
      </w:r>
      <w:r w:rsidR="000B6625">
        <w:t xml:space="preserve"> | Noll Modell</w:t>
      </w:r>
      <w:bookmarkEnd w:id="25"/>
    </w:p>
    <w:p w14:paraId="1407327C" w14:textId="1985B800" w:rsidR="00897D7D" w:rsidRDefault="000B6625" w:rsidP="00296323">
      <w:pPr>
        <w:spacing w:line="360" w:lineRule="auto"/>
        <w:ind w:left="720"/>
        <w:jc w:val="both"/>
      </w:pPr>
      <w:r w:rsidRPr="000B6625">
        <w:t>Intercept-only-modellen är en enkel linjär regressionsmodell som endast inkluderar en intercept (konstant term) och inga prediktorvariabler. Denna modell representerar det genomsnittliga svaret för alla observationer, under antagandet att prediktorvariablerna har ett värde på noll.</w:t>
      </w:r>
      <w:r w:rsidR="00897D7D">
        <w:t xml:space="preserve"> </w:t>
      </w:r>
      <w:r w:rsidR="0083348E" w:rsidRPr="0083348E">
        <w:t xml:space="preserve">Resultatet från regressionsanalysen visar att en Intercept-only-modell har använts, vilket innebär att endast en konstant term ingår i modellen utan några </w:t>
      </w:r>
      <w:r w:rsidR="0083348E" w:rsidRPr="0083348E">
        <w:lastRenderedPageBreak/>
        <w:t xml:space="preserve">prediktorvariabler. Spridningen av </w:t>
      </w:r>
      <w:proofErr w:type="spellStart"/>
      <w:r w:rsidR="0083348E" w:rsidRPr="0083348E">
        <w:t>residualerna</w:t>
      </w:r>
      <w:proofErr w:type="spellEnd"/>
      <w:r w:rsidR="0083348E" w:rsidRPr="0083348E">
        <w:t xml:space="preserve"> sträcker sig från -184799 till 285201, med kvartiler som omfattar intervallet från -59824 till 44326. Koefficienten för intercept (konstanten) är 314699 med en standardavvikelse på 5543. Det höga t-värdet (56.77) och den låga p-värdet (&lt;2e-16) indikerar att </w:t>
      </w:r>
      <w:proofErr w:type="spellStart"/>
      <w:r w:rsidR="0083348E" w:rsidRPr="0083348E">
        <w:t>interceptet</w:t>
      </w:r>
      <w:proofErr w:type="spellEnd"/>
      <w:r w:rsidR="0083348E" w:rsidRPr="0083348E">
        <w:t xml:space="preserve"> är statistiskt signifikant. </w:t>
      </w:r>
      <w:proofErr w:type="spellStart"/>
      <w:r w:rsidR="0083348E" w:rsidRPr="0083348E">
        <w:t>Residualstandardfelet</w:t>
      </w:r>
      <w:proofErr w:type="spellEnd"/>
      <w:r w:rsidR="0083348E" w:rsidRPr="0083348E">
        <w:t xml:space="preserve">, som mäter spridningen av </w:t>
      </w:r>
      <w:proofErr w:type="spellStart"/>
      <w:r w:rsidR="0083348E" w:rsidRPr="0083348E">
        <w:t>residualerna</w:t>
      </w:r>
      <w:proofErr w:type="spellEnd"/>
      <w:r w:rsidR="0083348E" w:rsidRPr="0083348E">
        <w:t xml:space="preserve"> runt den förutsagda linjen, är 87290 med 247 frihetsgrader.</w:t>
      </w:r>
    </w:p>
    <w:p w14:paraId="52FB157E" w14:textId="609A34C5" w:rsidR="005F43DB" w:rsidRDefault="00897D7D" w:rsidP="00897D7D">
      <w:pPr>
        <w:spacing w:line="240" w:lineRule="auto"/>
        <w:ind w:left="720"/>
        <w:jc w:val="both"/>
        <w:rPr>
          <w:rFonts w:eastAsiaTheme="minorEastAsia"/>
          <w:b/>
          <w:bCs/>
          <w:sz w:val="24"/>
          <w:szCs w:val="24"/>
          <w:lang w:val="en-GB"/>
        </w:rPr>
      </w:pPr>
      <w:r w:rsidRPr="00897D7D">
        <w:rPr>
          <w:lang w:val="en-GB"/>
        </w:rPr>
        <w:t xml:space="preserve">Intercept-only Modell formel: </w:t>
      </w:r>
      <w:r>
        <w:rPr>
          <w:lang w:val="en-GB"/>
        </w:rPr>
        <w:t xml:space="preserve">  </w:t>
      </w:r>
      <w:r w:rsidRPr="00897D7D">
        <w:rPr>
          <w:b/>
          <w:bCs/>
          <w:sz w:val="24"/>
          <w:szCs w:val="24"/>
          <w:lang w:val="en-GB"/>
        </w:rPr>
        <w:t xml:space="preserve"> </w:t>
      </w:r>
      <m:oMath>
        <m:acc>
          <m:accPr>
            <m:ctrlPr>
              <w:rPr>
                <w:rFonts w:ascii="Cambria Math" w:hAnsi="Cambria Math"/>
                <w:b/>
                <w:bCs/>
                <w:i/>
                <w:sz w:val="24"/>
                <w:szCs w:val="24"/>
              </w:rPr>
            </m:ctrlPr>
          </m:accPr>
          <m:e>
            <m:r>
              <m:rPr>
                <m:sty m:val="bi"/>
              </m:rPr>
              <w:rPr>
                <w:rFonts w:ascii="Cambria Math" w:hAnsi="Cambria Math"/>
                <w:sz w:val="24"/>
                <w:szCs w:val="24"/>
              </w:rPr>
              <m:t>Y</m:t>
            </m:r>
          </m:e>
        </m:acc>
        <m:r>
          <m:rPr>
            <m:sty m:val="bi"/>
          </m:rPr>
          <w:rPr>
            <w:rFonts w:ascii="Cambria Math" w:hAnsi="Cambria Math"/>
            <w:sz w:val="24"/>
            <w:szCs w:val="24"/>
            <w:lang w:val="en-GB"/>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lang w:val="en-GB"/>
              </w:rPr>
              <m:t>0</m:t>
            </m:r>
          </m:sub>
        </m:sSub>
      </m:oMath>
      <w:r w:rsidRPr="00897D7D">
        <w:rPr>
          <w:rFonts w:eastAsiaTheme="minorEastAsia"/>
          <w:b/>
          <w:bCs/>
          <w:sz w:val="24"/>
          <w:szCs w:val="24"/>
          <w:lang w:val="en-GB"/>
        </w:rPr>
        <w:t xml:space="preserve"> </w:t>
      </w:r>
    </w:p>
    <w:p w14:paraId="4153DB7B" w14:textId="0A377D9D" w:rsidR="00897D7D" w:rsidRPr="00897D7D" w:rsidRDefault="00897D7D" w:rsidP="00617165">
      <w:pPr>
        <w:pStyle w:val="ListParagraph"/>
        <w:numPr>
          <w:ilvl w:val="0"/>
          <w:numId w:val="7"/>
        </w:numPr>
        <w:spacing w:line="360" w:lineRule="auto"/>
        <w:jc w:val="both"/>
      </w:pPr>
      <m:oMath>
        <m:acc>
          <m:accPr>
            <m:ctrlPr>
              <w:rPr>
                <w:rFonts w:ascii="Cambria Math" w:hAnsi="Cambria Math"/>
                <w:b/>
                <w:bCs/>
                <w:i/>
                <w:sz w:val="24"/>
                <w:szCs w:val="24"/>
              </w:rPr>
            </m:ctrlPr>
          </m:accPr>
          <m:e>
            <m:r>
              <m:rPr>
                <m:sty m:val="bi"/>
              </m:rPr>
              <w:rPr>
                <w:rFonts w:ascii="Cambria Math" w:hAnsi="Cambria Math"/>
                <w:sz w:val="24"/>
                <w:szCs w:val="24"/>
              </w:rPr>
              <m:t>Y</m:t>
            </m:r>
          </m:e>
        </m:acc>
      </m:oMath>
      <w:r>
        <w:rPr>
          <w:rFonts w:eastAsiaTheme="minorEastAsia"/>
          <w:b/>
          <w:bCs/>
          <w:sz w:val="24"/>
          <w:szCs w:val="24"/>
        </w:rPr>
        <w:t xml:space="preserve"> </w:t>
      </w:r>
      <w:r>
        <w:rPr>
          <w:rFonts w:eastAsiaTheme="minorEastAsia"/>
        </w:rPr>
        <w:t>är det förutsagda värdet av responsvariabeln.</w:t>
      </w:r>
    </w:p>
    <w:p w14:paraId="19AE1405" w14:textId="5E8C1482" w:rsidR="00897D7D" w:rsidRPr="00617165" w:rsidRDefault="00897D7D" w:rsidP="00617165">
      <w:pPr>
        <w:pStyle w:val="ListParagraph"/>
        <w:numPr>
          <w:ilvl w:val="0"/>
          <w:numId w:val="7"/>
        </w:numPr>
        <w:spacing w:line="360" w:lineRule="auto"/>
        <w:jc w:val="both"/>
      </w:pPr>
      <m:oMath>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lang w:val="en-GB"/>
              </w:rPr>
              <m:t>0</m:t>
            </m:r>
          </m:sub>
        </m:sSub>
      </m:oMath>
      <w:r>
        <w:rPr>
          <w:rFonts w:eastAsiaTheme="minorEastAsia"/>
          <w:b/>
          <w:bCs/>
          <w:sz w:val="24"/>
          <w:szCs w:val="24"/>
        </w:rPr>
        <w:t xml:space="preserve"> </w:t>
      </w:r>
      <w:r>
        <w:rPr>
          <w:rFonts w:eastAsiaTheme="minorEastAsia"/>
        </w:rPr>
        <w:t>är interceptterman (konstanten).</w:t>
      </w:r>
    </w:p>
    <w:p w14:paraId="598806A1" w14:textId="6E6EFC60" w:rsidR="00617165" w:rsidRDefault="00617165" w:rsidP="00EB189B">
      <w:pPr>
        <w:spacing w:line="360" w:lineRule="auto"/>
        <w:ind w:left="576"/>
        <w:jc w:val="both"/>
      </w:pPr>
      <w:r w:rsidRPr="00617165">
        <w:t xml:space="preserve">Enligt Philip Lloyd, </w:t>
      </w:r>
      <w:r w:rsidRPr="00B41599">
        <w:t xml:space="preserve">Specialist </w:t>
      </w:r>
      <w:proofErr w:type="spellStart"/>
      <w:r w:rsidRPr="00B41599">
        <w:t>Calculus</w:t>
      </w:r>
      <w:proofErr w:type="spellEnd"/>
      <w:r w:rsidRPr="00B41599">
        <w:t xml:space="preserve"> </w:t>
      </w:r>
      <w:proofErr w:type="spellStart"/>
      <w:r w:rsidRPr="00B41599">
        <w:t>Teacher</w:t>
      </w:r>
      <w:proofErr w:type="spellEnd"/>
      <w:r w:rsidRPr="00B41599">
        <w:t xml:space="preserve">, Motivator and Baroque Trumpet </w:t>
      </w:r>
      <w:proofErr w:type="spellStart"/>
      <w:r w:rsidRPr="00B41599">
        <w:t>Soloist</w:t>
      </w:r>
      <w:proofErr w:type="spellEnd"/>
      <w:r w:rsidRPr="00617165">
        <w:t xml:space="preserve">, säger: </w:t>
      </w:r>
      <w:r w:rsidRPr="00B41599">
        <w:rPr>
          <w:i/>
          <w:iCs/>
        </w:rPr>
        <w:t>“INTERCEPT” hänvisar vanligtvis till de punkter där en graf korsar AXLARNA</w:t>
      </w:r>
      <w:r w:rsidRPr="00617165">
        <w:t>.</w:t>
      </w:r>
      <w:r w:rsidR="00EB189B">
        <w:t xml:space="preserve"> </w:t>
      </w:r>
    </w:p>
    <w:p w14:paraId="4EBFF348" w14:textId="26ACE58D" w:rsidR="00617165" w:rsidRDefault="00EB189B" w:rsidP="00EB189B">
      <w:pPr>
        <w:spacing w:line="360" w:lineRule="auto"/>
        <w:ind w:left="576"/>
        <w:jc w:val="both"/>
      </w:pPr>
      <w:r w:rsidRPr="00EB189B">
        <w:t>Nedan är visualiseringen av Intercept-only-modellen enligt Philip Lloyd.</w:t>
      </w:r>
    </w:p>
    <w:p w14:paraId="5E3B21D7" w14:textId="77777777" w:rsidR="00EB189B" w:rsidRDefault="00EB189B" w:rsidP="00EB189B">
      <w:pPr>
        <w:spacing w:line="360" w:lineRule="auto"/>
        <w:ind w:left="576"/>
        <w:jc w:val="center"/>
      </w:pPr>
    </w:p>
    <w:p w14:paraId="43DF224D" w14:textId="30B16DBE" w:rsidR="00EB189B" w:rsidRDefault="00EB189B" w:rsidP="00DA2A69">
      <w:pPr>
        <w:spacing w:line="360" w:lineRule="auto"/>
        <w:ind w:left="576"/>
        <w:jc w:val="center"/>
      </w:pPr>
      <w:r>
        <w:rPr>
          <w:noProof/>
        </w:rPr>
        <w:drawing>
          <wp:inline distT="0" distB="0" distL="0" distR="0" wp14:anchorId="464C04AA" wp14:editId="45DF2489">
            <wp:extent cx="5439878" cy="3476479"/>
            <wp:effectExtent l="0" t="0" r="8890" b="0"/>
            <wp:docPr id="225402772"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02772" name="Picture 6" descr="A graph of a func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6812" cy="3480911"/>
                    </a:xfrm>
                    <a:prstGeom prst="rect">
                      <a:avLst/>
                    </a:prstGeom>
                  </pic:spPr>
                </pic:pic>
              </a:graphicData>
            </a:graphic>
          </wp:inline>
        </w:drawing>
      </w:r>
    </w:p>
    <w:p w14:paraId="496B3F34" w14:textId="2DA46065" w:rsidR="00FA7448" w:rsidRDefault="00DA2A69" w:rsidP="00FA7448">
      <w:pPr>
        <w:spacing w:line="480" w:lineRule="auto"/>
        <w:ind w:left="576"/>
        <w:jc w:val="center"/>
        <w:rPr>
          <w:b/>
          <w:bCs/>
          <w:i/>
          <w:iCs/>
          <w:color w:val="404040" w:themeColor="text1" w:themeTint="BF"/>
          <w:sz w:val="24"/>
          <w:szCs w:val="24"/>
          <w:vertAlign w:val="subscript"/>
          <w:lang w:val="en-GB"/>
        </w:rPr>
      </w:pPr>
      <w:r w:rsidRPr="00DA2A69">
        <w:rPr>
          <w:b/>
          <w:bCs/>
          <w:i/>
          <w:iCs/>
          <w:color w:val="404040" w:themeColor="text1" w:themeTint="BF"/>
          <w:sz w:val="24"/>
          <w:szCs w:val="24"/>
          <w:vertAlign w:val="subscript"/>
          <w:lang w:val="en-GB"/>
        </w:rPr>
        <w:t xml:space="preserve">Figure 3: </w:t>
      </w:r>
      <w:r>
        <w:rPr>
          <w:b/>
          <w:bCs/>
          <w:i/>
          <w:iCs/>
          <w:color w:val="404040" w:themeColor="text1" w:themeTint="BF"/>
          <w:sz w:val="24"/>
          <w:szCs w:val="24"/>
          <w:vertAlign w:val="subscript"/>
          <w:lang w:val="en-GB"/>
        </w:rPr>
        <w:t xml:space="preserve">Simple Linear Regression: </w:t>
      </w:r>
      <w:r w:rsidRPr="00DA2A69">
        <w:rPr>
          <w:b/>
          <w:bCs/>
          <w:i/>
          <w:iCs/>
          <w:color w:val="404040" w:themeColor="text1" w:themeTint="BF"/>
          <w:sz w:val="24"/>
          <w:szCs w:val="24"/>
          <w:vertAlign w:val="subscript"/>
          <w:lang w:val="en-GB"/>
        </w:rPr>
        <w:t>Intercept-only Model Vi</w:t>
      </w:r>
      <w:r>
        <w:rPr>
          <w:b/>
          <w:bCs/>
          <w:i/>
          <w:iCs/>
          <w:color w:val="404040" w:themeColor="text1" w:themeTint="BF"/>
          <w:sz w:val="24"/>
          <w:szCs w:val="24"/>
          <w:vertAlign w:val="subscript"/>
          <w:lang w:val="en-GB"/>
        </w:rPr>
        <w:t>sualization</w:t>
      </w:r>
    </w:p>
    <w:p w14:paraId="6A0874D5" w14:textId="77777777" w:rsidR="006A2922" w:rsidRPr="00FA7448" w:rsidRDefault="006A2922" w:rsidP="00FA7448">
      <w:pPr>
        <w:spacing w:line="480" w:lineRule="auto"/>
        <w:ind w:left="576"/>
        <w:jc w:val="center"/>
        <w:rPr>
          <w:b/>
          <w:bCs/>
          <w:i/>
          <w:iCs/>
          <w:color w:val="404040" w:themeColor="text1" w:themeTint="BF"/>
          <w:sz w:val="24"/>
          <w:szCs w:val="24"/>
          <w:vertAlign w:val="subscript"/>
          <w:lang w:val="en-GB"/>
        </w:rPr>
      </w:pPr>
    </w:p>
    <w:p w14:paraId="54111330" w14:textId="16B041F7" w:rsidR="00532FC8" w:rsidRDefault="001D4537" w:rsidP="00FA7448">
      <w:pPr>
        <w:pStyle w:val="Heading2"/>
        <w:spacing w:line="480" w:lineRule="auto"/>
      </w:pPr>
      <w:bookmarkStart w:id="26" w:name="_Toc165092164"/>
      <w:r>
        <w:lastRenderedPageBreak/>
        <w:t>Multipel Linjär Regressionsmodell</w:t>
      </w:r>
      <w:bookmarkEnd w:id="26"/>
    </w:p>
    <w:p w14:paraId="617D1E3E" w14:textId="378E20FA" w:rsidR="006A2922" w:rsidRDefault="006A2922" w:rsidP="006A2922">
      <w:pPr>
        <w:spacing w:line="360" w:lineRule="auto"/>
        <w:ind w:left="576"/>
        <w:jc w:val="both"/>
      </w:pPr>
      <w:r>
        <w:t>Multipel Linjär Regressionsmodell används för att förstå sambandet mellan flera oberoende variabler och en beroende variabel. Formeln är:</w:t>
      </w:r>
    </w:p>
    <w:p w14:paraId="6A71A41D" w14:textId="1C9EE375" w:rsidR="00BC355C" w:rsidRPr="006A2922" w:rsidRDefault="006A2922" w:rsidP="006A2922">
      <w:pPr>
        <w:spacing w:line="360" w:lineRule="auto"/>
        <w:ind w:left="576"/>
        <w:jc w:val="center"/>
        <w:rPr>
          <w:b/>
          <w:bCs/>
        </w:rPr>
      </w:pPr>
      <m:oMathPara>
        <m:oMath>
          <m:r>
            <m:rPr>
              <m:sty m:val="bi"/>
            </m:rPr>
            <w:rPr>
              <w:rFonts w:ascii="Cambria Math" w:hAnsi="Cambria Math"/>
            </w:rPr>
            <m:t>Y=</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p</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ρ</m:t>
              </m:r>
            </m:sub>
          </m:sSub>
          <m:r>
            <m:rPr>
              <m:sty m:val="bi"/>
            </m:rPr>
            <w:rPr>
              <w:rFonts w:ascii="Cambria Math" w:hAnsi="Cambria Math"/>
            </w:rPr>
            <m:t>+ε</m:t>
          </m:r>
        </m:oMath>
      </m:oMathPara>
    </w:p>
    <w:p w14:paraId="14DCBDA5" w14:textId="6271A1FA" w:rsidR="006A2922" w:rsidRDefault="006A2922" w:rsidP="006A2922">
      <w:pPr>
        <w:spacing w:line="360" w:lineRule="auto"/>
        <w:ind w:left="576"/>
        <w:jc w:val="both"/>
      </w:pPr>
      <w:r w:rsidRPr="006A2922">
        <w:t>Där</w:t>
      </w:r>
      <w:r>
        <w:t>:</w:t>
      </w:r>
    </w:p>
    <w:p w14:paraId="454FDC50" w14:textId="79AD35B6" w:rsidR="006A2922" w:rsidRPr="006A2922" w:rsidRDefault="006A2922" w:rsidP="006A2922">
      <w:pPr>
        <w:pStyle w:val="ListParagraph"/>
        <w:numPr>
          <w:ilvl w:val="0"/>
          <w:numId w:val="12"/>
        </w:numPr>
        <w:spacing w:line="360" w:lineRule="auto"/>
        <w:jc w:val="both"/>
      </w:pPr>
      <m:oMath>
        <m:r>
          <m:rPr>
            <m:sty m:val="bi"/>
          </m:rPr>
          <w:rPr>
            <w:rFonts w:ascii="Cambria Math" w:hAnsi="Cambria Math"/>
          </w:rPr>
          <m:t>Y</m:t>
        </m:r>
      </m:oMath>
      <w:r>
        <w:rPr>
          <w:rFonts w:eastAsiaTheme="minorEastAsia"/>
          <w:b/>
          <w:bCs/>
        </w:rPr>
        <w:t xml:space="preserve">, </w:t>
      </w:r>
      <w:r>
        <w:rPr>
          <w:rFonts w:eastAsiaTheme="minorEastAsia"/>
        </w:rPr>
        <w:t>är den beroende variabeln (bilpris).</w:t>
      </w:r>
    </w:p>
    <w:p w14:paraId="64B1A3D1" w14:textId="75924FEE" w:rsidR="006A2922" w:rsidRPr="006A2922" w:rsidRDefault="006A2922" w:rsidP="006A2922">
      <w:pPr>
        <w:pStyle w:val="ListParagraph"/>
        <w:numPr>
          <w:ilvl w:val="0"/>
          <w:numId w:val="12"/>
        </w:numPr>
        <w:spacing w:line="360" w:lineRule="auto"/>
        <w:jc w:val="both"/>
      </w:pP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oMath>
      <w:r>
        <w:rPr>
          <w:rFonts w:eastAsiaTheme="minorEastAsia"/>
        </w:rPr>
        <w:t xml:space="preserve">, är </w:t>
      </w:r>
      <w:proofErr w:type="spellStart"/>
      <w:r>
        <w:rPr>
          <w:rFonts w:eastAsiaTheme="minorEastAsia"/>
        </w:rPr>
        <w:t>interceptet</w:t>
      </w:r>
      <w:proofErr w:type="spellEnd"/>
      <w:r>
        <w:rPr>
          <w:rFonts w:eastAsiaTheme="minorEastAsia"/>
        </w:rPr>
        <w:t xml:space="preserve"> (konstanten).</w:t>
      </w:r>
    </w:p>
    <w:p w14:paraId="7AE6ED0E" w14:textId="2AAC6EA0" w:rsidR="006A2922" w:rsidRPr="006A2922" w:rsidRDefault="006A2922" w:rsidP="006A2922">
      <w:pPr>
        <w:pStyle w:val="ListParagraph"/>
        <w:numPr>
          <w:ilvl w:val="0"/>
          <w:numId w:val="12"/>
        </w:numPr>
        <w:spacing w:line="360" w:lineRule="auto"/>
        <w:jc w:val="both"/>
      </w:pP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w:r>
        <w:rPr>
          <w:rFonts w:eastAsiaTheme="minorEastAsia"/>
          <w:b/>
          <w:bCs/>
        </w:rPr>
        <w:t xml:space="preserve">, </w:t>
      </w: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oMath>
      <w:r>
        <w:rPr>
          <w:rFonts w:eastAsiaTheme="minorEastAsia"/>
          <w:b/>
          <w:bCs/>
        </w:rPr>
        <w:t xml:space="preserve">, …, </w:t>
      </w: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p</m:t>
            </m:r>
          </m:sub>
        </m:sSub>
      </m:oMath>
      <w:r>
        <w:rPr>
          <w:rFonts w:eastAsiaTheme="minorEastAsia"/>
          <w:i/>
          <w:iCs/>
        </w:rPr>
        <w:t xml:space="preserve"> </w:t>
      </w:r>
      <w:r>
        <w:rPr>
          <w:rFonts w:eastAsiaTheme="minorEastAsia"/>
        </w:rPr>
        <w:t xml:space="preserve">är koefficienterna för varje </w:t>
      </w:r>
      <w:proofErr w:type="spellStart"/>
      <w:r>
        <w:rPr>
          <w:rFonts w:eastAsiaTheme="minorEastAsia"/>
        </w:rPr>
        <w:t>prediktorvariabel</w:t>
      </w:r>
      <w:proofErr w:type="spellEnd"/>
      <w:r>
        <w:rPr>
          <w:rFonts w:eastAsiaTheme="minorEastAsia"/>
        </w:rPr>
        <w:t xml:space="preserve"> (som modellår, körsträcka, bränsletyp etc.).</w:t>
      </w:r>
    </w:p>
    <w:p w14:paraId="1286DE3F" w14:textId="26F1776A" w:rsidR="006A2922" w:rsidRPr="006A2922" w:rsidRDefault="006A2922" w:rsidP="006A2922">
      <w:pPr>
        <w:pStyle w:val="ListParagraph"/>
        <w:numPr>
          <w:ilvl w:val="0"/>
          <w:numId w:val="12"/>
        </w:numPr>
        <w:spacing w:line="360" w:lineRule="auto"/>
        <w:jc w:val="both"/>
      </w:p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w:r>
        <w:rPr>
          <w:rFonts w:eastAsiaTheme="minorEastAsia"/>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w:r>
        <w:rPr>
          <w:rFonts w:eastAsiaTheme="minorEastAsia"/>
          <w:b/>
          <w:bCs/>
        </w:rPr>
        <w:t xml:space="preserve">, …,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ρ</m:t>
            </m:r>
          </m:sub>
        </m:sSub>
      </m:oMath>
      <w:r>
        <w:rPr>
          <w:rFonts w:eastAsiaTheme="minorEastAsia"/>
          <w:i/>
          <w:iCs/>
        </w:rPr>
        <w:t xml:space="preserve"> </w:t>
      </w:r>
      <w:r>
        <w:rPr>
          <w:rFonts w:eastAsiaTheme="minorEastAsia"/>
        </w:rPr>
        <w:t>är de oberoende variablerna (</w:t>
      </w:r>
      <w:proofErr w:type="spellStart"/>
      <w:r>
        <w:rPr>
          <w:rFonts w:eastAsiaTheme="minorEastAsia"/>
        </w:rPr>
        <w:t>pediktorvariablerna</w:t>
      </w:r>
      <w:proofErr w:type="spellEnd"/>
      <w:r>
        <w:rPr>
          <w:rFonts w:eastAsiaTheme="minorEastAsia"/>
        </w:rPr>
        <w:t>).</w:t>
      </w:r>
    </w:p>
    <w:p w14:paraId="57D2FACC" w14:textId="00F869DB" w:rsidR="006A2922" w:rsidRPr="006A2922" w:rsidRDefault="006A2922" w:rsidP="006A2922">
      <w:pPr>
        <w:pStyle w:val="ListParagraph"/>
        <w:numPr>
          <w:ilvl w:val="0"/>
          <w:numId w:val="12"/>
        </w:numPr>
        <w:spacing w:line="360" w:lineRule="auto"/>
        <w:jc w:val="both"/>
      </w:pPr>
      <m:oMath>
        <m:r>
          <m:rPr>
            <m:sty m:val="bi"/>
          </m:rPr>
          <w:rPr>
            <w:rFonts w:ascii="Cambria Math" w:hAnsi="Cambria Math"/>
          </w:rPr>
          <m:t>ε</m:t>
        </m:r>
      </m:oMath>
      <w:r>
        <w:rPr>
          <w:rFonts w:eastAsiaTheme="minorEastAsia"/>
          <w:b/>
          <w:bCs/>
        </w:rPr>
        <w:t xml:space="preserve"> </w:t>
      </w:r>
      <w:r>
        <w:rPr>
          <w:rFonts w:eastAsiaTheme="minorEastAsia"/>
        </w:rPr>
        <w:t>är feletstermen (</w:t>
      </w:r>
      <w:proofErr w:type="spellStart"/>
      <w:r>
        <w:rPr>
          <w:rFonts w:eastAsiaTheme="minorEastAsia"/>
        </w:rPr>
        <w:t>residualen</w:t>
      </w:r>
      <w:proofErr w:type="spellEnd"/>
      <w:r>
        <w:rPr>
          <w:rFonts w:eastAsiaTheme="minorEastAsia"/>
        </w:rPr>
        <w:t>).</w:t>
      </w:r>
    </w:p>
    <w:p w14:paraId="15D6326B" w14:textId="77777777" w:rsidR="00E7795D" w:rsidRPr="00E7795D" w:rsidRDefault="00E7795D" w:rsidP="00FA7448">
      <w:pPr>
        <w:spacing w:line="480" w:lineRule="auto"/>
      </w:pPr>
    </w:p>
    <w:p w14:paraId="42D4A139" w14:textId="77777777" w:rsidR="00E7795D" w:rsidRPr="00E7795D" w:rsidRDefault="00E7795D" w:rsidP="00E7795D"/>
    <w:p w14:paraId="0146AE25" w14:textId="25B17BCA" w:rsidR="00E7795D" w:rsidRPr="00E7795D" w:rsidRDefault="00E7795D" w:rsidP="00E7795D"/>
    <w:p w14:paraId="4C12839D" w14:textId="77777777" w:rsidR="00E7795D" w:rsidRPr="00E7795D" w:rsidRDefault="00E7795D" w:rsidP="00E7795D"/>
    <w:p w14:paraId="7E5638B1" w14:textId="77777777" w:rsidR="00E7795D" w:rsidRPr="00E7795D" w:rsidRDefault="00E7795D" w:rsidP="00E7795D"/>
    <w:p w14:paraId="0E112248" w14:textId="77777777" w:rsidR="00E7795D" w:rsidRPr="00E7795D" w:rsidRDefault="00E7795D" w:rsidP="00E7795D"/>
    <w:p w14:paraId="4BF558DB" w14:textId="77777777" w:rsidR="00532FC8" w:rsidRPr="00532FC8" w:rsidRDefault="00532FC8" w:rsidP="00670711">
      <w:pPr>
        <w:spacing w:line="360" w:lineRule="auto"/>
      </w:pPr>
    </w:p>
    <w:p w14:paraId="35280269" w14:textId="5AF14352" w:rsidR="00532FC8" w:rsidRDefault="00532FC8" w:rsidP="00670711">
      <w:pPr>
        <w:spacing w:line="360" w:lineRule="auto"/>
      </w:pPr>
      <w:r>
        <w:br w:type="page"/>
      </w:r>
    </w:p>
    <w:p w14:paraId="47E93B91" w14:textId="5EEB37EA" w:rsidR="00BB417C" w:rsidRDefault="00532FC8" w:rsidP="00F9329B">
      <w:pPr>
        <w:pStyle w:val="Heading1"/>
        <w:spacing w:line="360" w:lineRule="auto"/>
      </w:pPr>
      <w:bookmarkStart w:id="27" w:name="_Toc165092165"/>
      <w:r>
        <w:lastRenderedPageBreak/>
        <w:t>Metod</w:t>
      </w:r>
      <w:bookmarkEnd w:id="27"/>
    </w:p>
    <w:p w14:paraId="259BC6C1" w14:textId="77777777" w:rsidR="00F9329B" w:rsidRDefault="00BB417C" w:rsidP="00F9329B">
      <w:pPr>
        <w:spacing w:line="360" w:lineRule="auto"/>
        <w:ind w:left="432"/>
        <w:jc w:val="both"/>
      </w:pPr>
      <w:r>
        <w:t>I detta avsnitt beskrivs metodiken som användes för att utföra analysen av bilförsäljningsdata. Analysen innefattar dataförberedelse, explorativ dataanalys (EDA), modellutveckling, modellvalidering och modellinferens.</w:t>
      </w:r>
      <w:r>
        <w:t xml:space="preserve"> </w:t>
      </w:r>
      <w:r>
        <w:t>Dataanalysen utfördes med hjälp av programmeringsspråket R och flera relevanta paket såsom `</w:t>
      </w:r>
      <w:proofErr w:type="spellStart"/>
      <w:r>
        <w:t>tidyverse</w:t>
      </w:r>
      <w:proofErr w:type="spellEnd"/>
      <w:r>
        <w:t>`, `</w:t>
      </w:r>
      <w:proofErr w:type="spellStart"/>
      <w:r>
        <w:t>caret</w:t>
      </w:r>
      <w:proofErr w:type="spellEnd"/>
      <w:r>
        <w:t>`, `ggplot2`, och `MASS`. Följande steg tillämpades för att genomföra analysen:</w:t>
      </w:r>
      <w:r>
        <w:t xml:space="preserve"> </w:t>
      </w:r>
    </w:p>
    <w:p w14:paraId="65384FCC" w14:textId="77777777" w:rsidR="00F9329B" w:rsidRDefault="00BB417C" w:rsidP="00F9329B">
      <w:pPr>
        <w:pStyle w:val="ListParagraph"/>
        <w:numPr>
          <w:ilvl w:val="0"/>
          <w:numId w:val="14"/>
        </w:numPr>
        <w:spacing w:line="360" w:lineRule="auto"/>
        <w:jc w:val="both"/>
      </w:pPr>
      <w:r>
        <w:t>Datainsamling:</w:t>
      </w:r>
      <w:r w:rsidR="00F9329B">
        <w:t xml:space="preserve"> </w:t>
      </w:r>
      <w:r>
        <w:t>Datasetet erhölls genom att läsa in en Excelfil som innehöll bilförsäljningsdata.</w:t>
      </w:r>
    </w:p>
    <w:p w14:paraId="5E655EE4" w14:textId="77777777" w:rsidR="00F9329B" w:rsidRDefault="00BB417C" w:rsidP="00F9329B">
      <w:pPr>
        <w:pStyle w:val="ListParagraph"/>
        <w:numPr>
          <w:ilvl w:val="0"/>
          <w:numId w:val="14"/>
        </w:numPr>
        <w:spacing w:line="360" w:lineRule="auto"/>
        <w:jc w:val="both"/>
      </w:pPr>
      <w:r>
        <w:t>Dataförberedelse:</w:t>
      </w:r>
      <w:r>
        <w:t xml:space="preserve"> Kategoriska variabler kodades om till faktorer för att underlätta analysen.</w:t>
      </w:r>
    </w:p>
    <w:p w14:paraId="4A03FE41" w14:textId="77777777" w:rsidR="00F9329B" w:rsidRDefault="00BB417C" w:rsidP="00F9329B">
      <w:pPr>
        <w:pStyle w:val="ListParagraph"/>
        <w:numPr>
          <w:ilvl w:val="0"/>
          <w:numId w:val="14"/>
        </w:numPr>
        <w:spacing w:line="360" w:lineRule="auto"/>
        <w:jc w:val="both"/>
      </w:pPr>
      <w:r>
        <w:t>Utforskande dataanalys (EDA):</w:t>
      </w:r>
      <w:r>
        <w:t xml:space="preserve"> </w:t>
      </w:r>
      <w:r>
        <w:t xml:space="preserve">Fördelningen av målvariabeln och relationen mellan prediktorer och målvariabeln undersöktes med hjälp av histogram och </w:t>
      </w:r>
      <w:proofErr w:type="spellStart"/>
      <w:r>
        <w:t>scatterplot</w:t>
      </w:r>
      <w:proofErr w:type="spellEnd"/>
      <w:r>
        <w:t>.</w:t>
      </w:r>
    </w:p>
    <w:p w14:paraId="615F3A8A" w14:textId="77777777" w:rsidR="00F9329B" w:rsidRDefault="00BB417C" w:rsidP="00F9329B">
      <w:pPr>
        <w:pStyle w:val="ListParagraph"/>
        <w:numPr>
          <w:ilvl w:val="0"/>
          <w:numId w:val="14"/>
        </w:numPr>
        <w:spacing w:line="360" w:lineRule="auto"/>
        <w:jc w:val="both"/>
      </w:pPr>
      <w:r>
        <w:t>Funktionskonstruktion</w:t>
      </w:r>
      <w:r>
        <w:t>:</w:t>
      </w:r>
      <w:r>
        <w:t xml:space="preserve"> Dummyvariabler skapades för kategoriska kolumner för att inkludera dem i modellerna.</w:t>
      </w:r>
      <w:r>
        <w:t xml:space="preserve"> </w:t>
      </w:r>
    </w:p>
    <w:p w14:paraId="7B003498" w14:textId="77777777" w:rsidR="00F9329B" w:rsidRDefault="00BB417C" w:rsidP="00F9329B">
      <w:pPr>
        <w:pStyle w:val="ListParagraph"/>
        <w:numPr>
          <w:ilvl w:val="0"/>
          <w:numId w:val="14"/>
        </w:numPr>
        <w:spacing w:line="360" w:lineRule="auto"/>
        <w:jc w:val="both"/>
      </w:pPr>
      <w:r>
        <w:t>Datadelning:</w:t>
      </w:r>
      <w:r>
        <w:t xml:space="preserve"> </w:t>
      </w:r>
      <w:r>
        <w:t>Datasetet delades upp i tränings-, validerings-, och testuppsättningar för att kunna utvärdera modellprestanda.</w:t>
      </w:r>
      <w:r>
        <w:t xml:space="preserve"> </w:t>
      </w:r>
    </w:p>
    <w:p w14:paraId="4DF66B9A" w14:textId="77777777" w:rsidR="00F9329B" w:rsidRDefault="00BB417C" w:rsidP="00F9329B">
      <w:pPr>
        <w:pStyle w:val="ListParagraph"/>
        <w:numPr>
          <w:ilvl w:val="0"/>
          <w:numId w:val="14"/>
        </w:numPr>
        <w:spacing w:line="360" w:lineRule="auto"/>
        <w:jc w:val="both"/>
      </w:pPr>
      <w:r>
        <w:t>Modellutveckling:</w:t>
      </w:r>
      <w:r>
        <w:t xml:space="preserve"> </w:t>
      </w:r>
      <w:r>
        <w:t>Flera linjära regressionsmodeller tränades på träningsdata, inklusive modeller med endast intercept och modeller med alla prediktorer. Funktionellt urval utfördes med bakåteliminering, framåteliminering och båda metoderna.</w:t>
      </w:r>
      <w:r>
        <w:t xml:space="preserve"> </w:t>
      </w:r>
    </w:p>
    <w:p w14:paraId="4594248B" w14:textId="77777777" w:rsidR="00F9329B" w:rsidRDefault="00BB417C" w:rsidP="00F9329B">
      <w:pPr>
        <w:pStyle w:val="ListParagraph"/>
        <w:numPr>
          <w:ilvl w:val="0"/>
          <w:numId w:val="14"/>
        </w:numPr>
        <w:spacing w:line="360" w:lineRule="auto"/>
        <w:jc w:val="both"/>
      </w:pPr>
      <w:r>
        <w:t>Modelljämförelse: Prestandan hos modellerna jämfördes med avseende på relevanta prestandamått.</w:t>
      </w:r>
      <w:r w:rsidR="00F9329B">
        <w:t xml:space="preserve"> </w:t>
      </w:r>
    </w:p>
    <w:p w14:paraId="53530BC3" w14:textId="77777777" w:rsidR="00F9329B" w:rsidRDefault="00BB417C" w:rsidP="00F9329B">
      <w:pPr>
        <w:pStyle w:val="ListParagraph"/>
        <w:numPr>
          <w:ilvl w:val="0"/>
          <w:numId w:val="14"/>
        </w:numPr>
        <w:spacing w:line="360" w:lineRule="auto"/>
        <w:jc w:val="both"/>
      </w:pPr>
      <w:r>
        <w:t>Diagnostisk analys:</w:t>
      </w:r>
      <w:r w:rsidR="00F9329B">
        <w:t xml:space="preserve"> </w:t>
      </w:r>
      <w:r>
        <w:t>Modellens förutsättningar och eventuella avvikelser undersöktes genom diagnostiska plottar.</w:t>
      </w:r>
      <w:r w:rsidR="00F9329B">
        <w:t xml:space="preserve"> </w:t>
      </w:r>
    </w:p>
    <w:p w14:paraId="2C1CE777" w14:textId="77777777" w:rsidR="00F9329B" w:rsidRDefault="00BB417C" w:rsidP="00F9329B">
      <w:pPr>
        <w:pStyle w:val="ListParagraph"/>
        <w:numPr>
          <w:ilvl w:val="0"/>
          <w:numId w:val="14"/>
        </w:numPr>
        <w:spacing w:line="360" w:lineRule="auto"/>
        <w:jc w:val="both"/>
      </w:pPr>
      <w:r>
        <w:t>Modellvalidering: Den valda modellen utvärderades på en valideringsuppsättning för att bedöma dess generaliseringsförmåga.</w:t>
      </w:r>
      <w:r w:rsidR="00F9329B">
        <w:t xml:space="preserve"> </w:t>
      </w:r>
    </w:p>
    <w:p w14:paraId="54014681" w14:textId="77777777" w:rsidR="00F9329B" w:rsidRDefault="00BB417C" w:rsidP="00F9329B">
      <w:pPr>
        <w:pStyle w:val="ListParagraph"/>
        <w:numPr>
          <w:ilvl w:val="0"/>
          <w:numId w:val="14"/>
        </w:numPr>
        <w:spacing w:line="360" w:lineRule="auto"/>
        <w:jc w:val="both"/>
      </w:pPr>
      <w:r>
        <w:t>Modellinferens:</w:t>
      </w:r>
      <w:r w:rsidR="00F9329B">
        <w:t xml:space="preserve"> </w:t>
      </w:r>
      <w:r>
        <w:t>Koefficienter från den valda modellen extraherades och hypotesprövning utfördes.</w:t>
      </w:r>
      <w:r w:rsidR="00F9329B">
        <w:t xml:space="preserve"> </w:t>
      </w:r>
    </w:p>
    <w:p w14:paraId="5F5CD467" w14:textId="77777777" w:rsidR="00F9329B" w:rsidRDefault="00BB417C" w:rsidP="00F9329B">
      <w:pPr>
        <w:pStyle w:val="ListParagraph"/>
        <w:numPr>
          <w:ilvl w:val="0"/>
          <w:numId w:val="14"/>
        </w:numPr>
        <w:spacing w:line="360" w:lineRule="auto"/>
        <w:jc w:val="both"/>
      </w:pPr>
      <w:r>
        <w:t>Modelltestning: Den valda modellen testades på en separat testuppsättning för att bedöma dess prediktiva förmåga.</w:t>
      </w:r>
      <w:r w:rsidR="00F9329B">
        <w:t xml:space="preserve"> </w:t>
      </w:r>
    </w:p>
    <w:p w14:paraId="01DC208C" w14:textId="77777777" w:rsidR="00F9329B" w:rsidRDefault="00BB417C" w:rsidP="00F9329B">
      <w:pPr>
        <w:pStyle w:val="ListParagraph"/>
        <w:numPr>
          <w:ilvl w:val="0"/>
          <w:numId w:val="14"/>
        </w:numPr>
        <w:spacing w:line="360" w:lineRule="auto"/>
        <w:jc w:val="both"/>
      </w:pPr>
      <w:r>
        <w:t>Visualisering:</w:t>
      </w:r>
      <w:r w:rsidR="00F9329B">
        <w:t xml:space="preserve"> </w:t>
      </w:r>
      <w:r>
        <w:t>Testdatamängden plottades med konfidens- och förutsägelseintervall för att ge en översiktlig bild av modellens prestanda.</w:t>
      </w:r>
      <w:r w:rsidR="00F9329B">
        <w:t xml:space="preserve"> </w:t>
      </w:r>
    </w:p>
    <w:p w14:paraId="31E17E36" w14:textId="3CBEE175" w:rsidR="00532FC8" w:rsidRDefault="00BB417C" w:rsidP="00F9329B">
      <w:pPr>
        <w:spacing w:line="360" w:lineRule="auto"/>
        <w:ind w:left="432"/>
        <w:jc w:val="both"/>
      </w:pPr>
      <w:r>
        <w:t>Denna metodik möjliggjorde en systematisk analys av bilförsäljningsdata och en grundlig utvärdering av linjära regressionsmodeller för att förutsäga bilpriser.</w:t>
      </w:r>
      <w:r w:rsidR="00532FC8">
        <w:br w:type="page"/>
      </w:r>
    </w:p>
    <w:p w14:paraId="5DA9FA1F" w14:textId="51B69C94" w:rsidR="00532FC8" w:rsidRDefault="00532FC8" w:rsidP="00FC4D4D">
      <w:pPr>
        <w:pStyle w:val="Heading1"/>
        <w:spacing w:line="360" w:lineRule="auto"/>
        <w:jc w:val="both"/>
      </w:pPr>
      <w:bookmarkStart w:id="28" w:name="_Toc165092166"/>
      <w:r>
        <w:lastRenderedPageBreak/>
        <w:t>Resultat och Diskussion</w:t>
      </w:r>
      <w:bookmarkEnd w:id="28"/>
    </w:p>
    <w:p w14:paraId="1D29D522" w14:textId="77777777" w:rsidR="00FC4D4D" w:rsidRDefault="00FC4D4D" w:rsidP="00CF346D">
      <w:pPr>
        <w:spacing w:line="360" w:lineRule="auto"/>
        <w:ind w:left="432"/>
        <w:jc w:val="both"/>
      </w:pPr>
      <w:r>
        <w:t xml:space="preserve">Sammanfattningen av </w:t>
      </w:r>
      <w:proofErr w:type="spellStart"/>
      <w:r>
        <w:t>bildata</w:t>
      </w:r>
      <w:proofErr w:type="spellEnd"/>
      <w:r>
        <w:t xml:space="preserve"> visar att datasetet innehåller information om 352 bilar med variation i årsmodell, körsträcka, bränsletyp, växellåda, hästkrafter och pris. Årsmodellen sträcker sig från 2018 till 2023, med en median på 2021. Körsträckan varierar från 567 till 48,582 miles, med en median på 7496 miles. De tre vanligaste bränsletyperna är Diesel, Bensin och Hybrid. De flesta bilarna har en automatisk växellåda. Hästkrafterna varierar från 150 till 463, med en median på 198. Priset på bilarna sträcker sig från 129,900 till 599,900, med en median på 309,900.</w:t>
      </w:r>
      <w:r>
        <w:t xml:space="preserve"> </w:t>
      </w:r>
    </w:p>
    <w:p w14:paraId="4AB8B1D7" w14:textId="77777777" w:rsidR="00FC4D4D" w:rsidRDefault="00FC4D4D" w:rsidP="00CF346D">
      <w:pPr>
        <w:spacing w:line="360" w:lineRule="auto"/>
        <w:ind w:left="432"/>
        <w:jc w:val="both"/>
      </w:pPr>
      <w:r>
        <w:t xml:space="preserve">För att förutsäga priset på bilarna tränades olika regressionsmodeller på </w:t>
      </w:r>
      <w:proofErr w:type="spellStart"/>
      <w:r>
        <w:t>träningsdatan</w:t>
      </w:r>
      <w:proofErr w:type="spellEnd"/>
      <w:r>
        <w:t xml:space="preserve">, som bestod av 248 observationer, och utvärderades sedan på </w:t>
      </w:r>
      <w:proofErr w:type="spellStart"/>
      <w:r>
        <w:t>valideringsdatan</w:t>
      </w:r>
      <w:proofErr w:type="spellEnd"/>
      <w:r>
        <w:t xml:space="preserve"> med 53 observationer och </w:t>
      </w:r>
      <w:proofErr w:type="spellStart"/>
      <w:r>
        <w:t>testdatan</w:t>
      </w:r>
      <w:proofErr w:type="spellEnd"/>
      <w:r>
        <w:t xml:space="preserve"> med 51 observationer. </w:t>
      </w:r>
    </w:p>
    <w:p w14:paraId="3E114F3E" w14:textId="77777777" w:rsidR="00FC4D4D" w:rsidRDefault="00FC4D4D" w:rsidP="00CF346D">
      <w:pPr>
        <w:spacing w:line="360" w:lineRule="auto"/>
        <w:ind w:left="432"/>
        <w:jc w:val="both"/>
      </w:pPr>
      <w:r>
        <w:t>En enkel linjär regressionsmodell, `ml_model_0`, som bara inkluderar ett intercept, visade en förklaringsgrad (R^2) på 0. Evalueringen av modellen visade att den inte var tillräckligt komplex för att fånga upp alla variationer i priset.</w:t>
      </w:r>
      <w:r>
        <w:t xml:space="preserve"> </w:t>
      </w:r>
    </w:p>
    <w:p w14:paraId="31398782" w14:textId="77777777" w:rsidR="00FC4D4D" w:rsidRDefault="00FC4D4D" w:rsidP="00CF346D">
      <w:pPr>
        <w:spacing w:line="360" w:lineRule="auto"/>
        <w:ind w:left="432"/>
        <w:jc w:val="both"/>
      </w:pPr>
      <w:r>
        <w:t>En mer komplex modell, `</w:t>
      </w:r>
      <w:proofErr w:type="spellStart"/>
      <w:r>
        <w:t>ml_model_all</w:t>
      </w:r>
      <w:proofErr w:type="spellEnd"/>
      <w:r>
        <w:t xml:space="preserve">`, som inkluderar alla tillgängliga prediktorer (årsmodell, körsträcka, bränsletyp, växellåda och hästkrafter), visade en förklaringsgrad på 0.843 på </w:t>
      </w:r>
      <w:proofErr w:type="spellStart"/>
      <w:r>
        <w:t>träningsdatan</w:t>
      </w:r>
      <w:proofErr w:type="spellEnd"/>
      <w:r>
        <w:t>. Denna modell visade sig vara förbättrad jämfört med den enkla linjära modellen.</w:t>
      </w:r>
      <w:r>
        <w:t xml:space="preserve"> </w:t>
      </w:r>
    </w:p>
    <w:p w14:paraId="17E0D944" w14:textId="77777777" w:rsidR="00FC4D4D" w:rsidRDefault="00FC4D4D" w:rsidP="00CF346D">
      <w:pPr>
        <w:spacing w:line="360" w:lineRule="auto"/>
        <w:ind w:left="432"/>
        <w:jc w:val="both"/>
      </w:pPr>
      <w:r>
        <w:t xml:space="preserve">Genom att använda olika metoder för feature </w:t>
      </w:r>
      <w:proofErr w:type="spellStart"/>
      <w:r>
        <w:t>selection</w:t>
      </w:r>
      <w:proofErr w:type="spellEnd"/>
      <w:r>
        <w:t>, såsom bakåteliminering, framåteliminering och en kombination av båda, erhölls liknande modeller som inkluderar årsmodell, körsträcka, bränsletyp, växellåda och hästkrafter som signifikanta prediktorer för priset på bilen.</w:t>
      </w:r>
      <w:r>
        <w:t xml:space="preserve"> </w:t>
      </w:r>
    </w:p>
    <w:p w14:paraId="035CF8F3" w14:textId="77777777" w:rsidR="00FC4D4D" w:rsidRDefault="00FC4D4D" w:rsidP="00CF346D">
      <w:pPr>
        <w:spacing w:line="360" w:lineRule="auto"/>
        <w:ind w:left="432"/>
        <w:jc w:val="both"/>
      </w:pPr>
      <w:r>
        <w:t xml:space="preserve">De utvärderade modellerna visar liknande prestanda på tränings-, validerings- och </w:t>
      </w:r>
      <w:proofErr w:type="spellStart"/>
      <w:r>
        <w:t>testdatan</w:t>
      </w:r>
      <w:proofErr w:type="spellEnd"/>
      <w:r>
        <w:t xml:space="preserve">, vilket tyder på att de är robusta och generaliserbara. Modellernas anpassade R^2 var cirka 0.839, vilket indikerar att de förklarar en betydande del av variationen i priset på bilarna. Den genomsnittliga kvadratroten av </w:t>
      </w:r>
      <w:proofErr w:type="spellStart"/>
      <w:r>
        <w:t>residualerna</w:t>
      </w:r>
      <w:proofErr w:type="spellEnd"/>
      <w:r>
        <w:t xml:space="preserve"> (RMSE) indikerar att modellerna har en medelavvikelse på cirka 34,523</w:t>
      </w:r>
      <w:r>
        <w:t xml:space="preserve"> kr</w:t>
      </w:r>
      <w:r>
        <w:t xml:space="preserve"> från det sanna priset. </w:t>
      </w:r>
    </w:p>
    <w:p w14:paraId="3F88158B" w14:textId="75C72BAD" w:rsidR="00484548" w:rsidRDefault="00FC4D4D" w:rsidP="00CF346D">
      <w:pPr>
        <w:spacing w:line="360" w:lineRule="auto"/>
        <w:ind w:left="432"/>
        <w:jc w:val="both"/>
      </w:pPr>
      <w:r>
        <w:t>Resultaten av AIC (</w:t>
      </w:r>
      <w:proofErr w:type="spellStart"/>
      <w:r>
        <w:t>Akaike</w:t>
      </w:r>
      <w:proofErr w:type="spellEnd"/>
      <w:r>
        <w:t xml:space="preserve"> </w:t>
      </w:r>
      <w:r w:rsidR="005D046F">
        <w:t>I</w:t>
      </w:r>
      <w:r>
        <w:t xml:space="preserve">nformation </w:t>
      </w:r>
      <w:proofErr w:type="spellStart"/>
      <w:r w:rsidR="005D046F">
        <w:t>C</w:t>
      </w:r>
      <w:r>
        <w:t>riterion</w:t>
      </w:r>
      <w:proofErr w:type="spellEnd"/>
      <w:r>
        <w:t>) och BIC (</w:t>
      </w:r>
      <w:proofErr w:type="spellStart"/>
      <w:r>
        <w:t>Bayesian</w:t>
      </w:r>
      <w:proofErr w:type="spellEnd"/>
      <w:r>
        <w:t xml:space="preserve"> </w:t>
      </w:r>
      <w:r w:rsidR="005D046F">
        <w:t>I</w:t>
      </w:r>
      <w:r>
        <w:t xml:space="preserve">nformation </w:t>
      </w:r>
      <w:proofErr w:type="spellStart"/>
      <w:r w:rsidR="005D046F">
        <w:t>C</w:t>
      </w:r>
      <w:r>
        <w:t>riterion</w:t>
      </w:r>
      <w:proofErr w:type="spellEnd"/>
      <w:r>
        <w:t xml:space="preserve">) visar att de olika modellerna har liknande anpassningsförmåga, vilket bekräftar deras jämförbara prestanda. Sammantaget tyder resultaten på att de inkluderade </w:t>
      </w:r>
      <w:proofErr w:type="spellStart"/>
      <w:r>
        <w:t>prediktorerna</w:t>
      </w:r>
      <w:proofErr w:type="spellEnd"/>
      <w:r>
        <w:t xml:space="preserve"> är relevanta för att förutsäga priset på bilarna.</w:t>
      </w:r>
      <w:r>
        <w:t xml:space="preserve"> </w:t>
      </w:r>
    </w:p>
    <w:p w14:paraId="1EFEBD93" w14:textId="3F551EB7" w:rsidR="00FC4D4D" w:rsidRDefault="00FC4D4D" w:rsidP="00CF346D">
      <w:pPr>
        <w:spacing w:line="360" w:lineRule="auto"/>
        <w:ind w:left="432"/>
        <w:jc w:val="both"/>
      </w:pPr>
      <w:r>
        <w:t xml:space="preserve">Genom att använda regressionsanalys har vi kunnat identifiera och kvantifiera faktorer som påverkar priset på begagnade bilar. Årsmodell, körsträcka, bränsletyp, växellåda och hästkrafter </w:t>
      </w:r>
      <w:r>
        <w:lastRenderedPageBreak/>
        <w:t>har visat sig vara signifikanta prediktorer för priset. Dessa resultat kan vara värdefulla för att förstå bilmarknadens dynamik och för att göra mer precisa prissättningar vid försäljning av begagnade bilar.</w:t>
      </w:r>
    </w:p>
    <w:p w14:paraId="57D9E7F8" w14:textId="0FD051AE" w:rsidR="005D046F" w:rsidRDefault="005D046F" w:rsidP="005D046F">
      <w:pPr>
        <w:spacing w:line="240" w:lineRule="auto"/>
        <w:ind w:left="432"/>
        <w:jc w:val="both"/>
      </w:pPr>
      <w:r>
        <w:rPr>
          <w:noProof/>
        </w:rPr>
        <w:drawing>
          <wp:inline distT="0" distB="0" distL="0" distR="0" wp14:anchorId="45DA3928" wp14:editId="495EDCFE">
            <wp:extent cx="5507778" cy="860611"/>
            <wp:effectExtent l="0" t="0" r="0" b="0"/>
            <wp:docPr id="12706624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62413" name="Picture 1270662413"/>
                    <pic:cNvPicPr/>
                  </pic:nvPicPr>
                  <pic:blipFill>
                    <a:blip r:embed="rId14">
                      <a:extLst>
                        <a:ext uri="{28A0092B-C50C-407E-A947-70E740481C1C}">
                          <a14:useLocalDpi xmlns:a14="http://schemas.microsoft.com/office/drawing/2010/main" val="0"/>
                        </a:ext>
                      </a:extLst>
                    </a:blip>
                    <a:stretch>
                      <a:fillRect/>
                    </a:stretch>
                  </pic:blipFill>
                  <pic:spPr>
                    <a:xfrm>
                      <a:off x="0" y="0"/>
                      <a:ext cx="5531232" cy="864276"/>
                    </a:xfrm>
                    <a:prstGeom prst="rect">
                      <a:avLst/>
                    </a:prstGeom>
                  </pic:spPr>
                </pic:pic>
              </a:graphicData>
            </a:graphic>
          </wp:inline>
        </w:drawing>
      </w:r>
    </w:p>
    <w:p w14:paraId="470E0543" w14:textId="3D541F16" w:rsidR="00783809" w:rsidRDefault="005D046F" w:rsidP="00783809">
      <w:pPr>
        <w:spacing w:line="240" w:lineRule="auto"/>
        <w:ind w:left="432"/>
        <w:jc w:val="center"/>
        <w:rPr>
          <w:b/>
          <w:bCs/>
          <w:i/>
          <w:iCs/>
          <w:color w:val="595959" w:themeColor="text1" w:themeTint="A6"/>
          <w:sz w:val="24"/>
          <w:szCs w:val="24"/>
          <w:vertAlign w:val="subscript"/>
          <w:lang w:val="en-GB"/>
        </w:rPr>
      </w:pPr>
      <w:r w:rsidRPr="00783809">
        <w:rPr>
          <w:b/>
          <w:bCs/>
          <w:i/>
          <w:iCs/>
          <w:color w:val="595959" w:themeColor="text1" w:themeTint="A6"/>
          <w:sz w:val="24"/>
          <w:szCs w:val="24"/>
          <w:vertAlign w:val="subscript"/>
          <w:lang w:val="en-GB"/>
        </w:rPr>
        <w:t xml:space="preserve">Figure 4: </w:t>
      </w:r>
      <w:r w:rsidR="00783809" w:rsidRPr="00783809">
        <w:rPr>
          <w:b/>
          <w:bCs/>
          <w:i/>
          <w:iCs/>
          <w:color w:val="595959" w:themeColor="text1" w:themeTint="A6"/>
          <w:sz w:val="24"/>
          <w:szCs w:val="24"/>
          <w:vertAlign w:val="subscript"/>
          <w:lang w:val="en-GB"/>
        </w:rPr>
        <w:t>Comparison of Model Performance Indices Results</w:t>
      </w:r>
    </w:p>
    <w:p w14:paraId="388BA425" w14:textId="77777777" w:rsidR="00783809" w:rsidRDefault="00783809" w:rsidP="00783809">
      <w:pPr>
        <w:spacing w:line="240" w:lineRule="auto"/>
        <w:ind w:left="432"/>
        <w:jc w:val="center"/>
        <w:rPr>
          <w:lang w:val="en-GB"/>
        </w:rPr>
      </w:pPr>
    </w:p>
    <w:p w14:paraId="76123AB5" w14:textId="04E34BCB" w:rsidR="00783809" w:rsidRDefault="009E380A" w:rsidP="009E380A">
      <w:pPr>
        <w:spacing w:line="240" w:lineRule="auto"/>
        <w:ind w:left="432"/>
        <w:jc w:val="center"/>
        <w:rPr>
          <w:lang w:val="en-GB"/>
        </w:rPr>
      </w:pPr>
      <w:r>
        <w:rPr>
          <w:noProof/>
          <w:lang w:val="en-GB"/>
        </w:rPr>
        <w:drawing>
          <wp:inline distT="0" distB="0" distL="0" distR="0" wp14:anchorId="68A73C60" wp14:editId="1E6E1734">
            <wp:extent cx="3715921" cy="2272004"/>
            <wp:effectExtent l="0" t="0" r="0" b="0"/>
            <wp:docPr id="118022991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29919" name="Picture 9"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9029" cy="2365618"/>
                    </a:xfrm>
                    <a:prstGeom prst="rect">
                      <a:avLst/>
                    </a:prstGeom>
                  </pic:spPr>
                </pic:pic>
              </a:graphicData>
            </a:graphic>
          </wp:inline>
        </w:drawing>
      </w:r>
    </w:p>
    <w:p w14:paraId="59EB337F" w14:textId="045309C9" w:rsidR="00783809" w:rsidRPr="008909F2" w:rsidRDefault="008909F2" w:rsidP="00783809">
      <w:pPr>
        <w:spacing w:line="240" w:lineRule="auto"/>
        <w:ind w:left="432"/>
        <w:jc w:val="center"/>
        <w:rPr>
          <w:b/>
          <w:bCs/>
          <w:i/>
          <w:iCs/>
          <w:color w:val="595959" w:themeColor="text1" w:themeTint="A6"/>
          <w:sz w:val="24"/>
          <w:szCs w:val="24"/>
          <w:vertAlign w:val="subscript"/>
          <w:lang w:val="en-GB"/>
        </w:rPr>
      </w:pPr>
      <w:r>
        <w:rPr>
          <w:b/>
          <w:bCs/>
          <w:i/>
          <w:iCs/>
          <w:color w:val="595959" w:themeColor="text1" w:themeTint="A6"/>
          <w:sz w:val="24"/>
          <w:szCs w:val="24"/>
          <w:vertAlign w:val="subscript"/>
          <w:lang w:val="en-GB"/>
        </w:rPr>
        <w:t>Figure 5: Diagnostic Analysis &amp; Statistical Inference</w:t>
      </w:r>
    </w:p>
    <w:p w14:paraId="0C98A927" w14:textId="510349FB" w:rsidR="00783809" w:rsidRDefault="00783809" w:rsidP="00A8315D">
      <w:pPr>
        <w:jc w:val="center"/>
        <w:rPr>
          <w:lang w:val="en-GB"/>
        </w:rPr>
      </w:pPr>
    </w:p>
    <w:p w14:paraId="5CA48BDC" w14:textId="2F965DE0" w:rsidR="00A8315D" w:rsidRDefault="00A8315D" w:rsidP="00A8315D">
      <w:pPr>
        <w:jc w:val="center"/>
        <w:rPr>
          <w:lang w:val="en-GB"/>
        </w:rPr>
      </w:pPr>
      <w:r>
        <w:rPr>
          <w:noProof/>
          <w:lang w:val="en-GB"/>
        </w:rPr>
        <w:drawing>
          <wp:inline distT="0" distB="0" distL="0" distR="0" wp14:anchorId="369C23E1" wp14:editId="4D1CD5D1">
            <wp:extent cx="4436110" cy="2827176"/>
            <wp:effectExtent l="0" t="0" r="2540" b="0"/>
            <wp:docPr id="498285293" name="Picture 11" descr="A graph of different pl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85293" name="Picture 11" descr="A graph of different plo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516929" cy="2878683"/>
                    </a:xfrm>
                    <a:prstGeom prst="rect">
                      <a:avLst/>
                    </a:prstGeom>
                  </pic:spPr>
                </pic:pic>
              </a:graphicData>
            </a:graphic>
          </wp:inline>
        </w:drawing>
      </w:r>
    </w:p>
    <w:p w14:paraId="3950BE48" w14:textId="223D22D5" w:rsidR="00A8315D" w:rsidRPr="00825261" w:rsidRDefault="00A8315D" w:rsidP="00A8315D">
      <w:pPr>
        <w:jc w:val="center"/>
        <w:rPr>
          <w:b/>
          <w:bCs/>
          <w:i/>
          <w:iCs/>
          <w:color w:val="595959" w:themeColor="text1" w:themeTint="A6"/>
          <w:sz w:val="24"/>
          <w:szCs w:val="24"/>
          <w:vertAlign w:val="subscript"/>
          <w:lang w:val="en-GB"/>
        </w:rPr>
      </w:pPr>
      <w:r w:rsidRPr="00825261">
        <w:rPr>
          <w:b/>
          <w:bCs/>
          <w:i/>
          <w:iCs/>
          <w:color w:val="595959" w:themeColor="text1" w:themeTint="A6"/>
          <w:sz w:val="24"/>
          <w:szCs w:val="24"/>
          <w:vertAlign w:val="subscript"/>
          <w:lang w:val="en-GB"/>
        </w:rPr>
        <w:t>Figure 6: Visualization of the chosen mode</w:t>
      </w:r>
    </w:p>
    <w:p w14:paraId="2AEB95D1" w14:textId="77777777" w:rsidR="00825261" w:rsidRDefault="00825261" w:rsidP="00A8315D">
      <w:pPr>
        <w:jc w:val="center"/>
        <w:rPr>
          <w:b/>
          <w:bCs/>
          <w:i/>
          <w:iCs/>
          <w:sz w:val="24"/>
          <w:szCs w:val="24"/>
          <w:vertAlign w:val="subscript"/>
          <w:lang w:val="en-GB"/>
        </w:rPr>
      </w:pPr>
    </w:p>
    <w:p w14:paraId="52407C01" w14:textId="44FB9536" w:rsidR="00825261" w:rsidRPr="00825261" w:rsidRDefault="00825261" w:rsidP="00825261">
      <w:pPr>
        <w:jc w:val="center"/>
        <w:rPr>
          <w:sz w:val="24"/>
          <w:szCs w:val="24"/>
          <w:lang w:val="en-GB"/>
        </w:rPr>
      </w:pPr>
      <w:r>
        <w:rPr>
          <w:noProof/>
          <w:sz w:val="24"/>
          <w:szCs w:val="24"/>
          <w:lang w:val="en-GB"/>
        </w:rPr>
        <w:lastRenderedPageBreak/>
        <w:drawing>
          <wp:inline distT="0" distB="0" distL="0" distR="0" wp14:anchorId="02981109" wp14:editId="0FD53A7B">
            <wp:extent cx="5391325" cy="3715474"/>
            <wp:effectExtent l="0" t="0" r="0" b="0"/>
            <wp:docPr id="831301928" name="Picture 12" descr="A group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01928" name="Picture 12" descr="A group of graphs and diagr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6460" cy="3739688"/>
                    </a:xfrm>
                    <a:prstGeom prst="rect">
                      <a:avLst/>
                    </a:prstGeom>
                  </pic:spPr>
                </pic:pic>
              </a:graphicData>
            </a:graphic>
          </wp:inline>
        </w:drawing>
      </w:r>
    </w:p>
    <w:p w14:paraId="1B58F551" w14:textId="5ACF4FD5" w:rsidR="00825261" w:rsidRPr="00825261" w:rsidRDefault="00825261" w:rsidP="00A8315D">
      <w:pPr>
        <w:jc w:val="center"/>
        <w:rPr>
          <w:b/>
          <w:bCs/>
          <w:i/>
          <w:iCs/>
          <w:color w:val="595959" w:themeColor="text1" w:themeTint="A6"/>
          <w:sz w:val="24"/>
          <w:szCs w:val="24"/>
          <w:vertAlign w:val="subscript"/>
          <w:lang w:val="en-GB"/>
        </w:rPr>
      </w:pPr>
      <w:r w:rsidRPr="00825261">
        <w:rPr>
          <w:b/>
          <w:bCs/>
          <w:i/>
          <w:iCs/>
          <w:color w:val="595959" w:themeColor="text1" w:themeTint="A6"/>
          <w:sz w:val="24"/>
          <w:szCs w:val="24"/>
          <w:vertAlign w:val="subscript"/>
          <w:lang w:val="en-GB"/>
        </w:rPr>
        <w:t>Figure 7: Other Diagnostic Analysis</w:t>
      </w:r>
    </w:p>
    <w:p w14:paraId="56ABCD8F" w14:textId="77777777" w:rsidR="00825261" w:rsidRDefault="00825261" w:rsidP="00A8315D">
      <w:pPr>
        <w:jc w:val="center"/>
        <w:rPr>
          <w:b/>
          <w:bCs/>
          <w:i/>
          <w:iCs/>
          <w:sz w:val="24"/>
          <w:szCs w:val="24"/>
          <w:vertAlign w:val="subscript"/>
          <w:lang w:val="en-GB"/>
        </w:rPr>
      </w:pPr>
    </w:p>
    <w:p w14:paraId="400DE099" w14:textId="77777777" w:rsidR="00825261" w:rsidRDefault="00825261" w:rsidP="00A8315D">
      <w:pPr>
        <w:jc w:val="center"/>
        <w:rPr>
          <w:b/>
          <w:bCs/>
          <w:i/>
          <w:iCs/>
          <w:sz w:val="24"/>
          <w:szCs w:val="24"/>
          <w:vertAlign w:val="subscript"/>
          <w:lang w:val="en-GB"/>
        </w:rPr>
      </w:pPr>
    </w:p>
    <w:p w14:paraId="71DC7588" w14:textId="77777777" w:rsidR="00825261" w:rsidRDefault="00825261" w:rsidP="00A8315D">
      <w:pPr>
        <w:jc w:val="center"/>
        <w:rPr>
          <w:b/>
          <w:bCs/>
          <w:i/>
          <w:iCs/>
          <w:sz w:val="24"/>
          <w:szCs w:val="24"/>
          <w:vertAlign w:val="subscript"/>
          <w:lang w:val="en-GB"/>
        </w:rPr>
      </w:pPr>
    </w:p>
    <w:p w14:paraId="7856F162" w14:textId="35D5EE28" w:rsidR="00825261" w:rsidRPr="00825261" w:rsidRDefault="00825261" w:rsidP="00A8315D">
      <w:pPr>
        <w:jc w:val="center"/>
        <w:rPr>
          <w:sz w:val="24"/>
          <w:szCs w:val="24"/>
          <w:lang w:val="en-GB"/>
        </w:rPr>
      </w:pPr>
      <w:r>
        <w:rPr>
          <w:noProof/>
          <w:sz w:val="24"/>
          <w:szCs w:val="24"/>
          <w:lang w:val="en-GB"/>
        </w:rPr>
        <w:drawing>
          <wp:inline distT="0" distB="0" distL="0" distR="0" wp14:anchorId="6B1E43F4" wp14:editId="6C59748A">
            <wp:extent cx="5760720" cy="3325825"/>
            <wp:effectExtent l="0" t="0" r="0" b="8255"/>
            <wp:docPr id="1150552435" name="Picture 1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52435" name="Picture 13" descr="A graph with red and blue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6055" cy="3328905"/>
                    </a:xfrm>
                    <a:prstGeom prst="rect">
                      <a:avLst/>
                    </a:prstGeom>
                  </pic:spPr>
                </pic:pic>
              </a:graphicData>
            </a:graphic>
          </wp:inline>
        </w:drawing>
      </w:r>
    </w:p>
    <w:p w14:paraId="32668CB7" w14:textId="1D9C84B5" w:rsidR="00825261" w:rsidRPr="00EE3164" w:rsidRDefault="00825261" w:rsidP="00EE3164">
      <w:pPr>
        <w:jc w:val="center"/>
        <w:rPr>
          <w:b/>
          <w:bCs/>
          <w:i/>
          <w:iCs/>
          <w:color w:val="595959" w:themeColor="text1" w:themeTint="A6"/>
          <w:sz w:val="24"/>
          <w:szCs w:val="24"/>
          <w:vertAlign w:val="subscript"/>
          <w:lang w:val="en-GB"/>
        </w:rPr>
      </w:pPr>
      <w:r w:rsidRPr="00825261">
        <w:rPr>
          <w:b/>
          <w:bCs/>
          <w:i/>
          <w:iCs/>
          <w:color w:val="595959" w:themeColor="text1" w:themeTint="A6"/>
          <w:sz w:val="24"/>
          <w:szCs w:val="24"/>
          <w:vertAlign w:val="subscript"/>
          <w:lang w:val="en-GB"/>
        </w:rPr>
        <w:t>Figure 8: Confidence Interval &amp; Prediction Interva</w:t>
      </w:r>
      <w:r w:rsidR="00EE3164">
        <w:rPr>
          <w:b/>
          <w:bCs/>
          <w:i/>
          <w:iCs/>
          <w:color w:val="595959" w:themeColor="text1" w:themeTint="A6"/>
          <w:sz w:val="24"/>
          <w:szCs w:val="24"/>
          <w:vertAlign w:val="subscript"/>
          <w:lang w:val="en-GB"/>
        </w:rPr>
        <w:t>l</w:t>
      </w:r>
    </w:p>
    <w:p w14:paraId="45DBAAB2" w14:textId="1E9281EA" w:rsidR="00532FC8" w:rsidRDefault="00532FC8" w:rsidP="000C2AA6">
      <w:pPr>
        <w:pStyle w:val="Heading1"/>
        <w:spacing w:line="360" w:lineRule="auto"/>
      </w:pPr>
      <w:bookmarkStart w:id="29" w:name="_Toc165092167"/>
      <w:r>
        <w:lastRenderedPageBreak/>
        <w:t>Slutsatser</w:t>
      </w:r>
      <w:bookmarkEnd w:id="29"/>
    </w:p>
    <w:p w14:paraId="0B561B93" w14:textId="77777777" w:rsidR="000C2AA6" w:rsidRDefault="000C2AA6" w:rsidP="000C2AA6">
      <w:pPr>
        <w:spacing w:line="360" w:lineRule="auto"/>
        <w:jc w:val="both"/>
      </w:pPr>
      <w:r>
        <w:t>Modellåret har en positiv korrelation med priset på Volvo V60-bilar. För varje ökning av modellåret med ett enhet förväntas priset öka med cirka 21,060 SEK, när andra faktorer hålls konstanta.</w:t>
      </w:r>
      <w:r>
        <w:t xml:space="preserve"> </w:t>
      </w:r>
    </w:p>
    <w:p w14:paraId="3A7F7F18" w14:textId="77777777" w:rsidR="000C2AA6" w:rsidRDefault="000C2AA6" w:rsidP="000C2AA6">
      <w:pPr>
        <w:spacing w:line="360" w:lineRule="auto"/>
        <w:jc w:val="both"/>
      </w:pPr>
      <w:r>
        <w:t>Körsträckan har en negativ påverkan på bilpriserna. För varje ökning av körsträckan med en enhet förväntas priset minska med cirka 5,184 SEK, när andra variabler beaktas.</w:t>
      </w:r>
      <w:r>
        <w:t xml:space="preserve"> </w:t>
      </w:r>
    </w:p>
    <w:p w14:paraId="3002564E" w14:textId="77777777" w:rsidR="000C2AA6" w:rsidRDefault="000C2AA6" w:rsidP="000C2AA6">
      <w:pPr>
        <w:spacing w:line="360" w:lineRule="auto"/>
        <w:jc w:val="both"/>
      </w:pPr>
      <w:r>
        <w:t>Bränsletypen har en signifikant effekt på bilpriserna. Bilar med hybridbränsletyp förväntas ha lägre priser, med en minskning av cirka 58,090 SEK jämfört med bensinbilar. Dieselbilar har också lägre priser, med en minskning av cirka 14,120 SEK jämfört med bensinbilar.</w:t>
      </w:r>
      <w:r>
        <w:t xml:space="preserve"> </w:t>
      </w:r>
    </w:p>
    <w:p w14:paraId="289468A6" w14:textId="77777777" w:rsidR="000C2AA6" w:rsidRDefault="000C2AA6" w:rsidP="000C2AA6">
      <w:pPr>
        <w:spacing w:line="360" w:lineRule="auto"/>
        <w:jc w:val="both"/>
      </w:pPr>
      <w:r>
        <w:t>Växellådstypen påverkar också bilpriserna. Manuella växellådor förväntas ha lägre priser än automatiska växellådor, med en minskning av cirka 25,660 SEK.</w:t>
      </w:r>
      <w:r>
        <w:t xml:space="preserve"> </w:t>
      </w:r>
    </w:p>
    <w:p w14:paraId="131E803E" w14:textId="77777777" w:rsidR="000C2AA6" w:rsidRDefault="000C2AA6" w:rsidP="000C2AA6">
      <w:pPr>
        <w:spacing w:line="360" w:lineRule="auto"/>
        <w:jc w:val="both"/>
      </w:pPr>
      <w:r>
        <w:t>Hästkrafter har en positiv korrelation med bilpriserna. Varje ökning av hästkrafter med en enhet förväntas priset öka med cirka 779 SEK.</w:t>
      </w:r>
      <w:r>
        <w:t xml:space="preserve"> </w:t>
      </w:r>
    </w:p>
    <w:p w14:paraId="6B11781A" w14:textId="058F4A9C" w:rsidR="000C2AA6" w:rsidRDefault="000C2AA6" w:rsidP="000C2AA6">
      <w:pPr>
        <w:spacing w:line="360" w:lineRule="auto"/>
        <w:jc w:val="both"/>
      </w:pPr>
      <w:r>
        <w:t>När vi kopplar dessa slutsatser till SCB-data kan vi observera att fördelningen av nyregistrerade bilar i olika bränsletyper varierar mellan regioner. Till exempel kan vi se att elhybridbilar tenderar att ha högre genomsnittliga priser än bensin- och dieselbilar. Detta stödjer våra resultat som visar att bränsletypen påverkar bilpriserna. Genom att jämföra prisfördelningen för bilar i olika län kan vi också upptäcka eventuella regionala skillnader som kan påverka våra slutsatser om bilprissättning.</w:t>
      </w:r>
    </w:p>
    <w:p w14:paraId="42198103" w14:textId="2E7F44B5" w:rsidR="000C2AA6" w:rsidRDefault="000C2AA6" w:rsidP="000C2AA6">
      <w:pPr>
        <w:spacing w:line="360" w:lineRule="auto"/>
        <w:jc w:val="both"/>
      </w:pPr>
      <w:r>
        <w:rPr>
          <w:noProof/>
        </w:rPr>
        <w:drawing>
          <wp:inline distT="0" distB="0" distL="0" distR="0" wp14:anchorId="637BA8DF" wp14:editId="4D85154F">
            <wp:extent cx="5759513" cy="3301903"/>
            <wp:effectExtent l="0" t="0" r="0" b="0"/>
            <wp:docPr id="1489988665" name="Picture 1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88665" name="Picture 14" descr="A graph of different colored squar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71828" cy="3308963"/>
                    </a:xfrm>
                    <a:prstGeom prst="rect">
                      <a:avLst/>
                    </a:prstGeom>
                  </pic:spPr>
                </pic:pic>
              </a:graphicData>
            </a:graphic>
          </wp:inline>
        </w:drawing>
      </w:r>
    </w:p>
    <w:p w14:paraId="2130E0B3" w14:textId="0563BA33" w:rsidR="00606DE3" w:rsidRPr="00606DE3" w:rsidRDefault="000C2AA6" w:rsidP="00606DE3">
      <w:pPr>
        <w:spacing w:line="360" w:lineRule="auto"/>
        <w:jc w:val="center"/>
        <w:rPr>
          <w:b/>
          <w:bCs/>
          <w:i/>
          <w:iCs/>
          <w:color w:val="595959" w:themeColor="text1" w:themeTint="A6"/>
          <w:vertAlign w:val="subscript"/>
        </w:rPr>
      </w:pPr>
      <w:r>
        <w:rPr>
          <w:b/>
          <w:bCs/>
          <w:i/>
          <w:iCs/>
          <w:color w:val="595959" w:themeColor="text1" w:themeTint="A6"/>
          <w:vertAlign w:val="subscript"/>
        </w:rPr>
        <w:t>Figure 9: SCB S</w:t>
      </w:r>
      <w:r w:rsidRPr="000C2AA6">
        <w:rPr>
          <w:b/>
          <w:bCs/>
          <w:i/>
          <w:iCs/>
          <w:color w:val="595959" w:themeColor="text1" w:themeTint="A6"/>
          <w:vertAlign w:val="subscript"/>
        </w:rPr>
        <w:t>tatistikdatabasen</w:t>
      </w:r>
      <w:r>
        <w:rPr>
          <w:b/>
          <w:bCs/>
          <w:i/>
          <w:iCs/>
          <w:color w:val="595959" w:themeColor="text1" w:themeTint="A6"/>
          <w:vertAlign w:val="subscript"/>
        </w:rPr>
        <w:t>; Nyregistrerade personbilar efter region, drivmedel och månad</w:t>
      </w:r>
    </w:p>
    <w:p w14:paraId="1A0F87B1" w14:textId="759142FF" w:rsidR="009C3F59" w:rsidRDefault="009C3F59" w:rsidP="00EC07F3">
      <w:pPr>
        <w:pStyle w:val="Heading1"/>
        <w:spacing w:line="480" w:lineRule="auto"/>
      </w:pPr>
      <w:bookmarkStart w:id="30" w:name="_Toc165092168"/>
      <w:r>
        <w:lastRenderedPageBreak/>
        <w:t>Teoretiska frågor</w:t>
      </w:r>
      <w:bookmarkEnd w:id="30"/>
    </w:p>
    <w:p w14:paraId="559CDF15" w14:textId="5A5B4BA5" w:rsidR="009C3F59" w:rsidRDefault="00EC07F3" w:rsidP="00EC07F3">
      <w:pPr>
        <w:spacing w:line="480" w:lineRule="auto"/>
        <w:ind w:left="432"/>
      </w:pPr>
      <w:r>
        <w:t>Besvara följande teoretiska 7 frågor:</w:t>
      </w:r>
    </w:p>
    <w:p w14:paraId="63A2C218" w14:textId="6E0BAE52" w:rsidR="00EC07F3" w:rsidRDefault="00EC07F3" w:rsidP="00EC07F3">
      <w:pPr>
        <w:pStyle w:val="Heading2"/>
        <w:spacing w:line="360" w:lineRule="auto"/>
      </w:pPr>
      <w:bookmarkStart w:id="31" w:name="_Toc165092169"/>
      <w:r>
        <w:t>Fråga 1</w:t>
      </w:r>
      <w:bookmarkEnd w:id="31"/>
    </w:p>
    <w:p w14:paraId="0B53169D" w14:textId="501A5FC7" w:rsidR="00EC07F3" w:rsidRDefault="00EC07F3" w:rsidP="00EC07F3">
      <w:pPr>
        <w:spacing w:line="360" w:lineRule="auto"/>
        <w:ind w:left="576"/>
      </w:pPr>
      <w:r>
        <w:t xml:space="preserve">Beskriv kortfattat vad en </w:t>
      </w:r>
      <w:proofErr w:type="spellStart"/>
      <w:r>
        <w:t>Quantile-Quantile</w:t>
      </w:r>
      <w:proofErr w:type="spellEnd"/>
      <w:r>
        <w:t xml:space="preserve"> (QQ) </w:t>
      </w:r>
      <w:proofErr w:type="spellStart"/>
      <w:r>
        <w:t>plot</w:t>
      </w:r>
      <w:proofErr w:type="spellEnd"/>
      <w:r>
        <w:t xml:space="preserve"> är.</w:t>
      </w:r>
    </w:p>
    <w:p w14:paraId="0BF22889" w14:textId="2CB551D7" w:rsidR="00EC07F3" w:rsidRDefault="00EC07F3" w:rsidP="00EC07F3">
      <w:pPr>
        <w:spacing w:line="360" w:lineRule="auto"/>
        <w:ind w:left="576"/>
        <w:jc w:val="both"/>
      </w:pPr>
      <w:r w:rsidRPr="00EC07F3">
        <w:t xml:space="preserve">En </w:t>
      </w:r>
      <w:proofErr w:type="spellStart"/>
      <w:r w:rsidRPr="00EC07F3">
        <w:t>Quantile-Quantile</w:t>
      </w:r>
      <w:proofErr w:type="spellEnd"/>
      <w:r w:rsidRPr="00EC07F3">
        <w:t xml:space="preserve"> (QQ) </w:t>
      </w:r>
      <w:proofErr w:type="spellStart"/>
      <w:r w:rsidRPr="00EC07F3">
        <w:t>plot</w:t>
      </w:r>
      <w:proofErr w:type="spellEnd"/>
      <w:r w:rsidRPr="00EC07F3">
        <w:t xml:space="preserve"> är en grafisk metod för att jämföra den empiriska fördelningen av ett </w:t>
      </w:r>
      <w:proofErr w:type="spellStart"/>
      <w:r w:rsidRPr="00EC07F3">
        <w:t>dataset</w:t>
      </w:r>
      <w:proofErr w:type="spellEnd"/>
      <w:r w:rsidRPr="00EC07F3">
        <w:t xml:space="preserve"> med en teoretisk fördelning, vanligtvis en normalfördelning. På QQ-</w:t>
      </w:r>
      <w:proofErr w:type="spellStart"/>
      <w:r w:rsidRPr="00EC07F3">
        <w:t>plotten</w:t>
      </w:r>
      <w:proofErr w:type="spellEnd"/>
      <w:r w:rsidRPr="00EC07F3">
        <w:t xml:space="preserve"> placeras de </w:t>
      </w:r>
      <w:proofErr w:type="spellStart"/>
      <w:r w:rsidRPr="00EC07F3">
        <w:t>kvantiler</w:t>
      </w:r>
      <w:proofErr w:type="spellEnd"/>
      <w:r w:rsidRPr="00EC07F3">
        <w:t xml:space="preserve"> som observerats i datasetet på x-axeln och de förväntade </w:t>
      </w:r>
      <w:proofErr w:type="spellStart"/>
      <w:r w:rsidRPr="00EC07F3">
        <w:t>kvantilerna</w:t>
      </w:r>
      <w:proofErr w:type="spellEnd"/>
      <w:r w:rsidRPr="00EC07F3">
        <w:t xml:space="preserve"> för den valda teoretiska fördelningen på y-axeln. Om de punkter som representerar datasetets </w:t>
      </w:r>
      <w:proofErr w:type="spellStart"/>
      <w:r w:rsidRPr="00EC07F3">
        <w:t>kvantiler</w:t>
      </w:r>
      <w:proofErr w:type="spellEnd"/>
      <w:r w:rsidRPr="00EC07F3">
        <w:t xml:space="preserve"> ligger längs en rak linje indikerar det att datasetet följer den teoretiska fördelningen. </w:t>
      </w:r>
      <w:proofErr w:type="spellStart"/>
      <w:r w:rsidRPr="00EC07F3">
        <w:t>Abweichungen</w:t>
      </w:r>
      <w:proofErr w:type="spellEnd"/>
      <w:r w:rsidRPr="00EC07F3">
        <w:t xml:space="preserve"> från linjen indikerar avvikelser från den teoretiska fördelningen.</w:t>
      </w:r>
    </w:p>
    <w:p w14:paraId="1BBFD4A7" w14:textId="0EBA68F1" w:rsidR="00EC07F3" w:rsidRDefault="00EC07F3" w:rsidP="00EC07F3">
      <w:pPr>
        <w:pStyle w:val="Heading2"/>
        <w:spacing w:line="360" w:lineRule="auto"/>
      </w:pPr>
      <w:bookmarkStart w:id="32" w:name="_Toc165092170"/>
      <w:r>
        <w:t xml:space="preserve">Fråga </w:t>
      </w:r>
      <w:r>
        <w:t>2</w:t>
      </w:r>
      <w:bookmarkEnd w:id="32"/>
      <w:r>
        <w:t xml:space="preserve"> </w:t>
      </w:r>
    </w:p>
    <w:p w14:paraId="02DF289D" w14:textId="1085EB3A" w:rsidR="00EC07F3" w:rsidRPr="00EC07F3" w:rsidRDefault="00EC07F3" w:rsidP="00EC07F3">
      <w:pPr>
        <w:spacing w:line="360" w:lineRule="auto"/>
        <w:ind w:left="576"/>
        <w:jc w:val="both"/>
      </w:pPr>
      <w:r>
        <w:t xml:space="preserve">Din kollega Karin frågar dig följande: ”Jag har hört att i Maskininlärning så är fokus på prediktioner medan man i statistisk regressionsanalys kan göra såväl prediktioner som statistisk </w:t>
      </w:r>
      <w:proofErr w:type="spellStart"/>
      <w:r>
        <w:t>inferens</w:t>
      </w:r>
      <w:proofErr w:type="spellEnd"/>
      <w:r>
        <w:t>. Vad menas med det, kan du ge några exempel?” Vad svarar du Karin?</w:t>
      </w:r>
    </w:p>
    <w:p w14:paraId="25968D84" w14:textId="649C1DBB" w:rsidR="00EC07F3" w:rsidRDefault="00EC07F3" w:rsidP="00EC07F3">
      <w:pPr>
        <w:spacing w:line="360" w:lineRule="auto"/>
        <w:ind w:left="576"/>
        <w:jc w:val="both"/>
      </w:pPr>
      <w:r w:rsidRPr="00EC07F3">
        <w:t>I maskininlärning är fokus främst på att utveckla algoritmer och modeller som kan göra prediktioner baserade på data. Dessa prediktioner kan vara av olika slag, som att förutsäga priser, klassificera bilder eller rekommendera filmer. Statistisk regressionsanalys, å andra sidan, handlar inte bara om att göra prediktioner utan också att förstå och dra slutsatser om sambandet mellan variabler i data. Till exempel kan en regressionsanalys av sambandet mellan rökning och lungcancer ge insikt om hur starkt sambandet är och om det är signifikant.</w:t>
      </w:r>
    </w:p>
    <w:p w14:paraId="70D17628" w14:textId="685E9F9B" w:rsidR="00EC07F3" w:rsidRDefault="00EC07F3" w:rsidP="00EC07F3">
      <w:pPr>
        <w:pStyle w:val="Heading2"/>
        <w:spacing w:line="360" w:lineRule="auto"/>
      </w:pPr>
      <w:bookmarkStart w:id="33" w:name="_Toc165092171"/>
      <w:r>
        <w:t xml:space="preserve">Fråga </w:t>
      </w:r>
      <w:r>
        <w:t>3</w:t>
      </w:r>
      <w:bookmarkEnd w:id="33"/>
    </w:p>
    <w:p w14:paraId="42F5C5E8" w14:textId="5569E4E9" w:rsidR="00EC07F3" w:rsidRDefault="00EC07F3" w:rsidP="00EC07F3">
      <w:pPr>
        <w:ind w:left="576"/>
      </w:pPr>
      <w:r>
        <w:t>Vad är skillnaden på ”konfidensintervall” och ”prediktionsintervall” för predikterade värden?</w:t>
      </w:r>
    </w:p>
    <w:p w14:paraId="2804DDCD" w14:textId="77777777" w:rsidR="00EC07F3" w:rsidRDefault="00EC07F3" w:rsidP="00EC07F3">
      <w:pPr>
        <w:spacing w:line="360" w:lineRule="auto"/>
        <w:ind w:left="576"/>
        <w:jc w:val="both"/>
      </w:pPr>
      <w:r>
        <w:t>Ett konfidensintervall är en uppskattning av osäkerheten kring en parameter i populationen, såsom medelvärdet av en variabel. Det ger en intervall av värden inom vilka vi tror att den sanna parametern ligger med en viss sannolikhet.</w:t>
      </w:r>
      <w:r>
        <w:t xml:space="preserve"> </w:t>
      </w:r>
    </w:p>
    <w:p w14:paraId="65FB1F87" w14:textId="779847BC" w:rsidR="00EC07F3" w:rsidRPr="00EC07F3" w:rsidRDefault="00EC07F3" w:rsidP="00EC07F3">
      <w:pPr>
        <w:spacing w:line="360" w:lineRule="auto"/>
        <w:ind w:left="576"/>
        <w:jc w:val="both"/>
      </w:pPr>
      <w:r>
        <w:t>Ett prediktionsintervall, å andra sidan, tar inte bara hänsyn till osäkerheten kring parametern utan också osäkerheten kring de individuella observationerna. Det ger oss en intervall av värden inom vilka vi förväntar oss att en ny observation kommer att falla med en viss sannolikhet. Prediktionsintervall är bredare än konfidensintervall eftersom de också tar hänsyn till den inhemska variationen hos individuella observationer.</w:t>
      </w:r>
    </w:p>
    <w:p w14:paraId="12E29B8E" w14:textId="47B37198" w:rsidR="00EC07F3" w:rsidRDefault="00EC07F3" w:rsidP="00D57868">
      <w:pPr>
        <w:pStyle w:val="Heading2"/>
        <w:spacing w:line="360" w:lineRule="auto"/>
      </w:pPr>
      <w:bookmarkStart w:id="34" w:name="_Toc165092172"/>
      <w:r>
        <w:lastRenderedPageBreak/>
        <w:t xml:space="preserve">Fråga </w:t>
      </w:r>
      <w:r>
        <w:t>4</w:t>
      </w:r>
      <w:bookmarkEnd w:id="34"/>
    </w:p>
    <w:p w14:paraId="58B84A48" w14:textId="45E0F31C" w:rsidR="00EC07F3" w:rsidRDefault="002A5902" w:rsidP="00D57868">
      <w:pPr>
        <w:spacing w:line="360" w:lineRule="auto"/>
        <w:ind w:left="576"/>
      </w:pPr>
      <w:r>
        <w:t>Den multipla linjära regressionsmodellen kan skrivas som:</w:t>
      </w:r>
    </w:p>
    <w:p w14:paraId="10A5F4F6" w14:textId="77777777" w:rsidR="002A5902" w:rsidRPr="006A2922" w:rsidRDefault="002A5902" w:rsidP="00D57868">
      <w:pPr>
        <w:spacing w:line="360" w:lineRule="auto"/>
        <w:ind w:left="576"/>
        <w:jc w:val="center"/>
        <w:rPr>
          <w:b/>
          <w:bCs/>
        </w:rPr>
      </w:pPr>
      <m:oMathPara>
        <m:oMath>
          <m:r>
            <m:rPr>
              <m:sty m:val="bi"/>
            </m:rPr>
            <w:rPr>
              <w:rFonts w:ascii="Cambria Math" w:hAnsi="Cambria Math"/>
            </w:rPr>
            <m:t>Y=</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p</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ρ</m:t>
              </m:r>
            </m:sub>
          </m:sSub>
          <m:r>
            <m:rPr>
              <m:sty m:val="bi"/>
            </m:rPr>
            <w:rPr>
              <w:rFonts w:ascii="Cambria Math" w:hAnsi="Cambria Math"/>
            </w:rPr>
            <m:t>+ε</m:t>
          </m:r>
        </m:oMath>
      </m:oMathPara>
    </w:p>
    <w:p w14:paraId="2256BC47" w14:textId="00929A9C" w:rsidR="002A5902" w:rsidRDefault="002A5902" w:rsidP="00D57868">
      <w:pPr>
        <w:spacing w:line="360" w:lineRule="auto"/>
        <w:ind w:left="576"/>
      </w:pPr>
      <w:r>
        <w:t>Hur tolkas beta parametrarna?</w:t>
      </w:r>
    </w:p>
    <w:p w14:paraId="11559F17" w14:textId="6B0B619E" w:rsidR="002A5902" w:rsidRPr="00EC07F3" w:rsidRDefault="00001C65" w:rsidP="00D57868">
      <w:pPr>
        <w:spacing w:line="360" w:lineRule="auto"/>
        <w:ind w:left="576"/>
        <w:jc w:val="both"/>
      </w:pPr>
      <w:r w:rsidRPr="00001C65">
        <w:t>Beta-parametrarna i den multipla linjära regressionsmodellen representerar förändringen i responsvariabeln (Y) för varje enhetsförändring i den respektive oberoende variabeln (X), medan alla andra variabler hålls konstanta. β_0 representerar det förväntade värdet på Y när alla oberoende variabler är noll. β_1, β_2, ..., β_p representerar förändringen i Y för varje enhetsförändring i de respektive oberoende variablerna X_1, X_2, ..., X_p.</w:t>
      </w:r>
    </w:p>
    <w:p w14:paraId="5A53972A" w14:textId="658A951C" w:rsidR="00D57868" w:rsidRDefault="00D57868" w:rsidP="00D57868">
      <w:pPr>
        <w:pStyle w:val="Heading2"/>
        <w:spacing w:line="360" w:lineRule="auto"/>
      </w:pPr>
      <w:bookmarkStart w:id="35" w:name="_Toc165092173"/>
      <w:r>
        <w:t xml:space="preserve">Fråga </w:t>
      </w:r>
      <w:r w:rsidR="009B5993">
        <w:t>5</w:t>
      </w:r>
      <w:bookmarkEnd w:id="35"/>
    </w:p>
    <w:p w14:paraId="79D1630A" w14:textId="7B6F9CC4" w:rsidR="00EC07F3" w:rsidRDefault="00D57868" w:rsidP="00D57868">
      <w:pPr>
        <w:spacing w:line="360" w:lineRule="auto"/>
        <w:ind w:left="576"/>
        <w:jc w:val="both"/>
      </w:pPr>
      <w:r>
        <w:t>Din kollega Hassan frågar dig följande: ”Stämmer det att man i statistisk regressionsmodellering inte behöver använda träning, validering och test set om man nyttjar mått såsom BIC? Vad är logiken bakom detta?” Vad svarar du Hassan?</w:t>
      </w:r>
    </w:p>
    <w:p w14:paraId="6A5E9B64" w14:textId="66B07C76" w:rsidR="00D57868" w:rsidRDefault="00D57868" w:rsidP="00D57868">
      <w:pPr>
        <w:spacing w:line="360" w:lineRule="auto"/>
        <w:ind w:left="576"/>
        <w:jc w:val="both"/>
      </w:pPr>
      <w:r w:rsidRPr="00D57868">
        <w:t>Nej, det stämmer inte. Även om metoder som BIC (</w:t>
      </w:r>
      <w:proofErr w:type="spellStart"/>
      <w:r w:rsidRPr="00D57868">
        <w:t>Bayesian</w:t>
      </w:r>
      <w:proofErr w:type="spellEnd"/>
      <w:r w:rsidRPr="00D57868">
        <w:t xml:space="preserve"> Information </w:t>
      </w:r>
      <w:proofErr w:type="spellStart"/>
      <w:r w:rsidRPr="00D57868">
        <w:t>Criterion</w:t>
      </w:r>
      <w:proofErr w:type="spellEnd"/>
      <w:r w:rsidRPr="00D57868">
        <w:t xml:space="preserve">) kan användas för modellvalidering och utvärdering av modellkomplexitet, ersätter de inte behovet av träning, validering och </w:t>
      </w:r>
      <w:proofErr w:type="spellStart"/>
      <w:r w:rsidRPr="00D57868">
        <w:t>testset</w:t>
      </w:r>
      <w:proofErr w:type="spellEnd"/>
      <w:r w:rsidRPr="00D57868">
        <w:t xml:space="preserve">. Träning, validering och </w:t>
      </w:r>
      <w:proofErr w:type="spellStart"/>
      <w:r w:rsidRPr="00D57868">
        <w:t>testset</w:t>
      </w:r>
      <w:proofErr w:type="spellEnd"/>
      <w:r w:rsidRPr="00D57868">
        <w:t xml:space="preserve"> används för att utvärdera modellens prestanda på oberoende data och för att undvika överanpassning. BIC kan hjälpa till att välja den bästa modellen baserat på komplexitet och passning till data, men det eliminerar inte behovet av att testa modellen på nya data för att bedöma dess generaliseringsförmåga.</w:t>
      </w:r>
    </w:p>
    <w:p w14:paraId="720CC49D" w14:textId="15D75F17" w:rsidR="004A09D2" w:rsidRDefault="004A09D2" w:rsidP="003F5053">
      <w:pPr>
        <w:pStyle w:val="Heading2"/>
        <w:spacing w:line="360" w:lineRule="auto"/>
      </w:pPr>
      <w:bookmarkStart w:id="36" w:name="_Toc165092174"/>
      <w:r>
        <w:t xml:space="preserve">Fråga </w:t>
      </w:r>
      <w:r>
        <w:t>6</w:t>
      </w:r>
      <w:bookmarkEnd w:id="36"/>
    </w:p>
    <w:p w14:paraId="5C99D280" w14:textId="058EC829" w:rsidR="004A09D2" w:rsidRDefault="004A09D2" w:rsidP="003F5053">
      <w:pPr>
        <w:spacing w:line="360" w:lineRule="auto"/>
        <w:ind w:left="576"/>
      </w:pPr>
      <w:r>
        <w:t xml:space="preserve">Förklara algoritmen nedan för ”Best </w:t>
      </w:r>
      <w:proofErr w:type="spellStart"/>
      <w:r>
        <w:t>subset</w:t>
      </w:r>
      <w:proofErr w:type="spellEnd"/>
      <w:r>
        <w:t xml:space="preserve"> </w:t>
      </w:r>
      <w:proofErr w:type="spellStart"/>
      <w:r>
        <w:t>selection</w:t>
      </w:r>
      <w:proofErr w:type="spellEnd"/>
      <w:r>
        <w:t>”</w:t>
      </w:r>
    </w:p>
    <w:p w14:paraId="514121B2" w14:textId="77777777" w:rsidR="003F5053" w:rsidRDefault="003F5053" w:rsidP="003F5053">
      <w:pPr>
        <w:spacing w:line="360" w:lineRule="auto"/>
        <w:ind w:left="576"/>
        <w:jc w:val="both"/>
      </w:pPr>
      <w:r w:rsidRPr="001441E5">
        <w:t xml:space="preserve">Algoritmen "Best </w:t>
      </w:r>
      <w:proofErr w:type="spellStart"/>
      <w:r w:rsidRPr="001441E5">
        <w:t>subset</w:t>
      </w:r>
      <w:proofErr w:type="spellEnd"/>
      <w:r w:rsidRPr="001441E5">
        <w:t xml:space="preserve"> </w:t>
      </w:r>
      <w:proofErr w:type="spellStart"/>
      <w:r w:rsidRPr="001441E5">
        <w:t>selection</w:t>
      </w:r>
      <w:proofErr w:type="spellEnd"/>
      <w:r w:rsidRPr="001441E5">
        <w:t>" är en metod för att välja den bästa uppsättningen prediktorer (variabler) för att bygga en modell som bäst förutsäger en responsvariabel. Här är en förklaring av algoritmen:</w:t>
      </w:r>
    </w:p>
    <w:p w14:paraId="26605601" w14:textId="0A17E1E1" w:rsidR="003F5053" w:rsidRPr="001441E5" w:rsidRDefault="003F5053" w:rsidP="003F5053">
      <w:pPr>
        <w:spacing w:line="360" w:lineRule="auto"/>
        <w:ind w:left="576"/>
      </w:pPr>
      <w:r w:rsidRPr="001441E5">
        <w:t xml:space="preserve">Steg 1: </w:t>
      </w:r>
      <w:proofErr w:type="spellStart"/>
      <w:r w:rsidRPr="001441E5">
        <w:t>Nullmodell</w:t>
      </w:r>
      <w:proofErr w:type="spellEnd"/>
    </w:p>
    <w:p w14:paraId="58D03356" w14:textId="77777777" w:rsidR="003F5053" w:rsidRPr="001441E5" w:rsidRDefault="003F5053" w:rsidP="003F5053">
      <w:pPr>
        <w:spacing w:line="360" w:lineRule="auto"/>
        <w:ind w:left="576"/>
        <w:jc w:val="both"/>
      </w:pPr>
      <w:r w:rsidRPr="001441E5">
        <w:t xml:space="preserve">Börja med en </w:t>
      </w:r>
      <w:proofErr w:type="spellStart"/>
      <w:r w:rsidRPr="001441E5">
        <w:t>nullmodell</w:t>
      </w:r>
      <w:proofErr w:type="spellEnd"/>
      <w:r w:rsidRPr="001441E5">
        <w:t xml:space="preserve"> som inte innehåller några prediktorer. Denna modell förutsäger endast medelvärdet av responsvariabeln för varje observation.</w:t>
      </w:r>
    </w:p>
    <w:p w14:paraId="464E5551" w14:textId="77777777" w:rsidR="003F5053" w:rsidRPr="001441E5" w:rsidRDefault="003F5053" w:rsidP="003F5053">
      <w:pPr>
        <w:spacing w:line="360" w:lineRule="auto"/>
        <w:ind w:firstLine="576"/>
      </w:pPr>
      <w:r w:rsidRPr="001441E5">
        <w:t xml:space="preserve">Steg 2: Utforska alla möjliga </w:t>
      </w:r>
      <w:proofErr w:type="spellStart"/>
      <w:r w:rsidRPr="001441E5">
        <w:t>prediktoruppsättninga</w:t>
      </w:r>
      <w:r>
        <w:t>r</w:t>
      </w:r>
      <w:proofErr w:type="spellEnd"/>
    </w:p>
    <w:p w14:paraId="462BCD8E" w14:textId="4AB682E7" w:rsidR="003F5053" w:rsidRPr="001441E5" w:rsidRDefault="003F5053" w:rsidP="003F5053">
      <w:pPr>
        <w:spacing w:line="360" w:lineRule="auto"/>
        <w:ind w:firstLine="576"/>
      </w:pPr>
      <w:r w:rsidRPr="001441E5">
        <w:t xml:space="preserve">För varje </w:t>
      </w:r>
      <w:r>
        <w:rPr>
          <w:b/>
          <w:bCs/>
          <w:i/>
          <w:iCs/>
        </w:rPr>
        <w:t>k</w:t>
      </w:r>
      <w:r w:rsidRPr="001441E5">
        <w:t xml:space="preserve"> (från 1 till </w:t>
      </w:r>
      <w:r w:rsidRPr="001441E5">
        <w:rPr>
          <w:b/>
          <w:bCs/>
          <w:i/>
          <w:iCs/>
        </w:rPr>
        <w:t>p</w:t>
      </w:r>
      <w:r w:rsidRPr="001441E5">
        <w:t xml:space="preserve">, där </w:t>
      </w:r>
      <w:r w:rsidRPr="001441E5">
        <w:rPr>
          <w:b/>
          <w:bCs/>
          <w:i/>
          <w:iCs/>
        </w:rPr>
        <w:t xml:space="preserve">p </w:t>
      </w:r>
      <w:r w:rsidRPr="001441E5">
        <w:t>är antalet prediktorer):</w:t>
      </w:r>
    </w:p>
    <w:p w14:paraId="569370FA" w14:textId="77777777" w:rsidR="003F5053" w:rsidRDefault="003F5053" w:rsidP="003F5053">
      <w:pPr>
        <w:pStyle w:val="ListParagraph"/>
        <w:numPr>
          <w:ilvl w:val="0"/>
          <w:numId w:val="15"/>
        </w:numPr>
        <w:spacing w:line="360" w:lineRule="auto"/>
        <w:jc w:val="both"/>
      </w:pPr>
      <w:r w:rsidRPr="001441E5">
        <w:lastRenderedPageBreak/>
        <w:t xml:space="preserve">Passa alla möjliga modeller som innehåller exakt </w:t>
      </w:r>
      <w:r w:rsidRPr="003F5053">
        <w:rPr>
          <w:b/>
          <w:bCs/>
          <w:i/>
          <w:iCs/>
        </w:rPr>
        <w:t xml:space="preserve">k </w:t>
      </w:r>
      <w:r w:rsidRPr="001441E5">
        <w:t>prediktorer.</w:t>
      </w:r>
    </w:p>
    <w:p w14:paraId="6AC406A5" w14:textId="64DEE8BC" w:rsidR="003F5053" w:rsidRPr="001441E5" w:rsidRDefault="003F5053" w:rsidP="003F5053">
      <w:pPr>
        <w:pStyle w:val="ListParagraph"/>
        <w:numPr>
          <w:ilvl w:val="0"/>
          <w:numId w:val="15"/>
        </w:numPr>
        <w:spacing w:line="360" w:lineRule="auto"/>
        <w:jc w:val="both"/>
      </w:pPr>
      <w:r w:rsidRPr="001441E5">
        <w:t xml:space="preserve">Välj den bästa modellen bland dessa baserat på något kriterium, till exempel minsta kvadratsumma av </w:t>
      </w:r>
      <w:proofErr w:type="spellStart"/>
      <w:r w:rsidRPr="001441E5">
        <w:t>residualerna</w:t>
      </w:r>
      <w:proofErr w:type="spellEnd"/>
      <w:r w:rsidRPr="003F5053">
        <w:rPr>
          <w:b/>
          <w:bCs/>
        </w:rPr>
        <w:t xml:space="preserve"> (RSS) </w:t>
      </w:r>
      <w:r w:rsidRPr="001441E5">
        <w:t xml:space="preserve">eller högsta </w:t>
      </w:r>
      <w:r w:rsidRPr="003F5053">
        <w:rPr>
          <w:b/>
          <w:bCs/>
          <w:i/>
          <w:iCs/>
        </w:rPr>
        <w:t xml:space="preserve">R ^ 2 </w:t>
      </w:r>
      <w:r>
        <w:t xml:space="preserve">- </w:t>
      </w:r>
      <w:r w:rsidRPr="001441E5">
        <w:t>värde.</w:t>
      </w:r>
    </w:p>
    <w:p w14:paraId="7D3FD5B5" w14:textId="77777777" w:rsidR="003F5053" w:rsidRPr="001441E5" w:rsidRDefault="003F5053" w:rsidP="003F5053">
      <w:pPr>
        <w:spacing w:line="360" w:lineRule="auto"/>
        <w:ind w:firstLine="614"/>
      </w:pPr>
      <w:r w:rsidRPr="001441E5">
        <w:t>Steg 3: Välj den bästa modellen</w:t>
      </w:r>
    </w:p>
    <w:p w14:paraId="4101762D" w14:textId="582845F0" w:rsidR="003F5053" w:rsidRDefault="003F5053" w:rsidP="002E7B09">
      <w:pPr>
        <w:spacing w:line="360" w:lineRule="auto"/>
        <w:ind w:left="576"/>
        <w:jc w:val="both"/>
      </w:pPr>
      <w:r w:rsidRPr="001441E5">
        <w:t xml:space="preserve">Välj den bästa modellen från alla de valda modellerna i steg 2. Detta kan göras med hjälp av ett </w:t>
      </w:r>
      <w:proofErr w:type="spellStart"/>
      <w:r w:rsidRPr="001441E5">
        <w:t>valideringsset</w:t>
      </w:r>
      <w:proofErr w:type="spellEnd"/>
      <w:r w:rsidRPr="001441E5">
        <w:t xml:space="preserve"> eller informationskriterier som </w:t>
      </w:r>
      <w:r w:rsidRPr="001441E5">
        <w:rPr>
          <w:b/>
          <w:bCs/>
        </w:rPr>
        <w:t>AIC</w:t>
      </w:r>
      <w:r w:rsidRPr="001441E5">
        <w:t xml:space="preserve"> (</w:t>
      </w:r>
      <w:proofErr w:type="spellStart"/>
      <w:r w:rsidRPr="001441E5">
        <w:t>Akaike</w:t>
      </w:r>
      <w:proofErr w:type="spellEnd"/>
      <w:r w:rsidRPr="001441E5">
        <w:t xml:space="preserve"> Information </w:t>
      </w:r>
      <w:proofErr w:type="spellStart"/>
      <w:r w:rsidRPr="001441E5">
        <w:t>Criterion</w:t>
      </w:r>
      <w:proofErr w:type="spellEnd"/>
      <w:r w:rsidRPr="001441E5">
        <w:t xml:space="preserve">) eller </w:t>
      </w:r>
      <w:r w:rsidRPr="001441E5">
        <w:rPr>
          <w:b/>
          <w:bCs/>
        </w:rPr>
        <w:t>BIC</w:t>
      </w:r>
      <w:r w:rsidRPr="001441E5">
        <w:t xml:space="preserve"> (</w:t>
      </w:r>
      <w:proofErr w:type="spellStart"/>
      <w:r w:rsidRPr="001441E5">
        <w:t>Bayesian</w:t>
      </w:r>
      <w:proofErr w:type="spellEnd"/>
      <w:r w:rsidRPr="001441E5">
        <w:t xml:space="preserve"> Information </w:t>
      </w:r>
      <w:proofErr w:type="spellStart"/>
      <w:r w:rsidRPr="001441E5">
        <w:t>Criterion</w:t>
      </w:r>
      <w:proofErr w:type="spellEnd"/>
      <w:r w:rsidRPr="001441E5">
        <w:t>).</w:t>
      </w:r>
    </w:p>
    <w:p w14:paraId="0C6E5285" w14:textId="30CF1F86" w:rsidR="00BA7112" w:rsidRDefault="00BA7112" w:rsidP="00D11787">
      <w:pPr>
        <w:pStyle w:val="Heading2"/>
        <w:spacing w:line="480" w:lineRule="auto"/>
      </w:pPr>
      <w:bookmarkStart w:id="37" w:name="_Toc165092175"/>
      <w:r>
        <w:t xml:space="preserve">Fråga </w:t>
      </w:r>
      <w:r>
        <w:t>7</w:t>
      </w:r>
      <w:bookmarkEnd w:id="37"/>
    </w:p>
    <w:p w14:paraId="2B1C58A9" w14:textId="3B6EB24B" w:rsidR="002E7B09" w:rsidRDefault="002E7B09" w:rsidP="002E7B09">
      <w:pPr>
        <w:spacing w:line="360" w:lineRule="auto"/>
        <w:ind w:left="576"/>
        <w:jc w:val="both"/>
      </w:pPr>
      <w:r>
        <w:t xml:space="preserve">Ett citat från statistikern George Box är: “All </w:t>
      </w:r>
      <w:proofErr w:type="spellStart"/>
      <w:r>
        <w:t>models</w:t>
      </w:r>
      <w:proofErr w:type="spellEnd"/>
      <w:r>
        <w:t xml:space="preserve"> </w:t>
      </w:r>
      <w:proofErr w:type="spellStart"/>
      <w:r>
        <w:t>are</w:t>
      </w:r>
      <w:proofErr w:type="spellEnd"/>
      <w:r>
        <w:t xml:space="preserve"> </w:t>
      </w:r>
      <w:proofErr w:type="spellStart"/>
      <w:r>
        <w:t>wrong</w:t>
      </w:r>
      <w:proofErr w:type="spellEnd"/>
      <w:r>
        <w:t xml:space="preserve">, </w:t>
      </w:r>
      <w:proofErr w:type="spellStart"/>
      <w:r>
        <w:t>some</w:t>
      </w:r>
      <w:proofErr w:type="spellEnd"/>
      <w:r>
        <w:t xml:space="preserve"> </w:t>
      </w:r>
      <w:proofErr w:type="spellStart"/>
      <w:r>
        <w:t>are</w:t>
      </w:r>
      <w:proofErr w:type="spellEnd"/>
      <w:r>
        <w:t xml:space="preserve"> </w:t>
      </w:r>
      <w:proofErr w:type="spellStart"/>
      <w:r>
        <w:t>useful</w:t>
      </w:r>
      <w:proofErr w:type="spellEnd"/>
      <w:r>
        <w:t>.” Förklara vad som menas med det citatet.</w:t>
      </w:r>
    </w:p>
    <w:p w14:paraId="4CA0A8A4" w14:textId="784AD7A6" w:rsidR="00D11787" w:rsidRPr="002E7B09" w:rsidRDefault="00D11787" w:rsidP="002E7B09">
      <w:pPr>
        <w:spacing w:line="360" w:lineRule="auto"/>
        <w:ind w:left="576"/>
        <w:jc w:val="both"/>
      </w:pPr>
      <w:r w:rsidRPr="00D11787">
        <w:t>George Box menade att alla modeller, oavsett hur noggrant de är konstruerade, är förenklade representationer av verkligheten och kommer därför alltid att ha brister eller avvikelser. Trots detta kan vissa modeller fortfarande vara användbara för att förstå och förutsäga fenomen i verkligheten, så länge de ger någon form av insikt eller information som kan vara till nytta.</w:t>
      </w:r>
    </w:p>
    <w:p w14:paraId="34752971" w14:textId="77777777" w:rsidR="00BA7112" w:rsidRDefault="00BA7112" w:rsidP="002E7B09">
      <w:pPr>
        <w:spacing w:line="360" w:lineRule="auto"/>
        <w:ind w:left="576"/>
      </w:pPr>
    </w:p>
    <w:p w14:paraId="7D95FA63" w14:textId="77777777" w:rsidR="003F5053" w:rsidRDefault="003F5053" w:rsidP="00BA7112">
      <w:pPr>
        <w:ind w:left="576"/>
      </w:pPr>
    </w:p>
    <w:p w14:paraId="6EE89B25" w14:textId="77777777" w:rsidR="003F5053" w:rsidRPr="00BA7112" w:rsidRDefault="003F5053" w:rsidP="00BA7112">
      <w:pPr>
        <w:ind w:left="576"/>
      </w:pPr>
    </w:p>
    <w:p w14:paraId="5DA1926B" w14:textId="77777777" w:rsidR="00BA7112" w:rsidRPr="004A09D2" w:rsidRDefault="00BA7112" w:rsidP="00BA7112">
      <w:pPr>
        <w:spacing w:line="360" w:lineRule="auto"/>
        <w:jc w:val="both"/>
      </w:pPr>
    </w:p>
    <w:p w14:paraId="251A03B4" w14:textId="3799C8F6" w:rsidR="004A09D2" w:rsidRPr="00EC07F3" w:rsidRDefault="004A09D2" w:rsidP="004A09D2">
      <w:pPr>
        <w:spacing w:line="360" w:lineRule="auto"/>
        <w:jc w:val="both"/>
      </w:pPr>
    </w:p>
    <w:p w14:paraId="0851EA82" w14:textId="77777777" w:rsidR="00EC07F3" w:rsidRPr="00EC07F3" w:rsidRDefault="00EC07F3" w:rsidP="00D57868">
      <w:pPr>
        <w:spacing w:line="360" w:lineRule="auto"/>
      </w:pPr>
    </w:p>
    <w:p w14:paraId="24C10B55" w14:textId="77777777" w:rsidR="00EC07F3" w:rsidRPr="00EC07F3" w:rsidRDefault="00EC07F3" w:rsidP="00D57868">
      <w:pPr>
        <w:spacing w:line="360" w:lineRule="auto"/>
      </w:pPr>
    </w:p>
    <w:p w14:paraId="5CB52607" w14:textId="77777777" w:rsidR="00EC07F3" w:rsidRDefault="00EC07F3" w:rsidP="00D57868">
      <w:pPr>
        <w:spacing w:line="360" w:lineRule="auto"/>
        <w:ind w:left="432"/>
      </w:pPr>
    </w:p>
    <w:p w14:paraId="73638A72" w14:textId="77777777" w:rsidR="00556A3A" w:rsidRDefault="00556A3A" w:rsidP="00D57868">
      <w:pPr>
        <w:spacing w:line="360" w:lineRule="auto"/>
      </w:pPr>
    </w:p>
    <w:p w14:paraId="77E8FDC3" w14:textId="77777777" w:rsidR="00556A3A" w:rsidRDefault="00556A3A" w:rsidP="00D57868">
      <w:pPr>
        <w:spacing w:line="360" w:lineRule="auto"/>
      </w:pPr>
    </w:p>
    <w:p w14:paraId="6DE3B5A9" w14:textId="77777777" w:rsidR="00556A3A" w:rsidRDefault="00556A3A" w:rsidP="00D57868">
      <w:pPr>
        <w:spacing w:line="360" w:lineRule="auto"/>
      </w:pPr>
    </w:p>
    <w:p w14:paraId="3432472F" w14:textId="77777777" w:rsidR="00556A3A" w:rsidRDefault="00556A3A" w:rsidP="00D57868">
      <w:pPr>
        <w:spacing w:line="360" w:lineRule="auto"/>
      </w:pPr>
    </w:p>
    <w:p w14:paraId="2B00E860" w14:textId="77777777" w:rsidR="00556A3A" w:rsidRPr="009C3F59" w:rsidRDefault="00556A3A" w:rsidP="009C3F59"/>
    <w:p w14:paraId="10DDFD4E" w14:textId="323AC2A0" w:rsidR="008044D1" w:rsidRDefault="00A23B64" w:rsidP="008044D1">
      <w:pPr>
        <w:pStyle w:val="Heading1"/>
        <w:spacing w:line="240" w:lineRule="auto"/>
      </w:pPr>
      <w:bookmarkStart w:id="38" w:name="_Toc165092176"/>
      <w:r>
        <w:lastRenderedPageBreak/>
        <w:t>Självutvärdering</w:t>
      </w:r>
      <w:bookmarkEnd w:id="38"/>
      <w:r w:rsidR="00DC75BF">
        <w:br/>
      </w:r>
    </w:p>
    <w:p w14:paraId="54F7B84B" w14:textId="322FDD31" w:rsidR="008044D1" w:rsidRDefault="00A22BAD" w:rsidP="00A22BAD">
      <w:pPr>
        <w:spacing w:line="360" w:lineRule="auto"/>
        <w:jc w:val="both"/>
      </w:pPr>
      <w:r w:rsidRPr="00A22BAD">
        <w:t>Jag stötte på utmaningar med att förstå och använda vissa funktioner, tolka och implementera komplexa statistiska begrepp samt sammanfatta information på ett koncist sätt. För att lösa utmaningarna med att förstå och använda funktionerna sökte jag dokumentation och bad om hjälp från kollegor. För att hantera de komplexa statistiska begreppen använde jag ytterligare litteratur och online-resurser. När det gäller att sammanfatta information arbetade jag noggrant med att förenkla och strukturera mina sammanfattningar för att göra dem mer koncisa och begripliga. Jag anser att jag förtjänar betyget G baserat på min insats och engagemang under arbetet. Trots utmaningarna har jag arbetat hårt för att förstå och tillämpa de statistiska principerna på ett korrekt sätt och har levererat kvalitativt arbete. Tack Antonio för allt stöd och vägledning under kursen! Jag uppskattar verkligen din hjälp och tålamod.</w:t>
      </w:r>
    </w:p>
    <w:p w14:paraId="6E688A2B" w14:textId="77777777" w:rsidR="008044D1" w:rsidRDefault="008044D1" w:rsidP="008044D1">
      <w:pPr>
        <w:spacing w:line="240" w:lineRule="auto"/>
      </w:pPr>
    </w:p>
    <w:p w14:paraId="7971574F" w14:textId="77777777" w:rsidR="008044D1" w:rsidRDefault="008044D1" w:rsidP="008044D1"/>
    <w:p w14:paraId="1E50BD5D" w14:textId="77777777" w:rsidR="008044D1" w:rsidRDefault="008044D1" w:rsidP="008044D1"/>
    <w:p w14:paraId="36B1E3E0" w14:textId="77777777" w:rsidR="008044D1" w:rsidRDefault="008044D1" w:rsidP="008044D1"/>
    <w:p w14:paraId="76248B4A" w14:textId="77777777" w:rsidR="008044D1" w:rsidRDefault="008044D1" w:rsidP="008044D1"/>
    <w:p w14:paraId="3AFB936A" w14:textId="77777777" w:rsidR="008044D1" w:rsidRDefault="008044D1" w:rsidP="008044D1"/>
    <w:p w14:paraId="5B34FD73" w14:textId="77777777" w:rsidR="008044D1" w:rsidRDefault="008044D1" w:rsidP="008044D1"/>
    <w:p w14:paraId="0F0CEE98" w14:textId="77777777" w:rsidR="008044D1" w:rsidRDefault="008044D1" w:rsidP="008044D1"/>
    <w:p w14:paraId="2DCCB390" w14:textId="77777777" w:rsidR="008044D1" w:rsidRDefault="008044D1" w:rsidP="008044D1"/>
    <w:p w14:paraId="35F8CBB0" w14:textId="77777777" w:rsidR="008044D1" w:rsidRDefault="008044D1" w:rsidP="008044D1"/>
    <w:p w14:paraId="2FB8F88A" w14:textId="77777777" w:rsidR="008044D1" w:rsidRDefault="008044D1" w:rsidP="008044D1"/>
    <w:p w14:paraId="3F680749" w14:textId="77777777" w:rsidR="008044D1" w:rsidRDefault="008044D1" w:rsidP="008044D1"/>
    <w:p w14:paraId="2BED07B0" w14:textId="77777777" w:rsidR="008044D1" w:rsidRDefault="008044D1" w:rsidP="008044D1"/>
    <w:p w14:paraId="44E8F13B" w14:textId="77777777" w:rsidR="008044D1" w:rsidRDefault="008044D1" w:rsidP="008044D1"/>
    <w:p w14:paraId="06712B5C" w14:textId="77777777" w:rsidR="008044D1" w:rsidRDefault="008044D1" w:rsidP="008044D1"/>
    <w:p w14:paraId="3688EB97" w14:textId="77777777" w:rsidR="00F307D5" w:rsidRDefault="00F307D5" w:rsidP="00F307D5">
      <w:pPr>
        <w:pStyle w:val="Heading1"/>
        <w:numPr>
          <w:ilvl w:val="0"/>
          <w:numId w:val="0"/>
        </w:numPr>
      </w:pPr>
    </w:p>
    <w:p w14:paraId="31A5E1B8" w14:textId="77777777" w:rsidR="001230EC" w:rsidRDefault="001230EC" w:rsidP="001230EC"/>
    <w:p w14:paraId="4ADFA8BF" w14:textId="77777777" w:rsidR="001230EC" w:rsidRDefault="001230EC" w:rsidP="001230EC"/>
    <w:p w14:paraId="605AEFC7" w14:textId="77777777" w:rsidR="001230EC" w:rsidRPr="001230EC" w:rsidRDefault="001230EC" w:rsidP="001230EC"/>
    <w:p w14:paraId="2F00A3BA" w14:textId="7396F70F" w:rsidR="001230EC" w:rsidRPr="001230EC" w:rsidRDefault="00800767" w:rsidP="001230EC">
      <w:pPr>
        <w:pStyle w:val="Heading1"/>
        <w:numPr>
          <w:ilvl w:val="0"/>
          <w:numId w:val="0"/>
        </w:numPr>
        <w:spacing w:line="360" w:lineRule="auto"/>
        <w:jc w:val="both"/>
        <w:rPr>
          <w:lang w:val="en-GB"/>
        </w:rPr>
      </w:pPr>
      <w:bookmarkStart w:id="39" w:name="_Toc165092177"/>
      <w:r w:rsidRPr="001230EC">
        <w:rPr>
          <w:lang w:val="en-GB"/>
        </w:rPr>
        <w:lastRenderedPageBreak/>
        <w:t>Appendix A</w:t>
      </w:r>
      <w:bookmarkEnd w:id="39"/>
    </w:p>
    <w:p w14:paraId="7D2CCC3E" w14:textId="78056571" w:rsidR="001230EC" w:rsidRPr="00284630" w:rsidRDefault="001230EC" w:rsidP="00284630">
      <w:pPr>
        <w:spacing w:line="240" w:lineRule="auto"/>
        <w:rPr>
          <w:lang w:val="en-GB"/>
        </w:rPr>
      </w:pPr>
      <w:r w:rsidRPr="00284630">
        <w:rPr>
          <w:lang w:val="en-GB"/>
        </w:rPr>
        <w:t># DATA --------------------------------------------------------------------</w:t>
      </w:r>
      <w:r w:rsidRPr="00284630">
        <w:rPr>
          <w:lang w:val="en-GB"/>
        </w:rPr>
        <w:t>--------------------------------------------------------</w:t>
      </w:r>
    </w:p>
    <w:p w14:paraId="3AA45591" w14:textId="77777777" w:rsidR="001230EC" w:rsidRPr="00284630" w:rsidRDefault="001230EC" w:rsidP="00284630">
      <w:pPr>
        <w:spacing w:line="240" w:lineRule="auto"/>
        <w:rPr>
          <w:lang w:val="en-GB"/>
        </w:rPr>
      </w:pPr>
      <w:r w:rsidRPr="00284630">
        <w:rPr>
          <w:lang w:val="en-GB"/>
        </w:rPr>
        <w:t># Load Dataset</w:t>
      </w:r>
    </w:p>
    <w:p w14:paraId="4D737D02" w14:textId="77777777" w:rsidR="001230EC" w:rsidRPr="00284630" w:rsidRDefault="001230EC" w:rsidP="00284630">
      <w:pPr>
        <w:spacing w:line="240" w:lineRule="auto"/>
        <w:rPr>
          <w:lang w:val="en-GB"/>
        </w:rPr>
      </w:pPr>
      <w:proofErr w:type="spellStart"/>
      <w:r w:rsidRPr="00284630">
        <w:rPr>
          <w:lang w:val="en-GB"/>
        </w:rPr>
        <w:t>car_data</w:t>
      </w:r>
      <w:proofErr w:type="spellEnd"/>
      <w:r w:rsidRPr="00284630">
        <w:rPr>
          <w:lang w:val="en-GB"/>
        </w:rPr>
        <w:t xml:space="preserve"> &lt;- read_excel("C:/Users/girli/OneDrive/Desktop/R_Exercises/R_Kunskapskontroll/Volvo_V60_Data_2018_2023/car_data.xlsx")</w:t>
      </w:r>
    </w:p>
    <w:p w14:paraId="383BA295" w14:textId="0211988A" w:rsidR="001230EC" w:rsidRPr="00284630" w:rsidRDefault="001230EC" w:rsidP="00284630">
      <w:pPr>
        <w:spacing w:line="240" w:lineRule="auto"/>
        <w:rPr>
          <w:lang w:val="en-GB"/>
        </w:rPr>
      </w:pPr>
      <w:proofErr w:type="spellStart"/>
      <w:r w:rsidRPr="00284630">
        <w:rPr>
          <w:lang w:val="en-GB"/>
        </w:rPr>
        <w:t>rmarkdown</w:t>
      </w:r>
      <w:proofErr w:type="spellEnd"/>
      <w:r w:rsidRPr="00284630">
        <w:rPr>
          <w:lang w:val="en-GB"/>
        </w:rPr>
        <w:t>::</w:t>
      </w:r>
      <w:proofErr w:type="spellStart"/>
      <w:r w:rsidRPr="00284630">
        <w:rPr>
          <w:lang w:val="en-GB"/>
        </w:rPr>
        <w:t>paged_table</w:t>
      </w:r>
      <w:proofErr w:type="spellEnd"/>
      <w:r w:rsidRPr="00284630">
        <w:rPr>
          <w:lang w:val="en-GB"/>
        </w:rPr>
        <w:t>(</w:t>
      </w:r>
      <w:proofErr w:type="spellStart"/>
      <w:r w:rsidRPr="00284630">
        <w:rPr>
          <w:lang w:val="en-GB"/>
        </w:rPr>
        <w:t>car_data</w:t>
      </w:r>
      <w:proofErr w:type="spellEnd"/>
      <w:r w:rsidRPr="00284630">
        <w:rPr>
          <w:lang w:val="en-GB"/>
        </w:rPr>
        <w:t>)</w:t>
      </w:r>
    </w:p>
    <w:p w14:paraId="62D8FB74" w14:textId="77777777" w:rsidR="001230EC" w:rsidRPr="00284630" w:rsidRDefault="001230EC" w:rsidP="00284630">
      <w:pPr>
        <w:spacing w:line="240" w:lineRule="auto"/>
        <w:rPr>
          <w:lang w:val="en-GB"/>
        </w:rPr>
      </w:pPr>
      <w:r w:rsidRPr="00284630">
        <w:rPr>
          <w:lang w:val="en-GB"/>
        </w:rPr>
        <w:t>glimpse(</w:t>
      </w:r>
      <w:proofErr w:type="spellStart"/>
      <w:r w:rsidRPr="00284630">
        <w:rPr>
          <w:lang w:val="en-GB"/>
        </w:rPr>
        <w:t>car_data</w:t>
      </w:r>
      <w:proofErr w:type="spellEnd"/>
      <w:r w:rsidRPr="00284630">
        <w:rPr>
          <w:lang w:val="en-GB"/>
        </w:rPr>
        <w:t>)</w:t>
      </w:r>
    </w:p>
    <w:p w14:paraId="0736D2DB" w14:textId="78159C9A" w:rsidR="001230EC" w:rsidRPr="00284630" w:rsidRDefault="001230EC" w:rsidP="00284630">
      <w:pPr>
        <w:spacing w:line="240" w:lineRule="auto"/>
        <w:rPr>
          <w:lang w:val="en-GB"/>
        </w:rPr>
      </w:pPr>
      <w:r w:rsidRPr="00284630">
        <w:rPr>
          <w:lang w:val="en-GB"/>
        </w:rPr>
        <w:t>summary(</w:t>
      </w:r>
      <w:proofErr w:type="spellStart"/>
      <w:r w:rsidRPr="00284630">
        <w:rPr>
          <w:lang w:val="en-GB"/>
        </w:rPr>
        <w:t>car_data</w:t>
      </w:r>
      <w:proofErr w:type="spellEnd"/>
      <w:r w:rsidRPr="00284630">
        <w:rPr>
          <w:lang w:val="en-GB"/>
        </w:rPr>
        <w:t>)</w:t>
      </w:r>
    </w:p>
    <w:p w14:paraId="5D43D195" w14:textId="77777777" w:rsidR="001230EC" w:rsidRPr="00284630" w:rsidRDefault="001230EC" w:rsidP="00284630">
      <w:pPr>
        <w:spacing w:line="240" w:lineRule="auto"/>
        <w:rPr>
          <w:lang w:val="en-GB"/>
        </w:rPr>
      </w:pPr>
      <w:r w:rsidRPr="00284630">
        <w:rPr>
          <w:lang w:val="en-GB"/>
        </w:rPr>
        <w:t># Encode categorical variables</w:t>
      </w:r>
    </w:p>
    <w:p w14:paraId="0DCC198C" w14:textId="77777777" w:rsidR="001230EC" w:rsidRPr="00284630" w:rsidRDefault="001230EC" w:rsidP="00284630">
      <w:pPr>
        <w:spacing w:line="240" w:lineRule="auto"/>
        <w:rPr>
          <w:lang w:val="en-GB"/>
        </w:rPr>
      </w:pPr>
      <w:proofErr w:type="spellStart"/>
      <w:r w:rsidRPr="00284630">
        <w:rPr>
          <w:lang w:val="en-GB"/>
        </w:rPr>
        <w:t>car_data$Fuel</w:t>
      </w:r>
      <w:proofErr w:type="spellEnd"/>
      <w:r w:rsidRPr="00284630">
        <w:rPr>
          <w:lang w:val="en-GB"/>
        </w:rPr>
        <w:t xml:space="preserve"> &lt;- </w:t>
      </w:r>
      <w:proofErr w:type="spellStart"/>
      <w:r w:rsidRPr="00284630">
        <w:rPr>
          <w:lang w:val="en-GB"/>
        </w:rPr>
        <w:t>as.factor</w:t>
      </w:r>
      <w:proofErr w:type="spellEnd"/>
      <w:r w:rsidRPr="00284630">
        <w:rPr>
          <w:lang w:val="en-GB"/>
        </w:rPr>
        <w:t>(</w:t>
      </w:r>
      <w:proofErr w:type="spellStart"/>
      <w:r w:rsidRPr="00284630">
        <w:rPr>
          <w:lang w:val="en-GB"/>
        </w:rPr>
        <w:t>car_data$Fuel</w:t>
      </w:r>
      <w:proofErr w:type="spellEnd"/>
      <w:r w:rsidRPr="00284630">
        <w:rPr>
          <w:lang w:val="en-GB"/>
        </w:rPr>
        <w:t>)</w:t>
      </w:r>
    </w:p>
    <w:p w14:paraId="22CCF5AC" w14:textId="7025C22C" w:rsidR="001230EC" w:rsidRPr="00284630" w:rsidRDefault="001230EC" w:rsidP="00284630">
      <w:pPr>
        <w:spacing w:line="240" w:lineRule="auto"/>
        <w:rPr>
          <w:lang w:val="en-GB"/>
        </w:rPr>
      </w:pPr>
      <w:proofErr w:type="spellStart"/>
      <w:r w:rsidRPr="00284630">
        <w:rPr>
          <w:lang w:val="en-GB"/>
        </w:rPr>
        <w:t>car_data$Gearbox</w:t>
      </w:r>
      <w:proofErr w:type="spellEnd"/>
      <w:r w:rsidRPr="00284630">
        <w:rPr>
          <w:lang w:val="en-GB"/>
        </w:rPr>
        <w:t xml:space="preserve"> &lt;- </w:t>
      </w:r>
      <w:proofErr w:type="spellStart"/>
      <w:r w:rsidRPr="00284630">
        <w:rPr>
          <w:lang w:val="en-GB"/>
        </w:rPr>
        <w:t>as.factor</w:t>
      </w:r>
      <w:proofErr w:type="spellEnd"/>
      <w:r w:rsidRPr="00284630">
        <w:rPr>
          <w:lang w:val="en-GB"/>
        </w:rPr>
        <w:t>(</w:t>
      </w:r>
      <w:proofErr w:type="spellStart"/>
      <w:r w:rsidRPr="00284630">
        <w:rPr>
          <w:lang w:val="en-GB"/>
        </w:rPr>
        <w:t>car_data$Gearbox</w:t>
      </w:r>
      <w:proofErr w:type="spellEnd"/>
      <w:r w:rsidRPr="00284630">
        <w:rPr>
          <w:lang w:val="en-GB"/>
        </w:rPr>
        <w:t>)</w:t>
      </w:r>
    </w:p>
    <w:p w14:paraId="2BF98E98" w14:textId="77777777" w:rsidR="001230EC" w:rsidRPr="00284630" w:rsidRDefault="001230EC" w:rsidP="00284630">
      <w:pPr>
        <w:spacing w:line="240" w:lineRule="auto"/>
        <w:rPr>
          <w:lang w:val="en-GB"/>
        </w:rPr>
      </w:pPr>
      <w:r w:rsidRPr="00284630">
        <w:rPr>
          <w:lang w:val="en-GB"/>
        </w:rPr>
        <w:t>dim(</w:t>
      </w:r>
      <w:proofErr w:type="spellStart"/>
      <w:r w:rsidRPr="00284630">
        <w:rPr>
          <w:lang w:val="en-GB"/>
        </w:rPr>
        <w:t>car_data</w:t>
      </w:r>
      <w:proofErr w:type="spellEnd"/>
      <w:r w:rsidRPr="00284630">
        <w:rPr>
          <w:lang w:val="en-GB"/>
        </w:rPr>
        <w:t>)</w:t>
      </w:r>
    </w:p>
    <w:p w14:paraId="1FE01F28" w14:textId="77777777" w:rsidR="001230EC" w:rsidRPr="00284630" w:rsidRDefault="001230EC" w:rsidP="00284630">
      <w:pPr>
        <w:spacing w:line="240" w:lineRule="auto"/>
        <w:rPr>
          <w:lang w:val="en-GB"/>
        </w:rPr>
      </w:pPr>
      <w:r w:rsidRPr="00284630">
        <w:rPr>
          <w:lang w:val="en-GB"/>
        </w:rPr>
        <w:t>str(</w:t>
      </w:r>
      <w:proofErr w:type="spellStart"/>
      <w:r w:rsidRPr="00284630">
        <w:rPr>
          <w:lang w:val="en-GB"/>
        </w:rPr>
        <w:t>car_data</w:t>
      </w:r>
      <w:proofErr w:type="spellEnd"/>
      <w:r w:rsidRPr="00284630">
        <w:rPr>
          <w:lang w:val="en-GB"/>
        </w:rPr>
        <w:t>)</w:t>
      </w:r>
    </w:p>
    <w:p w14:paraId="74181560" w14:textId="77777777" w:rsidR="001230EC" w:rsidRPr="00284630" w:rsidRDefault="001230EC" w:rsidP="00284630">
      <w:pPr>
        <w:spacing w:line="240" w:lineRule="auto"/>
        <w:rPr>
          <w:lang w:val="en-GB"/>
        </w:rPr>
      </w:pPr>
      <w:r w:rsidRPr="00284630">
        <w:rPr>
          <w:lang w:val="en-GB"/>
        </w:rPr>
        <w:t>summary(</w:t>
      </w:r>
      <w:proofErr w:type="spellStart"/>
      <w:r w:rsidRPr="00284630">
        <w:rPr>
          <w:lang w:val="en-GB"/>
        </w:rPr>
        <w:t>car_data</w:t>
      </w:r>
      <w:proofErr w:type="spellEnd"/>
      <w:r w:rsidRPr="00284630">
        <w:rPr>
          <w:lang w:val="en-GB"/>
        </w:rPr>
        <w:t>)</w:t>
      </w:r>
    </w:p>
    <w:p w14:paraId="5AF8E787" w14:textId="77777777" w:rsidR="001230EC" w:rsidRPr="00284630" w:rsidRDefault="001230EC" w:rsidP="00284630">
      <w:pPr>
        <w:spacing w:line="240" w:lineRule="auto"/>
        <w:rPr>
          <w:lang w:val="en-GB"/>
        </w:rPr>
      </w:pPr>
    </w:p>
    <w:p w14:paraId="6B81ABF9" w14:textId="6F6DE667" w:rsidR="001230EC" w:rsidRPr="00284630" w:rsidRDefault="001230EC" w:rsidP="00284630">
      <w:pPr>
        <w:spacing w:line="240" w:lineRule="auto"/>
        <w:rPr>
          <w:lang w:val="en-GB"/>
        </w:rPr>
      </w:pPr>
      <w:r w:rsidRPr="00284630">
        <w:rPr>
          <w:lang w:val="en-GB"/>
        </w:rPr>
        <w:t># EDA - Exploratory Data Analysis -----------------------------------------</w:t>
      </w:r>
      <w:r w:rsidRPr="00284630">
        <w:rPr>
          <w:lang w:val="en-GB"/>
        </w:rPr>
        <w:t>------------------------------------------------</w:t>
      </w:r>
    </w:p>
    <w:p w14:paraId="68AF6684" w14:textId="77777777" w:rsidR="001230EC" w:rsidRPr="00284630" w:rsidRDefault="001230EC" w:rsidP="00284630">
      <w:pPr>
        <w:spacing w:line="240" w:lineRule="auto"/>
        <w:rPr>
          <w:lang w:val="en-GB"/>
        </w:rPr>
      </w:pPr>
      <w:r w:rsidRPr="00284630">
        <w:rPr>
          <w:lang w:val="en-GB"/>
        </w:rPr>
        <w:t># Check the distribution of the target variable: "Price"</w:t>
      </w:r>
    </w:p>
    <w:p w14:paraId="1B8E66C7" w14:textId="77F8B629" w:rsidR="001230EC" w:rsidRPr="00284630" w:rsidRDefault="001230EC" w:rsidP="00284630">
      <w:pPr>
        <w:spacing w:line="240" w:lineRule="auto"/>
        <w:rPr>
          <w:lang w:val="en-GB"/>
        </w:rPr>
      </w:pPr>
      <w:r w:rsidRPr="00284630">
        <w:rPr>
          <w:lang w:val="en-GB"/>
        </w:rPr>
        <w:t>hist(</w:t>
      </w:r>
      <w:proofErr w:type="spellStart"/>
      <w:r w:rsidRPr="00284630">
        <w:rPr>
          <w:lang w:val="en-GB"/>
        </w:rPr>
        <w:t>car_data$Price</w:t>
      </w:r>
      <w:proofErr w:type="spellEnd"/>
      <w:r w:rsidRPr="00284630">
        <w:rPr>
          <w:lang w:val="en-GB"/>
        </w:rPr>
        <w:t xml:space="preserve">, main = "Distribution of Target Variable (PRICE)", </w:t>
      </w:r>
      <w:proofErr w:type="spellStart"/>
      <w:r w:rsidRPr="00284630">
        <w:rPr>
          <w:lang w:val="en-GB"/>
        </w:rPr>
        <w:t>xlab</w:t>
      </w:r>
      <w:proofErr w:type="spellEnd"/>
      <w:r w:rsidRPr="00284630">
        <w:rPr>
          <w:lang w:val="en-GB"/>
        </w:rPr>
        <w:t xml:space="preserve"> = "Target Variable (PRICE)", col = "chartreuse")</w:t>
      </w:r>
    </w:p>
    <w:p w14:paraId="4109A30E" w14:textId="77777777" w:rsidR="001230EC" w:rsidRPr="00284630" w:rsidRDefault="001230EC" w:rsidP="00284630">
      <w:pPr>
        <w:spacing w:line="240" w:lineRule="auto"/>
        <w:rPr>
          <w:lang w:val="en-GB"/>
        </w:rPr>
      </w:pPr>
      <w:r w:rsidRPr="00284630">
        <w:rPr>
          <w:lang w:val="en-GB"/>
        </w:rPr>
        <w:t># Scatterplot matrix</w:t>
      </w:r>
    </w:p>
    <w:p w14:paraId="7189653E" w14:textId="7E4D5667" w:rsidR="001230EC" w:rsidRPr="00284630" w:rsidRDefault="001230EC" w:rsidP="00284630">
      <w:pPr>
        <w:spacing w:line="240" w:lineRule="auto"/>
        <w:rPr>
          <w:lang w:val="en-GB"/>
        </w:rPr>
      </w:pPr>
      <w:r w:rsidRPr="00284630">
        <w:rPr>
          <w:lang w:val="en-GB"/>
        </w:rPr>
        <w:t xml:space="preserve">pairs(Price ~ Model_Year + Mileage + Horsepower + Fuel + Gearbox, data = </w:t>
      </w:r>
      <w:proofErr w:type="spellStart"/>
      <w:r w:rsidRPr="00284630">
        <w:rPr>
          <w:lang w:val="en-GB"/>
        </w:rPr>
        <w:t>car_data</w:t>
      </w:r>
      <w:proofErr w:type="spellEnd"/>
      <w:r w:rsidRPr="00284630">
        <w:rPr>
          <w:lang w:val="en-GB"/>
        </w:rPr>
        <w:t>)</w:t>
      </w:r>
    </w:p>
    <w:p w14:paraId="3EFDEFD0" w14:textId="77777777" w:rsidR="001230EC" w:rsidRPr="00284630" w:rsidRDefault="001230EC" w:rsidP="00284630">
      <w:pPr>
        <w:spacing w:line="240" w:lineRule="auto"/>
        <w:rPr>
          <w:lang w:val="en-GB"/>
        </w:rPr>
      </w:pPr>
      <w:r w:rsidRPr="00284630">
        <w:rPr>
          <w:lang w:val="en-GB"/>
        </w:rPr>
        <w:t># Create a scatter plot between "Horsepower" and "Price" by "Fuel" and "Gearbox"</w:t>
      </w:r>
    </w:p>
    <w:p w14:paraId="2EE5D4CE" w14:textId="77777777" w:rsidR="001230EC" w:rsidRPr="00284630" w:rsidRDefault="001230EC" w:rsidP="00284630">
      <w:pPr>
        <w:spacing w:line="240" w:lineRule="auto"/>
        <w:rPr>
          <w:lang w:val="en-GB"/>
        </w:rPr>
      </w:pPr>
      <w:proofErr w:type="spellStart"/>
      <w:r w:rsidRPr="00284630">
        <w:rPr>
          <w:lang w:val="en-GB"/>
        </w:rPr>
        <w:t>ggplot</w:t>
      </w:r>
      <w:proofErr w:type="spellEnd"/>
      <w:r w:rsidRPr="00284630">
        <w:rPr>
          <w:lang w:val="en-GB"/>
        </w:rPr>
        <w:t>(</w:t>
      </w:r>
      <w:proofErr w:type="spellStart"/>
      <w:r w:rsidRPr="00284630">
        <w:rPr>
          <w:lang w:val="en-GB"/>
        </w:rPr>
        <w:t>car_data</w:t>
      </w:r>
      <w:proofErr w:type="spellEnd"/>
      <w:r w:rsidRPr="00284630">
        <w:rPr>
          <w:lang w:val="en-GB"/>
        </w:rPr>
        <w:t xml:space="preserve">, </w:t>
      </w:r>
      <w:proofErr w:type="spellStart"/>
      <w:r w:rsidRPr="00284630">
        <w:rPr>
          <w:lang w:val="en-GB"/>
        </w:rPr>
        <w:t>aes</w:t>
      </w:r>
      <w:proofErr w:type="spellEnd"/>
      <w:r w:rsidRPr="00284630">
        <w:rPr>
          <w:lang w:val="en-GB"/>
        </w:rPr>
        <w:t xml:space="preserve">(x = Horsepower, y = Price, </w:t>
      </w:r>
      <w:proofErr w:type="spellStart"/>
      <w:r w:rsidRPr="00284630">
        <w:rPr>
          <w:lang w:val="en-GB"/>
        </w:rPr>
        <w:t>color</w:t>
      </w:r>
      <w:proofErr w:type="spellEnd"/>
      <w:r w:rsidRPr="00284630">
        <w:rPr>
          <w:lang w:val="en-GB"/>
        </w:rPr>
        <w:t xml:space="preserve"> = Fuel)) +</w:t>
      </w:r>
    </w:p>
    <w:p w14:paraId="4221BF4C"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geom_point</w:t>
      </w:r>
      <w:proofErr w:type="spellEnd"/>
      <w:r w:rsidRPr="00284630">
        <w:rPr>
          <w:lang w:val="en-GB"/>
        </w:rPr>
        <w:t>(</w:t>
      </w:r>
      <w:proofErr w:type="spellStart"/>
      <w:r w:rsidRPr="00284630">
        <w:rPr>
          <w:lang w:val="en-GB"/>
        </w:rPr>
        <w:t>color</w:t>
      </w:r>
      <w:proofErr w:type="spellEnd"/>
      <w:r w:rsidRPr="00284630">
        <w:rPr>
          <w:lang w:val="en-GB"/>
        </w:rPr>
        <w:t xml:space="preserve"> = "</w:t>
      </w:r>
      <w:proofErr w:type="spellStart"/>
      <w:r w:rsidRPr="00284630">
        <w:rPr>
          <w:lang w:val="en-GB"/>
        </w:rPr>
        <w:t>darkred</w:t>
      </w:r>
      <w:proofErr w:type="spellEnd"/>
      <w:r w:rsidRPr="00284630">
        <w:rPr>
          <w:lang w:val="en-GB"/>
        </w:rPr>
        <w:t>") +</w:t>
      </w:r>
    </w:p>
    <w:p w14:paraId="23B4A5FF" w14:textId="77777777" w:rsidR="001230EC" w:rsidRPr="00284630" w:rsidRDefault="001230EC" w:rsidP="00284630">
      <w:pPr>
        <w:spacing w:line="240" w:lineRule="auto"/>
        <w:rPr>
          <w:lang w:val="en-GB"/>
        </w:rPr>
      </w:pPr>
      <w:r w:rsidRPr="00284630">
        <w:rPr>
          <w:lang w:val="en-GB"/>
        </w:rPr>
        <w:t xml:space="preserve">  labs(title = "Scatter Plot: Car Price vs. Horsepower by Fuel Type", x = "Horsepower", y = "Car Price") +</w:t>
      </w:r>
    </w:p>
    <w:p w14:paraId="6450E3E1"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theme_minimal</w:t>
      </w:r>
      <w:proofErr w:type="spellEnd"/>
      <w:r w:rsidRPr="00284630">
        <w:rPr>
          <w:lang w:val="en-GB"/>
        </w:rPr>
        <w:t>() +</w:t>
      </w:r>
    </w:p>
    <w:p w14:paraId="3CE664DA" w14:textId="483A43F1"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geom_smooth</w:t>
      </w:r>
      <w:proofErr w:type="spellEnd"/>
      <w:r w:rsidRPr="00284630">
        <w:rPr>
          <w:lang w:val="en-GB"/>
        </w:rPr>
        <w:t xml:space="preserve">(method = </w:t>
      </w:r>
      <w:proofErr w:type="spellStart"/>
      <w:r w:rsidRPr="00284630">
        <w:rPr>
          <w:lang w:val="en-GB"/>
        </w:rPr>
        <w:t>lm</w:t>
      </w:r>
      <w:proofErr w:type="spellEnd"/>
      <w:r w:rsidRPr="00284630">
        <w:rPr>
          <w:lang w:val="en-GB"/>
        </w:rPr>
        <w:t>)</w:t>
      </w:r>
    </w:p>
    <w:p w14:paraId="6DB7D2E3" w14:textId="77777777" w:rsidR="001230EC" w:rsidRPr="00284630" w:rsidRDefault="001230EC" w:rsidP="00284630">
      <w:pPr>
        <w:spacing w:line="240" w:lineRule="auto"/>
        <w:rPr>
          <w:lang w:val="en-GB"/>
        </w:rPr>
      </w:pPr>
      <w:proofErr w:type="spellStart"/>
      <w:r w:rsidRPr="00284630">
        <w:rPr>
          <w:lang w:val="en-GB"/>
        </w:rPr>
        <w:t>ggplot</w:t>
      </w:r>
      <w:proofErr w:type="spellEnd"/>
      <w:r w:rsidRPr="00284630">
        <w:rPr>
          <w:lang w:val="en-GB"/>
        </w:rPr>
        <w:t>(</w:t>
      </w:r>
      <w:proofErr w:type="spellStart"/>
      <w:r w:rsidRPr="00284630">
        <w:rPr>
          <w:lang w:val="en-GB"/>
        </w:rPr>
        <w:t>car_data</w:t>
      </w:r>
      <w:proofErr w:type="spellEnd"/>
      <w:r w:rsidRPr="00284630">
        <w:rPr>
          <w:lang w:val="en-GB"/>
        </w:rPr>
        <w:t xml:space="preserve">, </w:t>
      </w:r>
      <w:proofErr w:type="spellStart"/>
      <w:r w:rsidRPr="00284630">
        <w:rPr>
          <w:lang w:val="en-GB"/>
        </w:rPr>
        <w:t>aes</w:t>
      </w:r>
      <w:proofErr w:type="spellEnd"/>
      <w:r w:rsidRPr="00284630">
        <w:rPr>
          <w:lang w:val="en-GB"/>
        </w:rPr>
        <w:t xml:space="preserve">(x = Horsepower, y = Price, </w:t>
      </w:r>
      <w:proofErr w:type="spellStart"/>
      <w:r w:rsidRPr="00284630">
        <w:rPr>
          <w:lang w:val="en-GB"/>
        </w:rPr>
        <w:t>color</w:t>
      </w:r>
      <w:proofErr w:type="spellEnd"/>
      <w:r w:rsidRPr="00284630">
        <w:rPr>
          <w:lang w:val="en-GB"/>
        </w:rPr>
        <w:t xml:space="preserve"> = Gearbox)) +</w:t>
      </w:r>
    </w:p>
    <w:p w14:paraId="40224A8C"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geom_point</w:t>
      </w:r>
      <w:proofErr w:type="spellEnd"/>
      <w:r w:rsidRPr="00284630">
        <w:rPr>
          <w:lang w:val="en-GB"/>
        </w:rPr>
        <w:t>(</w:t>
      </w:r>
      <w:proofErr w:type="spellStart"/>
      <w:r w:rsidRPr="00284630">
        <w:rPr>
          <w:lang w:val="en-GB"/>
        </w:rPr>
        <w:t>color</w:t>
      </w:r>
      <w:proofErr w:type="spellEnd"/>
      <w:r w:rsidRPr="00284630">
        <w:rPr>
          <w:lang w:val="en-GB"/>
        </w:rPr>
        <w:t xml:space="preserve"> = "</w:t>
      </w:r>
      <w:proofErr w:type="spellStart"/>
      <w:r w:rsidRPr="00284630">
        <w:rPr>
          <w:lang w:val="en-GB"/>
        </w:rPr>
        <w:t>darkviolet</w:t>
      </w:r>
      <w:proofErr w:type="spellEnd"/>
      <w:r w:rsidRPr="00284630">
        <w:rPr>
          <w:lang w:val="en-GB"/>
        </w:rPr>
        <w:t>") +</w:t>
      </w:r>
    </w:p>
    <w:p w14:paraId="7E92AEE7" w14:textId="77777777" w:rsidR="001230EC" w:rsidRPr="00284630" w:rsidRDefault="001230EC" w:rsidP="00284630">
      <w:pPr>
        <w:spacing w:line="240" w:lineRule="auto"/>
        <w:rPr>
          <w:lang w:val="en-GB"/>
        </w:rPr>
      </w:pPr>
      <w:r w:rsidRPr="00284630">
        <w:rPr>
          <w:lang w:val="en-GB"/>
        </w:rPr>
        <w:t xml:space="preserve">  labs(title = "Scatter Plot: Car Price vs. Horsepower by Gearbox Type", x = "Horsepower", y = "Car Price") +</w:t>
      </w:r>
    </w:p>
    <w:p w14:paraId="5C4CD026"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theme_minimal</w:t>
      </w:r>
      <w:proofErr w:type="spellEnd"/>
      <w:r w:rsidRPr="00284630">
        <w:rPr>
          <w:lang w:val="en-GB"/>
        </w:rPr>
        <w:t>() +</w:t>
      </w:r>
    </w:p>
    <w:p w14:paraId="1054CFC1" w14:textId="4B4C4685" w:rsidR="001230EC" w:rsidRPr="00284630" w:rsidRDefault="001230EC" w:rsidP="00284630">
      <w:pPr>
        <w:spacing w:line="240" w:lineRule="auto"/>
        <w:rPr>
          <w:lang w:val="en-GB"/>
        </w:rPr>
      </w:pPr>
      <w:r w:rsidRPr="00284630">
        <w:rPr>
          <w:lang w:val="en-GB"/>
        </w:rPr>
        <w:lastRenderedPageBreak/>
        <w:t xml:space="preserve">  </w:t>
      </w:r>
      <w:proofErr w:type="spellStart"/>
      <w:r w:rsidRPr="00284630">
        <w:rPr>
          <w:lang w:val="en-GB"/>
        </w:rPr>
        <w:t>geom_smooth</w:t>
      </w:r>
      <w:proofErr w:type="spellEnd"/>
      <w:r w:rsidRPr="00284630">
        <w:rPr>
          <w:lang w:val="en-GB"/>
        </w:rPr>
        <w:t xml:space="preserve">(method = </w:t>
      </w:r>
      <w:proofErr w:type="spellStart"/>
      <w:r w:rsidRPr="00284630">
        <w:rPr>
          <w:lang w:val="en-GB"/>
        </w:rPr>
        <w:t>lm</w:t>
      </w:r>
      <w:proofErr w:type="spellEnd"/>
      <w:r w:rsidRPr="00284630">
        <w:rPr>
          <w:lang w:val="en-GB"/>
        </w:rPr>
        <w:t>)</w:t>
      </w:r>
    </w:p>
    <w:p w14:paraId="20B2D13E" w14:textId="77777777" w:rsidR="001230EC" w:rsidRPr="00284630" w:rsidRDefault="001230EC" w:rsidP="00284630">
      <w:pPr>
        <w:spacing w:line="240" w:lineRule="auto"/>
        <w:rPr>
          <w:lang w:val="en-GB"/>
        </w:rPr>
      </w:pPr>
      <w:r w:rsidRPr="00284630">
        <w:rPr>
          <w:lang w:val="en-GB"/>
        </w:rPr>
        <w:t># Create a scatter plot between "Mileage" and "Price" by "Fuel" and "Gearbox"</w:t>
      </w:r>
    </w:p>
    <w:p w14:paraId="0711FEDC" w14:textId="77777777" w:rsidR="001230EC" w:rsidRPr="00284630" w:rsidRDefault="001230EC" w:rsidP="00284630">
      <w:pPr>
        <w:spacing w:line="240" w:lineRule="auto"/>
        <w:rPr>
          <w:lang w:val="en-GB"/>
        </w:rPr>
      </w:pPr>
      <w:proofErr w:type="spellStart"/>
      <w:r w:rsidRPr="00284630">
        <w:rPr>
          <w:lang w:val="en-GB"/>
        </w:rPr>
        <w:t>ggplot</w:t>
      </w:r>
      <w:proofErr w:type="spellEnd"/>
      <w:r w:rsidRPr="00284630">
        <w:rPr>
          <w:lang w:val="en-GB"/>
        </w:rPr>
        <w:t>(</w:t>
      </w:r>
      <w:proofErr w:type="spellStart"/>
      <w:r w:rsidRPr="00284630">
        <w:rPr>
          <w:lang w:val="en-GB"/>
        </w:rPr>
        <w:t>car_data</w:t>
      </w:r>
      <w:proofErr w:type="spellEnd"/>
      <w:r w:rsidRPr="00284630">
        <w:rPr>
          <w:lang w:val="en-GB"/>
        </w:rPr>
        <w:t xml:space="preserve">, </w:t>
      </w:r>
      <w:proofErr w:type="spellStart"/>
      <w:r w:rsidRPr="00284630">
        <w:rPr>
          <w:lang w:val="en-GB"/>
        </w:rPr>
        <w:t>aes</w:t>
      </w:r>
      <w:proofErr w:type="spellEnd"/>
      <w:r w:rsidRPr="00284630">
        <w:rPr>
          <w:lang w:val="en-GB"/>
        </w:rPr>
        <w:t xml:space="preserve">(x = Mileage, y = Price, </w:t>
      </w:r>
      <w:proofErr w:type="spellStart"/>
      <w:r w:rsidRPr="00284630">
        <w:rPr>
          <w:lang w:val="en-GB"/>
        </w:rPr>
        <w:t>color</w:t>
      </w:r>
      <w:proofErr w:type="spellEnd"/>
      <w:r w:rsidRPr="00284630">
        <w:rPr>
          <w:lang w:val="en-GB"/>
        </w:rPr>
        <w:t xml:space="preserve"> = Fuel)) +</w:t>
      </w:r>
    </w:p>
    <w:p w14:paraId="586AEE66"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geom_point</w:t>
      </w:r>
      <w:proofErr w:type="spellEnd"/>
      <w:r w:rsidRPr="00284630">
        <w:rPr>
          <w:lang w:val="en-GB"/>
        </w:rPr>
        <w:t>(</w:t>
      </w:r>
      <w:proofErr w:type="spellStart"/>
      <w:r w:rsidRPr="00284630">
        <w:rPr>
          <w:lang w:val="en-GB"/>
        </w:rPr>
        <w:t>color</w:t>
      </w:r>
      <w:proofErr w:type="spellEnd"/>
      <w:r w:rsidRPr="00284630">
        <w:rPr>
          <w:lang w:val="en-GB"/>
        </w:rPr>
        <w:t xml:space="preserve"> = "</w:t>
      </w:r>
      <w:proofErr w:type="spellStart"/>
      <w:r w:rsidRPr="00284630">
        <w:rPr>
          <w:lang w:val="en-GB"/>
        </w:rPr>
        <w:t>darkmagenta</w:t>
      </w:r>
      <w:proofErr w:type="spellEnd"/>
      <w:r w:rsidRPr="00284630">
        <w:rPr>
          <w:lang w:val="en-GB"/>
        </w:rPr>
        <w:t>") +</w:t>
      </w:r>
    </w:p>
    <w:p w14:paraId="1948ACE7" w14:textId="77777777" w:rsidR="001230EC" w:rsidRPr="00284630" w:rsidRDefault="001230EC" w:rsidP="00284630">
      <w:pPr>
        <w:spacing w:line="240" w:lineRule="auto"/>
        <w:rPr>
          <w:lang w:val="en-GB"/>
        </w:rPr>
      </w:pPr>
      <w:r w:rsidRPr="00284630">
        <w:rPr>
          <w:lang w:val="en-GB"/>
        </w:rPr>
        <w:t xml:space="preserve">  labs(title = "Scatter Plot: Car Price vs. Mileage by Fuel Type", x = "Horsepower", y = "Car Price") +</w:t>
      </w:r>
    </w:p>
    <w:p w14:paraId="141DD856"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theme_minimal</w:t>
      </w:r>
      <w:proofErr w:type="spellEnd"/>
      <w:r w:rsidRPr="00284630">
        <w:rPr>
          <w:lang w:val="en-GB"/>
        </w:rPr>
        <w:t>() +</w:t>
      </w:r>
    </w:p>
    <w:p w14:paraId="3D61C636" w14:textId="784A091B"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geom_smooth</w:t>
      </w:r>
      <w:proofErr w:type="spellEnd"/>
      <w:r w:rsidRPr="00284630">
        <w:rPr>
          <w:lang w:val="en-GB"/>
        </w:rPr>
        <w:t xml:space="preserve">(method = </w:t>
      </w:r>
      <w:proofErr w:type="spellStart"/>
      <w:r w:rsidRPr="00284630">
        <w:rPr>
          <w:lang w:val="en-GB"/>
        </w:rPr>
        <w:t>lm</w:t>
      </w:r>
      <w:proofErr w:type="spellEnd"/>
      <w:r w:rsidRPr="00284630">
        <w:rPr>
          <w:lang w:val="en-GB"/>
        </w:rPr>
        <w:t>)</w:t>
      </w:r>
    </w:p>
    <w:p w14:paraId="6AFDE42D" w14:textId="77777777" w:rsidR="001230EC" w:rsidRPr="00284630" w:rsidRDefault="001230EC" w:rsidP="00284630">
      <w:pPr>
        <w:spacing w:line="240" w:lineRule="auto"/>
        <w:rPr>
          <w:lang w:val="en-GB"/>
        </w:rPr>
      </w:pPr>
      <w:proofErr w:type="spellStart"/>
      <w:r w:rsidRPr="00284630">
        <w:rPr>
          <w:lang w:val="en-GB"/>
        </w:rPr>
        <w:t>ggplot</w:t>
      </w:r>
      <w:proofErr w:type="spellEnd"/>
      <w:r w:rsidRPr="00284630">
        <w:rPr>
          <w:lang w:val="en-GB"/>
        </w:rPr>
        <w:t>(</w:t>
      </w:r>
      <w:proofErr w:type="spellStart"/>
      <w:r w:rsidRPr="00284630">
        <w:rPr>
          <w:lang w:val="en-GB"/>
        </w:rPr>
        <w:t>car_data</w:t>
      </w:r>
      <w:proofErr w:type="spellEnd"/>
      <w:r w:rsidRPr="00284630">
        <w:rPr>
          <w:lang w:val="en-GB"/>
        </w:rPr>
        <w:t xml:space="preserve">, </w:t>
      </w:r>
      <w:proofErr w:type="spellStart"/>
      <w:r w:rsidRPr="00284630">
        <w:rPr>
          <w:lang w:val="en-GB"/>
        </w:rPr>
        <w:t>aes</w:t>
      </w:r>
      <w:proofErr w:type="spellEnd"/>
      <w:r w:rsidRPr="00284630">
        <w:rPr>
          <w:lang w:val="en-GB"/>
        </w:rPr>
        <w:t xml:space="preserve">(x = Mileage, y = Price, </w:t>
      </w:r>
      <w:proofErr w:type="spellStart"/>
      <w:r w:rsidRPr="00284630">
        <w:rPr>
          <w:lang w:val="en-GB"/>
        </w:rPr>
        <w:t>color</w:t>
      </w:r>
      <w:proofErr w:type="spellEnd"/>
      <w:r w:rsidRPr="00284630">
        <w:rPr>
          <w:lang w:val="en-GB"/>
        </w:rPr>
        <w:t xml:space="preserve"> = Gearbox)) +</w:t>
      </w:r>
    </w:p>
    <w:p w14:paraId="29277508"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geom_point</w:t>
      </w:r>
      <w:proofErr w:type="spellEnd"/>
      <w:r w:rsidRPr="00284630">
        <w:rPr>
          <w:lang w:val="en-GB"/>
        </w:rPr>
        <w:t>(</w:t>
      </w:r>
      <w:proofErr w:type="spellStart"/>
      <w:r w:rsidRPr="00284630">
        <w:rPr>
          <w:lang w:val="en-GB"/>
        </w:rPr>
        <w:t>color</w:t>
      </w:r>
      <w:proofErr w:type="spellEnd"/>
      <w:r w:rsidRPr="00284630">
        <w:rPr>
          <w:lang w:val="en-GB"/>
        </w:rPr>
        <w:t xml:space="preserve"> = "</w:t>
      </w:r>
      <w:proofErr w:type="spellStart"/>
      <w:r w:rsidRPr="00284630">
        <w:rPr>
          <w:lang w:val="en-GB"/>
        </w:rPr>
        <w:t>darkgreen</w:t>
      </w:r>
      <w:proofErr w:type="spellEnd"/>
      <w:r w:rsidRPr="00284630">
        <w:rPr>
          <w:lang w:val="en-GB"/>
        </w:rPr>
        <w:t>") +</w:t>
      </w:r>
    </w:p>
    <w:p w14:paraId="69C16FEC" w14:textId="77777777" w:rsidR="001230EC" w:rsidRPr="00284630" w:rsidRDefault="001230EC" w:rsidP="00284630">
      <w:pPr>
        <w:spacing w:line="240" w:lineRule="auto"/>
        <w:rPr>
          <w:lang w:val="en-GB"/>
        </w:rPr>
      </w:pPr>
      <w:r w:rsidRPr="00284630">
        <w:rPr>
          <w:lang w:val="en-GB"/>
        </w:rPr>
        <w:t xml:space="preserve">  labs(title = "Scatter Plot: Car Price vs. Mileage by Gearbox Type", x = "Horsepower", y = "Car Price") +</w:t>
      </w:r>
    </w:p>
    <w:p w14:paraId="3CEF9D88"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theme_minimal</w:t>
      </w:r>
      <w:proofErr w:type="spellEnd"/>
      <w:r w:rsidRPr="00284630">
        <w:rPr>
          <w:lang w:val="en-GB"/>
        </w:rPr>
        <w:t>() +</w:t>
      </w:r>
    </w:p>
    <w:p w14:paraId="457A87A1" w14:textId="6F99BF3A"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geom_smooth</w:t>
      </w:r>
      <w:proofErr w:type="spellEnd"/>
      <w:r w:rsidRPr="00284630">
        <w:rPr>
          <w:lang w:val="en-GB"/>
        </w:rPr>
        <w:t xml:space="preserve">(method = </w:t>
      </w:r>
      <w:proofErr w:type="spellStart"/>
      <w:r w:rsidRPr="00284630">
        <w:rPr>
          <w:lang w:val="en-GB"/>
        </w:rPr>
        <w:t>lm</w:t>
      </w:r>
      <w:proofErr w:type="spellEnd"/>
      <w:r w:rsidRPr="00284630">
        <w:rPr>
          <w:lang w:val="en-GB"/>
        </w:rPr>
        <w:t>)</w:t>
      </w:r>
    </w:p>
    <w:p w14:paraId="08B20BC6" w14:textId="77777777" w:rsidR="001230EC" w:rsidRPr="00284630" w:rsidRDefault="001230EC" w:rsidP="00284630">
      <w:pPr>
        <w:spacing w:line="240" w:lineRule="auto"/>
        <w:rPr>
          <w:lang w:val="en-GB"/>
        </w:rPr>
      </w:pPr>
      <w:r w:rsidRPr="00284630">
        <w:rPr>
          <w:lang w:val="en-GB"/>
        </w:rPr>
        <w:t># Create dummy variables for categorical columns</w:t>
      </w:r>
    </w:p>
    <w:p w14:paraId="317A6E11" w14:textId="77777777" w:rsidR="001230EC" w:rsidRPr="00284630" w:rsidRDefault="001230EC" w:rsidP="00284630">
      <w:pPr>
        <w:spacing w:line="240" w:lineRule="auto"/>
        <w:rPr>
          <w:lang w:val="en-GB"/>
        </w:rPr>
      </w:pPr>
      <w:proofErr w:type="spellStart"/>
      <w:r w:rsidRPr="00284630">
        <w:rPr>
          <w:lang w:val="en-GB"/>
        </w:rPr>
        <w:t>car_data_dummy</w:t>
      </w:r>
      <w:proofErr w:type="spellEnd"/>
      <w:r w:rsidRPr="00284630">
        <w:rPr>
          <w:lang w:val="en-GB"/>
        </w:rPr>
        <w:t xml:space="preserve"> &lt;- </w:t>
      </w:r>
      <w:proofErr w:type="spellStart"/>
      <w:r w:rsidRPr="00284630">
        <w:rPr>
          <w:lang w:val="en-GB"/>
        </w:rPr>
        <w:t>car_data</w:t>
      </w:r>
      <w:proofErr w:type="spellEnd"/>
      <w:r w:rsidRPr="00284630">
        <w:rPr>
          <w:lang w:val="en-GB"/>
        </w:rPr>
        <w:t xml:space="preserve"> %&gt;%</w:t>
      </w:r>
    </w:p>
    <w:p w14:paraId="40DD526D" w14:textId="77777777" w:rsidR="001230EC" w:rsidRPr="00284630" w:rsidRDefault="001230EC" w:rsidP="00284630">
      <w:pPr>
        <w:spacing w:line="240" w:lineRule="auto"/>
        <w:rPr>
          <w:lang w:val="en-GB"/>
        </w:rPr>
      </w:pPr>
      <w:r w:rsidRPr="00284630">
        <w:rPr>
          <w:lang w:val="en-GB"/>
        </w:rPr>
        <w:t xml:space="preserve">  mutate(</w:t>
      </w:r>
    </w:p>
    <w:p w14:paraId="05AFE7AF"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FuelHybrid</w:t>
      </w:r>
      <w:proofErr w:type="spellEnd"/>
      <w:r w:rsidRPr="00284630">
        <w:rPr>
          <w:lang w:val="en-GB"/>
        </w:rPr>
        <w:t xml:space="preserve"> = </w:t>
      </w:r>
      <w:proofErr w:type="spellStart"/>
      <w:r w:rsidRPr="00284630">
        <w:rPr>
          <w:lang w:val="en-GB"/>
        </w:rPr>
        <w:t>as.numeric</w:t>
      </w:r>
      <w:proofErr w:type="spellEnd"/>
      <w:r w:rsidRPr="00284630">
        <w:rPr>
          <w:lang w:val="en-GB"/>
        </w:rPr>
        <w:t>(Fuel == "Hybrid"),</w:t>
      </w:r>
    </w:p>
    <w:p w14:paraId="4857CE02"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FuelGasoline</w:t>
      </w:r>
      <w:proofErr w:type="spellEnd"/>
      <w:r w:rsidRPr="00284630">
        <w:rPr>
          <w:lang w:val="en-GB"/>
        </w:rPr>
        <w:t xml:space="preserve"> = </w:t>
      </w:r>
      <w:proofErr w:type="spellStart"/>
      <w:r w:rsidRPr="00284630">
        <w:rPr>
          <w:lang w:val="en-GB"/>
        </w:rPr>
        <w:t>as.numeric</w:t>
      </w:r>
      <w:proofErr w:type="spellEnd"/>
      <w:r w:rsidRPr="00284630">
        <w:rPr>
          <w:lang w:val="en-GB"/>
        </w:rPr>
        <w:t>(Fuel == "Gasoline"),</w:t>
      </w:r>
    </w:p>
    <w:p w14:paraId="6B870DB9"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FuelDiesel</w:t>
      </w:r>
      <w:proofErr w:type="spellEnd"/>
      <w:r w:rsidRPr="00284630">
        <w:rPr>
          <w:lang w:val="en-GB"/>
        </w:rPr>
        <w:t xml:space="preserve"> = </w:t>
      </w:r>
      <w:proofErr w:type="spellStart"/>
      <w:r w:rsidRPr="00284630">
        <w:rPr>
          <w:lang w:val="en-GB"/>
        </w:rPr>
        <w:t>as.numeric</w:t>
      </w:r>
      <w:proofErr w:type="spellEnd"/>
      <w:r w:rsidRPr="00284630">
        <w:rPr>
          <w:lang w:val="en-GB"/>
        </w:rPr>
        <w:t>(Fuel == "Diesel"),</w:t>
      </w:r>
    </w:p>
    <w:p w14:paraId="37265ABC"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GearboxAutomatic</w:t>
      </w:r>
      <w:proofErr w:type="spellEnd"/>
      <w:r w:rsidRPr="00284630">
        <w:rPr>
          <w:lang w:val="en-GB"/>
        </w:rPr>
        <w:t xml:space="preserve"> = </w:t>
      </w:r>
      <w:proofErr w:type="spellStart"/>
      <w:r w:rsidRPr="00284630">
        <w:rPr>
          <w:lang w:val="en-GB"/>
        </w:rPr>
        <w:t>as.numeric</w:t>
      </w:r>
      <w:proofErr w:type="spellEnd"/>
      <w:r w:rsidRPr="00284630">
        <w:rPr>
          <w:lang w:val="en-GB"/>
        </w:rPr>
        <w:t>(Gearbox == "Automatic"),</w:t>
      </w:r>
    </w:p>
    <w:p w14:paraId="5573A0C2"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GearboxManual</w:t>
      </w:r>
      <w:proofErr w:type="spellEnd"/>
      <w:r w:rsidRPr="00284630">
        <w:rPr>
          <w:lang w:val="en-GB"/>
        </w:rPr>
        <w:t xml:space="preserve"> = </w:t>
      </w:r>
      <w:proofErr w:type="spellStart"/>
      <w:r w:rsidRPr="00284630">
        <w:rPr>
          <w:lang w:val="en-GB"/>
        </w:rPr>
        <w:t>as.numeric</w:t>
      </w:r>
      <w:proofErr w:type="spellEnd"/>
      <w:r w:rsidRPr="00284630">
        <w:rPr>
          <w:lang w:val="en-GB"/>
        </w:rPr>
        <w:t>(Gearbox == "Manual")</w:t>
      </w:r>
    </w:p>
    <w:p w14:paraId="07EDE979" w14:textId="1735375E" w:rsidR="001230EC" w:rsidRPr="00284630" w:rsidRDefault="001230EC" w:rsidP="00284630">
      <w:pPr>
        <w:spacing w:line="240" w:lineRule="auto"/>
        <w:rPr>
          <w:lang w:val="en-GB"/>
        </w:rPr>
      </w:pPr>
      <w:r w:rsidRPr="00284630">
        <w:rPr>
          <w:lang w:val="en-GB"/>
        </w:rPr>
        <w:t xml:space="preserve">  )</w:t>
      </w:r>
    </w:p>
    <w:p w14:paraId="4D226D05" w14:textId="77777777" w:rsidR="001230EC" w:rsidRPr="00284630" w:rsidRDefault="001230EC" w:rsidP="00284630">
      <w:pPr>
        <w:spacing w:line="240" w:lineRule="auto"/>
        <w:rPr>
          <w:lang w:val="en-GB"/>
        </w:rPr>
      </w:pPr>
      <w:r w:rsidRPr="00284630">
        <w:rPr>
          <w:lang w:val="en-GB"/>
        </w:rPr>
        <w:t># Split data into training, validation, and test sets</w:t>
      </w:r>
    </w:p>
    <w:p w14:paraId="3CBD3D25" w14:textId="77777777" w:rsidR="001230EC" w:rsidRPr="00284630" w:rsidRDefault="001230EC" w:rsidP="00284630">
      <w:pPr>
        <w:spacing w:line="240" w:lineRule="auto"/>
        <w:rPr>
          <w:lang w:val="en-GB"/>
        </w:rPr>
      </w:pPr>
      <w:proofErr w:type="spellStart"/>
      <w:r w:rsidRPr="00284630">
        <w:rPr>
          <w:lang w:val="en-GB"/>
        </w:rPr>
        <w:t>set.seed</w:t>
      </w:r>
      <w:proofErr w:type="spellEnd"/>
      <w:r w:rsidRPr="00284630">
        <w:rPr>
          <w:lang w:val="en-GB"/>
        </w:rPr>
        <w:t>(123)</w:t>
      </w:r>
    </w:p>
    <w:p w14:paraId="42DF9699" w14:textId="77777777" w:rsidR="001230EC" w:rsidRPr="00284630" w:rsidRDefault="001230EC" w:rsidP="00284630">
      <w:pPr>
        <w:spacing w:line="240" w:lineRule="auto"/>
        <w:rPr>
          <w:lang w:val="en-GB"/>
        </w:rPr>
      </w:pPr>
      <w:proofErr w:type="spellStart"/>
      <w:r w:rsidRPr="00284630">
        <w:rPr>
          <w:lang w:val="en-GB"/>
        </w:rPr>
        <w:t>train_index</w:t>
      </w:r>
      <w:proofErr w:type="spellEnd"/>
      <w:r w:rsidRPr="00284630">
        <w:rPr>
          <w:lang w:val="en-GB"/>
        </w:rPr>
        <w:t xml:space="preserve"> &lt;- </w:t>
      </w:r>
      <w:proofErr w:type="spellStart"/>
      <w:r w:rsidRPr="00284630">
        <w:rPr>
          <w:lang w:val="en-GB"/>
        </w:rPr>
        <w:t>createDataPartition</w:t>
      </w:r>
      <w:proofErr w:type="spellEnd"/>
      <w:r w:rsidRPr="00284630">
        <w:rPr>
          <w:lang w:val="en-GB"/>
        </w:rPr>
        <w:t>(</w:t>
      </w:r>
      <w:proofErr w:type="spellStart"/>
      <w:r w:rsidRPr="00284630">
        <w:rPr>
          <w:lang w:val="en-GB"/>
        </w:rPr>
        <w:t>car_data$Price</w:t>
      </w:r>
      <w:proofErr w:type="spellEnd"/>
      <w:r w:rsidRPr="00284630">
        <w:rPr>
          <w:lang w:val="en-GB"/>
        </w:rPr>
        <w:t>, p = 0.7, list = FALSE)</w:t>
      </w:r>
    </w:p>
    <w:p w14:paraId="43A65545" w14:textId="653401C8" w:rsidR="001230EC" w:rsidRPr="00284630" w:rsidRDefault="001230EC" w:rsidP="00284630">
      <w:pPr>
        <w:spacing w:line="240" w:lineRule="auto"/>
        <w:rPr>
          <w:lang w:val="en-GB"/>
        </w:rPr>
      </w:pPr>
      <w:proofErr w:type="spellStart"/>
      <w:r w:rsidRPr="00284630">
        <w:rPr>
          <w:lang w:val="en-GB"/>
        </w:rPr>
        <w:t>validation_index</w:t>
      </w:r>
      <w:proofErr w:type="spellEnd"/>
      <w:r w:rsidRPr="00284630">
        <w:rPr>
          <w:lang w:val="en-GB"/>
        </w:rPr>
        <w:t xml:space="preserve"> &lt;- </w:t>
      </w:r>
      <w:proofErr w:type="spellStart"/>
      <w:r w:rsidRPr="00284630">
        <w:rPr>
          <w:lang w:val="en-GB"/>
        </w:rPr>
        <w:t>createDataPartition</w:t>
      </w:r>
      <w:proofErr w:type="spellEnd"/>
      <w:r w:rsidRPr="00284630">
        <w:rPr>
          <w:lang w:val="en-GB"/>
        </w:rPr>
        <w:t>(</w:t>
      </w:r>
      <w:proofErr w:type="spellStart"/>
      <w:r w:rsidRPr="00284630">
        <w:rPr>
          <w:lang w:val="en-GB"/>
        </w:rPr>
        <w:t>car_data</w:t>
      </w:r>
      <w:proofErr w:type="spellEnd"/>
      <w:r w:rsidRPr="00284630">
        <w:rPr>
          <w:lang w:val="en-GB"/>
        </w:rPr>
        <w:t>[-</w:t>
      </w:r>
      <w:proofErr w:type="spellStart"/>
      <w:r w:rsidRPr="00284630">
        <w:rPr>
          <w:lang w:val="en-GB"/>
        </w:rPr>
        <w:t>train_index</w:t>
      </w:r>
      <w:proofErr w:type="spellEnd"/>
      <w:r w:rsidRPr="00284630">
        <w:rPr>
          <w:lang w:val="en-GB"/>
        </w:rPr>
        <w:t>, ]$Price, p = 0.5, list = FALSE)</w:t>
      </w:r>
    </w:p>
    <w:p w14:paraId="5F220983" w14:textId="77777777" w:rsidR="001230EC" w:rsidRPr="00284630" w:rsidRDefault="001230EC" w:rsidP="00284630">
      <w:pPr>
        <w:spacing w:line="240" w:lineRule="auto"/>
        <w:rPr>
          <w:lang w:val="en-GB"/>
        </w:rPr>
      </w:pPr>
      <w:proofErr w:type="spellStart"/>
      <w:r w:rsidRPr="00284630">
        <w:rPr>
          <w:lang w:val="en-GB"/>
        </w:rPr>
        <w:t>car_data_train</w:t>
      </w:r>
      <w:proofErr w:type="spellEnd"/>
      <w:r w:rsidRPr="00284630">
        <w:rPr>
          <w:lang w:val="en-GB"/>
        </w:rPr>
        <w:t xml:space="preserve"> &lt;- </w:t>
      </w:r>
      <w:proofErr w:type="spellStart"/>
      <w:r w:rsidRPr="00284630">
        <w:rPr>
          <w:lang w:val="en-GB"/>
        </w:rPr>
        <w:t>car_data</w:t>
      </w:r>
      <w:proofErr w:type="spellEnd"/>
      <w:r w:rsidRPr="00284630">
        <w:rPr>
          <w:lang w:val="en-GB"/>
        </w:rPr>
        <w:t>[</w:t>
      </w:r>
      <w:proofErr w:type="spellStart"/>
      <w:r w:rsidRPr="00284630">
        <w:rPr>
          <w:lang w:val="en-GB"/>
        </w:rPr>
        <w:t>train_index</w:t>
      </w:r>
      <w:proofErr w:type="spellEnd"/>
      <w:r w:rsidRPr="00284630">
        <w:rPr>
          <w:lang w:val="en-GB"/>
        </w:rPr>
        <w:t>, ]</w:t>
      </w:r>
    </w:p>
    <w:p w14:paraId="37D3D170" w14:textId="77777777" w:rsidR="001230EC" w:rsidRPr="00284630" w:rsidRDefault="001230EC" w:rsidP="00284630">
      <w:pPr>
        <w:spacing w:line="240" w:lineRule="auto"/>
        <w:rPr>
          <w:lang w:val="en-GB"/>
        </w:rPr>
      </w:pPr>
      <w:proofErr w:type="spellStart"/>
      <w:r w:rsidRPr="00284630">
        <w:rPr>
          <w:lang w:val="en-GB"/>
        </w:rPr>
        <w:t>car_data_validation</w:t>
      </w:r>
      <w:proofErr w:type="spellEnd"/>
      <w:r w:rsidRPr="00284630">
        <w:rPr>
          <w:lang w:val="en-GB"/>
        </w:rPr>
        <w:t xml:space="preserve"> &lt;- </w:t>
      </w:r>
      <w:proofErr w:type="spellStart"/>
      <w:r w:rsidRPr="00284630">
        <w:rPr>
          <w:lang w:val="en-GB"/>
        </w:rPr>
        <w:t>car_data</w:t>
      </w:r>
      <w:proofErr w:type="spellEnd"/>
      <w:r w:rsidRPr="00284630">
        <w:rPr>
          <w:lang w:val="en-GB"/>
        </w:rPr>
        <w:t>[-</w:t>
      </w:r>
      <w:proofErr w:type="spellStart"/>
      <w:r w:rsidRPr="00284630">
        <w:rPr>
          <w:lang w:val="en-GB"/>
        </w:rPr>
        <w:t>train_index</w:t>
      </w:r>
      <w:proofErr w:type="spellEnd"/>
      <w:r w:rsidRPr="00284630">
        <w:rPr>
          <w:lang w:val="en-GB"/>
        </w:rPr>
        <w:t>, ][</w:t>
      </w:r>
      <w:proofErr w:type="spellStart"/>
      <w:r w:rsidRPr="00284630">
        <w:rPr>
          <w:lang w:val="en-GB"/>
        </w:rPr>
        <w:t>validation_index</w:t>
      </w:r>
      <w:proofErr w:type="spellEnd"/>
      <w:r w:rsidRPr="00284630">
        <w:rPr>
          <w:lang w:val="en-GB"/>
        </w:rPr>
        <w:t>, ]</w:t>
      </w:r>
    </w:p>
    <w:p w14:paraId="00A9BE6D" w14:textId="67D4AE6A" w:rsidR="001230EC" w:rsidRPr="00284630" w:rsidRDefault="001230EC" w:rsidP="00284630">
      <w:pPr>
        <w:spacing w:line="240" w:lineRule="auto"/>
        <w:rPr>
          <w:lang w:val="en-GB"/>
        </w:rPr>
      </w:pPr>
      <w:proofErr w:type="spellStart"/>
      <w:r w:rsidRPr="00284630">
        <w:rPr>
          <w:lang w:val="en-GB"/>
        </w:rPr>
        <w:t>car_data_test</w:t>
      </w:r>
      <w:proofErr w:type="spellEnd"/>
      <w:r w:rsidRPr="00284630">
        <w:rPr>
          <w:lang w:val="en-GB"/>
        </w:rPr>
        <w:t xml:space="preserve"> &lt;- </w:t>
      </w:r>
      <w:proofErr w:type="spellStart"/>
      <w:r w:rsidRPr="00284630">
        <w:rPr>
          <w:lang w:val="en-GB"/>
        </w:rPr>
        <w:t>car_data</w:t>
      </w:r>
      <w:proofErr w:type="spellEnd"/>
      <w:r w:rsidRPr="00284630">
        <w:rPr>
          <w:lang w:val="en-GB"/>
        </w:rPr>
        <w:t>[-</w:t>
      </w:r>
      <w:proofErr w:type="spellStart"/>
      <w:r w:rsidRPr="00284630">
        <w:rPr>
          <w:lang w:val="en-GB"/>
        </w:rPr>
        <w:t>train_index</w:t>
      </w:r>
      <w:proofErr w:type="spellEnd"/>
      <w:r w:rsidRPr="00284630">
        <w:rPr>
          <w:lang w:val="en-GB"/>
        </w:rPr>
        <w:t>, ][-</w:t>
      </w:r>
      <w:proofErr w:type="spellStart"/>
      <w:r w:rsidRPr="00284630">
        <w:rPr>
          <w:lang w:val="en-GB"/>
        </w:rPr>
        <w:t>validation_index</w:t>
      </w:r>
      <w:proofErr w:type="spellEnd"/>
      <w:r w:rsidRPr="00284630">
        <w:rPr>
          <w:lang w:val="en-GB"/>
        </w:rPr>
        <w:t>, ]</w:t>
      </w:r>
    </w:p>
    <w:p w14:paraId="0AFB0BC8" w14:textId="77777777" w:rsidR="001230EC" w:rsidRPr="00284630" w:rsidRDefault="001230EC" w:rsidP="00284630">
      <w:pPr>
        <w:spacing w:line="240" w:lineRule="auto"/>
        <w:rPr>
          <w:lang w:val="en-GB"/>
        </w:rPr>
      </w:pPr>
      <w:r w:rsidRPr="00284630">
        <w:rPr>
          <w:lang w:val="en-GB"/>
        </w:rPr>
        <w:t>dim(</w:t>
      </w:r>
      <w:proofErr w:type="spellStart"/>
      <w:r w:rsidRPr="00284630">
        <w:rPr>
          <w:lang w:val="en-GB"/>
        </w:rPr>
        <w:t>car_data_train</w:t>
      </w:r>
      <w:proofErr w:type="spellEnd"/>
      <w:r w:rsidRPr="00284630">
        <w:rPr>
          <w:lang w:val="en-GB"/>
        </w:rPr>
        <w:t>)</w:t>
      </w:r>
    </w:p>
    <w:p w14:paraId="5BFFA344" w14:textId="77777777" w:rsidR="001230EC" w:rsidRPr="00284630" w:rsidRDefault="001230EC" w:rsidP="00284630">
      <w:pPr>
        <w:spacing w:line="240" w:lineRule="auto"/>
        <w:rPr>
          <w:lang w:val="en-GB"/>
        </w:rPr>
      </w:pPr>
      <w:r w:rsidRPr="00284630">
        <w:rPr>
          <w:lang w:val="en-GB"/>
        </w:rPr>
        <w:t>dim(</w:t>
      </w:r>
      <w:proofErr w:type="spellStart"/>
      <w:r w:rsidRPr="00284630">
        <w:rPr>
          <w:lang w:val="en-GB"/>
        </w:rPr>
        <w:t>car_data_validation</w:t>
      </w:r>
      <w:proofErr w:type="spellEnd"/>
      <w:r w:rsidRPr="00284630">
        <w:rPr>
          <w:lang w:val="en-GB"/>
        </w:rPr>
        <w:t>)</w:t>
      </w:r>
    </w:p>
    <w:p w14:paraId="721FD23C" w14:textId="408FCDBD" w:rsidR="001230EC" w:rsidRPr="00284630" w:rsidRDefault="001230EC" w:rsidP="00284630">
      <w:pPr>
        <w:spacing w:line="240" w:lineRule="auto"/>
        <w:rPr>
          <w:lang w:val="en-GB"/>
        </w:rPr>
      </w:pPr>
      <w:r w:rsidRPr="00284630">
        <w:rPr>
          <w:lang w:val="en-GB"/>
        </w:rPr>
        <w:t>dim(</w:t>
      </w:r>
      <w:proofErr w:type="spellStart"/>
      <w:r w:rsidRPr="00284630">
        <w:rPr>
          <w:lang w:val="en-GB"/>
        </w:rPr>
        <w:t>car_data_test</w:t>
      </w:r>
      <w:proofErr w:type="spellEnd"/>
      <w:r w:rsidRPr="00284630">
        <w:rPr>
          <w:lang w:val="en-GB"/>
        </w:rPr>
        <w:t>)</w:t>
      </w:r>
    </w:p>
    <w:p w14:paraId="49D12C20" w14:textId="77777777" w:rsidR="001230EC" w:rsidRPr="00284630" w:rsidRDefault="001230EC" w:rsidP="00284630">
      <w:pPr>
        <w:spacing w:line="240" w:lineRule="auto"/>
        <w:rPr>
          <w:lang w:val="en-GB"/>
        </w:rPr>
      </w:pPr>
      <w:r w:rsidRPr="00284630">
        <w:rPr>
          <w:lang w:val="en-GB"/>
        </w:rPr>
        <w:t>#Check the distribution of target variable from Train Dataset</w:t>
      </w:r>
    </w:p>
    <w:p w14:paraId="7896A9DA" w14:textId="77777777" w:rsidR="001230EC" w:rsidRPr="00284630" w:rsidRDefault="001230EC" w:rsidP="00284630">
      <w:pPr>
        <w:spacing w:line="240" w:lineRule="auto"/>
        <w:rPr>
          <w:lang w:val="en-GB"/>
        </w:rPr>
      </w:pPr>
      <w:r w:rsidRPr="00284630">
        <w:rPr>
          <w:lang w:val="en-GB"/>
        </w:rPr>
        <w:lastRenderedPageBreak/>
        <w:t>par(</w:t>
      </w:r>
      <w:proofErr w:type="spellStart"/>
      <w:r w:rsidRPr="00284630">
        <w:rPr>
          <w:lang w:val="en-GB"/>
        </w:rPr>
        <w:t>mfrow</w:t>
      </w:r>
      <w:proofErr w:type="spellEnd"/>
      <w:r w:rsidRPr="00284630">
        <w:rPr>
          <w:lang w:val="en-GB"/>
        </w:rPr>
        <w:t xml:space="preserve"> = c(1, 3))</w:t>
      </w:r>
    </w:p>
    <w:p w14:paraId="46FF156B" w14:textId="77777777" w:rsidR="001230EC" w:rsidRPr="00284630" w:rsidRDefault="001230EC" w:rsidP="00284630">
      <w:pPr>
        <w:spacing w:line="240" w:lineRule="auto"/>
        <w:rPr>
          <w:lang w:val="en-GB"/>
        </w:rPr>
      </w:pPr>
      <w:r w:rsidRPr="00284630">
        <w:rPr>
          <w:lang w:val="en-GB"/>
        </w:rPr>
        <w:t>hist(</w:t>
      </w:r>
      <w:proofErr w:type="spellStart"/>
      <w:r w:rsidRPr="00284630">
        <w:rPr>
          <w:lang w:val="en-GB"/>
        </w:rPr>
        <w:t>car_data_train$Price</w:t>
      </w:r>
      <w:proofErr w:type="spellEnd"/>
      <w:r w:rsidRPr="00284630">
        <w:rPr>
          <w:lang w:val="en-GB"/>
        </w:rPr>
        <w:t xml:space="preserve">, main = "Distribution of Target Variable (PRICE) from Train Dataset", </w:t>
      </w:r>
      <w:proofErr w:type="spellStart"/>
      <w:r w:rsidRPr="00284630">
        <w:rPr>
          <w:lang w:val="en-GB"/>
        </w:rPr>
        <w:t>xlab</w:t>
      </w:r>
      <w:proofErr w:type="spellEnd"/>
      <w:r w:rsidRPr="00284630">
        <w:rPr>
          <w:lang w:val="en-GB"/>
        </w:rPr>
        <w:t xml:space="preserve"> = "Target Variable (PRICE) from Train Dataset", col = "</w:t>
      </w:r>
      <w:proofErr w:type="spellStart"/>
      <w:r w:rsidRPr="00284630">
        <w:rPr>
          <w:lang w:val="en-GB"/>
        </w:rPr>
        <w:t>darkred</w:t>
      </w:r>
      <w:proofErr w:type="spellEnd"/>
      <w:r w:rsidRPr="00284630">
        <w:rPr>
          <w:lang w:val="en-GB"/>
        </w:rPr>
        <w:t>")</w:t>
      </w:r>
    </w:p>
    <w:p w14:paraId="42E58236" w14:textId="77777777" w:rsidR="001230EC" w:rsidRPr="00284630" w:rsidRDefault="001230EC" w:rsidP="00284630">
      <w:pPr>
        <w:spacing w:line="240" w:lineRule="auto"/>
        <w:rPr>
          <w:lang w:val="en-GB"/>
        </w:rPr>
      </w:pPr>
      <w:r w:rsidRPr="00284630">
        <w:rPr>
          <w:lang w:val="en-GB"/>
        </w:rPr>
        <w:t># Check the distribution of target variable from Validation Dataset</w:t>
      </w:r>
    </w:p>
    <w:p w14:paraId="79C1315F" w14:textId="77777777" w:rsidR="001230EC" w:rsidRPr="00284630" w:rsidRDefault="001230EC" w:rsidP="00284630">
      <w:pPr>
        <w:spacing w:line="240" w:lineRule="auto"/>
        <w:rPr>
          <w:lang w:val="en-GB"/>
        </w:rPr>
      </w:pPr>
      <w:r w:rsidRPr="00284630">
        <w:rPr>
          <w:lang w:val="en-GB"/>
        </w:rPr>
        <w:t>hist(</w:t>
      </w:r>
      <w:proofErr w:type="spellStart"/>
      <w:r w:rsidRPr="00284630">
        <w:rPr>
          <w:lang w:val="en-GB"/>
        </w:rPr>
        <w:t>car_data_validation$Price</w:t>
      </w:r>
      <w:proofErr w:type="spellEnd"/>
      <w:r w:rsidRPr="00284630">
        <w:rPr>
          <w:lang w:val="en-GB"/>
        </w:rPr>
        <w:t xml:space="preserve">, main = "Distribution of Target Variable (PRICE) from Validation Dataset", </w:t>
      </w:r>
      <w:proofErr w:type="spellStart"/>
      <w:r w:rsidRPr="00284630">
        <w:rPr>
          <w:lang w:val="en-GB"/>
        </w:rPr>
        <w:t>xlab</w:t>
      </w:r>
      <w:proofErr w:type="spellEnd"/>
      <w:r w:rsidRPr="00284630">
        <w:rPr>
          <w:lang w:val="en-GB"/>
        </w:rPr>
        <w:t xml:space="preserve"> = "Target Variable (PRICE) from Validation Dataset", col = "</w:t>
      </w:r>
      <w:proofErr w:type="spellStart"/>
      <w:r w:rsidRPr="00284630">
        <w:rPr>
          <w:lang w:val="en-GB"/>
        </w:rPr>
        <w:t>darkblue</w:t>
      </w:r>
      <w:proofErr w:type="spellEnd"/>
      <w:r w:rsidRPr="00284630">
        <w:rPr>
          <w:lang w:val="en-GB"/>
        </w:rPr>
        <w:t>")</w:t>
      </w:r>
    </w:p>
    <w:p w14:paraId="03900EF7" w14:textId="77777777" w:rsidR="001230EC" w:rsidRPr="00284630" w:rsidRDefault="001230EC" w:rsidP="00284630">
      <w:pPr>
        <w:spacing w:line="240" w:lineRule="auto"/>
        <w:rPr>
          <w:lang w:val="en-GB"/>
        </w:rPr>
      </w:pPr>
      <w:r w:rsidRPr="00284630">
        <w:rPr>
          <w:lang w:val="en-GB"/>
        </w:rPr>
        <w:t># Check the distribution of target variable from Test Dataset</w:t>
      </w:r>
    </w:p>
    <w:p w14:paraId="72E51CC6" w14:textId="33618DF5" w:rsidR="001230EC" w:rsidRPr="00284630" w:rsidRDefault="001230EC" w:rsidP="00284630">
      <w:pPr>
        <w:spacing w:line="240" w:lineRule="auto"/>
        <w:rPr>
          <w:lang w:val="en-GB"/>
        </w:rPr>
      </w:pPr>
      <w:r w:rsidRPr="00284630">
        <w:rPr>
          <w:lang w:val="en-GB"/>
        </w:rPr>
        <w:t>hist(</w:t>
      </w:r>
      <w:proofErr w:type="spellStart"/>
      <w:r w:rsidRPr="00284630">
        <w:rPr>
          <w:lang w:val="en-GB"/>
        </w:rPr>
        <w:t>car_data_test$Price</w:t>
      </w:r>
      <w:proofErr w:type="spellEnd"/>
      <w:r w:rsidRPr="00284630">
        <w:rPr>
          <w:lang w:val="en-GB"/>
        </w:rPr>
        <w:t xml:space="preserve">, main = "Distribution of Target Variable (PRICE) from Test Dataset", </w:t>
      </w:r>
      <w:proofErr w:type="spellStart"/>
      <w:r w:rsidRPr="00284630">
        <w:rPr>
          <w:lang w:val="en-GB"/>
        </w:rPr>
        <w:t>xlab</w:t>
      </w:r>
      <w:proofErr w:type="spellEnd"/>
      <w:r w:rsidRPr="00284630">
        <w:rPr>
          <w:lang w:val="en-GB"/>
        </w:rPr>
        <w:t xml:space="preserve"> = "Target Variable (PRICE) from Test Dataset", col = "</w:t>
      </w:r>
      <w:proofErr w:type="spellStart"/>
      <w:r w:rsidRPr="00284630">
        <w:rPr>
          <w:lang w:val="en-GB"/>
        </w:rPr>
        <w:t>darkmagenta</w:t>
      </w:r>
      <w:proofErr w:type="spellEnd"/>
      <w:r w:rsidRPr="00284630">
        <w:rPr>
          <w:lang w:val="en-GB"/>
        </w:rPr>
        <w:t>")</w:t>
      </w:r>
    </w:p>
    <w:p w14:paraId="5A8DBC42" w14:textId="77777777" w:rsidR="001230EC" w:rsidRPr="00284630" w:rsidRDefault="001230EC" w:rsidP="00284630">
      <w:pPr>
        <w:spacing w:line="240" w:lineRule="auto"/>
        <w:rPr>
          <w:lang w:val="en-GB"/>
        </w:rPr>
      </w:pPr>
      <w:r w:rsidRPr="00284630">
        <w:rPr>
          <w:lang w:val="en-GB"/>
        </w:rPr>
        <w:t># Select only numeric and dummy variable columns</w:t>
      </w:r>
    </w:p>
    <w:p w14:paraId="54D35A1D" w14:textId="0E4CCD02" w:rsidR="001230EC" w:rsidRPr="00284630" w:rsidRDefault="001230EC" w:rsidP="00284630">
      <w:pPr>
        <w:spacing w:line="240" w:lineRule="auto"/>
        <w:rPr>
          <w:lang w:val="en-GB"/>
        </w:rPr>
      </w:pPr>
      <w:proofErr w:type="spellStart"/>
      <w:r w:rsidRPr="00284630">
        <w:rPr>
          <w:lang w:val="en-GB"/>
        </w:rPr>
        <w:t>numeric_dummy_data</w:t>
      </w:r>
      <w:proofErr w:type="spellEnd"/>
      <w:r w:rsidRPr="00284630">
        <w:rPr>
          <w:lang w:val="en-GB"/>
        </w:rPr>
        <w:t xml:space="preserve"> &lt;- select(</w:t>
      </w:r>
      <w:proofErr w:type="spellStart"/>
      <w:r w:rsidRPr="00284630">
        <w:rPr>
          <w:lang w:val="en-GB"/>
        </w:rPr>
        <w:t>car_data_dummy</w:t>
      </w:r>
      <w:proofErr w:type="spellEnd"/>
      <w:r w:rsidRPr="00284630">
        <w:rPr>
          <w:lang w:val="en-GB"/>
        </w:rPr>
        <w:t>, -Fuel, -Gearbox)</w:t>
      </w:r>
    </w:p>
    <w:p w14:paraId="4B34E2BA" w14:textId="77777777" w:rsidR="001230EC" w:rsidRPr="00284630" w:rsidRDefault="001230EC" w:rsidP="00284630">
      <w:pPr>
        <w:spacing w:line="240" w:lineRule="auto"/>
        <w:rPr>
          <w:lang w:val="en-GB"/>
        </w:rPr>
      </w:pPr>
      <w:r w:rsidRPr="00284630">
        <w:rPr>
          <w:lang w:val="en-GB"/>
        </w:rPr>
        <w:t># Create a correlation plot</w:t>
      </w:r>
    </w:p>
    <w:p w14:paraId="46EACB64" w14:textId="77777777" w:rsidR="001230EC" w:rsidRPr="00284630" w:rsidRDefault="001230EC" w:rsidP="00284630">
      <w:pPr>
        <w:spacing w:line="240" w:lineRule="auto"/>
        <w:rPr>
          <w:lang w:val="en-GB"/>
        </w:rPr>
      </w:pPr>
      <w:proofErr w:type="spellStart"/>
      <w:r w:rsidRPr="00284630">
        <w:rPr>
          <w:lang w:val="en-GB"/>
        </w:rPr>
        <w:t>ggcorrplot</w:t>
      </w:r>
      <w:proofErr w:type="spellEnd"/>
      <w:r w:rsidRPr="00284630">
        <w:rPr>
          <w:lang w:val="en-GB"/>
        </w:rPr>
        <w:t>::</w:t>
      </w:r>
      <w:proofErr w:type="spellStart"/>
      <w:r w:rsidRPr="00284630">
        <w:rPr>
          <w:lang w:val="en-GB"/>
        </w:rPr>
        <w:t>ggcorrplot</w:t>
      </w:r>
      <w:proofErr w:type="spellEnd"/>
      <w:r w:rsidRPr="00284630">
        <w:rPr>
          <w:lang w:val="en-GB"/>
        </w:rPr>
        <w:t>(</w:t>
      </w:r>
      <w:proofErr w:type="spellStart"/>
      <w:r w:rsidRPr="00284630">
        <w:rPr>
          <w:lang w:val="en-GB"/>
        </w:rPr>
        <w:t>cor</w:t>
      </w:r>
      <w:proofErr w:type="spellEnd"/>
      <w:r w:rsidRPr="00284630">
        <w:rPr>
          <w:lang w:val="en-GB"/>
        </w:rPr>
        <w:t>(</w:t>
      </w:r>
      <w:proofErr w:type="spellStart"/>
      <w:r w:rsidRPr="00284630">
        <w:rPr>
          <w:lang w:val="en-GB"/>
        </w:rPr>
        <w:t>numeric_dummy_data</w:t>
      </w:r>
      <w:proofErr w:type="spellEnd"/>
      <w:r w:rsidRPr="00284630">
        <w:rPr>
          <w:lang w:val="en-GB"/>
        </w:rPr>
        <w:t xml:space="preserve">), </w:t>
      </w:r>
      <w:proofErr w:type="spellStart"/>
      <w:r w:rsidRPr="00284630">
        <w:rPr>
          <w:lang w:val="en-GB"/>
        </w:rPr>
        <w:t>hc.order</w:t>
      </w:r>
      <w:proofErr w:type="spellEnd"/>
      <w:r w:rsidRPr="00284630">
        <w:rPr>
          <w:lang w:val="en-GB"/>
        </w:rPr>
        <w:t xml:space="preserve"> = TRUE, lab = TRUE)</w:t>
      </w:r>
    </w:p>
    <w:p w14:paraId="3889A2A8"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corr</w:t>
      </w:r>
      <w:proofErr w:type="spellEnd"/>
      <w:r w:rsidRPr="00284630">
        <w:rPr>
          <w:lang w:val="en-GB"/>
        </w:rPr>
        <w:t xml:space="preserve"> &lt;- </w:t>
      </w:r>
      <w:proofErr w:type="spellStart"/>
      <w:r w:rsidRPr="00284630">
        <w:rPr>
          <w:lang w:val="en-GB"/>
        </w:rPr>
        <w:t>cor</w:t>
      </w:r>
      <w:proofErr w:type="spellEnd"/>
      <w:r w:rsidRPr="00284630">
        <w:rPr>
          <w:lang w:val="en-GB"/>
        </w:rPr>
        <w:t>((</w:t>
      </w:r>
      <w:proofErr w:type="spellStart"/>
      <w:r w:rsidRPr="00284630">
        <w:rPr>
          <w:lang w:val="en-GB"/>
        </w:rPr>
        <w:t>numeric_dummy_data</w:t>
      </w:r>
      <w:proofErr w:type="spellEnd"/>
      <w:r w:rsidRPr="00284630">
        <w:rPr>
          <w:lang w:val="en-GB"/>
        </w:rPr>
        <w:t>))</w:t>
      </w:r>
    </w:p>
    <w:p w14:paraId="1331CD04"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corr</w:t>
      </w:r>
      <w:proofErr w:type="spellEnd"/>
    </w:p>
    <w:p w14:paraId="7892DEF4" w14:textId="77777777" w:rsidR="001230EC" w:rsidRPr="00284630" w:rsidRDefault="001230EC" w:rsidP="00284630">
      <w:pPr>
        <w:spacing w:line="240" w:lineRule="auto"/>
        <w:rPr>
          <w:lang w:val="en-GB"/>
        </w:rPr>
      </w:pPr>
    </w:p>
    <w:p w14:paraId="0FA2D23A" w14:textId="5C464187" w:rsidR="001230EC" w:rsidRPr="00284630" w:rsidRDefault="001230EC" w:rsidP="00284630">
      <w:pPr>
        <w:spacing w:line="240" w:lineRule="auto"/>
        <w:rPr>
          <w:lang w:val="en-GB"/>
        </w:rPr>
      </w:pPr>
      <w:r w:rsidRPr="00284630">
        <w:rPr>
          <w:lang w:val="en-GB"/>
        </w:rPr>
        <w:t># MODELING: Train, Validate, Test -----------------------------------------</w:t>
      </w:r>
      <w:r w:rsidRPr="00284630">
        <w:rPr>
          <w:lang w:val="en-GB"/>
        </w:rPr>
        <w:t>-----------------------------------------------</w:t>
      </w:r>
    </w:p>
    <w:p w14:paraId="7467ACF8" w14:textId="77777777" w:rsidR="001230EC" w:rsidRPr="00284630" w:rsidRDefault="001230EC" w:rsidP="00284630">
      <w:pPr>
        <w:spacing w:line="240" w:lineRule="auto"/>
        <w:rPr>
          <w:lang w:val="en-GB"/>
        </w:rPr>
      </w:pPr>
      <w:r w:rsidRPr="00284630">
        <w:rPr>
          <w:lang w:val="en-GB"/>
        </w:rPr>
        <w:t># Train: Multiple Linear Regression</w:t>
      </w:r>
    </w:p>
    <w:p w14:paraId="4863A53F" w14:textId="77777777" w:rsidR="001230EC" w:rsidRPr="00284630" w:rsidRDefault="001230EC" w:rsidP="00284630">
      <w:pPr>
        <w:spacing w:line="240" w:lineRule="auto"/>
        <w:rPr>
          <w:lang w:val="en-GB"/>
        </w:rPr>
      </w:pPr>
      <w:r w:rsidRPr="00284630">
        <w:rPr>
          <w:lang w:val="en-GB"/>
        </w:rPr>
        <w:t># Model 1:</w:t>
      </w:r>
    </w:p>
    <w:p w14:paraId="31C7452B" w14:textId="77777777" w:rsidR="001230EC" w:rsidRPr="00284630" w:rsidRDefault="001230EC" w:rsidP="00284630">
      <w:pPr>
        <w:spacing w:line="240" w:lineRule="auto"/>
        <w:rPr>
          <w:lang w:val="en-GB"/>
        </w:rPr>
      </w:pPr>
      <w:r w:rsidRPr="00284630">
        <w:rPr>
          <w:lang w:val="en-GB"/>
        </w:rPr>
        <w:t xml:space="preserve">ml_model_0 &lt;- </w:t>
      </w:r>
      <w:proofErr w:type="spellStart"/>
      <w:r w:rsidRPr="00284630">
        <w:rPr>
          <w:lang w:val="en-GB"/>
        </w:rPr>
        <w:t>lm</w:t>
      </w:r>
      <w:proofErr w:type="spellEnd"/>
      <w:r w:rsidRPr="00284630">
        <w:rPr>
          <w:lang w:val="en-GB"/>
        </w:rPr>
        <w:t xml:space="preserve">(Price ~ 1, </w:t>
      </w:r>
      <w:proofErr w:type="spellStart"/>
      <w:r w:rsidRPr="00284630">
        <w:rPr>
          <w:lang w:val="en-GB"/>
        </w:rPr>
        <w:t>car_data_train</w:t>
      </w:r>
      <w:proofErr w:type="spellEnd"/>
      <w:r w:rsidRPr="00284630">
        <w:rPr>
          <w:lang w:val="en-GB"/>
        </w:rPr>
        <w:t>) # Intercept, represents the mean value of mpg for all cars represented by the ones included in this data set.</w:t>
      </w:r>
    </w:p>
    <w:p w14:paraId="7AC8E222" w14:textId="4AB27720" w:rsidR="001230EC" w:rsidRPr="00284630" w:rsidRDefault="001230EC" w:rsidP="00284630">
      <w:pPr>
        <w:spacing w:line="240" w:lineRule="auto"/>
        <w:rPr>
          <w:lang w:val="en-GB"/>
        </w:rPr>
      </w:pPr>
      <w:r w:rsidRPr="00284630">
        <w:rPr>
          <w:lang w:val="en-GB"/>
        </w:rPr>
        <w:t>summary(ml_model_0)</w:t>
      </w:r>
    </w:p>
    <w:p w14:paraId="07982FC9" w14:textId="77777777" w:rsidR="001230EC" w:rsidRPr="00284630" w:rsidRDefault="001230EC" w:rsidP="00284630">
      <w:pPr>
        <w:spacing w:line="240" w:lineRule="auto"/>
        <w:rPr>
          <w:lang w:val="en-GB"/>
        </w:rPr>
      </w:pPr>
      <w:r w:rsidRPr="00284630">
        <w:rPr>
          <w:lang w:val="en-GB"/>
        </w:rPr>
        <w:t># Model 2:</w:t>
      </w:r>
    </w:p>
    <w:p w14:paraId="746DE831" w14:textId="77777777" w:rsidR="001230EC" w:rsidRPr="00284630" w:rsidRDefault="001230EC" w:rsidP="00284630">
      <w:pPr>
        <w:spacing w:line="240" w:lineRule="auto"/>
        <w:rPr>
          <w:lang w:val="en-GB"/>
        </w:rPr>
      </w:pPr>
      <w:proofErr w:type="spellStart"/>
      <w:r w:rsidRPr="00284630">
        <w:rPr>
          <w:lang w:val="en-GB"/>
        </w:rPr>
        <w:t>ml_model_all</w:t>
      </w:r>
      <w:proofErr w:type="spellEnd"/>
      <w:r w:rsidRPr="00284630">
        <w:rPr>
          <w:lang w:val="en-GB"/>
        </w:rPr>
        <w:t xml:space="preserve"> &lt;- </w:t>
      </w:r>
      <w:proofErr w:type="spellStart"/>
      <w:r w:rsidRPr="00284630">
        <w:rPr>
          <w:lang w:val="en-GB"/>
        </w:rPr>
        <w:t>lm</w:t>
      </w:r>
      <w:proofErr w:type="spellEnd"/>
      <w:r w:rsidRPr="00284630">
        <w:rPr>
          <w:lang w:val="en-GB"/>
        </w:rPr>
        <w:t xml:space="preserve">(Price ~ ., data = </w:t>
      </w:r>
      <w:proofErr w:type="spellStart"/>
      <w:r w:rsidRPr="00284630">
        <w:rPr>
          <w:lang w:val="en-GB"/>
        </w:rPr>
        <w:t>car_data_train</w:t>
      </w:r>
      <w:proofErr w:type="spellEnd"/>
      <w:r w:rsidRPr="00284630">
        <w:rPr>
          <w:lang w:val="en-GB"/>
        </w:rPr>
        <w:t>)</w:t>
      </w:r>
    </w:p>
    <w:p w14:paraId="193464CE" w14:textId="14D501CB" w:rsidR="001230EC" w:rsidRPr="00284630" w:rsidRDefault="001230EC" w:rsidP="00284630">
      <w:pPr>
        <w:spacing w:line="240" w:lineRule="auto"/>
        <w:rPr>
          <w:lang w:val="en-GB"/>
        </w:rPr>
      </w:pPr>
      <w:r w:rsidRPr="00284630">
        <w:rPr>
          <w:lang w:val="en-GB"/>
        </w:rPr>
        <w:t>summary(</w:t>
      </w:r>
      <w:proofErr w:type="spellStart"/>
      <w:r w:rsidRPr="00284630">
        <w:rPr>
          <w:lang w:val="en-GB"/>
        </w:rPr>
        <w:t>ml_model_all</w:t>
      </w:r>
      <w:proofErr w:type="spellEnd"/>
      <w:r w:rsidRPr="00284630">
        <w:rPr>
          <w:lang w:val="en-GB"/>
        </w:rPr>
        <w:t>)</w:t>
      </w:r>
    </w:p>
    <w:p w14:paraId="0A0BF620" w14:textId="77777777" w:rsidR="001230EC" w:rsidRPr="00284630" w:rsidRDefault="001230EC" w:rsidP="00284630">
      <w:pPr>
        <w:spacing w:line="240" w:lineRule="auto"/>
        <w:rPr>
          <w:lang w:val="en-GB"/>
        </w:rPr>
      </w:pPr>
      <w:r w:rsidRPr="00284630">
        <w:rPr>
          <w:lang w:val="en-GB"/>
        </w:rPr>
        <w:t># Feature Selection</w:t>
      </w:r>
    </w:p>
    <w:p w14:paraId="07EDE173" w14:textId="77777777" w:rsidR="001230EC" w:rsidRPr="00284630" w:rsidRDefault="001230EC" w:rsidP="00284630">
      <w:pPr>
        <w:spacing w:line="240" w:lineRule="auto"/>
        <w:rPr>
          <w:lang w:val="en-GB"/>
        </w:rPr>
      </w:pPr>
      <w:r w:rsidRPr="00284630">
        <w:rPr>
          <w:lang w:val="en-GB"/>
        </w:rPr>
        <w:t># Backward Elimination</w:t>
      </w:r>
    </w:p>
    <w:p w14:paraId="4BEEB89E" w14:textId="77777777" w:rsidR="001230EC" w:rsidRPr="00284630" w:rsidRDefault="001230EC" w:rsidP="00284630">
      <w:pPr>
        <w:spacing w:line="240" w:lineRule="auto"/>
        <w:rPr>
          <w:lang w:val="en-GB"/>
        </w:rPr>
      </w:pPr>
      <w:proofErr w:type="spellStart"/>
      <w:r w:rsidRPr="00284630">
        <w:rPr>
          <w:lang w:val="en-GB"/>
        </w:rPr>
        <w:t>model_back</w:t>
      </w:r>
      <w:proofErr w:type="spellEnd"/>
      <w:r w:rsidRPr="00284630">
        <w:rPr>
          <w:lang w:val="en-GB"/>
        </w:rPr>
        <w:t xml:space="preserve"> &lt;- step(</w:t>
      </w:r>
      <w:proofErr w:type="spellStart"/>
      <w:r w:rsidRPr="00284630">
        <w:rPr>
          <w:lang w:val="en-GB"/>
        </w:rPr>
        <w:t>ml_model_all,direction</w:t>
      </w:r>
      <w:proofErr w:type="spellEnd"/>
      <w:r w:rsidRPr="00284630">
        <w:rPr>
          <w:lang w:val="en-GB"/>
        </w:rPr>
        <w:t xml:space="preserve"> = "backward", trace = 0)</w:t>
      </w:r>
    </w:p>
    <w:p w14:paraId="064708DF" w14:textId="3309AA3F" w:rsidR="001230EC" w:rsidRPr="00284630" w:rsidRDefault="001230EC" w:rsidP="00284630">
      <w:pPr>
        <w:spacing w:line="240" w:lineRule="auto"/>
        <w:rPr>
          <w:lang w:val="en-GB"/>
        </w:rPr>
      </w:pPr>
      <w:r w:rsidRPr="00284630">
        <w:rPr>
          <w:lang w:val="en-GB"/>
        </w:rPr>
        <w:t>summary(</w:t>
      </w:r>
      <w:proofErr w:type="spellStart"/>
      <w:r w:rsidRPr="00284630">
        <w:rPr>
          <w:lang w:val="en-GB"/>
        </w:rPr>
        <w:t>model_back</w:t>
      </w:r>
      <w:proofErr w:type="spellEnd"/>
      <w:r w:rsidRPr="00284630">
        <w:rPr>
          <w:lang w:val="en-GB"/>
        </w:rPr>
        <w:t>)</w:t>
      </w:r>
    </w:p>
    <w:p w14:paraId="6E2C1253" w14:textId="77777777" w:rsidR="001230EC" w:rsidRPr="00284630" w:rsidRDefault="001230EC" w:rsidP="00284630">
      <w:pPr>
        <w:spacing w:line="240" w:lineRule="auto"/>
        <w:rPr>
          <w:lang w:val="en-GB"/>
        </w:rPr>
      </w:pPr>
      <w:r w:rsidRPr="00284630">
        <w:rPr>
          <w:lang w:val="en-GB"/>
        </w:rPr>
        <w:t># Forward Selection</w:t>
      </w:r>
    </w:p>
    <w:p w14:paraId="2BC7E6A6" w14:textId="77777777" w:rsidR="001230EC" w:rsidRPr="00284630" w:rsidRDefault="001230EC" w:rsidP="00284630">
      <w:pPr>
        <w:spacing w:line="240" w:lineRule="auto"/>
        <w:rPr>
          <w:lang w:val="en-GB"/>
        </w:rPr>
      </w:pPr>
      <w:proofErr w:type="spellStart"/>
      <w:r w:rsidRPr="00284630">
        <w:rPr>
          <w:lang w:val="en-GB"/>
        </w:rPr>
        <w:t>model_forward</w:t>
      </w:r>
      <w:proofErr w:type="spellEnd"/>
      <w:r w:rsidRPr="00284630">
        <w:rPr>
          <w:lang w:val="en-GB"/>
        </w:rPr>
        <w:t xml:space="preserve"> &lt;- step(</w:t>
      </w:r>
    </w:p>
    <w:p w14:paraId="2EE848BF" w14:textId="77777777" w:rsidR="001230EC" w:rsidRPr="00284630" w:rsidRDefault="001230EC" w:rsidP="00284630">
      <w:pPr>
        <w:spacing w:line="240" w:lineRule="auto"/>
        <w:rPr>
          <w:lang w:val="en-GB"/>
        </w:rPr>
      </w:pPr>
      <w:r w:rsidRPr="00284630">
        <w:rPr>
          <w:lang w:val="en-GB"/>
        </w:rPr>
        <w:t xml:space="preserve">  ml_model_0, direction = "forward", scope = list(lower = ml_model_0,</w:t>
      </w:r>
    </w:p>
    <w:p w14:paraId="203B8415" w14:textId="77777777" w:rsidR="001230EC" w:rsidRPr="00284630" w:rsidRDefault="001230EC" w:rsidP="00284630">
      <w:pPr>
        <w:spacing w:line="240" w:lineRule="auto"/>
        <w:rPr>
          <w:lang w:val="en-GB"/>
        </w:rPr>
      </w:pPr>
      <w:r w:rsidRPr="00284630">
        <w:rPr>
          <w:lang w:val="en-GB"/>
        </w:rPr>
        <w:t xml:space="preserve">  upper = </w:t>
      </w:r>
      <w:proofErr w:type="spellStart"/>
      <w:r w:rsidRPr="00284630">
        <w:rPr>
          <w:lang w:val="en-GB"/>
        </w:rPr>
        <w:t>ml_model_all</w:t>
      </w:r>
      <w:proofErr w:type="spellEnd"/>
      <w:r w:rsidRPr="00284630">
        <w:rPr>
          <w:lang w:val="en-GB"/>
        </w:rPr>
        <w:t>),trace = 0</w:t>
      </w:r>
    </w:p>
    <w:p w14:paraId="2646D20D" w14:textId="77777777" w:rsidR="001230EC" w:rsidRPr="00284630" w:rsidRDefault="001230EC" w:rsidP="00284630">
      <w:pPr>
        <w:spacing w:line="240" w:lineRule="auto"/>
        <w:rPr>
          <w:lang w:val="en-GB"/>
        </w:rPr>
      </w:pPr>
      <w:r w:rsidRPr="00284630">
        <w:rPr>
          <w:lang w:val="en-GB"/>
        </w:rPr>
        <w:t>)</w:t>
      </w:r>
    </w:p>
    <w:p w14:paraId="2524D2DC" w14:textId="033568FF" w:rsidR="001230EC" w:rsidRPr="00284630" w:rsidRDefault="001230EC" w:rsidP="00284630">
      <w:pPr>
        <w:spacing w:line="240" w:lineRule="auto"/>
        <w:rPr>
          <w:lang w:val="en-GB"/>
        </w:rPr>
      </w:pPr>
      <w:r w:rsidRPr="00284630">
        <w:rPr>
          <w:lang w:val="en-GB"/>
        </w:rPr>
        <w:lastRenderedPageBreak/>
        <w:t>summary(</w:t>
      </w:r>
      <w:proofErr w:type="spellStart"/>
      <w:r w:rsidRPr="00284630">
        <w:rPr>
          <w:lang w:val="en-GB"/>
        </w:rPr>
        <w:t>model_forward</w:t>
      </w:r>
      <w:proofErr w:type="spellEnd"/>
      <w:r w:rsidRPr="00284630">
        <w:rPr>
          <w:lang w:val="en-GB"/>
        </w:rPr>
        <w:t>)</w:t>
      </w:r>
    </w:p>
    <w:p w14:paraId="10BA0283" w14:textId="77777777" w:rsidR="001230EC" w:rsidRPr="00284630" w:rsidRDefault="001230EC" w:rsidP="00284630">
      <w:pPr>
        <w:spacing w:line="240" w:lineRule="auto"/>
        <w:rPr>
          <w:lang w:val="en-GB"/>
        </w:rPr>
      </w:pPr>
      <w:r w:rsidRPr="00284630">
        <w:rPr>
          <w:lang w:val="en-GB"/>
        </w:rPr>
        <w:t># Both models</w:t>
      </w:r>
    </w:p>
    <w:p w14:paraId="4AFF2518" w14:textId="77777777" w:rsidR="001230EC" w:rsidRPr="00284630" w:rsidRDefault="001230EC" w:rsidP="00284630">
      <w:pPr>
        <w:spacing w:line="240" w:lineRule="auto"/>
        <w:rPr>
          <w:lang w:val="en-GB"/>
        </w:rPr>
      </w:pPr>
      <w:proofErr w:type="spellStart"/>
      <w:r w:rsidRPr="00284630">
        <w:rPr>
          <w:lang w:val="en-GB"/>
        </w:rPr>
        <w:t>model_both</w:t>
      </w:r>
      <w:proofErr w:type="spellEnd"/>
      <w:r w:rsidRPr="00284630">
        <w:rPr>
          <w:lang w:val="en-GB"/>
        </w:rPr>
        <w:t xml:space="preserve"> &lt;- step(</w:t>
      </w:r>
    </w:p>
    <w:p w14:paraId="393EEAD4" w14:textId="77777777" w:rsidR="001230EC" w:rsidRPr="00284630" w:rsidRDefault="001230EC" w:rsidP="00284630">
      <w:pPr>
        <w:spacing w:line="240" w:lineRule="auto"/>
        <w:rPr>
          <w:lang w:val="en-GB"/>
        </w:rPr>
      </w:pPr>
      <w:r w:rsidRPr="00284630">
        <w:rPr>
          <w:lang w:val="en-GB"/>
        </w:rPr>
        <w:t xml:space="preserve">  ml_model_0, direction = "both", scope = list(lower = ml_model_0, upper = </w:t>
      </w:r>
      <w:proofErr w:type="spellStart"/>
      <w:r w:rsidRPr="00284630">
        <w:rPr>
          <w:lang w:val="en-GB"/>
        </w:rPr>
        <w:t>ml_model_all</w:t>
      </w:r>
      <w:proofErr w:type="spellEnd"/>
      <w:r w:rsidRPr="00284630">
        <w:rPr>
          <w:lang w:val="en-GB"/>
        </w:rPr>
        <w:t>),</w:t>
      </w:r>
    </w:p>
    <w:p w14:paraId="3DC38A14" w14:textId="77777777" w:rsidR="001230EC" w:rsidRPr="00284630" w:rsidRDefault="001230EC" w:rsidP="00284630">
      <w:pPr>
        <w:spacing w:line="240" w:lineRule="auto"/>
        <w:rPr>
          <w:lang w:val="en-GB"/>
        </w:rPr>
      </w:pPr>
      <w:r w:rsidRPr="00284630">
        <w:rPr>
          <w:lang w:val="en-GB"/>
        </w:rPr>
        <w:t xml:space="preserve">  trace = 0</w:t>
      </w:r>
    </w:p>
    <w:p w14:paraId="1194EA8C" w14:textId="77777777" w:rsidR="001230EC" w:rsidRPr="00284630" w:rsidRDefault="001230EC" w:rsidP="00284630">
      <w:pPr>
        <w:spacing w:line="240" w:lineRule="auto"/>
        <w:rPr>
          <w:lang w:val="en-GB"/>
        </w:rPr>
      </w:pPr>
      <w:r w:rsidRPr="00284630">
        <w:rPr>
          <w:lang w:val="en-GB"/>
        </w:rPr>
        <w:t>)</w:t>
      </w:r>
    </w:p>
    <w:p w14:paraId="4E8C3A3C" w14:textId="35546F0F" w:rsidR="001230EC" w:rsidRPr="00284630" w:rsidRDefault="001230EC" w:rsidP="00284630">
      <w:pPr>
        <w:spacing w:line="240" w:lineRule="auto"/>
        <w:rPr>
          <w:lang w:val="en-GB"/>
        </w:rPr>
      </w:pPr>
      <w:r w:rsidRPr="00284630">
        <w:rPr>
          <w:lang w:val="en-GB"/>
        </w:rPr>
        <w:t>summary(</w:t>
      </w:r>
      <w:proofErr w:type="spellStart"/>
      <w:r w:rsidRPr="00284630">
        <w:rPr>
          <w:lang w:val="en-GB"/>
        </w:rPr>
        <w:t>model_both</w:t>
      </w:r>
      <w:proofErr w:type="spellEnd"/>
      <w:r w:rsidRPr="00284630">
        <w:rPr>
          <w:lang w:val="en-GB"/>
        </w:rPr>
        <w:t>)</w:t>
      </w:r>
    </w:p>
    <w:p w14:paraId="74A2FE50" w14:textId="77777777" w:rsidR="001230EC" w:rsidRPr="00284630" w:rsidRDefault="001230EC" w:rsidP="00284630">
      <w:pPr>
        <w:spacing w:line="240" w:lineRule="auto"/>
        <w:rPr>
          <w:lang w:val="en-GB"/>
        </w:rPr>
      </w:pPr>
      <w:r w:rsidRPr="00284630">
        <w:rPr>
          <w:lang w:val="en-GB"/>
        </w:rPr>
        <w:t xml:space="preserve"># Model Comparison (Problem01: Issue about </w:t>
      </w:r>
      <w:proofErr w:type="spellStart"/>
      <w:r w:rsidRPr="00284630">
        <w:rPr>
          <w:lang w:val="en-GB"/>
        </w:rPr>
        <w:t>compare_performance</w:t>
      </w:r>
      <w:proofErr w:type="spellEnd"/>
      <w:r w:rsidRPr="00284630">
        <w:rPr>
          <w:lang w:val="en-GB"/>
        </w:rPr>
        <w:t xml:space="preserve"> function)</w:t>
      </w:r>
    </w:p>
    <w:p w14:paraId="27885B7E" w14:textId="2E315346" w:rsidR="001230EC" w:rsidRPr="00284630" w:rsidRDefault="001230EC" w:rsidP="00284630">
      <w:pPr>
        <w:spacing w:line="240" w:lineRule="auto"/>
        <w:rPr>
          <w:lang w:val="en-GB"/>
        </w:rPr>
      </w:pPr>
      <w:r w:rsidRPr="00284630">
        <w:rPr>
          <w:lang w:val="en-GB"/>
        </w:rPr>
        <w:t>compare_performance(ml_model_all,model_back,model_forward,model_both)</w:t>
      </w:r>
    </w:p>
    <w:p w14:paraId="352AA766" w14:textId="77777777" w:rsidR="001230EC" w:rsidRPr="00284630" w:rsidRDefault="001230EC" w:rsidP="00284630">
      <w:pPr>
        <w:spacing w:line="240" w:lineRule="auto"/>
        <w:rPr>
          <w:lang w:val="en-GB"/>
        </w:rPr>
      </w:pPr>
      <w:r w:rsidRPr="00284630">
        <w:rPr>
          <w:lang w:val="en-GB"/>
        </w:rPr>
        <w:t># Subset Selection &amp; Diagnostic Analysis: Linear Regression Assumption --------</w:t>
      </w:r>
    </w:p>
    <w:p w14:paraId="72E02287" w14:textId="1CE5927C" w:rsidR="001230EC" w:rsidRPr="00284630" w:rsidRDefault="001230EC" w:rsidP="00284630">
      <w:pPr>
        <w:spacing w:line="240" w:lineRule="auto"/>
        <w:rPr>
          <w:lang w:val="en-GB"/>
        </w:rPr>
      </w:pPr>
      <w:proofErr w:type="spellStart"/>
      <w:r w:rsidRPr="00284630">
        <w:rPr>
          <w:lang w:val="en-GB"/>
        </w:rPr>
        <w:t>check_model</w:t>
      </w:r>
      <w:proofErr w:type="spellEnd"/>
      <w:r w:rsidRPr="00284630">
        <w:rPr>
          <w:lang w:val="en-GB"/>
        </w:rPr>
        <w:t>(</w:t>
      </w:r>
      <w:proofErr w:type="spellStart"/>
      <w:r w:rsidRPr="00284630">
        <w:rPr>
          <w:lang w:val="en-GB"/>
        </w:rPr>
        <w:t>ml_model_all</w:t>
      </w:r>
      <w:proofErr w:type="spellEnd"/>
      <w:r w:rsidRPr="00284630">
        <w:rPr>
          <w:lang w:val="en-GB"/>
        </w:rPr>
        <w:t>)</w:t>
      </w:r>
    </w:p>
    <w:p w14:paraId="1B99995E" w14:textId="77777777" w:rsidR="001230EC" w:rsidRPr="00284630" w:rsidRDefault="001230EC" w:rsidP="00284630">
      <w:pPr>
        <w:spacing w:line="240" w:lineRule="auto"/>
        <w:rPr>
          <w:lang w:val="en-GB"/>
        </w:rPr>
      </w:pPr>
      <w:r w:rsidRPr="00284630">
        <w:rPr>
          <w:lang w:val="en-GB"/>
        </w:rPr>
        <w:t># Model Using Scaled Data</w:t>
      </w:r>
    </w:p>
    <w:p w14:paraId="6E9D7C98" w14:textId="77777777" w:rsidR="001230EC" w:rsidRPr="00284630" w:rsidRDefault="001230EC" w:rsidP="00284630">
      <w:pPr>
        <w:spacing w:line="240" w:lineRule="auto"/>
        <w:rPr>
          <w:lang w:val="en-GB"/>
        </w:rPr>
      </w:pPr>
      <w:r w:rsidRPr="00284630">
        <w:rPr>
          <w:lang w:val="en-GB"/>
        </w:rPr>
        <w:t># Scaling data: Use the pipe operator</w:t>
      </w:r>
    </w:p>
    <w:p w14:paraId="2AC1BE11" w14:textId="77777777" w:rsidR="001230EC" w:rsidRPr="00284630" w:rsidRDefault="001230EC" w:rsidP="00284630">
      <w:pPr>
        <w:spacing w:line="240" w:lineRule="auto"/>
        <w:rPr>
          <w:lang w:val="en-GB"/>
        </w:rPr>
      </w:pPr>
      <w:proofErr w:type="spellStart"/>
      <w:r w:rsidRPr="00284630">
        <w:rPr>
          <w:lang w:val="en-GB"/>
        </w:rPr>
        <w:t>num_data</w:t>
      </w:r>
      <w:proofErr w:type="spellEnd"/>
      <w:r w:rsidRPr="00284630">
        <w:rPr>
          <w:lang w:val="en-GB"/>
        </w:rPr>
        <w:t xml:space="preserve"> &lt;- </w:t>
      </w:r>
      <w:proofErr w:type="spellStart"/>
      <w:r w:rsidRPr="00284630">
        <w:rPr>
          <w:lang w:val="en-GB"/>
        </w:rPr>
        <w:t>car_data_train</w:t>
      </w:r>
      <w:proofErr w:type="spellEnd"/>
      <w:r w:rsidRPr="00284630">
        <w:rPr>
          <w:lang w:val="en-GB"/>
        </w:rPr>
        <w:t xml:space="preserve"> %&gt;% </w:t>
      </w:r>
    </w:p>
    <w:p w14:paraId="65A56CE9" w14:textId="77777777" w:rsidR="001230EC" w:rsidRPr="00284630" w:rsidRDefault="001230EC" w:rsidP="00284630">
      <w:pPr>
        <w:spacing w:line="240" w:lineRule="auto"/>
        <w:rPr>
          <w:lang w:val="en-GB"/>
        </w:rPr>
      </w:pPr>
      <w:r w:rsidRPr="00284630">
        <w:rPr>
          <w:lang w:val="en-GB"/>
        </w:rPr>
        <w:t xml:space="preserve">  select(</w:t>
      </w:r>
      <w:proofErr w:type="spellStart"/>
      <w:r w:rsidRPr="00284630">
        <w:rPr>
          <w:lang w:val="en-GB"/>
        </w:rPr>
        <w:t>is.numeric</w:t>
      </w:r>
      <w:proofErr w:type="spellEnd"/>
      <w:r w:rsidRPr="00284630">
        <w:rPr>
          <w:lang w:val="en-GB"/>
        </w:rPr>
        <w:t xml:space="preserve">) %&gt;% </w:t>
      </w:r>
    </w:p>
    <w:p w14:paraId="1BBE46B4" w14:textId="2871480B"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sapply</w:t>
      </w:r>
      <w:proofErr w:type="spellEnd"/>
      <w:r w:rsidRPr="00284630">
        <w:rPr>
          <w:lang w:val="en-GB"/>
        </w:rPr>
        <w:t>(scale)</w:t>
      </w:r>
    </w:p>
    <w:p w14:paraId="5CE13264" w14:textId="0F1EB779" w:rsidR="001230EC" w:rsidRPr="00284630" w:rsidRDefault="001230EC" w:rsidP="00284630">
      <w:pPr>
        <w:spacing w:line="240" w:lineRule="auto"/>
        <w:rPr>
          <w:lang w:val="en-GB"/>
        </w:rPr>
      </w:pPr>
      <w:proofErr w:type="spellStart"/>
      <w:r w:rsidRPr="00284630">
        <w:rPr>
          <w:lang w:val="en-GB"/>
        </w:rPr>
        <w:t>fac_data</w:t>
      </w:r>
      <w:proofErr w:type="spellEnd"/>
      <w:r w:rsidRPr="00284630">
        <w:rPr>
          <w:lang w:val="en-GB"/>
        </w:rPr>
        <w:t xml:space="preserve"> &lt;- </w:t>
      </w:r>
      <w:proofErr w:type="spellStart"/>
      <w:r w:rsidRPr="00284630">
        <w:rPr>
          <w:lang w:val="en-GB"/>
        </w:rPr>
        <w:t>car_data_train</w:t>
      </w:r>
      <w:proofErr w:type="spellEnd"/>
      <w:r w:rsidRPr="00284630">
        <w:rPr>
          <w:lang w:val="en-GB"/>
        </w:rPr>
        <w:t xml:space="preserve"> %&gt;% select(where(</w:t>
      </w:r>
      <w:proofErr w:type="spellStart"/>
      <w:r w:rsidRPr="00284630">
        <w:rPr>
          <w:lang w:val="en-GB"/>
        </w:rPr>
        <w:t>is.factor</w:t>
      </w:r>
      <w:proofErr w:type="spellEnd"/>
      <w:r w:rsidRPr="00284630">
        <w:rPr>
          <w:lang w:val="en-GB"/>
        </w:rPr>
        <w:t>))</w:t>
      </w:r>
    </w:p>
    <w:p w14:paraId="465707A9" w14:textId="77777777" w:rsidR="001230EC" w:rsidRPr="00284630" w:rsidRDefault="001230EC" w:rsidP="00284630">
      <w:pPr>
        <w:spacing w:line="240" w:lineRule="auto"/>
        <w:rPr>
          <w:lang w:val="en-GB"/>
        </w:rPr>
      </w:pPr>
      <w:r w:rsidRPr="00284630">
        <w:rPr>
          <w:lang w:val="en-GB"/>
        </w:rPr>
        <w:t xml:space="preserve"># Find the smaller number of rows between </w:t>
      </w:r>
      <w:proofErr w:type="spellStart"/>
      <w:r w:rsidRPr="00284630">
        <w:rPr>
          <w:lang w:val="en-GB"/>
        </w:rPr>
        <w:t>num_data</w:t>
      </w:r>
      <w:proofErr w:type="spellEnd"/>
      <w:r w:rsidRPr="00284630">
        <w:rPr>
          <w:lang w:val="en-GB"/>
        </w:rPr>
        <w:t xml:space="preserve"> and </w:t>
      </w:r>
      <w:proofErr w:type="spellStart"/>
      <w:r w:rsidRPr="00284630">
        <w:rPr>
          <w:lang w:val="en-GB"/>
        </w:rPr>
        <w:t>fac_data</w:t>
      </w:r>
      <w:proofErr w:type="spellEnd"/>
    </w:p>
    <w:p w14:paraId="55D9CAB3" w14:textId="72465458" w:rsidR="001230EC" w:rsidRPr="00284630" w:rsidRDefault="001230EC" w:rsidP="00284630">
      <w:pPr>
        <w:spacing w:line="240" w:lineRule="auto"/>
        <w:rPr>
          <w:lang w:val="en-GB"/>
        </w:rPr>
      </w:pPr>
      <w:proofErr w:type="spellStart"/>
      <w:r w:rsidRPr="00284630">
        <w:rPr>
          <w:lang w:val="en-GB"/>
        </w:rPr>
        <w:t>min_rows</w:t>
      </w:r>
      <w:proofErr w:type="spellEnd"/>
      <w:r w:rsidRPr="00284630">
        <w:rPr>
          <w:lang w:val="en-GB"/>
        </w:rPr>
        <w:t xml:space="preserve"> &lt;- min(</w:t>
      </w:r>
      <w:proofErr w:type="spellStart"/>
      <w:r w:rsidRPr="00284630">
        <w:rPr>
          <w:lang w:val="en-GB"/>
        </w:rPr>
        <w:t>nrow</w:t>
      </w:r>
      <w:proofErr w:type="spellEnd"/>
      <w:r w:rsidRPr="00284630">
        <w:rPr>
          <w:lang w:val="en-GB"/>
        </w:rPr>
        <w:t>(</w:t>
      </w:r>
      <w:proofErr w:type="spellStart"/>
      <w:r w:rsidRPr="00284630">
        <w:rPr>
          <w:lang w:val="en-GB"/>
        </w:rPr>
        <w:t>num_data</w:t>
      </w:r>
      <w:proofErr w:type="spellEnd"/>
      <w:r w:rsidRPr="00284630">
        <w:rPr>
          <w:lang w:val="en-GB"/>
        </w:rPr>
        <w:t xml:space="preserve">), </w:t>
      </w:r>
      <w:proofErr w:type="spellStart"/>
      <w:r w:rsidRPr="00284630">
        <w:rPr>
          <w:lang w:val="en-GB"/>
        </w:rPr>
        <w:t>nrow</w:t>
      </w:r>
      <w:proofErr w:type="spellEnd"/>
      <w:r w:rsidRPr="00284630">
        <w:rPr>
          <w:lang w:val="en-GB"/>
        </w:rPr>
        <w:t>(</w:t>
      </w:r>
      <w:proofErr w:type="spellStart"/>
      <w:r w:rsidRPr="00284630">
        <w:rPr>
          <w:lang w:val="en-GB"/>
        </w:rPr>
        <w:t>fac_data</w:t>
      </w:r>
      <w:proofErr w:type="spellEnd"/>
      <w:r w:rsidRPr="00284630">
        <w:rPr>
          <w:lang w:val="en-GB"/>
        </w:rPr>
        <w:t>))</w:t>
      </w:r>
    </w:p>
    <w:p w14:paraId="1F4228B8" w14:textId="77777777" w:rsidR="001230EC" w:rsidRPr="00284630" w:rsidRDefault="001230EC" w:rsidP="00284630">
      <w:pPr>
        <w:spacing w:line="240" w:lineRule="auto"/>
        <w:rPr>
          <w:lang w:val="en-GB"/>
        </w:rPr>
      </w:pPr>
      <w:r w:rsidRPr="00284630">
        <w:rPr>
          <w:lang w:val="en-GB"/>
        </w:rPr>
        <w:t># Combine the matrices</w:t>
      </w:r>
    </w:p>
    <w:p w14:paraId="4820DFB4" w14:textId="77777777" w:rsidR="001230EC" w:rsidRPr="00284630" w:rsidRDefault="001230EC" w:rsidP="00284630">
      <w:pPr>
        <w:spacing w:line="240" w:lineRule="auto"/>
        <w:rPr>
          <w:lang w:val="en-GB"/>
        </w:rPr>
      </w:pPr>
      <w:proofErr w:type="spellStart"/>
      <w:r w:rsidRPr="00284630">
        <w:rPr>
          <w:lang w:val="en-GB"/>
        </w:rPr>
        <w:t>car_scale</w:t>
      </w:r>
      <w:proofErr w:type="spellEnd"/>
      <w:r w:rsidRPr="00284630">
        <w:rPr>
          <w:lang w:val="en-GB"/>
        </w:rPr>
        <w:t xml:space="preserve"> &lt;- </w:t>
      </w:r>
      <w:proofErr w:type="spellStart"/>
      <w:r w:rsidRPr="00284630">
        <w:rPr>
          <w:lang w:val="en-GB"/>
        </w:rPr>
        <w:t>cbind</w:t>
      </w:r>
      <w:proofErr w:type="spellEnd"/>
      <w:r w:rsidRPr="00284630">
        <w:rPr>
          <w:lang w:val="en-GB"/>
        </w:rPr>
        <w:t>(</w:t>
      </w:r>
      <w:proofErr w:type="spellStart"/>
      <w:r w:rsidRPr="00284630">
        <w:rPr>
          <w:lang w:val="en-GB"/>
        </w:rPr>
        <w:t>num_data</w:t>
      </w:r>
      <w:proofErr w:type="spellEnd"/>
      <w:r w:rsidRPr="00284630">
        <w:rPr>
          <w:lang w:val="en-GB"/>
        </w:rPr>
        <w:t xml:space="preserve">, </w:t>
      </w:r>
      <w:proofErr w:type="spellStart"/>
      <w:r w:rsidRPr="00284630">
        <w:rPr>
          <w:lang w:val="en-GB"/>
        </w:rPr>
        <w:t>fac_data</w:t>
      </w:r>
      <w:proofErr w:type="spellEnd"/>
      <w:r w:rsidRPr="00284630">
        <w:rPr>
          <w:lang w:val="en-GB"/>
        </w:rPr>
        <w:t>)</w:t>
      </w:r>
    </w:p>
    <w:p w14:paraId="3032D375" w14:textId="77777777" w:rsidR="001230EC" w:rsidRPr="00284630" w:rsidRDefault="001230EC" w:rsidP="00284630">
      <w:pPr>
        <w:spacing w:line="240" w:lineRule="auto"/>
        <w:rPr>
          <w:lang w:val="en-GB"/>
        </w:rPr>
      </w:pPr>
      <w:proofErr w:type="spellStart"/>
      <w:r w:rsidRPr="00284630">
        <w:rPr>
          <w:lang w:val="en-GB"/>
        </w:rPr>
        <w:t>model_scale</w:t>
      </w:r>
      <w:proofErr w:type="spellEnd"/>
      <w:r w:rsidRPr="00284630">
        <w:rPr>
          <w:lang w:val="en-GB"/>
        </w:rPr>
        <w:t xml:space="preserve"> &lt;- </w:t>
      </w:r>
      <w:proofErr w:type="spellStart"/>
      <w:r w:rsidRPr="00284630">
        <w:rPr>
          <w:lang w:val="en-GB"/>
        </w:rPr>
        <w:t>lm</w:t>
      </w:r>
      <w:proofErr w:type="spellEnd"/>
      <w:r w:rsidRPr="00284630">
        <w:rPr>
          <w:lang w:val="en-GB"/>
        </w:rPr>
        <w:t xml:space="preserve">(Price ~ ., </w:t>
      </w:r>
      <w:proofErr w:type="spellStart"/>
      <w:r w:rsidRPr="00284630">
        <w:rPr>
          <w:lang w:val="en-GB"/>
        </w:rPr>
        <w:t>car_scale</w:t>
      </w:r>
      <w:proofErr w:type="spellEnd"/>
      <w:r w:rsidRPr="00284630">
        <w:rPr>
          <w:lang w:val="en-GB"/>
        </w:rPr>
        <w:t>)</w:t>
      </w:r>
    </w:p>
    <w:p w14:paraId="28E70BE4" w14:textId="77777777" w:rsidR="001230EC" w:rsidRPr="00284630" w:rsidRDefault="001230EC" w:rsidP="00284630">
      <w:pPr>
        <w:spacing w:line="240" w:lineRule="auto"/>
        <w:rPr>
          <w:lang w:val="en-GB"/>
        </w:rPr>
      </w:pPr>
      <w:r w:rsidRPr="00284630">
        <w:rPr>
          <w:lang w:val="en-GB"/>
        </w:rPr>
        <w:t>summary(</w:t>
      </w:r>
      <w:proofErr w:type="spellStart"/>
      <w:r w:rsidRPr="00284630">
        <w:rPr>
          <w:lang w:val="en-GB"/>
        </w:rPr>
        <w:t>model_scale</w:t>
      </w:r>
      <w:proofErr w:type="spellEnd"/>
      <w:r w:rsidRPr="00284630">
        <w:rPr>
          <w:lang w:val="en-GB"/>
        </w:rPr>
        <w:t>)</w:t>
      </w:r>
    </w:p>
    <w:p w14:paraId="1C57CB1A" w14:textId="6F17773D" w:rsidR="001230EC" w:rsidRPr="00284630" w:rsidRDefault="001230EC" w:rsidP="00284630">
      <w:pPr>
        <w:spacing w:line="240" w:lineRule="auto"/>
        <w:rPr>
          <w:lang w:val="en-GB"/>
        </w:rPr>
      </w:pPr>
      <w:proofErr w:type="spellStart"/>
      <w:r w:rsidRPr="00284630">
        <w:rPr>
          <w:lang w:val="en-GB"/>
        </w:rPr>
        <w:t>check_model</w:t>
      </w:r>
      <w:proofErr w:type="spellEnd"/>
      <w:r w:rsidRPr="00284630">
        <w:rPr>
          <w:lang w:val="en-GB"/>
        </w:rPr>
        <w:t>(</w:t>
      </w:r>
      <w:proofErr w:type="spellStart"/>
      <w:r w:rsidRPr="00284630">
        <w:rPr>
          <w:lang w:val="en-GB"/>
        </w:rPr>
        <w:t>model_scale</w:t>
      </w:r>
      <w:proofErr w:type="spellEnd"/>
      <w:r w:rsidRPr="00284630">
        <w:rPr>
          <w:lang w:val="en-GB"/>
        </w:rPr>
        <w:t>)</w:t>
      </w:r>
    </w:p>
    <w:p w14:paraId="7211F216" w14:textId="77777777" w:rsidR="001230EC" w:rsidRPr="00284630" w:rsidRDefault="001230EC" w:rsidP="00284630">
      <w:pPr>
        <w:spacing w:line="240" w:lineRule="auto"/>
        <w:rPr>
          <w:lang w:val="en-GB"/>
        </w:rPr>
      </w:pPr>
      <w:r w:rsidRPr="00284630">
        <w:rPr>
          <w:lang w:val="en-GB"/>
        </w:rPr>
        <w:t># Model Validation</w:t>
      </w:r>
    </w:p>
    <w:p w14:paraId="35811E4B" w14:textId="77777777" w:rsidR="001230EC" w:rsidRPr="00284630" w:rsidRDefault="001230EC" w:rsidP="00284630">
      <w:pPr>
        <w:spacing w:line="240" w:lineRule="auto"/>
        <w:rPr>
          <w:lang w:val="en-GB"/>
        </w:rPr>
      </w:pPr>
      <w:r w:rsidRPr="00284630">
        <w:rPr>
          <w:lang w:val="en-GB"/>
        </w:rPr>
        <w:t># Predictions on validation set</w:t>
      </w:r>
    </w:p>
    <w:p w14:paraId="3CDB1103" w14:textId="09029697" w:rsidR="001230EC" w:rsidRPr="00284630" w:rsidRDefault="001230EC" w:rsidP="00284630">
      <w:pPr>
        <w:spacing w:line="240" w:lineRule="auto"/>
        <w:rPr>
          <w:lang w:val="en-GB"/>
        </w:rPr>
      </w:pPr>
      <w:proofErr w:type="spellStart"/>
      <w:r w:rsidRPr="00284630">
        <w:rPr>
          <w:lang w:val="en-GB"/>
        </w:rPr>
        <w:t>ml_pred_val</w:t>
      </w:r>
      <w:proofErr w:type="spellEnd"/>
      <w:r w:rsidRPr="00284630">
        <w:rPr>
          <w:lang w:val="en-GB"/>
        </w:rPr>
        <w:t xml:space="preserve"> &lt;- predict(</w:t>
      </w:r>
      <w:proofErr w:type="spellStart"/>
      <w:r w:rsidRPr="00284630">
        <w:rPr>
          <w:lang w:val="en-GB"/>
        </w:rPr>
        <w:t>ml_model_all</w:t>
      </w:r>
      <w:proofErr w:type="spellEnd"/>
      <w:r w:rsidRPr="00284630">
        <w:rPr>
          <w:lang w:val="en-GB"/>
        </w:rPr>
        <w:t xml:space="preserve">, </w:t>
      </w:r>
      <w:proofErr w:type="spellStart"/>
      <w:r w:rsidRPr="00284630">
        <w:rPr>
          <w:lang w:val="en-GB"/>
        </w:rPr>
        <w:t>newdata</w:t>
      </w:r>
      <w:proofErr w:type="spellEnd"/>
      <w:r w:rsidRPr="00284630">
        <w:rPr>
          <w:lang w:val="en-GB"/>
        </w:rPr>
        <w:t xml:space="preserve"> = </w:t>
      </w:r>
      <w:proofErr w:type="spellStart"/>
      <w:r w:rsidRPr="00284630">
        <w:rPr>
          <w:lang w:val="en-GB"/>
        </w:rPr>
        <w:t>car_data_validation</w:t>
      </w:r>
      <w:proofErr w:type="spellEnd"/>
      <w:r w:rsidRPr="00284630">
        <w:rPr>
          <w:lang w:val="en-GB"/>
        </w:rPr>
        <w:t>)</w:t>
      </w:r>
    </w:p>
    <w:p w14:paraId="3B2869E5" w14:textId="77777777" w:rsidR="001230EC" w:rsidRPr="00284630" w:rsidRDefault="001230EC" w:rsidP="00284630">
      <w:pPr>
        <w:spacing w:line="240" w:lineRule="auto"/>
        <w:rPr>
          <w:lang w:val="en-GB"/>
        </w:rPr>
      </w:pPr>
      <w:r w:rsidRPr="00284630">
        <w:rPr>
          <w:lang w:val="en-GB"/>
        </w:rPr>
        <w:t># Calculate Mean Squared Error (MSE)</w:t>
      </w:r>
    </w:p>
    <w:p w14:paraId="18734CD0" w14:textId="77777777" w:rsidR="001230EC" w:rsidRPr="00284630" w:rsidRDefault="001230EC" w:rsidP="00284630">
      <w:pPr>
        <w:spacing w:line="240" w:lineRule="auto"/>
        <w:rPr>
          <w:lang w:val="en-GB"/>
        </w:rPr>
      </w:pPr>
      <w:proofErr w:type="spellStart"/>
      <w:r w:rsidRPr="00284630">
        <w:rPr>
          <w:lang w:val="en-GB"/>
        </w:rPr>
        <w:t>ml_rmse_val</w:t>
      </w:r>
      <w:proofErr w:type="spellEnd"/>
      <w:r w:rsidRPr="00284630">
        <w:rPr>
          <w:lang w:val="en-GB"/>
        </w:rPr>
        <w:t xml:space="preserve"> &lt;- sqrt(mean((</w:t>
      </w:r>
      <w:proofErr w:type="spellStart"/>
      <w:r w:rsidRPr="00284630">
        <w:rPr>
          <w:lang w:val="en-GB"/>
        </w:rPr>
        <w:t>ml_pred_val</w:t>
      </w:r>
      <w:proofErr w:type="spellEnd"/>
      <w:r w:rsidRPr="00284630">
        <w:rPr>
          <w:lang w:val="en-GB"/>
        </w:rPr>
        <w:t xml:space="preserve"> - </w:t>
      </w:r>
      <w:proofErr w:type="spellStart"/>
      <w:r w:rsidRPr="00284630">
        <w:rPr>
          <w:lang w:val="en-GB"/>
        </w:rPr>
        <w:t>car_data_validation$Price</w:t>
      </w:r>
      <w:proofErr w:type="spellEnd"/>
      <w:r w:rsidRPr="00284630">
        <w:rPr>
          <w:lang w:val="en-GB"/>
        </w:rPr>
        <w:t>)^2))</w:t>
      </w:r>
    </w:p>
    <w:p w14:paraId="029881DC" w14:textId="72E2FCA1" w:rsidR="001230EC" w:rsidRPr="00284630" w:rsidRDefault="001230EC" w:rsidP="00284630">
      <w:pPr>
        <w:spacing w:line="240" w:lineRule="auto"/>
        <w:rPr>
          <w:lang w:val="en-GB"/>
        </w:rPr>
      </w:pPr>
      <w:r w:rsidRPr="00284630">
        <w:rPr>
          <w:lang w:val="en-GB"/>
        </w:rPr>
        <w:t xml:space="preserve">cat("Multiple Linear Regression RMSE on Validation Set:", </w:t>
      </w:r>
      <w:proofErr w:type="spellStart"/>
      <w:r w:rsidRPr="00284630">
        <w:rPr>
          <w:lang w:val="en-GB"/>
        </w:rPr>
        <w:t>ml_rmse_val</w:t>
      </w:r>
      <w:proofErr w:type="spellEnd"/>
      <w:r w:rsidRPr="00284630">
        <w:rPr>
          <w:lang w:val="en-GB"/>
        </w:rPr>
        <w:t>, "\n")</w:t>
      </w:r>
    </w:p>
    <w:p w14:paraId="2FBA930A" w14:textId="77777777" w:rsidR="001230EC" w:rsidRPr="00284630" w:rsidRDefault="001230EC" w:rsidP="00284630">
      <w:pPr>
        <w:spacing w:line="240" w:lineRule="auto"/>
        <w:rPr>
          <w:lang w:val="en-GB"/>
        </w:rPr>
      </w:pPr>
      <w:r w:rsidRPr="00284630">
        <w:rPr>
          <w:lang w:val="en-GB"/>
        </w:rPr>
        <w:t>#Visualize the chosen model</w:t>
      </w:r>
    </w:p>
    <w:p w14:paraId="23A7B05E" w14:textId="77777777" w:rsidR="001230EC" w:rsidRPr="00284630" w:rsidRDefault="001230EC" w:rsidP="00284630">
      <w:pPr>
        <w:spacing w:line="240" w:lineRule="auto"/>
        <w:rPr>
          <w:lang w:val="en-GB"/>
        </w:rPr>
      </w:pPr>
      <w:r w:rsidRPr="00284630">
        <w:rPr>
          <w:lang w:val="en-GB"/>
        </w:rPr>
        <w:t>summary(</w:t>
      </w:r>
      <w:proofErr w:type="spellStart"/>
      <w:r w:rsidRPr="00284630">
        <w:rPr>
          <w:lang w:val="en-GB"/>
        </w:rPr>
        <w:t>ml_model_all</w:t>
      </w:r>
      <w:proofErr w:type="spellEnd"/>
      <w:r w:rsidRPr="00284630">
        <w:rPr>
          <w:lang w:val="en-GB"/>
        </w:rPr>
        <w:t>)</w:t>
      </w:r>
    </w:p>
    <w:p w14:paraId="5FE726E0" w14:textId="65D5F4C6" w:rsidR="001230EC" w:rsidRPr="00284630" w:rsidRDefault="001230EC" w:rsidP="00284630">
      <w:pPr>
        <w:spacing w:line="240" w:lineRule="auto"/>
        <w:rPr>
          <w:lang w:val="en-GB"/>
        </w:rPr>
      </w:pPr>
      <w:proofErr w:type="spellStart"/>
      <w:r w:rsidRPr="00284630">
        <w:rPr>
          <w:lang w:val="en-GB"/>
        </w:rPr>
        <w:t>avPlots</w:t>
      </w:r>
      <w:proofErr w:type="spellEnd"/>
      <w:r w:rsidRPr="00284630">
        <w:rPr>
          <w:lang w:val="en-GB"/>
        </w:rPr>
        <w:t>(</w:t>
      </w:r>
      <w:proofErr w:type="spellStart"/>
      <w:r w:rsidRPr="00284630">
        <w:rPr>
          <w:lang w:val="en-GB"/>
        </w:rPr>
        <w:t>ml_model_all</w:t>
      </w:r>
      <w:proofErr w:type="spellEnd"/>
      <w:r w:rsidRPr="00284630">
        <w:rPr>
          <w:lang w:val="en-GB"/>
        </w:rPr>
        <w:t>)</w:t>
      </w:r>
    </w:p>
    <w:p w14:paraId="44EA7DA5" w14:textId="77777777" w:rsidR="001230EC" w:rsidRPr="00284630" w:rsidRDefault="001230EC" w:rsidP="00284630">
      <w:pPr>
        <w:spacing w:line="240" w:lineRule="auto"/>
        <w:rPr>
          <w:lang w:val="en-GB"/>
        </w:rPr>
      </w:pPr>
    </w:p>
    <w:p w14:paraId="2F868050" w14:textId="4BED334D" w:rsidR="001230EC" w:rsidRPr="00284630" w:rsidRDefault="001230EC" w:rsidP="00284630">
      <w:pPr>
        <w:spacing w:line="240" w:lineRule="auto"/>
        <w:rPr>
          <w:lang w:val="en-GB"/>
        </w:rPr>
      </w:pPr>
      <w:r w:rsidRPr="00284630">
        <w:rPr>
          <w:lang w:val="en-GB"/>
        </w:rPr>
        <w:t># Subset Selection and Diagnostic Analysis --------------------------------</w:t>
      </w:r>
      <w:r w:rsidRPr="00284630">
        <w:rPr>
          <w:lang w:val="en-GB"/>
        </w:rPr>
        <w:t>----------------------------------------------</w:t>
      </w:r>
    </w:p>
    <w:p w14:paraId="55F54F55" w14:textId="77777777" w:rsidR="001230EC" w:rsidRPr="00284630" w:rsidRDefault="001230EC" w:rsidP="00284630">
      <w:pPr>
        <w:spacing w:line="240" w:lineRule="auto"/>
        <w:rPr>
          <w:lang w:val="en-GB"/>
        </w:rPr>
      </w:pPr>
      <w:r w:rsidRPr="00284630">
        <w:rPr>
          <w:lang w:val="en-GB"/>
        </w:rPr>
        <w:t xml:space="preserve"># Perform subset selection using </w:t>
      </w:r>
      <w:proofErr w:type="spellStart"/>
      <w:r w:rsidRPr="00284630">
        <w:rPr>
          <w:lang w:val="en-GB"/>
        </w:rPr>
        <w:t>regsubsets</w:t>
      </w:r>
      <w:proofErr w:type="spellEnd"/>
    </w:p>
    <w:p w14:paraId="3EF15AA7" w14:textId="77777777" w:rsidR="001230EC" w:rsidRPr="00284630" w:rsidRDefault="001230EC" w:rsidP="00284630">
      <w:pPr>
        <w:spacing w:line="240" w:lineRule="auto"/>
        <w:rPr>
          <w:lang w:val="en-GB"/>
        </w:rPr>
      </w:pPr>
      <w:proofErr w:type="spellStart"/>
      <w:r w:rsidRPr="00284630">
        <w:rPr>
          <w:lang w:val="en-GB"/>
        </w:rPr>
        <w:t>regfit</w:t>
      </w:r>
      <w:proofErr w:type="spellEnd"/>
      <w:r w:rsidRPr="00284630">
        <w:rPr>
          <w:lang w:val="en-GB"/>
        </w:rPr>
        <w:t xml:space="preserve"> &lt;- </w:t>
      </w:r>
      <w:proofErr w:type="spellStart"/>
      <w:r w:rsidRPr="00284630">
        <w:rPr>
          <w:lang w:val="en-GB"/>
        </w:rPr>
        <w:t>regsubsets</w:t>
      </w:r>
      <w:proofErr w:type="spellEnd"/>
      <w:r w:rsidRPr="00284630">
        <w:rPr>
          <w:lang w:val="en-GB"/>
        </w:rPr>
        <w:t xml:space="preserve">(Price ~ ., data = </w:t>
      </w:r>
      <w:proofErr w:type="spellStart"/>
      <w:r w:rsidRPr="00284630">
        <w:rPr>
          <w:lang w:val="en-GB"/>
        </w:rPr>
        <w:t>car_data_train</w:t>
      </w:r>
      <w:proofErr w:type="spellEnd"/>
      <w:r w:rsidRPr="00284630">
        <w:rPr>
          <w:lang w:val="en-GB"/>
        </w:rPr>
        <w:t xml:space="preserve">, </w:t>
      </w:r>
      <w:proofErr w:type="spellStart"/>
      <w:r w:rsidRPr="00284630">
        <w:rPr>
          <w:lang w:val="en-GB"/>
        </w:rPr>
        <w:t>nvmax</w:t>
      </w:r>
      <w:proofErr w:type="spellEnd"/>
      <w:r w:rsidRPr="00284630">
        <w:rPr>
          <w:lang w:val="en-GB"/>
        </w:rPr>
        <w:t xml:space="preserve"> = 6)  # Choose the maximum number of predictors</w:t>
      </w:r>
    </w:p>
    <w:p w14:paraId="4C2F8C4A" w14:textId="77777777" w:rsidR="001230EC" w:rsidRPr="00284630" w:rsidRDefault="001230EC" w:rsidP="00284630">
      <w:pPr>
        <w:spacing w:line="240" w:lineRule="auto"/>
        <w:rPr>
          <w:lang w:val="en-GB"/>
        </w:rPr>
      </w:pPr>
      <w:r w:rsidRPr="00284630">
        <w:rPr>
          <w:lang w:val="en-GB"/>
        </w:rPr>
        <w:t># Summary of subset selection results</w:t>
      </w:r>
    </w:p>
    <w:p w14:paraId="5E823A04" w14:textId="7799DBE1" w:rsidR="001230EC" w:rsidRPr="00284630" w:rsidRDefault="001230EC" w:rsidP="00284630">
      <w:pPr>
        <w:spacing w:line="240" w:lineRule="auto"/>
        <w:rPr>
          <w:lang w:val="en-GB"/>
        </w:rPr>
      </w:pPr>
      <w:r w:rsidRPr="00284630">
        <w:rPr>
          <w:lang w:val="en-GB"/>
        </w:rPr>
        <w:t>summary(</w:t>
      </w:r>
      <w:proofErr w:type="spellStart"/>
      <w:r w:rsidRPr="00284630">
        <w:rPr>
          <w:lang w:val="en-GB"/>
        </w:rPr>
        <w:t>regfit</w:t>
      </w:r>
      <w:proofErr w:type="spellEnd"/>
      <w:r w:rsidRPr="00284630">
        <w:rPr>
          <w:lang w:val="en-GB"/>
        </w:rPr>
        <w:t>)</w:t>
      </w:r>
    </w:p>
    <w:p w14:paraId="44F8A74F" w14:textId="77777777" w:rsidR="001230EC" w:rsidRPr="00284630" w:rsidRDefault="001230EC" w:rsidP="00284630">
      <w:pPr>
        <w:spacing w:line="240" w:lineRule="auto"/>
        <w:rPr>
          <w:lang w:val="en-GB"/>
        </w:rPr>
      </w:pPr>
      <w:r w:rsidRPr="00284630">
        <w:rPr>
          <w:lang w:val="en-GB"/>
        </w:rPr>
        <w:t># Plot with heatmap</w:t>
      </w:r>
    </w:p>
    <w:p w14:paraId="12376535" w14:textId="77777777" w:rsidR="001230EC" w:rsidRPr="00284630" w:rsidRDefault="001230EC" w:rsidP="00284630">
      <w:pPr>
        <w:spacing w:line="240" w:lineRule="auto"/>
        <w:rPr>
          <w:lang w:val="en-GB"/>
        </w:rPr>
      </w:pPr>
      <w:r w:rsidRPr="00284630">
        <w:rPr>
          <w:lang w:val="en-GB"/>
        </w:rPr>
        <w:t>par(</w:t>
      </w:r>
      <w:proofErr w:type="spellStart"/>
      <w:r w:rsidRPr="00284630">
        <w:rPr>
          <w:lang w:val="en-GB"/>
        </w:rPr>
        <w:t>mfrow</w:t>
      </w:r>
      <w:proofErr w:type="spellEnd"/>
      <w:r w:rsidRPr="00284630">
        <w:rPr>
          <w:lang w:val="en-GB"/>
        </w:rPr>
        <w:t xml:space="preserve"> = c(2, 2))</w:t>
      </w:r>
    </w:p>
    <w:p w14:paraId="72325E1E"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regfit</w:t>
      </w:r>
      <w:proofErr w:type="spellEnd"/>
      <w:r w:rsidRPr="00284630">
        <w:rPr>
          <w:lang w:val="en-GB"/>
        </w:rPr>
        <w:t>, scale = "adjr2", main = "Subset Selection Heatmap")</w:t>
      </w:r>
    </w:p>
    <w:p w14:paraId="1151AA20" w14:textId="77777777" w:rsidR="001230EC" w:rsidRPr="00284630" w:rsidRDefault="001230EC" w:rsidP="00284630">
      <w:pPr>
        <w:spacing w:line="240" w:lineRule="auto"/>
        <w:rPr>
          <w:lang w:val="en-GB"/>
        </w:rPr>
      </w:pPr>
      <w:r w:rsidRPr="00284630">
        <w:rPr>
          <w:lang w:val="en-GB"/>
        </w:rPr>
        <w:t># Residual plot to check for homoscedasticity</w:t>
      </w:r>
    </w:p>
    <w:p w14:paraId="04F83F9B"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1)</w:t>
      </w:r>
    </w:p>
    <w:p w14:paraId="42ACD6B4" w14:textId="77777777" w:rsidR="001230EC" w:rsidRPr="00284630" w:rsidRDefault="001230EC" w:rsidP="00284630">
      <w:pPr>
        <w:spacing w:line="240" w:lineRule="auto"/>
        <w:rPr>
          <w:lang w:val="en-GB"/>
        </w:rPr>
      </w:pPr>
      <w:r w:rsidRPr="00284630">
        <w:rPr>
          <w:lang w:val="en-GB"/>
        </w:rPr>
        <w:t># Normal Q-Q plot to check for normality of residuals</w:t>
      </w:r>
    </w:p>
    <w:p w14:paraId="7BB59679"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2)</w:t>
      </w:r>
    </w:p>
    <w:p w14:paraId="005A8D0F" w14:textId="77777777" w:rsidR="001230EC" w:rsidRPr="00284630" w:rsidRDefault="001230EC" w:rsidP="00284630">
      <w:pPr>
        <w:spacing w:line="240" w:lineRule="auto"/>
        <w:rPr>
          <w:lang w:val="en-GB"/>
        </w:rPr>
      </w:pPr>
      <w:r w:rsidRPr="00284630">
        <w:rPr>
          <w:lang w:val="en-GB"/>
        </w:rPr>
        <w:t># Cook's distance plot to check for influential points</w:t>
      </w:r>
    </w:p>
    <w:p w14:paraId="2CE2178C" w14:textId="77777777" w:rsidR="001230EC" w:rsidRPr="00284630" w:rsidRDefault="001230EC" w:rsidP="00284630">
      <w:pPr>
        <w:spacing w:line="240" w:lineRule="auto"/>
        <w:rPr>
          <w:lang w:val="en-GB"/>
        </w:rPr>
      </w:pPr>
      <w:proofErr w:type="spellStart"/>
      <w:r w:rsidRPr="00284630">
        <w:rPr>
          <w:lang w:val="en-GB"/>
        </w:rPr>
        <w:t>cooksd</w:t>
      </w:r>
      <w:proofErr w:type="spellEnd"/>
      <w:r w:rsidRPr="00284630">
        <w:rPr>
          <w:lang w:val="en-GB"/>
        </w:rPr>
        <w:t xml:space="preserve"> &lt;- </w:t>
      </w:r>
      <w:proofErr w:type="spellStart"/>
      <w:r w:rsidRPr="00284630">
        <w:rPr>
          <w:lang w:val="en-GB"/>
        </w:rPr>
        <w:t>cooks.distance</w:t>
      </w:r>
      <w:proofErr w:type="spellEnd"/>
      <w:r w:rsidRPr="00284630">
        <w:rPr>
          <w:lang w:val="en-GB"/>
        </w:rPr>
        <w:t>(</w:t>
      </w:r>
      <w:proofErr w:type="spellStart"/>
      <w:r w:rsidRPr="00284630">
        <w:rPr>
          <w:lang w:val="en-GB"/>
        </w:rPr>
        <w:t>ml_model_all</w:t>
      </w:r>
      <w:proofErr w:type="spellEnd"/>
      <w:r w:rsidRPr="00284630">
        <w:rPr>
          <w:lang w:val="en-GB"/>
        </w:rPr>
        <w:t>)</w:t>
      </w:r>
    </w:p>
    <w:p w14:paraId="78AE17F2"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cooksd</w:t>
      </w:r>
      <w:proofErr w:type="spellEnd"/>
      <w:r w:rsidRPr="00284630">
        <w:rPr>
          <w:lang w:val="en-GB"/>
        </w:rPr>
        <w:t xml:space="preserve">, </w:t>
      </w:r>
      <w:proofErr w:type="spellStart"/>
      <w:r w:rsidRPr="00284630">
        <w:rPr>
          <w:lang w:val="en-GB"/>
        </w:rPr>
        <w:t>pch</w:t>
      </w:r>
      <w:proofErr w:type="spellEnd"/>
      <w:r w:rsidRPr="00284630">
        <w:rPr>
          <w:lang w:val="en-GB"/>
        </w:rPr>
        <w:t xml:space="preserve"> = 20, main = "Cook's Distance Plot")</w:t>
      </w:r>
    </w:p>
    <w:p w14:paraId="3A52EF52" w14:textId="02C91792" w:rsidR="001230EC" w:rsidRPr="00284630" w:rsidRDefault="001230EC" w:rsidP="00284630">
      <w:pPr>
        <w:spacing w:line="240" w:lineRule="auto"/>
        <w:rPr>
          <w:lang w:val="en-GB"/>
        </w:rPr>
      </w:pPr>
      <w:proofErr w:type="spellStart"/>
      <w:r w:rsidRPr="00284630">
        <w:rPr>
          <w:lang w:val="en-GB"/>
        </w:rPr>
        <w:t>abline</w:t>
      </w:r>
      <w:proofErr w:type="spellEnd"/>
      <w:r w:rsidRPr="00284630">
        <w:rPr>
          <w:lang w:val="en-GB"/>
        </w:rPr>
        <w:t>(h = 4/length(</w:t>
      </w:r>
      <w:proofErr w:type="spellStart"/>
      <w:r w:rsidRPr="00284630">
        <w:rPr>
          <w:lang w:val="en-GB"/>
        </w:rPr>
        <w:t>ml_model_all$coefficients</w:t>
      </w:r>
      <w:proofErr w:type="spellEnd"/>
      <w:r w:rsidRPr="00284630">
        <w:rPr>
          <w:lang w:val="en-GB"/>
        </w:rPr>
        <w:t>), col = "red")  # Adjust based on the model</w:t>
      </w:r>
    </w:p>
    <w:p w14:paraId="05F225B0" w14:textId="52D9A62E" w:rsidR="001230EC" w:rsidRPr="00284630" w:rsidRDefault="001230EC" w:rsidP="00284630">
      <w:pPr>
        <w:spacing w:line="240" w:lineRule="auto"/>
        <w:rPr>
          <w:lang w:val="en-GB"/>
        </w:rPr>
      </w:pPr>
      <w:r w:rsidRPr="00284630">
        <w:rPr>
          <w:lang w:val="en-GB"/>
        </w:rPr>
        <w:t># summary(</w:t>
      </w:r>
      <w:proofErr w:type="spellStart"/>
      <w:r w:rsidRPr="00284630">
        <w:rPr>
          <w:lang w:val="en-GB"/>
        </w:rPr>
        <w:t>cooksd</w:t>
      </w:r>
      <w:proofErr w:type="spellEnd"/>
      <w:r w:rsidRPr="00284630">
        <w:rPr>
          <w:lang w:val="en-GB"/>
        </w:rPr>
        <w:t>)</w:t>
      </w:r>
    </w:p>
    <w:p w14:paraId="359C8F6E" w14:textId="77777777" w:rsidR="001230EC" w:rsidRPr="00284630" w:rsidRDefault="001230EC" w:rsidP="00284630">
      <w:pPr>
        <w:spacing w:line="240" w:lineRule="auto"/>
        <w:rPr>
          <w:lang w:val="en-GB"/>
        </w:rPr>
      </w:pPr>
      <w:r w:rsidRPr="00284630">
        <w:rPr>
          <w:lang w:val="en-GB"/>
        </w:rPr>
        <w:t># Other diagnostic plots</w:t>
      </w:r>
    </w:p>
    <w:p w14:paraId="5237352B" w14:textId="77777777" w:rsidR="001230EC" w:rsidRPr="00284630" w:rsidRDefault="001230EC" w:rsidP="00284630">
      <w:pPr>
        <w:spacing w:line="240" w:lineRule="auto"/>
        <w:rPr>
          <w:lang w:val="en-GB"/>
        </w:rPr>
      </w:pPr>
      <w:r w:rsidRPr="00284630">
        <w:rPr>
          <w:lang w:val="en-GB"/>
        </w:rPr>
        <w:t>par(</w:t>
      </w:r>
      <w:proofErr w:type="spellStart"/>
      <w:r w:rsidRPr="00284630">
        <w:rPr>
          <w:lang w:val="en-GB"/>
        </w:rPr>
        <w:t>mfrow</w:t>
      </w:r>
      <w:proofErr w:type="spellEnd"/>
      <w:r w:rsidRPr="00284630">
        <w:rPr>
          <w:lang w:val="en-GB"/>
        </w:rPr>
        <w:t xml:space="preserve"> = c(2, 2))</w:t>
      </w:r>
    </w:p>
    <w:p w14:paraId="2AFF9408"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3)</w:t>
      </w:r>
    </w:p>
    <w:p w14:paraId="29DEAF7B"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4)</w:t>
      </w:r>
    </w:p>
    <w:p w14:paraId="5EFEBA7A"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5)</w:t>
      </w:r>
    </w:p>
    <w:p w14:paraId="6D44CE62"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6)</w:t>
      </w:r>
    </w:p>
    <w:p w14:paraId="55A40BCC" w14:textId="2ACE993E" w:rsidR="001230EC" w:rsidRPr="00284630" w:rsidRDefault="001230EC" w:rsidP="00284630">
      <w:pPr>
        <w:spacing w:line="240" w:lineRule="auto"/>
        <w:rPr>
          <w:lang w:val="en-GB"/>
        </w:rPr>
      </w:pPr>
      <w:proofErr w:type="spellStart"/>
      <w:r w:rsidRPr="00284630">
        <w:rPr>
          <w:lang w:val="en-GB"/>
        </w:rPr>
        <w:t>acf</w:t>
      </w:r>
      <w:proofErr w:type="spellEnd"/>
      <w:r w:rsidRPr="00284630">
        <w:rPr>
          <w:lang w:val="en-GB"/>
        </w:rPr>
        <w:t>(resid(</w:t>
      </w:r>
      <w:proofErr w:type="spellStart"/>
      <w:r w:rsidRPr="00284630">
        <w:rPr>
          <w:lang w:val="en-GB"/>
        </w:rPr>
        <w:t>ml_model_all</w:t>
      </w:r>
      <w:proofErr w:type="spellEnd"/>
      <w:r w:rsidRPr="00284630">
        <w:rPr>
          <w:lang w:val="en-GB"/>
        </w:rPr>
        <w:t>))</w:t>
      </w:r>
    </w:p>
    <w:p w14:paraId="11656F5F" w14:textId="77777777" w:rsidR="001230EC" w:rsidRPr="00284630" w:rsidRDefault="001230EC" w:rsidP="00284630">
      <w:pPr>
        <w:spacing w:line="240" w:lineRule="auto"/>
        <w:rPr>
          <w:lang w:val="en-GB"/>
        </w:rPr>
      </w:pPr>
      <w:r w:rsidRPr="00284630">
        <w:rPr>
          <w:lang w:val="en-GB"/>
        </w:rPr>
        <w:t>threshold &lt;- 0.05</w:t>
      </w:r>
    </w:p>
    <w:p w14:paraId="52F25437" w14:textId="7DC5DD7A" w:rsidR="001230EC" w:rsidRPr="00284630" w:rsidRDefault="001230EC" w:rsidP="00284630">
      <w:pPr>
        <w:spacing w:line="240" w:lineRule="auto"/>
        <w:rPr>
          <w:lang w:val="en-GB"/>
        </w:rPr>
      </w:pPr>
      <w:proofErr w:type="spellStart"/>
      <w:r w:rsidRPr="00284630">
        <w:rPr>
          <w:lang w:val="en-GB"/>
        </w:rPr>
        <w:t>high_cooks_indices</w:t>
      </w:r>
      <w:proofErr w:type="spellEnd"/>
      <w:r w:rsidRPr="00284630">
        <w:rPr>
          <w:lang w:val="en-GB"/>
        </w:rPr>
        <w:t xml:space="preserve"> &lt;- which(</w:t>
      </w:r>
      <w:proofErr w:type="spellStart"/>
      <w:r w:rsidRPr="00284630">
        <w:rPr>
          <w:lang w:val="en-GB"/>
        </w:rPr>
        <w:t>cooksd</w:t>
      </w:r>
      <w:proofErr w:type="spellEnd"/>
      <w:r w:rsidRPr="00284630">
        <w:rPr>
          <w:lang w:val="en-GB"/>
        </w:rPr>
        <w:t xml:space="preserve"> &gt; threshold)</w:t>
      </w:r>
    </w:p>
    <w:p w14:paraId="3595A64F" w14:textId="77777777" w:rsidR="001230EC" w:rsidRPr="00284630" w:rsidRDefault="001230EC" w:rsidP="00284630">
      <w:pPr>
        <w:spacing w:line="240" w:lineRule="auto"/>
        <w:rPr>
          <w:lang w:val="en-GB"/>
        </w:rPr>
      </w:pPr>
      <w:r w:rsidRPr="00284630">
        <w:rPr>
          <w:lang w:val="en-GB"/>
        </w:rPr>
        <w:t># Check if there are any observations with high Cook's distances</w:t>
      </w:r>
    </w:p>
    <w:p w14:paraId="491A06DB" w14:textId="77777777" w:rsidR="001230EC" w:rsidRPr="00284630" w:rsidRDefault="001230EC" w:rsidP="00284630">
      <w:pPr>
        <w:spacing w:line="240" w:lineRule="auto"/>
        <w:rPr>
          <w:lang w:val="en-GB"/>
        </w:rPr>
      </w:pPr>
      <w:r w:rsidRPr="00284630">
        <w:rPr>
          <w:lang w:val="en-GB"/>
        </w:rPr>
        <w:t>if (length(</w:t>
      </w:r>
      <w:proofErr w:type="spellStart"/>
      <w:r w:rsidRPr="00284630">
        <w:rPr>
          <w:lang w:val="en-GB"/>
        </w:rPr>
        <w:t>high_cooks_indices</w:t>
      </w:r>
      <w:proofErr w:type="spellEnd"/>
      <w:r w:rsidRPr="00284630">
        <w:rPr>
          <w:lang w:val="en-GB"/>
        </w:rPr>
        <w:t>) &gt; 0) {</w:t>
      </w:r>
    </w:p>
    <w:p w14:paraId="0685D774" w14:textId="77777777" w:rsidR="001230EC" w:rsidRPr="00284630" w:rsidRDefault="001230EC" w:rsidP="00284630">
      <w:pPr>
        <w:spacing w:line="240" w:lineRule="auto"/>
        <w:rPr>
          <w:lang w:val="en-GB"/>
        </w:rPr>
      </w:pPr>
      <w:r w:rsidRPr="00284630">
        <w:rPr>
          <w:lang w:val="en-GB"/>
        </w:rPr>
        <w:t xml:space="preserve">  # Subset data for observations with high Cook's distances</w:t>
      </w:r>
    </w:p>
    <w:p w14:paraId="445FCACD" w14:textId="311495DC"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high_cooks_data</w:t>
      </w:r>
      <w:proofErr w:type="spellEnd"/>
      <w:r w:rsidRPr="00284630">
        <w:rPr>
          <w:lang w:val="en-GB"/>
        </w:rPr>
        <w:t xml:space="preserve"> &lt;- </w:t>
      </w:r>
      <w:proofErr w:type="spellStart"/>
      <w:r w:rsidRPr="00284630">
        <w:rPr>
          <w:lang w:val="en-GB"/>
        </w:rPr>
        <w:t>data.frame</w:t>
      </w:r>
      <w:proofErr w:type="spellEnd"/>
      <w:r w:rsidRPr="00284630">
        <w:rPr>
          <w:lang w:val="en-GB"/>
        </w:rPr>
        <w:t xml:space="preserve">(Index = </w:t>
      </w:r>
      <w:proofErr w:type="spellStart"/>
      <w:r w:rsidRPr="00284630">
        <w:rPr>
          <w:lang w:val="en-GB"/>
        </w:rPr>
        <w:t>high_cooks_indices</w:t>
      </w:r>
      <w:proofErr w:type="spellEnd"/>
      <w:r w:rsidRPr="00284630">
        <w:rPr>
          <w:lang w:val="en-GB"/>
        </w:rPr>
        <w:t xml:space="preserve">, </w:t>
      </w:r>
      <w:proofErr w:type="spellStart"/>
      <w:r w:rsidRPr="00284630">
        <w:rPr>
          <w:lang w:val="en-GB"/>
        </w:rPr>
        <w:t>cooksd</w:t>
      </w:r>
      <w:proofErr w:type="spellEnd"/>
      <w:r w:rsidRPr="00284630">
        <w:rPr>
          <w:lang w:val="en-GB"/>
        </w:rPr>
        <w:t xml:space="preserve"> = </w:t>
      </w:r>
      <w:proofErr w:type="spellStart"/>
      <w:r w:rsidRPr="00284630">
        <w:rPr>
          <w:lang w:val="en-GB"/>
        </w:rPr>
        <w:t>cooksd</w:t>
      </w:r>
      <w:proofErr w:type="spellEnd"/>
      <w:r w:rsidRPr="00284630">
        <w:rPr>
          <w:lang w:val="en-GB"/>
        </w:rPr>
        <w:t>[</w:t>
      </w:r>
      <w:proofErr w:type="spellStart"/>
      <w:r w:rsidRPr="00284630">
        <w:rPr>
          <w:lang w:val="en-GB"/>
        </w:rPr>
        <w:t>high_cooks_indices</w:t>
      </w:r>
      <w:proofErr w:type="spellEnd"/>
      <w:r w:rsidRPr="00284630">
        <w:rPr>
          <w:lang w:val="en-GB"/>
        </w:rPr>
        <w:t>])</w:t>
      </w:r>
    </w:p>
    <w:p w14:paraId="29F40552" w14:textId="77777777" w:rsidR="001230EC" w:rsidRPr="00284630" w:rsidRDefault="001230EC" w:rsidP="00284630">
      <w:pPr>
        <w:spacing w:line="240" w:lineRule="auto"/>
        <w:rPr>
          <w:lang w:val="en-GB"/>
        </w:rPr>
      </w:pPr>
      <w:r w:rsidRPr="00284630">
        <w:rPr>
          <w:lang w:val="en-GB"/>
        </w:rPr>
        <w:t xml:space="preserve">  # Plot the relationship between index and Cook's distances</w:t>
      </w:r>
    </w:p>
    <w:p w14:paraId="117CF561" w14:textId="77777777" w:rsidR="001230EC" w:rsidRPr="00284630" w:rsidRDefault="001230EC" w:rsidP="00284630">
      <w:pPr>
        <w:spacing w:line="240" w:lineRule="auto"/>
        <w:rPr>
          <w:lang w:val="en-GB"/>
        </w:rPr>
      </w:pPr>
      <w:r w:rsidRPr="00284630">
        <w:rPr>
          <w:lang w:val="en-GB"/>
        </w:rPr>
        <w:lastRenderedPageBreak/>
        <w:t xml:space="preserve">  </w:t>
      </w:r>
      <w:proofErr w:type="spellStart"/>
      <w:r w:rsidRPr="00284630">
        <w:rPr>
          <w:lang w:val="en-GB"/>
        </w:rPr>
        <w:t>ggplot</w:t>
      </w:r>
      <w:proofErr w:type="spellEnd"/>
      <w:r w:rsidRPr="00284630">
        <w:rPr>
          <w:lang w:val="en-GB"/>
        </w:rPr>
        <w:t>(</w:t>
      </w:r>
      <w:proofErr w:type="spellStart"/>
      <w:r w:rsidRPr="00284630">
        <w:rPr>
          <w:lang w:val="en-GB"/>
        </w:rPr>
        <w:t>high_cooks_data</w:t>
      </w:r>
      <w:proofErr w:type="spellEnd"/>
      <w:r w:rsidRPr="00284630">
        <w:rPr>
          <w:lang w:val="en-GB"/>
        </w:rPr>
        <w:t xml:space="preserve">, </w:t>
      </w:r>
      <w:proofErr w:type="spellStart"/>
      <w:r w:rsidRPr="00284630">
        <w:rPr>
          <w:lang w:val="en-GB"/>
        </w:rPr>
        <w:t>aes</w:t>
      </w:r>
      <w:proofErr w:type="spellEnd"/>
      <w:r w:rsidRPr="00284630">
        <w:rPr>
          <w:lang w:val="en-GB"/>
        </w:rPr>
        <w:t xml:space="preserve">(x = Index, y = </w:t>
      </w:r>
      <w:proofErr w:type="spellStart"/>
      <w:r w:rsidRPr="00284630">
        <w:rPr>
          <w:lang w:val="en-GB"/>
        </w:rPr>
        <w:t>cooksd</w:t>
      </w:r>
      <w:proofErr w:type="spellEnd"/>
      <w:r w:rsidRPr="00284630">
        <w:rPr>
          <w:lang w:val="en-GB"/>
        </w:rPr>
        <w:t>)) +</w:t>
      </w:r>
    </w:p>
    <w:p w14:paraId="01DE54DF"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geom_point</w:t>
      </w:r>
      <w:proofErr w:type="spellEnd"/>
      <w:r w:rsidRPr="00284630">
        <w:rPr>
          <w:lang w:val="en-GB"/>
        </w:rPr>
        <w:t>() +</w:t>
      </w:r>
    </w:p>
    <w:p w14:paraId="496A9F31" w14:textId="77777777" w:rsidR="001230EC" w:rsidRPr="00284630" w:rsidRDefault="001230EC" w:rsidP="00284630">
      <w:pPr>
        <w:spacing w:line="240" w:lineRule="auto"/>
        <w:rPr>
          <w:lang w:val="en-GB"/>
        </w:rPr>
      </w:pPr>
      <w:r w:rsidRPr="00284630">
        <w:rPr>
          <w:lang w:val="en-GB"/>
        </w:rPr>
        <w:t xml:space="preserve">    labs(title = "Relationship between Index and Cook's Distances", x = "Index", y = "Cook's Distance")</w:t>
      </w:r>
    </w:p>
    <w:p w14:paraId="1A69ECC7" w14:textId="77777777" w:rsidR="001230EC" w:rsidRPr="00284630" w:rsidRDefault="001230EC" w:rsidP="00284630">
      <w:pPr>
        <w:spacing w:line="240" w:lineRule="auto"/>
        <w:rPr>
          <w:lang w:val="en-GB"/>
        </w:rPr>
      </w:pPr>
      <w:r w:rsidRPr="00284630">
        <w:rPr>
          <w:lang w:val="en-GB"/>
        </w:rPr>
        <w:t>} else {</w:t>
      </w:r>
    </w:p>
    <w:p w14:paraId="6CAD4DD4" w14:textId="77777777" w:rsidR="001230EC" w:rsidRPr="00284630" w:rsidRDefault="001230EC" w:rsidP="00284630">
      <w:pPr>
        <w:spacing w:line="240" w:lineRule="auto"/>
        <w:rPr>
          <w:lang w:val="en-GB"/>
        </w:rPr>
      </w:pPr>
      <w:r w:rsidRPr="00284630">
        <w:rPr>
          <w:lang w:val="en-GB"/>
        </w:rPr>
        <w:t xml:space="preserve">  print("No observations with high Cook's distances found.")</w:t>
      </w:r>
    </w:p>
    <w:p w14:paraId="58AF3A05" w14:textId="2799F1FE" w:rsidR="001230EC" w:rsidRPr="00284630" w:rsidRDefault="001230EC" w:rsidP="00284630">
      <w:pPr>
        <w:spacing w:line="240" w:lineRule="auto"/>
        <w:rPr>
          <w:lang w:val="en-GB"/>
        </w:rPr>
      </w:pPr>
      <w:r w:rsidRPr="00284630">
        <w:rPr>
          <w:lang w:val="en-GB"/>
        </w:rPr>
        <w:t>}</w:t>
      </w:r>
    </w:p>
    <w:p w14:paraId="5551BCF6" w14:textId="77777777" w:rsidR="001230EC" w:rsidRPr="00284630" w:rsidRDefault="001230EC" w:rsidP="00284630">
      <w:pPr>
        <w:spacing w:line="240" w:lineRule="auto"/>
        <w:rPr>
          <w:lang w:val="en-GB"/>
        </w:rPr>
      </w:pPr>
      <w:r w:rsidRPr="00284630">
        <w:rPr>
          <w:lang w:val="en-GB"/>
        </w:rPr>
        <w:t># Calculate leverage values</w:t>
      </w:r>
    </w:p>
    <w:p w14:paraId="7A90E885" w14:textId="57E55911" w:rsidR="001230EC" w:rsidRPr="00284630" w:rsidRDefault="001230EC" w:rsidP="00284630">
      <w:pPr>
        <w:spacing w:line="240" w:lineRule="auto"/>
        <w:rPr>
          <w:lang w:val="en-GB"/>
        </w:rPr>
      </w:pPr>
      <w:r w:rsidRPr="00284630">
        <w:rPr>
          <w:lang w:val="en-GB"/>
        </w:rPr>
        <w:t xml:space="preserve">leverage &lt;- </w:t>
      </w:r>
      <w:proofErr w:type="spellStart"/>
      <w:r w:rsidRPr="00284630">
        <w:rPr>
          <w:lang w:val="en-GB"/>
        </w:rPr>
        <w:t>hatvalues</w:t>
      </w:r>
      <w:proofErr w:type="spellEnd"/>
      <w:r w:rsidRPr="00284630">
        <w:rPr>
          <w:lang w:val="en-GB"/>
        </w:rPr>
        <w:t>(</w:t>
      </w:r>
      <w:proofErr w:type="spellStart"/>
      <w:r w:rsidRPr="00284630">
        <w:rPr>
          <w:lang w:val="en-GB"/>
        </w:rPr>
        <w:t>ml_model_all</w:t>
      </w:r>
      <w:proofErr w:type="spellEnd"/>
      <w:r w:rsidRPr="00284630">
        <w:rPr>
          <w:lang w:val="en-GB"/>
        </w:rPr>
        <w:t>)</w:t>
      </w:r>
    </w:p>
    <w:p w14:paraId="243534B9" w14:textId="77777777" w:rsidR="001230EC" w:rsidRPr="00284630" w:rsidRDefault="001230EC" w:rsidP="00284630">
      <w:pPr>
        <w:spacing w:line="240" w:lineRule="auto"/>
        <w:rPr>
          <w:lang w:val="en-GB"/>
        </w:rPr>
      </w:pPr>
      <w:r w:rsidRPr="00284630">
        <w:rPr>
          <w:lang w:val="en-GB"/>
        </w:rPr>
        <w:t># Plot leverage values</w:t>
      </w:r>
    </w:p>
    <w:p w14:paraId="7C807ECA" w14:textId="1451F7BE" w:rsidR="001230EC" w:rsidRPr="00284630" w:rsidRDefault="001230EC" w:rsidP="00284630">
      <w:pPr>
        <w:spacing w:line="240" w:lineRule="auto"/>
        <w:rPr>
          <w:lang w:val="en-GB"/>
        </w:rPr>
      </w:pPr>
      <w:r w:rsidRPr="00284630">
        <w:rPr>
          <w:lang w:val="en-GB"/>
        </w:rPr>
        <w:t xml:space="preserve">plot(leverage, main = "Leverage Values", </w:t>
      </w:r>
      <w:proofErr w:type="spellStart"/>
      <w:r w:rsidRPr="00284630">
        <w:rPr>
          <w:lang w:val="en-GB"/>
        </w:rPr>
        <w:t>xlab</w:t>
      </w:r>
      <w:proofErr w:type="spellEnd"/>
      <w:r w:rsidRPr="00284630">
        <w:rPr>
          <w:lang w:val="en-GB"/>
        </w:rPr>
        <w:t xml:space="preserve"> = "Observation Index", </w:t>
      </w:r>
      <w:proofErr w:type="spellStart"/>
      <w:r w:rsidRPr="00284630">
        <w:rPr>
          <w:lang w:val="en-GB"/>
        </w:rPr>
        <w:t>ylab</w:t>
      </w:r>
      <w:proofErr w:type="spellEnd"/>
      <w:r w:rsidRPr="00284630">
        <w:rPr>
          <w:lang w:val="en-GB"/>
        </w:rPr>
        <w:t xml:space="preserve"> = "Leverage")</w:t>
      </w:r>
    </w:p>
    <w:p w14:paraId="688D1938" w14:textId="77777777" w:rsidR="001230EC" w:rsidRPr="00284630" w:rsidRDefault="001230EC" w:rsidP="00284630">
      <w:pPr>
        <w:spacing w:line="240" w:lineRule="auto"/>
        <w:rPr>
          <w:lang w:val="en-GB"/>
        </w:rPr>
      </w:pPr>
      <w:r w:rsidRPr="00284630">
        <w:rPr>
          <w:lang w:val="en-GB"/>
        </w:rPr>
        <w:t># Identify observations with high leverage</w:t>
      </w:r>
    </w:p>
    <w:p w14:paraId="071C8B9F" w14:textId="46E68390" w:rsidR="001230EC" w:rsidRPr="00284630" w:rsidRDefault="001230EC" w:rsidP="00284630">
      <w:pPr>
        <w:spacing w:line="240" w:lineRule="auto"/>
        <w:rPr>
          <w:lang w:val="en-GB"/>
        </w:rPr>
      </w:pPr>
      <w:proofErr w:type="spellStart"/>
      <w:r w:rsidRPr="00284630">
        <w:rPr>
          <w:lang w:val="en-GB"/>
        </w:rPr>
        <w:t>high_leverage_indices</w:t>
      </w:r>
      <w:proofErr w:type="spellEnd"/>
      <w:r w:rsidRPr="00284630">
        <w:rPr>
          <w:lang w:val="en-GB"/>
        </w:rPr>
        <w:t xml:space="preserve"> &lt;- which(leverage &gt; (2 * (</w:t>
      </w:r>
      <w:proofErr w:type="spellStart"/>
      <w:r w:rsidRPr="00284630">
        <w:rPr>
          <w:lang w:val="en-GB"/>
        </w:rPr>
        <w:t>ncol</w:t>
      </w:r>
      <w:proofErr w:type="spellEnd"/>
      <w:r w:rsidRPr="00284630">
        <w:rPr>
          <w:lang w:val="en-GB"/>
        </w:rPr>
        <w:t>(</w:t>
      </w:r>
      <w:proofErr w:type="spellStart"/>
      <w:r w:rsidRPr="00284630">
        <w:rPr>
          <w:lang w:val="en-GB"/>
        </w:rPr>
        <w:t>car_data</w:t>
      </w:r>
      <w:proofErr w:type="spellEnd"/>
      <w:r w:rsidRPr="00284630">
        <w:rPr>
          <w:lang w:val="en-GB"/>
        </w:rPr>
        <w:t xml:space="preserve">) - 1) / </w:t>
      </w:r>
      <w:proofErr w:type="spellStart"/>
      <w:r w:rsidRPr="00284630">
        <w:rPr>
          <w:lang w:val="en-GB"/>
        </w:rPr>
        <w:t>nrow</w:t>
      </w:r>
      <w:proofErr w:type="spellEnd"/>
      <w:r w:rsidRPr="00284630">
        <w:rPr>
          <w:lang w:val="en-GB"/>
        </w:rPr>
        <w:t>(</w:t>
      </w:r>
      <w:proofErr w:type="spellStart"/>
      <w:r w:rsidRPr="00284630">
        <w:rPr>
          <w:lang w:val="en-GB"/>
        </w:rPr>
        <w:t>high_cooks_data</w:t>
      </w:r>
      <w:proofErr w:type="spellEnd"/>
      <w:r w:rsidRPr="00284630">
        <w:rPr>
          <w:lang w:val="en-GB"/>
        </w:rPr>
        <w:t>)))</w:t>
      </w:r>
    </w:p>
    <w:p w14:paraId="6D251452" w14:textId="77777777" w:rsidR="001230EC" w:rsidRPr="00284630" w:rsidRDefault="001230EC" w:rsidP="00284630">
      <w:pPr>
        <w:spacing w:line="240" w:lineRule="auto"/>
        <w:rPr>
          <w:lang w:val="en-GB"/>
        </w:rPr>
      </w:pPr>
      <w:r w:rsidRPr="00284630">
        <w:rPr>
          <w:lang w:val="en-GB"/>
        </w:rPr>
        <w:t># Check if there are any observations with high leverage</w:t>
      </w:r>
    </w:p>
    <w:p w14:paraId="42898B85" w14:textId="77777777" w:rsidR="001230EC" w:rsidRPr="00284630" w:rsidRDefault="001230EC" w:rsidP="00284630">
      <w:pPr>
        <w:spacing w:line="240" w:lineRule="auto"/>
        <w:rPr>
          <w:lang w:val="en-GB"/>
        </w:rPr>
      </w:pPr>
      <w:r w:rsidRPr="00284630">
        <w:rPr>
          <w:lang w:val="en-GB"/>
        </w:rPr>
        <w:t>if (length(</w:t>
      </w:r>
      <w:proofErr w:type="spellStart"/>
      <w:r w:rsidRPr="00284630">
        <w:rPr>
          <w:lang w:val="en-GB"/>
        </w:rPr>
        <w:t>high_leverage_indices</w:t>
      </w:r>
      <w:proofErr w:type="spellEnd"/>
      <w:r w:rsidRPr="00284630">
        <w:rPr>
          <w:lang w:val="en-GB"/>
        </w:rPr>
        <w:t>) &gt; 0) {</w:t>
      </w:r>
    </w:p>
    <w:p w14:paraId="31BA3F5D" w14:textId="77777777" w:rsidR="001230EC" w:rsidRPr="00284630" w:rsidRDefault="001230EC" w:rsidP="00284630">
      <w:pPr>
        <w:spacing w:line="240" w:lineRule="auto"/>
        <w:rPr>
          <w:lang w:val="en-GB"/>
        </w:rPr>
      </w:pPr>
      <w:r w:rsidRPr="00284630">
        <w:rPr>
          <w:lang w:val="en-GB"/>
        </w:rPr>
        <w:t xml:space="preserve">  print("Observations with high leverage:")</w:t>
      </w:r>
    </w:p>
    <w:p w14:paraId="511DA8A7" w14:textId="77777777" w:rsidR="001230EC" w:rsidRPr="00284630" w:rsidRDefault="001230EC" w:rsidP="00284630">
      <w:pPr>
        <w:spacing w:line="240" w:lineRule="auto"/>
        <w:rPr>
          <w:lang w:val="en-GB"/>
        </w:rPr>
      </w:pPr>
      <w:r w:rsidRPr="00284630">
        <w:rPr>
          <w:lang w:val="en-GB"/>
        </w:rPr>
        <w:t xml:space="preserve">  print(</w:t>
      </w:r>
      <w:proofErr w:type="spellStart"/>
      <w:r w:rsidRPr="00284630">
        <w:rPr>
          <w:lang w:val="en-GB"/>
        </w:rPr>
        <w:t>high_leverage_indices</w:t>
      </w:r>
      <w:proofErr w:type="spellEnd"/>
      <w:r w:rsidRPr="00284630">
        <w:rPr>
          <w:lang w:val="en-GB"/>
        </w:rPr>
        <w:t>)</w:t>
      </w:r>
    </w:p>
    <w:p w14:paraId="79DBEEA6" w14:textId="77777777" w:rsidR="001230EC" w:rsidRPr="00284630" w:rsidRDefault="001230EC" w:rsidP="00284630">
      <w:pPr>
        <w:spacing w:line="240" w:lineRule="auto"/>
        <w:rPr>
          <w:lang w:val="en-GB"/>
        </w:rPr>
      </w:pPr>
      <w:r w:rsidRPr="00284630">
        <w:rPr>
          <w:lang w:val="en-GB"/>
        </w:rPr>
        <w:t>} else {</w:t>
      </w:r>
    </w:p>
    <w:p w14:paraId="055F4A4C" w14:textId="77777777" w:rsidR="001230EC" w:rsidRPr="00284630" w:rsidRDefault="001230EC" w:rsidP="00284630">
      <w:pPr>
        <w:spacing w:line="240" w:lineRule="auto"/>
        <w:rPr>
          <w:lang w:val="en-GB"/>
        </w:rPr>
      </w:pPr>
      <w:r w:rsidRPr="00284630">
        <w:rPr>
          <w:lang w:val="en-GB"/>
        </w:rPr>
        <w:t xml:space="preserve">  print("No observations with high leverage found.")</w:t>
      </w:r>
    </w:p>
    <w:p w14:paraId="4EB606C4" w14:textId="67F541B4" w:rsidR="001230EC" w:rsidRPr="00284630" w:rsidRDefault="001230EC" w:rsidP="00284630">
      <w:pPr>
        <w:spacing w:line="240" w:lineRule="auto"/>
        <w:rPr>
          <w:lang w:val="en-GB"/>
        </w:rPr>
      </w:pPr>
      <w:r w:rsidRPr="00284630">
        <w:rPr>
          <w:lang w:val="en-GB"/>
        </w:rPr>
        <w:t>}</w:t>
      </w:r>
    </w:p>
    <w:p w14:paraId="382E6B17" w14:textId="77777777" w:rsidR="001230EC" w:rsidRPr="00284630" w:rsidRDefault="001230EC" w:rsidP="00284630">
      <w:pPr>
        <w:spacing w:line="240" w:lineRule="auto"/>
        <w:rPr>
          <w:lang w:val="en-GB"/>
        </w:rPr>
      </w:pPr>
      <w:r w:rsidRPr="00284630">
        <w:rPr>
          <w:lang w:val="en-GB"/>
        </w:rPr>
        <w:t># Check for duplicates and sort</w:t>
      </w:r>
    </w:p>
    <w:p w14:paraId="0F65E99C" w14:textId="7248A52A" w:rsidR="001230EC" w:rsidRPr="00284630" w:rsidRDefault="001230EC" w:rsidP="00284630">
      <w:pPr>
        <w:spacing w:line="240" w:lineRule="auto"/>
        <w:rPr>
          <w:lang w:val="en-GB"/>
        </w:rPr>
      </w:pPr>
      <w:proofErr w:type="spellStart"/>
      <w:r w:rsidRPr="00284630">
        <w:rPr>
          <w:lang w:val="en-GB"/>
        </w:rPr>
        <w:t>high_leverage_indices</w:t>
      </w:r>
      <w:proofErr w:type="spellEnd"/>
      <w:r w:rsidRPr="00284630">
        <w:rPr>
          <w:lang w:val="en-GB"/>
        </w:rPr>
        <w:t xml:space="preserve"> &lt;- unique(sort(</w:t>
      </w:r>
      <w:proofErr w:type="spellStart"/>
      <w:r w:rsidRPr="00284630">
        <w:rPr>
          <w:lang w:val="en-GB"/>
        </w:rPr>
        <w:t>high_leverage_indices</w:t>
      </w:r>
      <w:proofErr w:type="spellEnd"/>
      <w:r w:rsidRPr="00284630">
        <w:rPr>
          <w:lang w:val="en-GB"/>
        </w:rPr>
        <w:t>))</w:t>
      </w:r>
    </w:p>
    <w:p w14:paraId="53BFC1C3" w14:textId="77777777" w:rsidR="001230EC" w:rsidRPr="00284630" w:rsidRDefault="001230EC" w:rsidP="00284630">
      <w:pPr>
        <w:spacing w:line="240" w:lineRule="auto"/>
        <w:rPr>
          <w:lang w:val="en-GB"/>
        </w:rPr>
      </w:pPr>
      <w:r w:rsidRPr="00284630">
        <w:rPr>
          <w:lang w:val="en-GB"/>
        </w:rPr>
        <w:t># Display high leverage observations</w:t>
      </w:r>
    </w:p>
    <w:p w14:paraId="0E098B24" w14:textId="21E8927E" w:rsidR="001230EC" w:rsidRPr="00284630" w:rsidRDefault="001230EC" w:rsidP="00284630">
      <w:pPr>
        <w:spacing w:line="240" w:lineRule="auto"/>
        <w:rPr>
          <w:lang w:val="en-GB"/>
        </w:rPr>
      </w:pPr>
      <w:r w:rsidRPr="00284630">
        <w:rPr>
          <w:lang w:val="en-GB"/>
        </w:rPr>
        <w:t>print(</w:t>
      </w:r>
      <w:proofErr w:type="spellStart"/>
      <w:r w:rsidRPr="00284630">
        <w:rPr>
          <w:lang w:val="en-GB"/>
        </w:rPr>
        <w:t>high_leverage_indices</w:t>
      </w:r>
      <w:proofErr w:type="spellEnd"/>
      <w:r w:rsidRPr="00284630">
        <w:rPr>
          <w:lang w:val="en-GB"/>
        </w:rPr>
        <w:t>)</w:t>
      </w:r>
    </w:p>
    <w:p w14:paraId="1F2B90AA" w14:textId="77777777" w:rsidR="001230EC" w:rsidRPr="00284630" w:rsidRDefault="001230EC" w:rsidP="00284630">
      <w:pPr>
        <w:spacing w:line="240" w:lineRule="auto"/>
        <w:rPr>
          <w:lang w:val="en-GB"/>
        </w:rPr>
      </w:pPr>
      <w:r w:rsidRPr="00284630">
        <w:rPr>
          <w:lang w:val="en-GB"/>
        </w:rPr>
        <w:t># Further investigate these observations (e.g., review data, calculate influence measures)</w:t>
      </w:r>
    </w:p>
    <w:p w14:paraId="65598027" w14:textId="77777777" w:rsidR="001230EC" w:rsidRPr="00284630" w:rsidRDefault="001230EC" w:rsidP="00284630">
      <w:pPr>
        <w:spacing w:line="240" w:lineRule="auto"/>
        <w:rPr>
          <w:lang w:val="en-GB"/>
        </w:rPr>
      </w:pPr>
      <w:r w:rsidRPr="00284630">
        <w:rPr>
          <w:lang w:val="en-GB"/>
        </w:rPr>
        <w:t># For example, calculate Cook's distance</w:t>
      </w:r>
    </w:p>
    <w:p w14:paraId="3596536D" w14:textId="77777777" w:rsidR="001230EC" w:rsidRPr="00284630" w:rsidRDefault="001230EC" w:rsidP="00284630">
      <w:pPr>
        <w:spacing w:line="240" w:lineRule="auto"/>
        <w:rPr>
          <w:lang w:val="en-GB"/>
        </w:rPr>
      </w:pPr>
      <w:proofErr w:type="spellStart"/>
      <w:r w:rsidRPr="00284630">
        <w:rPr>
          <w:lang w:val="en-GB"/>
        </w:rPr>
        <w:t>cooksd</w:t>
      </w:r>
      <w:proofErr w:type="spellEnd"/>
      <w:r w:rsidRPr="00284630">
        <w:rPr>
          <w:lang w:val="en-GB"/>
        </w:rPr>
        <w:t xml:space="preserve"> &lt;- </w:t>
      </w:r>
      <w:proofErr w:type="spellStart"/>
      <w:r w:rsidRPr="00284630">
        <w:rPr>
          <w:lang w:val="en-GB"/>
        </w:rPr>
        <w:t>cooks.distance</w:t>
      </w:r>
      <w:proofErr w:type="spellEnd"/>
      <w:r w:rsidRPr="00284630">
        <w:rPr>
          <w:lang w:val="en-GB"/>
        </w:rPr>
        <w:t>(</w:t>
      </w:r>
      <w:proofErr w:type="spellStart"/>
      <w:r w:rsidRPr="00284630">
        <w:rPr>
          <w:lang w:val="en-GB"/>
        </w:rPr>
        <w:t>ml_model_all</w:t>
      </w:r>
      <w:proofErr w:type="spellEnd"/>
      <w:r w:rsidRPr="00284630">
        <w:rPr>
          <w:lang w:val="en-GB"/>
        </w:rPr>
        <w:t>)</w:t>
      </w:r>
    </w:p>
    <w:p w14:paraId="43D7C5AE" w14:textId="2D61F45E" w:rsidR="001230EC" w:rsidRPr="00284630" w:rsidRDefault="001230EC" w:rsidP="00284630">
      <w:pPr>
        <w:spacing w:line="240" w:lineRule="auto"/>
        <w:rPr>
          <w:lang w:val="en-GB"/>
        </w:rPr>
      </w:pPr>
      <w:proofErr w:type="spellStart"/>
      <w:r w:rsidRPr="00284630">
        <w:rPr>
          <w:lang w:val="en-GB"/>
        </w:rPr>
        <w:t>cooksd_high_leverage</w:t>
      </w:r>
      <w:proofErr w:type="spellEnd"/>
      <w:r w:rsidRPr="00284630">
        <w:rPr>
          <w:lang w:val="en-GB"/>
        </w:rPr>
        <w:t xml:space="preserve"> &lt;- </w:t>
      </w:r>
      <w:proofErr w:type="spellStart"/>
      <w:r w:rsidRPr="00284630">
        <w:rPr>
          <w:lang w:val="en-GB"/>
        </w:rPr>
        <w:t>cooksd</w:t>
      </w:r>
      <w:proofErr w:type="spellEnd"/>
      <w:r w:rsidRPr="00284630">
        <w:rPr>
          <w:lang w:val="en-GB"/>
        </w:rPr>
        <w:t>[</w:t>
      </w:r>
      <w:proofErr w:type="spellStart"/>
      <w:r w:rsidRPr="00284630">
        <w:rPr>
          <w:lang w:val="en-GB"/>
        </w:rPr>
        <w:t>high_leverage_indices</w:t>
      </w:r>
      <w:proofErr w:type="spellEnd"/>
      <w:r w:rsidRPr="00284630">
        <w:rPr>
          <w:lang w:val="en-GB"/>
        </w:rPr>
        <w:t>]</w:t>
      </w:r>
    </w:p>
    <w:p w14:paraId="47C78013" w14:textId="77777777" w:rsidR="001230EC" w:rsidRPr="00284630" w:rsidRDefault="001230EC" w:rsidP="00284630">
      <w:pPr>
        <w:spacing w:line="240" w:lineRule="auto"/>
        <w:rPr>
          <w:lang w:val="en-GB"/>
        </w:rPr>
      </w:pPr>
      <w:r w:rsidRPr="00284630">
        <w:rPr>
          <w:lang w:val="en-GB"/>
        </w:rPr>
        <w:t># Assess influence of high leverage points</w:t>
      </w:r>
    </w:p>
    <w:p w14:paraId="4B8926E7" w14:textId="77777777" w:rsidR="001230EC" w:rsidRPr="00284630" w:rsidRDefault="001230EC" w:rsidP="00284630">
      <w:pPr>
        <w:spacing w:line="240" w:lineRule="auto"/>
        <w:rPr>
          <w:lang w:val="en-GB"/>
        </w:rPr>
      </w:pPr>
      <w:proofErr w:type="spellStart"/>
      <w:r w:rsidRPr="00284630">
        <w:rPr>
          <w:lang w:val="en-GB"/>
        </w:rPr>
        <w:t>influential_threshold</w:t>
      </w:r>
      <w:proofErr w:type="spellEnd"/>
      <w:r w:rsidRPr="00284630">
        <w:rPr>
          <w:lang w:val="en-GB"/>
        </w:rPr>
        <w:t xml:space="preserve"> &lt;- 4 / </w:t>
      </w:r>
      <w:proofErr w:type="spellStart"/>
      <w:r w:rsidRPr="00284630">
        <w:rPr>
          <w:lang w:val="en-GB"/>
        </w:rPr>
        <w:t>nrow</w:t>
      </w:r>
      <w:proofErr w:type="spellEnd"/>
      <w:r w:rsidRPr="00284630">
        <w:rPr>
          <w:lang w:val="en-GB"/>
        </w:rPr>
        <w:t>(</w:t>
      </w:r>
      <w:proofErr w:type="spellStart"/>
      <w:r w:rsidRPr="00284630">
        <w:rPr>
          <w:lang w:val="en-GB"/>
        </w:rPr>
        <w:t>car_data</w:t>
      </w:r>
      <w:proofErr w:type="spellEnd"/>
      <w:r w:rsidRPr="00284630">
        <w:rPr>
          <w:lang w:val="en-GB"/>
        </w:rPr>
        <w:t>)</w:t>
      </w:r>
    </w:p>
    <w:p w14:paraId="71504F53" w14:textId="5294B148" w:rsidR="001230EC" w:rsidRPr="00284630" w:rsidRDefault="001230EC" w:rsidP="00284630">
      <w:pPr>
        <w:spacing w:line="240" w:lineRule="auto"/>
        <w:rPr>
          <w:lang w:val="en-GB"/>
        </w:rPr>
      </w:pPr>
      <w:proofErr w:type="spellStart"/>
      <w:r w:rsidRPr="00284630">
        <w:rPr>
          <w:lang w:val="en-GB"/>
        </w:rPr>
        <w:t>influential_indices</w:t>
      </w:r>
      <w:proofErr w:type="spellEnd"/>
      <w:r w:rsidRPr="00284630">
        <w:rPr>
          <w:lang w:val="en-GB"/>
        </w:rPr>
        <w:t xml:space="preserve"> &lt;- which(</w:t>
      </w:r>
      <w:proofErr w:type="spellStart"/>
      <w:r w:rsidRPr="00284630">
        <w:rPr>
          <w:lang w:val="en-GB"/>
        </w:rPr>
        <w:t>cooksd_high_leverage</w:t>
      </w:r>
      <w:proofErr w:type="spellEnd"/>
      <w:r w:rsidRPr="00284630">
        <w:rPr>
          <w:lang w:val="en-GB"/>
        </w:rPr>
        <w:t xml:space="preserve"> &gt; </w:t>
      </w:r>
      <w:proofErr w:type="spellStart"/>
      <w:r w:rsidRPr="00284630">
        <w:rPr>
          <w:lang w:val="en-GB"/>
        </w:rPr>
        <w:t>influential_threshold</w:t>
      </w:r>
      <w:proofErr w:type="spellEnd"/>
      <w:r w:rsidRPr="00284630">
        <w:rPr>
          <w:lang w:val="en-GB"/>
        </w:rPr>
        <w:t>)</w:t>
      </w:r>
    </w:p>
    <w:p w14:paraId="31002946" w14:textId="77777777" w:rsidR="001230EC" w:rsidRPr="00284630" w:rsidRDefault="001230EC" w:rsidP="00284630">
      <w:pPr>
        <w:spacing w:line="240" w:lineRule="auto"/>
        <w:rPr>
          <w:lang w:val="en-GB"/>
        </w:rPr>
      </w:pPr>
      <w:r w:rsidRPr="00284630">
        <w:rPr>
          <w:lang w:val="en-GB"/>
        </w:rPr>
        <w:t># Display influential observations</w:t>
      </w:r>
    </w:p>
    <w:p w14:paraId="6E3C41A9" w14:textId="77777777" w:rsidR="001230EC" w:rsidRPr="00284630" w:rsidRDefault="001230EC" w:rsidP="00284630">
      <w:pPr>
        <w:spacing w:line="240" w:lineRule="auto"/>
        <w:rPr>
          <w:lang w:val="en-GB"/>
        </w:rPr>
      </w:pPr>
      <w:r w:rsidRPr="00284630">
        <w:rPr>
          <w:lang w:val="en-GB"/>
        </w:rPr>
        <w:t>print(</w:t>
      </w:r>
      <w:proofErr w:type="spellStart"/>
      <w:r w:rsidRPr="00284630">
        <w:rPr>
          <w:lang w:val="en-GB"/>
        </w:rPr>
        <w:t>influential_indices</w:t>
      </w:r>
      <w:proofErr w:type="spellEnd"/>
      <w:r w:rsidRPr="00284630">
        <w:rPr>
          <w:lang w:val="en-GB"/>
        </w:rPr>
        <w:t>)</w:t>
      </w:r>
    </w:p>
    <w:p w14:paraId="18AFEB6E" w14:textId="77777777" w:rsidR="001230EC" w:rsidRPr="00284630" w:rsidRDefault="001230EC" w:rsidP="00284630">
      <w:pPr>
        <w:spacing w:line="240" w:lineRule="auto"/>
        <w:rPr>
          <w:lang w:val="en-GB"/>
        </w:rPr>
      </w:pPr>
    </w:p>
    <w:p w14:paraId="2FE79854" w14:textId="77777777" w:rsidR="001230EC" w:rsidRPr="00284630" w:rsidRDefault="001230EC" w:rsidP="00284630">
      <w:pPr>
        <w:spacing w:line="240" w:lineRule="auto"/>
        <w:rPr>
          <w:lang w:val="en-GB"/>
        </w:rPr>
      </w:pPr>
    </w:p>
    <w:p w14:paraId="38AAAC61" w14:textId="0E89ABE9" w:rsidR="001230EC" w:rsidRPr="00284630" w:rsidRDefault="001230EC" w:rsidP="00284630">
      <w:pPr>
        <w:spacing w:line="240" w:lineRule="auto"/>
        <w:rPr>
          <w:lang w:val="en-GB"/>
        </w:rPr>
      </w:pPr>
      <w:r w:rsidRPr="00284630">
        <w:rPr>
          <w:lang w:val="en-GB"/>
        </w:rPr>
        <w:t># MODEL INFERENCE ---------------------------------------------------------</w:t>
      </w:r>
      <w:r w:rsidRPr="00284630">
        <w:rPr>
          <w:lang w:val="en-GB"/>
        </w:rPr>
        <w:t>-------------------------------------------------</w:t>
      </w:r>
    </w:p>
    <w:p w14:paraId="06A3DE8E" w14:textId="77777777" w:rsidR="001230EC" w:rsidRPr="00284630" w:rsidRDefault="001230EC" w:rsidP="00284630">
      <w:pPr>
        <w:spacing w:line="240" w:lineRule="auto"/>
        <w:rPr>
          <w:lang w:val="en-GB"/>
        </w:rPr>
      </w:pPr>
      <w:r w:rsidRPr="00284630">
        <w:rPr>
          <w:lang w:val="en-GB"/>
        </w:rPr>
        <w:t># Extract coefficients and perform hypothesis testing</w:t>
      </w:r>
    </w:p>
    <w:p w14:paraId="579DB4D7" w14:textId="77777777" w:rsidR="001230EC" w:rsidRPr="00284630" w:rsidRDefault="001230EC" w:rsidP="00284630">
      <w:pPr>
        <w:spacing w:line="240" w:lineRule="auto"/>
        <w:rPr>
          <w:lang w:val="en-GB"/>
        </w:rPr>
      </w:pPr>
      <w:proofErr w:type="spellStart"/>
      <w:r w:rsidRPr="00284630">
        <w:rPr>
          <w:lang w:val="en-GB"/>
        </w:rPr>
        <w:t>coef_summary</w:t>
      </w:r>
      <w:proofErr w:type="spellEnd"/>
      <w:r w:rsidRPr="00284630">
        <w:rPr>
          <w:lang w:val="en-GB"/>
        </w:rPr>
        <w:t xml:space="preserve"> &lt;- summary(</w:t>
      </w:r>
      <w:proofErr w:type="spellStart"/>
      <w:r w:rsidRPr="00284630">
        <w:rPr>
          <w:lang w:val="en-GB"/>
        </w:rPr>
        <w:t>ml_model_all</w:t>
      </w:r>
      <w:proofErr w:type="spellEnd"/>
      <w:r w:rsidRPr="00284630">
        <w:rPr>
          <w:lang w:val="en-GB"/>
        </w:rPr>
        <w:t>)</w:t>
      </w:r>
    </w:p>
    <w:p w14:paraId="582F9257" w14:textId="77777777" w:rsidR="001230EC" w:rsidRPr="00284630" w:rsidRDefault="001230EC" w:rsidP="00284630">
      <w:pPr>
        <w:spacing w:line="240" w:lineRule="auto"/>
        <w:rPr>
          <w:lang w:val="en-GB"/>
        </w:rPr>
      </w:pPr>
      <w:r w:rsidRPr="00284630">
        <w:rPr>
          <w:lang w:val="en-GB"/>
        </w:rPr>
        <w:t>cat("Coefficient Summary:\n")</w:t>
      </w:r>
    </w:p>
    <w:p w14:paraId="18F89672" w14:textId="67ACB694" w:rsidR="001230EC" w:rsidRPr="00284630" w:rsidRDefault="001230EC" w:rsidP="00284630">
      <w:pPr>
        <w:spacing w:line="240" w:lineRule="auto"/>
        <w:rPr>
          <w:lang w:val="en-GB"/>
        </w:rPr>
      </w:pPr>
      <w:r w:rsidRPr="00284630">
        <w:rPr>
          <w:lang w:val="en-GB"/>
        </w:rPr>
        <w:t>print(</w:t>
      </w:r>
      <w:proofErr w:type="spellStart"/>
      <w:r w:rsidRPr="00284630">
        <w:rPr>
          <w:lang w:val="en-GB"/>
        </w:rPr>
        <w:t>coef_summary</w:t>
      </w:r>
      <w:proofErr w:type="spellEnd"/>
      <w:r w:rsidRPr="00284630">
        <w:rPr>
          <w:lang w:val="en-GB"/>
        </w:rPr>
        <w:t>)</w:t>
      </w:r>
    </w:p>
    <w:p w14:paraId="13B0562E" w14:textId="77777777" w:rsidR="001230EC" w:rsidRPr="00284630" w:rsidRDefault="001230EC" w:rsidP="00284630">
      <w:pPr>
        <w:spacing w:line="240" w:lineRule="auto"/>
        <w:rPr>
          <w:lang w:val="en-GB"/>
        </w:rPr>
      </w:pPr>
      <w:r w:rsidRPr="00284630">
        <w:rPr>
          <w:lang w:val="en-GB"/>
        </w:rPr>
        <w:t># Predict on the test dataset</w:t>
      </w:r>
    </w:p>
    <w:p w14:paraId="27CAEB96" w14:textId="08D86A2E" w:rsidR="001230EC" w:rsidRPr="00284630" w:rsidRDefault="001230EC" w:rsidP="00284630">
      <w:pPr>
        <w:spacing w:line="240" w:lineRule="auto"/>
        <w:rPr>
          <w:lang w:val="en-GB"/>
        </w:rPr>
      </w:pPr>
      <w:proofErr w:type="spellStart"/>
      <w:r w:rsidRPr="00284630">
        <w:rPr>
          <w:lang w:val="en-GB"/>
        </w:rPr>
        <w:t>test_predictions</w:t>
      </w:r>
      <w:proofErr w:type="spellEnd"/>
      <w:r w:rsidRPr="00284630">
        <w:rPr>
          <w:lang w:val="en-GB"/>
        </w:rPr>
        <w:t xml:space="preserve"> &lt;- predict(</w:t>
      </w:r>
      <w:proofErr w:type="spellStart"/>
      <w:r w:rsidRPr="00284630">
        <w:rPr>
          <w:lang w:val="en-GB"/>
        </w:rPr>
        <w:t>ml_model_all</w:t>
      </w:r>
      <w:proofErr w:type="spellEnd"/>
      <w:r w:rsidRPr="00284630">
        <w:rPr>
          <w:lang w:val="en-GB"/>
        </w:rPr>
        <w:t xml:space="preserve">, </w:t>
      </w:r>
      <w:proofErr w:type="spellStart"/>
      <w:r w:rsidRPr="00284630">
        <w:rPr>
          <w:lang w:val="en-GB"/>
        </w:rPr>
        <w:t>newdata</w:t>
      </w:r>
      <w:proofErr w:type="spellEnd"/>
      <w:r w:rsidRPr="00284630">
        <w:rPr>
          <w:lang w:val="en-GB"/>
        </w:rPr>
        <w:t xml:space="preserve"> = </w:t>
      </w:r>
      <w:proofErr w:type="spellStart"/>
      <w:r w:rsidRPr="00284630">
        <w:rPr>
          <w:lang w:val="en-GB"/>
        </w:rPr>
        <w:t>car_data_test</w:t>
      </w:r>
      <w:proofErr w:type="spellEnd"/>
      <w:r w:rsidRPr="00284630">
        <w:rPr>
          <w:lang w:val="en-GB"/>
        </w:rPr>
        <w:t>)</w:t>
      </w:r>
    </w:p>
    <w:p w14:paraId="2EBCA77E"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test_predictions</w:t>
      </w:r>
      <w:proofErr w:type="spellEnd"/>
    </w:p>
    <w:p w14:paraId="6DECA439" w14:textId="0185E615" w:rsidR="001230EC" w:rsidRPr="00284630" w:rsidRDefault="001230EC" w:rsidP="00284630">
      <w:pPr>
        <w:spacing w:line="240" w:lineRule="auto"/>
        <w:rPr>
          <w:lang w:val="en-GB"/>
        </w:rPr>
      </w:pPr>
      <w:r w:rsidRPr="00284630">
        <w:rPr>
          <w:lang w:val="en-GB"/>
        </w:rPr>
        <w:t>summary(</w:t>
      </w:r>
      <w:proofErr w:type="spellStart"/>
      <w:r w:rsidRPr="00284630">
        <w:rPr>
          <w:lang w:val="en-GB"/>
        </w:rPr>
        <w:t>test_predictions</w:t>
      </w:r>
      <w:proofErr w:type="spellEnd"/>
      <w:r w:rsidRPr="00284630">
        <w:rPr>
          <w:lang w:val="en-GB"/>
        </w:rPr>
        <w:t>)</w:t>
      </w:r>
    </w:p>
    <w:p w14:paraId="29487118" w14:textId="77777777" w:rsidR="001230EC" w:rsidRPr="00284630" w:rsidRDefault="001230EC" w:rsidP="00284630">
      <w:pPr>
        <w:spacing w:line="240" w:lineRule="auto"/>
        <w:rPr>
          <w:lang w:val="en-GB"/>
        </w:rPr>
      </w:pPr>
    </w:p>
    <w:p w14:paraId="7F691B8D" w14:textId="1C50ED4F" w:rsidR="001230EC" w:rsidRPr="00284630" w:rsidRDefault="001230EC" w:rsidP="00284630">
      <w:pPr>
        <w:spacing w:line="240" w:lineRule="auto"/>
        <w:rPr>
          <w:lang w:val="en-GB"/>
        </w:rPr>
      </w:pPr>
      <w:r w:rsidRPr="00284630">
        <w:rPr>
          <w:lang w:val="en-GB"/>
        </w:rPr>
        <w:t># Test the Chosen Model -----------------------------------------------------------------</w:t>
      </w:r>
      <w:r w:rsidRPr="00284630">
        <w:rPr>
          <w:lang w:val="en-GB"/>
        </w:rPr>
        <w:t>-----------------------------------</w:t>
      </w:r>
    </w:p>
    <w:p w14:paraId="7E52E302" w14:textId="77777777" w:rsidR="001230EC" w:rsidRPr="00284630" w:rsidRDefault="001230EC" w:rsidP="00284630">
      <w:pPr>
        <w:spacing w:line="240" w:lineRule="auto"/>
        <w:rPr>
          <w:lang w:val="en-GB"/>
        </w:rPr>
      </w:pPr>
      <w:r w:rsidRPr="00284630">
        <w:rPr>
          <w:lang w:val="en-GB"/>
        </w:rPr>
        <w:t># Evaluate test predictions</w:t>
      </w:r>
    </w:p>
    <w:p w14:paraId="4CDBCE6B" w14:textId="77777777" w:rsidR="001230EC" w:rsidRPr="00284630" w:rsidRDefault="001230EC" w:rsidP="00284630">
      <w:pPr>
        <w:spacing w:line="240" w:lineRule="auto"/>
        <w:rPr>
          <w:lang w:val="en-GB"/>
        </w:rPr>
      </w:pPr>
      <w:proofErr w:type="spellStart"/>
      <w:r w:rsidRPr="00284630">
        <w:rPr>
          <w:lang w:val="en-GB"/>
        </w:rPr>
        <w:t>test_rmse</w:t>
      </w:r>
      <w:proofErr w:type="spellEnd"/>
      <w:r w:rsidRPr="00284630">
        <w:rPr>
          <w:lang w:val="en-GB"/>
        </w:rPr>
        <w:t xml:space="preserve"> &lt;- sqrt(mean((</w:t>
      </w:r>
      <w:proofErr w:type="spellStart"/>
      <w:r w:rsidRPr="00284630">
        <w:rPr>
          <w:lang w:val="en-GB"/>
        </w:rPr>
        <w:t>test_predictions</w:t>
      </w:r>
      <w:proofErr w:type="spellEnd"/>
      <w:r w:rsidRPr="00284630">
        <w:rPr>
          <w:lang w:val="en-GB"/>
        </w:rPr>
        <w:t xml:space="preserve"> - </w:t>
      </w:r>
      <w:proofErr w:type="spellStart"/>
      <w:r w:rsidRPr="00284630">
        <w:rPr>
          <w:lang w:val="en-GB"/>
        </w:rPr>
        <w:t>car_data_test$Price</w:t>
      </w:r>
      <w:proofErr w:type="spellEnd"/>
      <w:r w:rsidRPr="00284630">
        <w:rPr>
          <w:lang w:val="en-GB"/>
        </w:rPr>
        <w:t>)^2))</w:t>
      </w:r>
    </w:p>
    <w:p w14:paraId="111EE14F" w14:textId="4C8F681A" w:rsidR="001230EC" w:rsidRPr="00284630" w:rsidRDefault="001230EC" w:rsidP="00284630">
      <w:pPr>
        <w:spacing w:line="240" w:lineRule="auto"/>
        <w:rPr>
          <w:lang w:val="en-GB"/>
        </w:rPr>
      </w:pPr>
      <w:r w:rsidRPr="00284630">
        <w:rPr>
          <w:lang w:val="en-GB"/>
        </w:rPr>
        <w:t xml:space="preserve">cat("Test RMSE for the chosen model:", </w:t>
      </w:r>
      <w:proofErr w:type="spellStart"/>
      <w:r w:rsidRPr="00284630">
        <w:rPr>
          <w:lang w:val="en-GB"/>
        </w:rPr>
        <w:t>test_rmse</w:t>
      </w:r>
      <w:proofErr w:type="spellEnd"/>
      <w:r w:rsidRPr="00284630">
        <w:rPr>
          <w:lang w:val="en-GB"/>
        </w:rPr>
        <w:t>, "\n")</w:t>
      </w:r>
    </w:p>
    <w:p w14:paraId="68B64586" w14:textId="77777777" w:rsidR="001230EC" w:rsidRPr="00284630" w:rsidRDefault="001230EC" w:rsidP="00284630">
      <w:pPr>
        <w:spacing w:line="240" w:lineRule="auto"/>
        <w:rPr>
          <w:lang w:val="en-GB"/>
        </w:rPr>
      </w:pPr>
      <w:r w:rsidRPr="00284630">
        <w:rPr>
          <w:lang w:val="en-GB"/>
        </w:rPr>
        <w:t># Calculate confidence interval</w:t>
      </w:r>
    </w:p>
    <w:p w14:paraId="33961DDE" w14:textId="77777777" w:rsidR="001230EC" w:rsidRPr="00284630" w:rsidRDefault="001230EC" w:rsidP="00284630">
      <w:pPr>
        <w:spacing w:line="240" w:lineRule="auto"/>
        <w:rPr>
          <w:lang w:val="en-GB"/>
        </w:rPr>
      </w:pPr>
      <w:proofErr w:type="spellStart"/>
      <w:r w:rsidRPr="00284630">
        <w:rPr>
          <w:lang w:val="en-GB"/>
        </w:rPr>
        <w:t>conf_interval</w:t>
      </w:r>
      <w:proofErr w:type="spellEnd"/>
      <w:r w:rsidRPr="00284630">
        <w:rPr>
          <w:lang w:val="en-GB"/>
        </w:rPr>
        <w:t xml:space="preserve"> &lt;- predict(</w:t>
      </w:r>
      <w:proofErr w:type="spellStart"/>
      <w:r w:rsidRPr="00284630">
        <w:rPr>
          <w:lang w:val="en-GB"/>
        </w:rPr>
        <w:t>ml_model_all</w:t>
      </w:r>
      <w:proofErr w:type="spellEnd"/>
      <w:r w:rsidRPr="00284630">
        <w:rPr>
          <w:lang w:val="en-GB"/>
        </w:rPr>
        <w:t xml:space="preserve">, </w:t>
      </w:r>
      <w:proofErr w:type="spellStart"/>
      <w:r w:rsidRPr="00284630">
        <w:rPr>
          <w:lang w:val="en-GB"/>
        </w:rPr>
        <w:t>newdata</w:t>
      </w:r>
      <w:proofErr w:type="spellEnd"/>
      <w:r w:rsidRPr="00284630">
        <w:rPr>
          <w:lang w:val="en-GB"/>
        </w:rPr>
        <w:t xml:space="preserve"> = </w:t>
      </w:r>
      <w:proofErr w:type="spellStart"/>
      <w:r w:rsidRPr="00284630">
        <w:rPr>
          <w:lang w:val="en-GB"/>
        </w:rPr>
        <w:t>car_data_test</w:t>
      </w:r>
      <w:proofErr w:type="spellEnd"/>
      <w:r w:rsidRPr="00284630">
        <w:rPr>
          <w:lang w:val="en-GB"/>
        </w:rPr>
        <w:t>, interval = "confidence", level = 0.95)</w:t>
      </w:r>
    </w:p>
    <w:p w14:paraId="46DFE305" w14:textId="5F835637" w:rsidR="001230EC" w:rsidRPr="00284630" w:rsidRDefault="001230EC" w:rsidP="00284630">
      <w:pPr>
        <w:spacing w:line="240" w:lineRule="auto"/>
        <w:rPr>
          <w:lang w:val="en-GB"/>
        </w:rPr>
      </w:pPr>
      <w:r w:rsidRPr="00284630">
        <w:rPr>
          <w:lang w:val="en-GB"/>
        </w:rPr>
        <w:t>summary(</w:t>
      </w:r>
      <w:proofErr w:type="spellStart"/>
      <w:r w:rsidRPr="00284630">
        <w:rPr>
          <w:lang w:val="en-GB"/>
        </w:rPr>
        <w:t>conf_interval</w:t>
      </w:r>
      <w:proofErr w:type="spellEnd"/>
      <w:r w:rsidRPr="00284630">
        <w:rPr>
          <w:lang w:val="en-GB"/>
        </w:rPr>
        <w:t>)</w:t>
      </w:r>
    </w:p>
    <w:p w14:paraId="16150352" w14:textId="77777777" w:rsidR="001230EC" w:rsidRPr="00284630" w:rsidRDefault="001230EC" w:rsidP="00284630">
      <w:pPr>
        <w:spacing w:line="240" w:lineRule="auto"/>
        <w:rPr>
          <w:lang w:val="en-GB"/>
        </w:rPr>
      </w:pPr>
      <w:r w:rsidRPr="00284630">
        <w:rPr>
          <w:lang w:val="en-GB"/>
        </w:rPr>
        <w:t># Calculate prediction interval</w:t>
      </w:r>
    </w:p>
    <w:p w14:paraId="3F2D25B9" w14:textId="77777777" w:rsidR="001230EC" w:rsidRPr="00284630" w:rsidRDefault="001230EC" w:rsidP="00284630">
      <w:pPr>
        <w:spacing w:line="240" w:lineRule="auto"/>
        <w:rPr>
          <w:lang w:val="en-GB"/>
        </w:rPr>
      </w:pPr>
      <w:proofErr w:type="spellStart"/>
      <w:r w:rsidRPr="00284630">
        <w:rPr>
          <w:lang w:val="en-GB"/>
        </w:rPr>
        <w:t>pred_interval</w:t>
      </w:r>
      <w:proofErr w:type="spellEnd"/>
      <w:r w:rsidRPr="00284630">
        <w:rPr>
          <w:lang w:val="en-GB"/>
        </w:rPr>
        <w:t xml:space="preserve"> &lt;- predict(</w:t>
      </w:r>
      <w:proofErr w:type="spellStart"/>
      <w:r w:rsidRPr="00284630">
        <w:rPr>
          <w:lang w:val="en-GB"/>
        </w:rPr>
        <w:t>ml_model_all</w:t>
      </w:r>
      <w:proofErr w:type="spellEnd"/>
      <w:r w:rsidRPr="00284630">
        <w:rPr>
          <w:lang w:val="en-GB"/>
        </w:rPr>
        <w:t xml:space="preserve">, </w:t>
      </w:r>
      <w:proofErr w:type="spellStart"/>
      <w:r w:rsidRPr="00284630">
        <w:rPr>
          <w:lang w:val="en-GB"/>
        </w:rPr>
        <w:t>newdata</w:t>
      </w:r>
      <w:proofErr w:type="spellEnd"/>
      <w:r w:rsidRPr="00284630">
        <w:rPr>
          <w:lang w:val="en-GB"/>
        </w:rPr>
        <w:t xml:space="preserve"> = </w:t>
      </w:r>
      <w:proofErr w:type="spellStart"/>
      <w:r w:rsidRPr="00284630">
        <w:rPr>
          <w:lang w:val="en-GB"/>
        </w:rPr>
        <w:t>car_data_test</w:t>
      </w:r>
      <w:proofErr w:type="spellEnd"/>
      <w:r w:rsidRPr="00284630">
        <w:rPr>
          <w:lang w:val="en-GB"/>
        </w:rPr>
        <w:t>, interval = "prediction", level = 0.95)</w:t>
      </w:r>
    </w:p>
    <w:p w14:paraId="09020ACB" w14:textId="75A53F89" w:rsidR="001230EC" w:rsidRPr="00284630" w:rsidRDefault="001230EC" w:rsidP="00284630">
      <w:pPr>
        <w:spacing w:line="240" w:lineRule="auto"/>
        <w:rPr>
          <w:lang w:val="en-GB"/>
        </w:rPr>
      </w:pPr>
      <w:r w:rsidRPr="00284630">
        <w:rPr>
          <w:lang w:val="en-GB"/>
        </w:rPr>
        <w:t>summary(</w:t>
      </w:r>
      <w:proofErr w:type="spellStart"/>
      <w:r w:rsidRPr="00284630">
        <w:rPr>
          <w:lang w:val="en-GB"/>
        </w:rPr>
        <w:t>pred_interval</w:t>
      </w:r>
      <w:proofErr w:type="spellEnd"/>
      <w:r w:rsidRPr="00284630">
        <w:rPr>
          <w:lang w:val="en-GB"/>
        </w:rPr>
        <w:t>)</w:t>
      </w:r>
    </w:p>
    <w:p w14:paraId="2E64C02D" w14:textId="77777777" w:rsidR="001230EC" w:rsidRPr="00284630" w:rsidRDefault="001230EC" w:rsidP="00284630">
      <w:pPr>
        <w:spacing w:line="240" w:lineRule="auto"/>
        <w:rPr>
          <w:lang w:val="en-GB"/>
        </w:rPr>
      </w:pPr>
      <w:r w:rsidRPr="00284630">
        <w:rPr>
          <w:lang w:val="en-GB"/>
        </w:rPr>
        <w:t># Create data frames for intervals</w:t>
      </w:r>
    </w:p>
    <w:p w14:paraId="6A2D3B30" w14:textId="77777777" w:rsidR="001230EC" w:rsidRPr="00284630" w:rsidRDefault="001230EC" w:rsidP="00284630">
      <w:pPr>
        <w:spacing w:line="240" w:lineRule="auto"/>
        <w:rPr>
          <w:lang w:val="en-GB"/>
        </w:rPr>
      </w:pPr>
      <w:proofErr w:type="spellStart"/>
      <w:r w:rsidRPr="00284630">
        <w:rPr>
          <w:lang w:val="en-GB"/>
        </w:rPr>
        <w:t>conf_data</w:t>
      </w:r>
      <w:proofErr w:type="spellEnd"/>
      <w:r w:rsidRPr="00284630">
        <w:rPr>
          <w:lang w:val="en-GB"/>
        </w:rPr>
        <w:t xml:space="preserve"> &lt;- </w:t>
      </w:r>
      <w:proofErr w:type="spellStart"/>
      <w:r w:rsidRPr="00284630">
        <w:rPr>
          <w:lang w:val="en-GB"/>
        </w:rPr>
        <w:t>data.frame</w:t>
      </w:r>
      <w:proofErr w:type="spellEnd"/>
      <w:r w:rsidRPr="00284630">
        <w:rPr>
          <w:lang w:val="en-GB"/>
        </w:rPr>
        <w:t>(</w:t>
      </w:r>
      <w:proofErr w:type="spellStart"/>
      <w:r w:rsidRPr="00284630">
        <w:rPr>
          <w:lang w:val="en-GB"/>
        </w:rPr>
        <w:t>car_data_test</w:t>
      </w:r>
      <w:proofErr w:type="spellEnd"/>
      <w:r w:rsidRPr="00284630">
        <w:rPr>
          <w:lang w:val="en-GB"/>
        </w:rPr>
        <w:t xml:space="preserve">, </w:t>
      </w:r>
      <w:proofErr w:type="spellStart"/>
      <w:r w:rsidRPr="00284630">
        <w:rPr>
          <w:lang w:val="en-GB"/>
        </w:rPr>
        <w:t>lower_bound</w:t>
      </w:r>
      <w:proofErr w:type="spellEnd"/>
      <w:r w:rsidRPr="00284630">
        <w:rPr>
          <w:lang w:val="en-GB"/>
        </w:rPr>
        <w:t xml:space="preserve"> = </w:t>
      </w:r>
      <w:proofErr w:type="spellStart"/>
      <w:r w:rsidRPr="00284630">
        <w:rPr>
          <w:lang w:val="en-GB"/>
        </w:rPr>
        <w:t>conf_interval</w:t>
      </w:r>
      <w:proofErr w:type="spellEnd"/>
      <w:r w:rsidRPr="00284630">
        <w:rPr>
          <w:lang w:val="en-GB"/>
        </w:rPr>
        <w:t>[, "</w:t>
      </w:r>
      <w:proofErr w:type="spellStart"/>
      <w:r w:rsidRPr="00284630">
        <w:rPr>
          <w:lang w:val="en-GB"/>
        </w:rPr>
        <w:t>lwr</w:t>
      </w:r>
      <w:proofErr w:type="spellEnd"/>
      <w:r w:rsidRPr="00284630">
        <w:rPr>
          <w:lang w:val="en-GB"/>
        </w:rPr>
        <w:t xml:space="preserve">"], </w:t>
      </w:r>
      <w:proofErr w:type="spellStart"/>
      <w:r w:rsidRPr="00284630">
        <w:rPr>
          <w:lang w:val="en-GB"/>
        </w:rPr>
        <w:t>upper_bound</w:t>
      </w:r>
      <w:proofErr w:type="spellEnd"/>
      <w:r w:rsidRPr="00284630">
        <w:rPr>
          <w:lang w:val="en-GB"/>
        </w:rPr>
        <w:t xml:space="preserve"> = </w:t>
      </w:r>
      <w:proofErr w:type="spellStart"/>
      <w:r w:rsidRPr="00284630">
        <w:rPr>
          <w:lang w:val="en-GB"/>
        </w:rPr>
        <w:t>conf_interval</w:t>
      </w:r>
      <w:proofErr w:type="spellEnd"/>
      <w:r w:rsidRPr="00284630">
        <w:rPr>
          <w:lang w:val="en-GB"/>
        </w:rPr>
        <w:t>[, "</w:t>
      </w:r>
      <w:proofErr w:type="spellStart"/>
      <w:r w:rsidRPr="00284630">
        <w:rPr>
          <w:lang w:val="en-GB"/>
        </w:rPr>
        <w:t>upr</w:t>
      </w:r>
      <w:proofErr w:type="spellEnd"/>
      <w:r w:rsidRPr="00284630">
        <w:rPr>
          <w:lang w:val="en-GB"/>
        </w:rPr>
        <w:t>"])</w:t>
      </w:r>
    </w:p>
    <w:p w14:paraId="64448D28" w14:textId="77777777" w:rsidR="001230EC" w:rsidRPr="00284630" w:rsidRDefault="001230EC" w:rsidP="00284630">
      <w:pPr>
        <w:spacing w:line="240" w:lineRule="auto"/>
        <w:rPr>
          <w:lang w:val="en-GB"/>
        </w:rPr>
      </w:pPr>
      <w:proofErr w:type="spellStart"/>
      <w:r w:rsidRPr="00284630">
        <w:rPr>
          <w:lang w:val="en-GB"/>
        </w:rPr>
        <w:t>pred_data</w:t>
      </w:r>
      <w:proofErr w:type="spellEnd"/>
      <w:r w:rsidRPr="00284630">
        <w:rPr>
          <w:lang w:val="en-GB"/>
        </w:rPr>
        <w:t xml:space="preserve"> &lt;- </w:t>
      </w:r>
      <w:proofErr w:type="spellStart"/>
      <w:r w:rsidRPr="00284630">
        <w:rPr>
          <w:lang w:val="en-GB"/>
        </w:rPr>
        <w:t>data.frame</w:t>
      </w:r>
      <w:proofErr w:type="spellEnd"/>
      <w:r w:rsidRPr="00284630">
        <w:rPr>
          <w:lang w:val="en-GB"/>
        </w:rPr>
        <w:t>(</w:t>
      </w:r>
      <w:proofErr w:type="spellStart"/>
      <w:r w:rsidRPr="00284630">
        <w:rPr>
          <w:lang w:val="en-GB"/>
        </w:rPr>
        <w:t>car_data_test</w:t>
      </w:r>
      <w:proofErr w:type="spellEnd"/>
      <w:r w:rsidRPr="00284630">
        <w:rPr>
          <w:lang w:val="en-GB"/>
        </w:rPr>
        <w:t xml:space="preserve">, </w:t>
      </w:r>
      <w:proofErr w:type="spellStart"/>
      <w:r w:rsidRPr="00284630">
        <w:rPr>
          <w:lang w:val="en-GB"/>
        </w:rPr>
        <w:t>lower_bound</w:t>
      </w:r>
      <w:proofErr w:type="spellEnd"/>
      <w:r w:rsidRPr="00284630">
        <w:rPr>
          <w:lang w:val="en-GB"/>
        </w:rPr>
        <w:t xml:space="preserve"> = </w:t>
      </w:r>
      <w:proofErr w:type="spellStart"/>
      <w:r w:rsidRPr="00284630">
        <w:rPr>
          <w:lang w:val="en-GB"/>
        </w:rPr>
        <w:t>pred_interval</w:t>
      </w:r>
      <w:proofErr w:type="spellEnd"/>
      <w:r w:rsidRPr="00284630">
        <w:rPr>
          <w:lang w:val="en-GB"/>
        </w:rPr>
        <w:t>[, "</w:t>
      </w:r>
      <w:proofErr w:type="spellStart"/>
      <w:r w:rsidRPr="00284630">
        <w:rPr>
          <w:lang w:val="en-GB"/>
        </w:rPr>
        <w:t>lwr</w:t>
      </w:r>
      <w:proofErr w:type="spellEnd"/>
      <w:r w:rsidRPr="00284630">
        <w:rPr>
          <w:lang w:val="en-GB"/>
        </w:rPr>
        <w:t xml:space="preserve">"], </w:t>
      </w:r>
      <w:proofErr w:type="spellStart"/>
      <w:r w:rsidRPr="00284630">
        <w:rPr>
          <w:lang w:val="en-GB"/>
        </w:rPr>
        <w:t>upper_bound</w:t>
      </w:r>
      <w:proofErr w:type="spellEnd"/>
      <w:r w:rsidRPr="00284630">
        <w:rPr>
          <w:lang w:val="en-GB"/>
        </w:rPr>
        <w:t xml:space="preserve"> = </w:t>
      </w:r>
      <w:proofErr w:type="spellStart"/>
      <w:r w:rsidRPr="00284630">
        <w:rPr>
          <w:lang w:val="en-GB"/>
        </w:rPr>
        <w:t>pred_interval</w:t>
      </w:r>
      <w:proofErr w:type="spellEnd"/>
      <w:r w:rsidRPr="00284630">
        <w:rPr>
          <w:lang w:val="en-GB"/>
        </w:rPr>
        <w:t>[, "</w:t>
      </w:r>
      <w:proofErr w:type="spellStart"/>
      <w:r w:rsidRPr="00284630">
        <w:rPr>
          <w:lang w:val="en-GB"/>
        </w:rPr>
        <w:t>upr</w:t>
      </w:r>
      <w:proofErr w:type="spellEnd"/>
      <w:r w:rsidRPr="00284630">
        <w:rPr>
          <w:lang w:val="en-GB"/>
        </w:rPr>
        <w:t>"])</w:t>
      </w:r>
    </w:p>
    <w:p w14:paraId="34E826E0" w14:textId="77777777" w:rsidR="001230EC" w:rsidRPr="00284630" w:rsidRDefault="001230EC" w:rsidP="00284630">
      <w:pPr>
        <w:spacing w:line="240" w:lineRule="auto"/>
        <w:rPr>
          <w:lang w:val="en-GB"/>
        </w:rPr>
      </w:pPr>
    </w:p>
    <w:p w14:paraId="49283611" w14:textId="77777777" w:rsidR="001230EC" w:rsidRPr="00284630" w:rsidRDefault="001230EC" w:rsidP="00284630">
      <w:pPr>
        <w:spacing w:line="240" w:lineRule="auto"/>
        <w:rPr>
          <w:lang w:val="en-GB"/>
        </w:rPr>
      </w:pPr>
      <w:r w:rsidRPr="00284630">
        <w:rPr>
          <w:lang w:val="en-GB"/>
        </w:rPr>
        <w:t>summary(</w:t>
      </w:r>
      <w:proofErr w:type="spellStart"/>
      <w:r w:rsidRPr="00284630">
        <w:rPr>
          <w:lang w:val="en-GB"/>
        </w:rPr>
        <w:t>conf_data</w:t>
      </w:r>
      <w:proofErr w:type="spellEnd"/>
      <w:r w:rsidRPr="00284630">
        <w:rPr>
          <w:lang w:val="en-GB"/>
        </w:rPr>
        <w:t>)</w:t>
      </w:r>
    </w:p>
    <w:p w14:paraId="2422B4A7" w14:textId="1B71BE7B" w:rsidR="001230EC" w:rsidRPr="00284630" w:rsidRDefault="001230EC" w:rsidP="00284630">
      <w:pPr>
        <w:spacing w:line="240" w:lineRule="auto"/>
        <w:rPr>
          <w:lang w:val="en-GB"/>
        </w:rPr>
      </w:pPr>
      <w:r w:rsidRPr="00284630">
        <w:rPr>
          <w:lang w:val="en-GB"/>
        </w:rPr>
        <w:t>summary(</w:t>
      </w:r>
      <w:proofErr w:type="spellStart"/>
      <w:r w:rsidRPr="00284630">
        <w:rPr>
          <w:lang w:val="en-GB"/>
        </w:rPr>
        <w:t>pred_data</w:t>
      </w:r>
      <w:proofErr w:type="spellEnd"/>
      <w:r w:rsidRPr="00284630">
        <w:rPr>
          <w:lang w:val="en-GB"/>
        </w:rPr>
        <w:t>)</w:t>
      </w:r>
    </w:p>
    <w:p w14:paraId="62792928" w14:textId="77777777" w:rsidR="001230EC" w:rsidRPr="00284630" w:rsidRDefault="001230EC" w:rsidP="00284630">
      <w:pPr>
        <w:spacing w:line="240" w:lineRule="auto"/>
        <w:rPr>
          <w:lang w:val="en-GB"/>
        </w:rPr>
      </w:pPr>
      <w:r w:rsidRPr="00284630">
        <w:rPr>
          <w:lang w:val="en-GB"/>
        </w:rPr>
        <w:t># Plot the test data with confidence and prediction intervals</w:t>
      </w:r>
    </w:p>
    <w:p w14:paraId="5D2CD01A" w14:textId="77777777" w:rsidR="001230EC" w:rsidRPr="00284630" w:rsidRDefault="001230EC" w:rsidP="00284630">
      <w:pPr>
        <w:spacing w:line="240" w:lineRule="auto"/>
        <w:rPr>
          <w:lang w:val="en-GB"/>
        </w:rPr>
      </w:pPr>
      <w:r w:rsidRPr="00284630">
        <w:rPr>
          <w:lang w:val="en-GB"/>
        </w:rPr>
        <w:t>par(</w:t>
      </w:r>
      <w:proofErr w:type="spellStart"/>
      <w:r w:rsidRPr="00284630">
        <w:rPr>
          <w:lang w:val="en-GB"/>
        </w:rPr>
        <w:t>mfrow</w:t>
      </w:r>
      <w:proofErr w:type="spellEnd"/>
      <w:r w:rsidRPr="00284630">
        <w:rPr>
          <w:lang w:val="en-GB"/>
        </w:rPr>
        <w:t xml:space="preserve"> = c(1, 1))</w:t>
      </w:r>
    </w:p>
    <w:p w14:paraId="1B3856DB"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car_data_test$Price</w:t>
      </w:r>
      <w:proofErr w:type="spellEnd"/>
      <w:r w:rsidRPr="00284630">
        <w:rPr>
          <w:lang w:val="en-GB"/>
        </w:rPr>
        <w:t xml:space="preserve">, type = "l", </w:t>
      </w:r>
      <w:proofErr w:type="spellStart"/>
      <w:r w:rsidRPr="00284630">
        <w:rPr>
          <w:lang w:val="en-GB"/>
        </w:rPr>
        <w:t>ylim</w:t>
      </w:r>
      <w:proofErr w:type="spellEnd"/>
      <w:r w:rsidRPr="00284630">
        <w:rPr>
          <w:lang w:val="en-GB"/>
        </w:rPr>
        <w:t xml:space="preserve"> = c(min(</w:t>
      </w:r>
      <w:proofErr w:type="spellStart"/>
      <w:r w:rsidRPr="00284630">
        <w:rPr>
          <w:lang w:val="en-GB"/>
        </w:rPr>
        <w:t>pred_interval</w:t>
      </w:r>
      <w:proofErr w:type="spellEnd"/>
      <w:r w:rsidRPr="00284630">
        <w:rPr>
          <w:lang w:val="en-GB"/>
        </w:rPr>
        <w:t>), max(</w:t>
      </w:r>
      <w:proofErr w:type="spellStart"/>
      <w:r w:rsidRPr="00284630">
        <w:rPr>
          <w:lang w:val="en-GB"/>
        </w:rPr>
        <w:t>pred_interval</w:t>
      </w:r>
      <w:proofErr w:type="spellEnd"/>
      <w:r w:rsidRPr="00284630">
        <w:rPr>
          <w:lang w:val="en-GB"/>
        </w:rPr>
        <w:t xml:space="preserve">)), </w:t>
      </w:r>
      <w:proofErr w:type="spellStart"/>
      <w:r w:rsidRPr="00284630">
        <w:rPr>
          <w:lang w:val="en-GB"/>
        </w:rPr>
        <w:t>xlab</w:t>
      </w:r>
      <w:proofErr w:type="spellEnd"/>
      <w:r w:rsidRPr="00284630">
        <w:rPr>
          <w:lang w:val="en-GB"/>
        </w:rPr>
        <w:t xml:space="preserve"> = "Observations", </w:t>
      </w:r>
      <w:proofErr w:type="spellStart"/>
      <w:r w:rsidRPr="00284630">
        <w:rPr>
          <w:lang w:val="en-GB"/>
        </w:rPr>
        <w:t>ylab</w:t>
      </w:r>
      <w:proofErr w:type="spellEnd"/>
      <w:r w:rsidRPr="00284630">
        <w:rPr>
          <w:lang w:val="en-GB"/>
        </w:rPr>
        <w:t xml:space="preserve"> = "Price")</w:t>
      </w:r>
    </w:p>
    <w:p w14:paraId="5B68C821" w14:textId="77777777" w:rsidR="001230EC" w:rsidRPr="00284630" w:rsidRDefault="001230EC" w:rsidP="00284630">
      <w:pPr>
        <w:spacing w:line="240" w:lineRule="auto"/>
        <w:rPr>
          <w:lang w:val="en-GB"/>
        </w:rPr>
      </w:pPr>
      <w:r w:rsidRPr="00284630">
        <w:rPr>
          <w:lang w:val="en-GB"/>
        </w:rPr>
        <w:t>lines(</w:t>
      </w:r>
      <w:proofErr w:type="spellStart"/>
      <w:r w:rsidRPr="00284630">
        <w:rPr>
          <w:lang w:val="en-GB"/>
        </w:rPr>
        <w:t>conf_data$lower_bound</w:t>
      </w:r>
      <w:proofErr w:type="spellEnd"/>
      <w:r w:rsidRPr="00284630">
        <w:rPr>
          <w:lang w:val="en-GB"/>
        </w:rPr>
        <w:t xml:space="preserve">, col = "blue", </w:t>
      </w:r>
      <w:proofErr w:type="spellStart"/>
      <w:r w:rsidRPr="00284630">
        <w:rPr>
          <w:lang w:val="en-GB"/>
        </w:rPr>
        <w:t>lty</w:t>
      </w:r>
      <w:proofErr w:type="spellEnd"/>
      <w:r w:rsidRPr="00284630">
        <w:rPr>
          <w:lang w:val="en-GB"/>
        </w:rPr>
        <w:t xml:space="preserve"> = 2)</w:t>
      </w:r>
    </w:p>
    <w:p w14:paraId="5DD27925" w14:textId="77777777" w:rsidR="001230EC" w:rsidRPr="00284630" w:rsidRDefault="001230EC" w:rsidP="00284630">
      <w:pPr>
        <w:spacing w:line="240" w:lineRule="auto"/>
        <w:rPr>
          <w:lang w:val="en-GB"/>
        </w:rPr>
      </w:pPr>
      <w:r w:rsidRPr="00284630">
        <w:rPr>
          <w:lang w:val="en-GB"/>
        </w:rPr>
        <w:lastRenderedPageBreak/>
        <w:t>lines(</w:t>
      </w:r>
      <w:proofErr w:type="spellStart"/>
      <w:r w:rsidRPr="00284630">
        <w:rPr>
          <w:lang w:val="en-GB"/>
        </w:rPr>
        <w:t>conf_data$upper_bound</w:t>
      </w:r>
      <w:proofErr w:type="spellEnd"/>
      <w:r w:rsidRPr="00284630">
        <w:rPr>
          <w:lang w:val="en-GB"/>
        </w:rPr>
        <w:t xml:space="preserve">, col = "blue", </w:t>
      </w:r>
      <w:proofErr w:type="spellStart"/>
      <w:r w:rsidRPr="00284630">
        <w:rPr>
          <w:lang w:val="en-GB"/>
        </w:rPr>
        <w:t>lty</w:t>
      </w:r>
      <w:proofErr w:type="spellEnd"/>
      <w:r w:rsidRPr="00284630">
        <w:rPr>
          <w:lang w:val="en-GB"/>
        </w:rPr>
        <w:t xml:space="preserve"> = 2)</w:t>
      </w:r>
    </w:p>
    <w:p w14:paraId="6E7E7481" w14:textId="77777777" w:rsidR="001230EC" w:rsidRPr="00284630" w:rsidRDefault="001230EC" w:rsidP="00284630">
      <w:pPr>
        <w:spacing w:line="240" w:lineRule="auto"/>
        <w:rPr>
          <w:lang w:val="en-GB"/>
        </w:rPr>
      </w:pPr>
      <w:r w:rsidRPr="00284630">
        <w:rPr>
          <w:lang w:val="en-GB"/>
        </w:rPr>
        <w:t>lines(</w:t>
      </w:r>
      <w:proofErr w:type="spellStart"/>
      <w:r w:rsidRPr="00284630">
        <w:rPr>
          <w:lang w:val="en-GB"/>
        </w:rPr>
        <w:t>pred_data$lower_bound</w:t>
      </w:r>
      <w:proofErr w:type="spellEnd"/>
      <w:r w:rsidRPr="00284630">
        <w:rPr>
          <w:lang w:val="en-GB"/>
        </w:rPr>
        <w:t xml:space="preserve">, col = "red", </w:t>
      </w:r>
      <w:proofErr w:type="spellStart"/>
      <w:r w:rsidRPr="00284630">
        <w:rPr>
          <w:lang w:val="en-GB"/>
        </w:rPr>
        <w:t>lty</w:t>
      </w:r>
      <w:proofErr w:type="spellEnd"/>
      <w:r w:rsidRPr="00284630">
        <w:rPr>
          <w:lang w:val="en-GB"/>
        </w:rPr>
        <w:t xml:space="preserve"> = 2)</w:t>
      </w:r>
    </w:p>
    <w:p w14:paraId="04486091" w14:textId="77777777" w:rsidR="001230EC" w:rsidRPr="00284630" w:rsidRDefault="001230EC" w:rsidP="00284630">
      <w:pPr>
        <w:spacing w:line="240" w:lineRule="auto"/>
        <w:rPr>
          <w:lang w:val="en-GB"/>
        </w:rPr>
      </w:pPr>
      <w:r w:rsidRPr="00284630">
        <w:rPr>
          <w:lang w:val="en-GB"/>
        </w:rPr>
        <w:t>lines(</w:t>
      </w:r>
      <w:proofErr w:type="spellStart"/>
      <w:r w:rsidRPr="00284630">
        <w:rPr>
          <w:lang w:val="en-GB"/>
        </w:rPr>
        <w:t>pred_data$upper_bound</w:t>
      </w:r>
      <w:proofErr w:type="spellEnd"/>
      <w:r w:rsidRPr="00284630">
        <w:rPr>
          <w:lang w:val="en-GB"/>
        </w:rPr>
        <w:t xml:space="preserve">, col = "red", </w:t>
      </w:r>
      <w:proofErr w:type="spellStart"/>
      <w:r w:rsidRPr="00284630">
        <w:rPr>
          <w:lang w:val="en-GB"/>
        </w:rPr>
        <w:t>lty</w:t>
      </w:r>
      <w:proofErr w:type="spellEnd"/>
      <w:r w:rsidRPr="00284630">
        <w:rPr>
          <w:lang w:val="en-GB"/>
        </w:rPr>
        <w:t xml:space="preserve"> = 2)</w:t>
      </w:r>
    </w:p>
    <w:p w14:paraId="67AD5D23" w14:textId="77777777" w:rsidR="001230EC" w:rsidRPr="00284630" w:rsidRDefault="001230EC" w:rsidP="00284630">
      <w:pPr>
        <w:spacing w:line="240" w:lineRule="auto"/>
        <w:rPr>
          <w:lang w:val="en-GB"/>
        </w:rPr>
      </w:pPr>
      <w:r w:rsidRPr="00284630">
        <w:rPr>
          <w:lang w:val="en-GB"/>
        </w:rPr>
        <w:t>legend("</w:t>
      </w:r>
      <w:proofErr w:type="spellStart"/>
      <w:r w:rsidRPr="00284630">
        <w:rPr>
          <w:lang w:val="en-GB"/>
        </w:rPr>
        <w:t>topleft</w:t>
      </w:r>
      <w:proofErr w:type="spellEnd"/>
      <w:r w:rsidRPr="00284630">
        <w:rPr>
          <w:lang w:val="en-GB"/>
        </w:rPr>
        <w:t xml:space="preserve">", legend = c("Confidence Interval", "Prediction Interval"), col = c("blue", "red"), </w:t>
      </w:r>
      <w:proofErr w:type="spellStart"/>
      <w:r w:rsidRPr="00284630">
        <w:rPr>
          <w:lang w:val="en-GB"/>
        </w:rPr>
        <w:t>lty</w:t>
      </w:r>
      <w:proofErr w:type="spellEnd"/>
      <w:r w:rsidRPr="00284630">
        <w:rPr>
          <w:lang w:val="en-GB"/>
        </w:rPr>
        <w:t xml:space="preserve"> = 2)</w:t>
      </w:r>
    </w:p>
    <w:p w14:paraId="45A0A740" w14:textId="77777777" w:rsidR="001230EC" w:rsidRPr="00284630" w:rsidRDefault="001230EC" w:rsidP="00284630">
      <w:pPr>
        <w:spacing w:line="240" w:lineRule="auto"/>
        <w:rPr>
          <w:lang w:val="en-GB"/>
        </w:rPr>
      </w:pPr>
    </w:p>
    <w:p w14:paraId="3F3D11F9" w14:textId="5318D936" w:rsidR="001230EC" w:rsidRPr="00284630" w:rsidRDefault="001230EC" w:rsidP="00284630">
      <w:pPr>
        <w:spacing w:line="240" w:lineRule="auto"/>
        <w:rPr>
          <w:lang w:val="en-GB"/>
        </w:rPr>
      </w:pPr>
      <w:r w:rsidRPr="00284630">
        <w:rPr>
          <w:lang w:val="en-GB"/>
        </w:rPr>
        <w:t># API: www.statistikdatabasen.scb.se  -------------------------------------</w:t>
      </w:r>
      <w:r w:rsidRPr="00284630">
        <w:rPr>
          <w:lang w:val="en-GB"/>
        </w:rPr>
        <w:t>----------------------------------------------</w:t>
      </w:r>
    </w:p>
    <w:p w14:paraId="36759543" w14:textId="77777777" w:rsidR="001230EC" w:rsidRPr="00284630" w:rsidRDefault="001230EC" w:rsidP="00284630">
      <w:pPr>
        <w:spacing w:line="240" w:lineRule="auto"/>
        <w:rPr>
          <w:lang w:val="en-GB"/>
        </w:rPr>
      </w:pPr>
      <w:r w:rsidRPr="00284630">
        <w:rPr>
          <w:lang w:val="en-GB"/>
        </w:rPr>
        <w:t># Define the API endpoint URL</w:t>
      </w:r>
    </w:p>
    <w:p w14:paraId="14EB833F" w14:textId="7B51C2A2" w:rsidR="001230EC" w:rsidRPr="00284630" w:rsidRDefault="001230EC" w:rsidP="00284630">
      <w:pPr>
        <w:spacing w:line="240" w:lineRule="auto"/>
        <w:rPr>
          <w:lang w:val="en-GB"/>
        </w:rPr>
      </w:pPr>
      <w:proofErr w:type="spellStart"/>
      <w:r w:rsidRPr="00284630">
        <w:rPr>
          <w:lang w:val="en-GB"/>
        </w:rPr>
        <w:t>api_url</w:t>
      </w:r>
      <w:proofErr w:type="spellEnd"/>
      <w:r w:rsidRPr="00284630">
        <w:rPr>
          <w:lang w:val="en-GB"/>
        </w:rPr>
        <w:t xml:space="preserve"> &lt;- "https://www.statistikdatabasen.scb.se/sq/148752"</w:t>
      </w:r>
    </w:p>
    <w:p w14:paraId="2A16D07E" w14:textId="77777777" w:rsidR="001230EC" w:rsidRPr="00284630" w:rsidRDefault="001230EC" w:rsidP="00284630">
      <w:pPr>
        <w:spacing w:line="240" w:lineRule="auto"/>
        <w:rPr>
          <w:lang w:val="en-GB"/>
        </w:rPr>
      </w:pPr>
      <w:r w:rsidRPr="00284630">
        <w:rPr>
          <w:lang w:val="en-GB"/>
        </w:rPr>
        <w:t># Make a GET request to the API endpoint</w:t>
      </w:r>
    </w:p>
    <w:p w14:paraId="3EF4F710" w14:textId="0AA4AEC6" w:rsidR="001230EC" w:rsidRPr="00284630" w:rsidRDefault="001230EC" w:rsidP="00284630">
      <w:pPr>
        <w:spacing w:line="240" w:lineRule="auto"/>
        <w:rPr>
          <w:lang w:val="en-GB"/>
        </w:rPr>
      </w:pPr>
      <w:r w:rsidRPr="00284630">
        <w:rPr>
          <w:lang w:val="en-GB"/>
        </w:rPr>
        <w:t xml:space="preserve">response &lt;- </w:t>
      </w:r>
      <w:proofErr w:type="spellStart"/>
      <w:r w:rsidRPr="00284630">
        <w:rPr>
          <w:lang w:val="en-GB"/>
        </w:rPr>
        <w:t>httr</w:t>
      </w:r>
      <w:proofErr w:type="spellEnd"/>
      <w:r w:rsidRPr="00284630">
        <w:rPr>
          <w:lang w:val="en-GB"/>
        </w:rPr>
        <w:t>::GET(</w:t>
      </w:r>
      <w:proofErr w:type="spellStart"/>
      <w:r w:rsidRPr="00284630">
        <w:rPr>
          <w:lang w:val="en-GB"/>
        </w:rPr>
        <w:t>url</w:t>
      </w:r>
      <w:proofErr w:type="spellEnd"/>
      <w:r w:rsidRPr="00284630">
        <w:rPr>
          <w:lang w:val="en-GB"/>
        </w:rPr>
        <w:t xml:space="preserve"> = </w:t>
      </w:r>
      <w:proofErr w:type="spellStart"/>
      <w:r w:rsidRPr="00284630">
        <w:rPr>
          <w:lang w:val="en-GB"/>
        </w:rPr>
        <w:t>api_url</w:t>
      </w:r>
      <w:proofErr w:type="spellEnd"/>
      <w:r w:rsidRPr="00284630">
        <w:rPr>
          <w:lang w:val="en-GB"/>
        </w:rPr>
        <w:t>)</w:t>
      </w:r>
    </w:p>
    <w:p w14:paraId="56B6E598" w14:textId="77777777" w:rsidR="001230EC" w:rsidRPr="00284630" w:rsidRDefault="001230EC" w:rsidP="00284630">
      <w:pPr>
        <w:spacing w:line="240" w:lineRule="auto"/>
        <w:rPr>
          <w:lang w:val="en-GB"/>
        </w:rPr>
      </w:pPr>
      <w:r w:rsidRPr="00284630">
        <w:rPr>
          <w:lang w:val="en-GB"/>
        </w:rPr>
        <w:t># Check if the request was successful</w:t>
      </w:r>
    </w:p>
    <w:p w14:paraId="4192EEAE" w14:textId="77777777" w:rsidR="001230EC" w:rsidRPr="00284630" w:rsidRDefault="001230EC" w:rsidP="00284630">
      <w:pPr>
        <w:spacing w:line="240" w:lineRule="auto"/>
        <w:rPr>
          <w:lang w:val="en-GB"/>
        </w:rPr>
      </w:pPr>
      <w:r w:rsidRPr="00284630">
        <w:rPr>
          <w:lang w:val="en-GB"/>
        </w:rPr>
        <w:t>if (</w:t>
      </w:r>
      <w:proofErr w:type="spellStart"/>
      <w:r w:rsidRPr="00284630">
        <w:rPr>
          <w:lang w:val="en-GB"/>
        </w:rPr>
        <w:t>response$status_code</w:t>
      </w:r>
      <w:proofErr w:type="spellEnd"/>
      <w:r w:rsidRPr="00284630">
        <w:rPr>
          <w:lang w:val="en-GB"/>
        </w:rPr>
        <w:t xml:space="preserve"> == 200) {</w:t>
      </w:r>
    </w:p>
    <w:p w14:paraId="3CDB69B8" w14:textId="77777777" w:rsidR="001230EC" w:rsidRPr="00284630" w:rsidRDefault="001230EC" w:rsidP="00284630">
      <w:pPr>
        <w:spacing w:line="240" w:lineRule="auto"/>
        <w:rPr>
          <w:lang w:val="en-GB"/>
        </w:rPr>
      </w:pPr>
      <w:r w:rsidRPr="00284630">
        <w:rPr>
          <w:lang w:val="en-GB"/>
        </w:rPr>
        <w:t xml:space="preserve">  # Parse the JSON data from the API response</w:t>
      </w:r>
    </w:p>
    <w:p w14:paraId="48738FE2"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api_data</w:t>
      </w:r>
      <w:proofErr w:type="spellEnd"/>
      <w:r w:rsidRPr="00284630">
        <w:rPr>
          <w:lang w:val="en-GB"/>
        </w:rPr>
        <w:t xml:space="preserve"> &lt;- </w:t>
      </w:r>
      <w:proofErr w:type="spellStart"/>
      <w:r w:rsidRPr="00284630">
        <w:rPr>
          <w:lang w:val="en-GB"/>
        </w:rPr>
        <w:t>httr</w:t>
      </w:r>
      <w:proofErr w:type="spellEnd"/>
      <w:r w:rsidRPr="00284630">
        <w:rPr>
          <w:lang w:val="en-GB"/>
        </w:rPr>
        <w:t>::content(response, "text", encoding = "UTF-8")</w:t>
      </w:r>
    </w:p>
    <w:p w14:paraId="511734E6" w14:textId="524BE970"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api_data</w:t>
      </w:r>
      <w:proofErr w:type="spellEnd"/>
      <w:r w:rsidRPr="00284630">
        <w:rPr>
          <w:lang w:val="en-GB"/>
        </w:rPr>
        <w:t xml:space="preserve"> &lt;- </w:t>
      </w:r>
      <w:proofErr w:type="spellStart"/>
      <w:r w:rsidRPr="00284630">
        <w:rPr>
          <w:lang w:val="en-GB"/>
        </w:rPr>
        <w:t>jsonlite</w:t>
      </w:r>
      <w:proofErr w:type="spellEnd"/>
      <w:r w:rsidRPr="00284630">
        <w:rPr>
          <w:lang w:val="en-GB"/>
        </w:rPr>
        <w:t>::</w:t>
      </w:r>
      <w:proofErr w:type="spellStart"/>
      <w:r w:rsidRPr="00284630">
        <w:rPr>
          <w:lang w:val="en-GB"/>
        </w:rPr>
        <w:t>fromJSON</w:t>
      </w:r>
      <w:proofErr w:type="spellEnd"/>
      <w:r w:rsidRPr="00284630">
        <w:rPr>
          <w:lang w:val="en-GB"/>
        </w:rPr>
        <w:t>(</w:t>
      </w:r>
      <w:proofErr w:type="spellStart"/>
      <w:r w:rsidRPr="00284630">
        <w:rPr>
          <w:lang w:val="en-GB"/>
        </w:rPr>
        <w:t>api_data</w:t>
      </w:r>
      <w:proofErr w:type="spellEnd"/>
      <w:r w:rsidRPr="00284630">
        <w:rPr>
          <w:lang w:val="en-GB"/>
        </w:rPr>
        <w:t>)</w:t>
      </w:r>
    </w:p>
    <w:p w14:paraId="02554728" w14:textId="77777777" w:rsidR="001230EC" w:rsidRPr="00284630" w:rsidRDefault="001230EC" w:rsidP="00284630">
      <w:pPr>
        <w:spacing w:line="240" w:lineRule="auto"/>
        <w:rPr>
          <w:lang w:val="en-GB"/>
        </w:rPr>
      </w:pPr>
      <w:r w:rsidRPr="00284630">
        <w:rPr>
          <w:lang w:val="en-GB"/>
        </w:rPr>
        <w:t xml:space="preserve">  # Extract relevant information from the parsed data</w:t>
      </w:r>
    </w:p>
    <w:p w14:paraId="1C9776B7" w14:textId="77777777" w:rsidR="001230EC" w:rsidRPr="00284630" w:rsidRDefault="001230EC" w:rsidP="00284630">
      <w:pPr>
        <w:spacing w:line="240" w:lineRule="auto"/>
        <w:rPr>
          <w:lang w:val="en-GB"/>
        </w:rPr>
      </w:pPr>
      <w:r w:rsidRPr="00284630">
        <w:rPr>
          <w:lang w:val="en-GB"/>
        </w:rPr>
        <w:t xml:space="preserve">  keys &lt;- names(</w:t>
      </w:r>
      <w:proofErr w:type="spellStart"/>
      <w:r w:rsidRPr="00284630">
        <w:rPr>
          <w:lang w:val="en-GB"/>
        </w:rPr>
        <w:t>api_data$dimension$Tid$category$label</w:t>
      </w:r>
      <w:proofErr w:type="spellEnd"/>
      <w:r w:rsidRPr="00284630">
        <w:rPr>
          <w:lang w:val="en-GB"/>
        </w:rPr>
        <w:t>)</w:t>
      </w:r>
    </w:p>
    <w:p w14:paraId="79B21243" w14:textId="77777777" w:rsidR="001230EC" w:rsidRPr="00284630" w:rsidRDefault="001230EC" w:rsidP="00284630">
      <w:pPr>
        <w:spacing w:line="240" w:lineRule="auto"/>
        <w:rPr>
          <w:lang w:val="en-GB"/>
        </w:rPr>
      </w:pPr>
      <w:r w:rsidRPr="00284630">
        <w:rPr>
          <w:lang w:val="en-GB"/>
        </w:rPr>
        <w:t xml:space="preserve">  year &lt;- </w:t>
      </w:r>
      <w:proofErr w:type="spellStart"/>
      <w:r w:rsidRPr="00284630">
        <w:rPr>
          <w:lang w:val="en-GB"/>
        </w:rPr>
        <w:t>substr</w:t>
      </w:r>
      <w:proofErr w:type="spellEnd"/>
      <w:r w:rsidRPr="00284630">
        <w:rPr>
          <w:lang w:val="en-GB"/>
        </w:rPr>
        <w:t>(keys, 1, 4)</w:t>
      </w:r>
    </w:p>
    <w:p w14:paraId="3F7385A2" w14:textId="77777777" w:rsidR="001230EC" w:rsidRPr="00284630" w:rsidRDefault="001230EC" w:rsidP="00284630">
      <w:pPr>
        <w:spacing w:line="240" w:lineRule="auto"/>
        <w:rPr>
          <w:lang w:val="en-GB"/>
        </w:rPr>
      </w:pPr>
      <w:r w:rsidRPr="00284630">
        <w:rPr>
          <w:lang w:val="en-GB"/>
        </w:rPr>
        <w:t xml:space="preserve">  month &lt;- </w:t>
      </w:r>
      <w:proofErr w:type="spellStart"/>
      <w:r w:rsidRPr="00284630">
        <w:rPr>
          <w:lang w:val="en-GB"/>
        </w:rPr>
        <w:t>substr</w:t>
      </w:r>
      <w:proofErr w:type="spellEnd"/>
      <w:r w:rsidRPr="00284630">
        <w:rPr>
          <w:lang w:val="en-GB"/>
        </w:rPr>
        <w:t>(keys, 6, 7)</w:t>
      </w:r>
    </w:p>
    <w:p w14:paraId="4DDA63E7" w14:textId="77777777" w:rsidR="001230EC" w:rsidRPr="00284630" w:rsidRDefault="001230EC" w:rsidP="00284630">
      <w:pPr>
        <w:spacing w:line="240" w:lineRule="auto"/>
        <w:rPr>
          <w:lang w:val="en-GB"/>
        </w:rPr>
      </w:pPr>
      <w:r w:rsidRPr="00284630">
        <w:rPr>
          <w:lang w:val="en-GB"/>
        </w:rPr>
        <w:t xml:space="preserve">  value &lt;- </w:t>
      </w:r>
      <w:proofErr w:type="spellStart"/>
      <w:r w:rsidRPr="00284630">
        <w:rPr>
          <w:lang w:val="en-GB"/>
        </w:rPr>
        <w:t>api_data$value</w:t>
      </w:r>
      <w:proofErr w:type="spellEnd"/>
    </w:p>
    <w:p w14:paraId="41BA61F7" w14:textId="0643003E"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fuel_type</w:t>
      </w:r>
      <w:proofErr w:type="spellEnd"/>
      <w:r w:rsidRPr="00284630">
        <w:rPr>
          <w:lang w:val="en-GB"/>
        </w:rPr>
        <w:t xml:space="preserve"> &lt;- </w:t>
      </w:r>
      <w:proofErr w:type="spellStart"/>
      <w:r w:rsidRPr="00284630">
        <w:rPr>
          <w:lang w:val="en-GB"/>
        </w:rPr>
        <w:t>api_data$dimension$Drivmedel$category$label</w:t>
      </w:r>
      <w:proofErr w:type="spellEnd"/>
    </w:p>
    <w:p w14:paraId="264D16C0" w14:textId="77777777" w:rsidR="001230EC" w:rsidRPr="00284630" w:rsidRDefault="001230EC" w:rsidP="00284630">
      <w:pPr>
        <w:spacing w:line="240" w:lineRule="auto"/>
        <w:rPr>
          <w:lang w:val="en-GB"/>
        </w:rPr>
      </w:pPr>
      <w:r w:rsidRPr="00284630">
        <w:rPr>
          <w:lang w:val="en-GB"/>
        </w:rPr>
        <w:t xml:space="preserve">  # Convert the character vector to a factor</w:t>
      </w:r>
    </w:p>
    <w:p w14:paraId="09E31B16" w14:textId="701890DB"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fuel_type</w:t>
      </w:r>
      <w:proofErr w:type="spellEnd"/>
      <w:r w:rsidRPr="00284630">
        <w:rPr>
          <w:lang w:val="en-GB"/>
        </w:rPr>
        <w:t xml:space="preserve"> &lt;- factor(</w:t>
      </w:r>
      <w:proofErr w:type="spellStart"/>
      <w:r w:rsidRPr="00284630">
        <w:rPr>
          <w:lang w:val="en-GB"/>
        </w:rPr>
        <w:t>unlist</w:t>
      </w:r>
      <w:proofErr w:type="spellEnd"/>
      <w:r w:rsidRPr="00284630">
        <w:rPr>
          <w:lang w:val="en-GB"/>
        </w:rPr>
        <w:t>(</w:t>
      </w:r>
      <w:proofErr w:type="spellStart"/>
      <w:r w:rsidRPr="00284630">
        <w:rPr>
          <w:lang w:val="en-GB"/>
        </w:rPr>
        <w:t>fuel_type</w:t>
      </w:r>
      <w:proofErr w:type="spellEnd"/>
      <w:r w:rsidRPr="00284630">
        <w:rPr>
          <w:lang w:val="en-GB"/>
        </w:rPr>
        <w:t>))</w:t>
      </w:r>
    </w:p>
    <w:p w14:paraId="6892D642" w14:textId="77777777" w:rsidR="001230EC" w:rsidRPr="00284630" w:rsidRDefault="001230EC" w:rsidP="00284630">
      <w:pPr>
        <w:spacing w:line="240" w:lineRule="auto"/>
        <w:rPr>
          <w:lang w:val="en-GB"/>
        </w:rPr>
      </w:pPr>
      <w:r w:rsidRPr="00284630">
        <w:rPr>
          <w:lang w:val="en-GB"/>
        </w:rPr>
        <w:t xml:space="preserve">  # Create a data frame</w:t>
      </w:r>
    </w:p>
    <w:p w14:paraId="643295D0"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data_df</w:t>
      </w:r>
      <w:proofErr w:type="spellEnd"/>
      <w:r w:rsidRPr="00284630">
        <w:rPr>
          <w:lang w:val="en-GB"/>
        </w:rPr>
        <w:t xml:space="preserve"> &lt;- </w:t>
      </w:r>
      <w:proofErr w:type="spellStart"/>
      <w:r w:rsidRPr="00284630">
        <w:rPr>
          <w:lang w:val="en-GB"/>
        </w:rPr>
        <w:t>data.frame</w:t>
      </w:r>
      <w:proofErr w:type="spellEnd"/>
      <w:r w:rsidRPr="00284630">
        <w:rPr>
          <w:lang w:val="en-GB"/>
        </w:rPr>
        <w:t xml:space="preserve">(year = </w:t>
      </w:r>
      <w:proofErr w:type="spellStart"/>
      <w:r w:rsidRPr="00284630">
        <w:rPr>
          <w:lang w:val="en-GB"/>
        </w:rPr>
        <w:t>as.integer</w:t>
      </w:r>
      <w:proofErr w:type="spellEnd"/>
      <w:r w:rsidRPr="00284630">
        <w:rPr>
          <w:lang w:val="en-GB"/>
        </w:rPr>
        <w:t>(year),</w:t>
      </w:r>
    </w:p>
    <w:p w14:paraId="03AA45BA" w14:textId="77777777" w:rsidR="001230EC" w:rsidRPr="00284630" w:rsidRDefault="001230EC" w:rsidP="00284630">
      <w:pPr>
        <w:spacing w:line="240" w:lineRule="auto"/>
        <w:rPr>
          <w:lang w:val="en-GB"/>
        </w:rPr>
      </w:pPr>
      <w:r w:rsidRPr="00284630">
        <w:rPr>
          <w:lang w:val="en-GB"/>
        </w:rPr>
        <w:t xml:space="preserve">                        month = </w:t>
      </w:r>
      <w:proofErr w:type="spellStart"/>
      <w:r w:rsidRPr="00284630">
        <w:rPr>
          <w:lang w:val="en-GB"/>
        </w:rPr>
        <w:t>as.integer</w:t>
      </w:r>
      <w:proofErr w:type="spellEnd"/>
      <w:r w:rsidRPr="00284630">
        <w:rPr>
          <w:lang w:val="en-GB"/>
        </w:rPr>
        <w:t>(month),</w:t>
      </w:r>
    </w:p>
    <w:p w14:paraId="36419908"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fuel_type</w:t>
      </w:r>
      <w:proofErr w:type="spellEnd"/>
      <w:r w:rsidRPr="00284630">
        <w:rPr>
          <w:lang w:val="en-GB"/>
        </w:rPr>
        <w:t xml:space="preserve"> = </w:t>
      </w:r>
      <w:proofErr w:type="spellStart"/>
      <w:r w:rsidRPr="00284630">
        <w:rPr>
          <w:lang w:val="en-GB"/>
        </w:rPr>
        <w:t>fuel_type</w:t>
      </w:r>
      <w:proofErr w:type="spellEnd"/>
      <w:r w:rsidRPr="00284630">
        <w:rPr>
          <w:lang w:val="en-GB"/>
        </w:rPr>
        <w:t>,</w:t>
      </w:r>
    </w:p>
    <w:p w14:paraId="3400685F" w14:textId="48526A9E" w:rsidR="001230EC" w:rsidRPr="00284630" w:rsidRDefault="001230EC" w:rsidP="00284630">
      <w:pPr>
        <w:spacing w:line="240" w:lineRule="auto"/>
        <w:rPr>
          <w:lang w:val="en-GB"/>
        </w:rPr>
      </w:pPr>
      <w:r w:rsidRPr="00284630">
        <w:rPr>
          <w:lang w:val="en-GB"/>
        </w:rPr>
        <w:t xml:space="preserve">                        value = value)</w:t>
      </w:r>
    </w:p>
    <w:p w14:paraId="0EB0C208" w14:textId="77777777" w:rsidR="001230EC" w:rsidRPr="00284630" w:rsidRDefault="001230EC" w:rsidP="00284630">
      <w:pPr>
        <w:spacing w:line="240" w:lineRule="auto"/>
        <w:rPr>
          <w:lang w:val="en-GB"/>
        </w:rPr>
      </w:pPr>
      <w:r w:rsidRPr="00284630">
        <w:rPr>
          <w:lang w:val="en-GB"/>
        </w:rPr>
        <w:t xml:space="preserve">  # Convert month to factor with appropriate labels</w:t>
      </w:r>
    </w:p>
    <w:p w14:paraId="2E106541"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month_labels</w:t>
      </w:r>
      <w:proofErr w:type="spellEnd"/>
      <w:r w:rsidRPr="00284630">
        <w:rPr>
          <w:lang w:val="en-GB"/>
        </w:rPr>
        <w:t xml:space="preserve"> &lt;- c("Jan", "Feb", "Mar", "Apr", "May", "Jun", "Jul", "Aug", "Sep", "Oct", "Nov", "Dec")</w:t>
      </w:r>
    </w:p>
    <w:p w14:paraId="6AD776B6" w14:textId="0E45787B"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data_df$month</w:t>
      </w:r>
      <w:proofErr w:type="spellEnd"/>
      <w:r w:rsidRPr="00284630">
        <w:rPr>
          <w:lang w:val="en-GB"/>
        </w:rPr>
        <w:t xml:space="preserve"> &lt;- factor(</w:t>
      </w:r>
      <w:proofErr w:type="spellStart"/>
      <w:r w:rsidRPr="00284630">
        <w:rPr>
          <w:lang w:val="en-GB"/>
        </w:rPr>
        <w:t>data_df$month</w:t>
      </w:r>
      <w:proofErr w:type="spellEnd"/>
      <w:r w:rsidRPr="00284630">
        <w:rPr>
          <w:lang w:val="en-GB"/>
        </w:rPr>
        <w:t xml:space="preserve">, levels = 1:12, labels = </w:t>
      </w:r>
      <w:proofErr w:type="spellStart"/>
      <w:r w:rsidRPr="00284630">
        <w:rPr>
          <w:lang w:val="en-GB"/>
        </w:rPr>
        <w:t>month_labels</w:t>
      </w:r>
      <w:proofErr w:type="spellEnd"/>
      <w:r w:rsidRPr="00284630">
        <w:rPr>
          <w:lang w:val="en-GB"/>
        </w:rPr>
        <w:t>)</w:t>
      </w:r>
    </w:p>
    <w:p w14:paraId="66F20AB1" w14:textId="77777777" w:rsidR="001230EC" w:rsidRPr="00284630" w:rsidRDefault="001230EC" w:rsidP="00284630">
      <w:pPr>
        <w:spacing w:line="240" w:lineRule="auto"/>
        <w:rPr>
          <w:lang w:val="en-GB"/>
        </w:rPr>
      </w:pPr>
      <w:r w:rsidRPr="00284630">
        <w:rPr>
          <w:lang w:val="en-GB"/>
        </w:rPr>
        <w:t xml:space="preserve">  # Plot the data with a grouped bar plot</w:t>
      </w:r>
    </w:p>
    <w:p w14:paraId="6E911BC3" w14:textId="77777777" w:rsidR="001230EC" w:rsidRPr="00284630" w:rsidRDefault="001230EC" w:rsidP="00284630">
      <w:pPr>
        <w:spacing w:line="240" w:lineRule="auto"/>
        <w:rPr>
          <w:lang w:val="en-GB"/>
        </w:rPr>
      </w:pPr>
      <w:r w:rsidRPr="00284630">
        <w:rPr>
          <w:lang w:val="en-GB"/>
        </w:rPr>
        <w:lastRenderedPageBreak/>
        <w:t xml:space="preserve">  </w:t>
      </w:r>
      <w:proofErr w:type="spellStart"/>
      <w:r w:rsidRPr="00284630">
        <w:rPr>
          <w:lang w:val="en-GB"/>
        </w:rPr>
        <w:t>ggplot</w:t>
      </w:r>
      <w:proofErr w:type="spellEnd"/>
      <w:r w:rsidRPr="00284630">
        <w:rPr>
          <w:lang w:val="en-GB"/>
        </w:rPr>
        <w:t>(</w:t>
      </w:r>
      <w:proofErr w:type="spellStart"/>
      <w:r w:rsidRPr="00284630">
        <w:rPr>
          <w:lang w:val="en-GB"/>
        </w:rPr>
        <w:t>data_df</w:t>
      </w:r>
      <w:proofErr w:type="spellEnd"/>
      <w:r w:rsidRPr="00284630">
        <w:rPr>
          <w:lang w:val="en-GB"/>
        </w:rPr>
        <w:t xml:space="preserve">, </w:t>
      </w:r>
      <w:proofErr w:type="spellStart"/>
      <w:r w:rsidRPr="00284630">
        <w:rPr>
          <w:lang w:val="en-GB"/>
        </w:rPr>
        <w:t>aes</w:t>
      </w:r>
      <w:proofErr w:type="spellEnd"/>
      <w:r w:rsidRPr="00284630">
        <w:rPr>
          <w:lang w:val="en-GB"/>
        </w:rPr>
        <w:t xml:space="preserve">(x = month, y = value, fill = </w:t>
      </w:r>
      <w:proofErr w:type="spellStart"/>
      <w:r w:rsidRPr="00284630">
        <w:rPr>
          <w:lang w:val="en-GB"/>
        </w:rPr>
        <w:t>fuel_type</w:t>
      </w:r>
      <w:proofErr w:type="spellEnd"/>
      <w:r w:rsidRPr="00284630">
        <w:rPr>
          <w:lang w:val="en-GB"/>
        </w:rPr>
        <w:t>)) +</w:t>
      </w:r>
    </w:p>
    <w:p w14:paraId="4FE30485"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geom_bar</w:t>
      </w:r>
      <w:proofErr w:type="spellEnd"/>
      <w:r w:rsidRPr="00284630">
        <w:rPr>
          <w:lang w:val="en-GB"/>
        </w:rPr>
        <w:t>(stat = "identity", position = "dodge", width = 0.7) +</w:t>
      </w:r>
    </w:p>
    <w:p w14:paraId="533145BF" w14:textId="77777777" w:rsidR="001230EC" w:rsidRPr="00284630" w:rsidRDefault="001230EC" w:rsidP="00284630">
      <w:pPr>
        <w:spacing w:line="240" w:lineRule="auto"/>
        <w:rPr>
          <w:lang w:val="en-GB"/>
        </w:rPr>
      </w:pPr>
      <w:r w:rsidRPr="00284630">
        <w:rPr>
          <w:lang w:val="en-GB"/>
        </w:rPr>
        <w:t xml:space="preserve">    labs(x = "Month", y = "Total Value", fill = "Fuel Type", title = "Total Value of New Car Registrations by Fuel Type, 2023-2024") +</w:t>
      </w:r>
    </w:p>
    <w:p w14:paraId="244D8BA7"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scale_fill_manual</w:t>
      </w:r>
      <w:proofErr w:type="spellEnd"/>
      <w:r w:rsidRPr="00284630">
        <w:rPr>
          <w:lang w:val="en-GB"/>
        </w:rPr>
        <w:t>(values = c("</w:t>
      </w:r>
      <w:proofErr w:type="spellStart"/>
      <w:r w:rsidRPr="00284630">
        <w:rPr>
          <w:lang w:val="en-GB"/>
        </w:rPr>
        <w:t>bensin</w:t>
      </w:r>
      <w:proofErr w:type="spellEnd"/>
      <w:r w:rsidRPr="00284630">
        <w:rPr>
          <w:lang w:val="en-GB"/>
        </w:rPr>
        <w:t>" = "chartreuse", "diesel" = "#ff7f0e", "</w:t>
      </w:r>
      <w:proofErr w:type="spellStart"/>
      <w:r w:rsidRPr="00284630">
        <w:rPr>
          <w:lang w:val="en-GB"/>
        </w:rPr>
        <w:t>elhybrid</w:t>
      </w:r>
      <w:proofErr w:type="spellEnd"/>
      <w:r w:rsidRPr="00284630">
        <w:rPr>
          <w:lang w:val="en-GB"/>
        </w:rPr>
        <w:t>" = "</w:t>
      </w:r>
      <w:proofErr w:type="spellStart"/>
      <w:r w:rsidRPr="00284630">
        <w:rPr>
          <w:lang w:val="en-GB"/>
        </w:rPr>
        <w:t>darkblue</w:t>
      </w:r>
      <w:proofErr w:type="spellEnd"/>
      <w:r w:rsidRPr="00284630">
        <w:rPr>
          <w:lang w:val="en-GB"/>
        </w:rPr>
        <w:t>", "</w:t>
      </w:r>
      <w:proofErr w:type="spellStart"/>
      <w:r w:rsidRPr="00284630">
        <w:rPr>
          <w:lang w:val="en-GB"/>
        </w:rPr>
        <w:t>laddhybrid</w:t>
      </w:r>
      <w:proofErr w:type="spellEnd"/>
      <w:r w:rsidRPr="00284630">
        <w:rPr>
          <w:lang w:val="en-GB"/>
        </w:rPr>
        <w:t>" = "</w:t>
      </w:r>
      <w:proofErr w:type="spellStart"/>
      <w:r w:rsidRPr="00284630">
        <w:rPr>
          <w:lang w:val="en-GB"/>
        </w:rPr>
        <w:t>darkred</w:t>
      </w:r>
      <w:proofErr w:type="spellEnd"/>
      <w:r w:rsidRPr="00284630">
        <w:rPr>
          <w:lang w:val="en-GB"/>
        </w:rPr>
        <w:t>")) +</w:t>
      </w:r>
    </w:p>
    <w:p w14:paraId="4DF34249"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facet_wrap</w:t>
      </w:r>
      <w:proofErr w:type="spellEnd"/>
      <w:r w:rsidRPr="00284630">
        <w:rPr>
          <w:lang w:val="en-GB"/>
        </w:rPr>
        <w:t xml:space="preserve">(~year, scales = "free", </w:t>
      </w:r>
      <w:proofErr w:type="spellStart"/>
      <w:r w:rsidRPr="00284630">
        <w:rPr>
          <w:lang w:val="en-GB"/>
        </w:rPr>
        <w:t>ncol</w:t>
      </w:r>
      <w:proofErr w:type="spellEnd"/>
      <w:r w:rsidRPr="00284630">
        <w:rPr>
          <w:lang w:val="en-GB"/>
        </w:rPr>
        <w:t xml:space="preserve"> = 1) +</w:t>
      </w:r>
    </w:p>
    <w:p w14:paraId="0842C257"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theme_minimal</w:t>
      </w:r>
      <w:proofErr w:type="spellEnd"/>
      <w:r w:rsidRPr="00284630">
        <w:rPr>
          <w:lang w:val="en-GB"/>
        </w:rPr>
        <w:t>() +</w:t>
      </w:r>
    </w:p>
    <w:p w14:paraId="04263297" w14:textId="77777777" w:rsidR="001230EC" w:rsidRPr="00284630" w:rsidRDefault="001230EC" w:rsidP="00284630">
      <w:pPr>
        <w:spacing w:line="240" w:lineRule="auto"/>
        <w:rPr>
          <w:lang w:val="en-GB"/>
        </w:rPr>
      </w:pPr>
      <w:r w:rsidRPr="00284630">
        <w:rPr>
          <w:lang w:val="en-GB"/>
        </w:rPr>
        <w:t xml:space="preserve">    theme(</w:t>
      </w:r>
      <w:proofErr w:type="spellStart"/>
      <w:r w:rsidRPr="00284630">
        <w:rPr>
          <w:lang w:val="en-GB"/>
        </w:rPr>
        <w:t>legend.position</w:t>
      </w:r>
      <w:proofErr w:type="spellEnd"/>
      <w:r w:rsidRPr="00284630">
        <w:rPr>
          <w:lang w:val="en-GB"/>
        </w:rPr>
        <w:t xml:space="preserve"> = "top")  # Move legend to the top</w:t>
      </w:r>
    </w:p>
    <w:p w14:paraId="486F7A0F" w14:textId="77777777" w:rsidR="001230EC" w:rsidRPr="00284630" w:rsidRDefault="001230EC" w:rsidP="00284630">
      <w:pPr>
        <w:spacing w:line="240" w:lineRule="auto"/>
        <w:rPr>
          <w:lang w:val="en-GB"/>
        </w:rPr>
      </w:pPr>
      <w:r w:rsidRPr="00284630">
        <w:rPr>
          <w:lang w:val="en-GB"/>
        </w:rPr>
        <w:t>} else {</w:t>
      </w:r>
    </w:p>
    <w:p w14:paraId="77AA7BEB" w14:textId="77777777" w:rsidR="001230EC" w:rsidRPr="00284630" w:rsidRDefault="001230EC" w:rsidP="00284630">
      <w:pPr>
        <w:spacing w:line="240" w:lineRule="auto"/>
        <w:rPr>
          <w:lang w:val="en-GB"/>
        </w:rPr>
      </w:pPr>
      <w:r w:rsidRPr="00284630">
        <w:rPr>
          <w:lang w:val="en-GB"/>
        </w:rPr>
        <w:t xml:space="preserve">  # Handle error</w:t>
      </w:r>
    </w:p>
    <w:p w14:paraId="6260EAD8" w14:textId="77777777" w:rsidR="001230EC" w:rsidRPr="00284630" w:rsidRDefault="001230EC" w:rsidP="00284630">
      <w:pPr>
        <w:spacing w:line="240" w:lineRule="auto"/>
        <w:rPr>
          <w:lang w:val="en-GB"/>
        </w:rPr>
      </w:pPr>
      <w:r w:rsidRPr="00284630">
        <w:rPr>
          <w:lang w:val="en-GB"/>
        </w:rPr>
        <w:t xml:space="preserve">  stop("Error: API request failed.")</w:t>
      </w:r>
    </w:p>
    <w:p w14:paraId="127EB110" w14:textId="1A2BC002" w:rsidR="001230EC" w:rsidRPr="00284630" w:rsidRDefault="001230EC" w:rsidP="00284630">
      <w:pPr>
        <w:spacing w:line="240" w:lineRule="auto"/>
        <w:rPr>
          <w:lang w:val="en-GB"/>
        </w:rPr>
      </w:pPr>
      <w:r w:rsidRPr="00284630">
        <w:rPr>
          <w:lang w:val="en-GB"/>
        </w:rPr>
        <w:t>}</w:t>
      </w:r>
    </w:p>
    <w:p w14:paraId="215B7008" w14:textId="77777777" w:rsidR="001230EC" w:rsidRPr="00284630" w:rsidRDefault="001230EC" w:rsidP="00284630">
      <w:pPr>
        <w:spacing w:line="240" w:lineRule="auto"/>
        <w:rPr>
          <w:lang w:val="en-GB"/>
        </w:rPr>
      </w:pPr>
      <w:r w:rsidRPr="00284630">
        <w:rPr>
          <w:lang w:val="en-GB"/>
        </w:rPr>
        <w:t>summary(</w:t>
      </w:r>
      <w:proofErr w:type="spellStart"/>
      <w:r w:rsidRPr="00284630">
        <w:rPr>
          <w:lang w:val="en-GB"/>
        </w:rPr>
        <w:t>data_df</w:t>
      </w:r>
      <w:proofErr w:type="spellEnd"/>
      <w:r w:rsidRPr="00284630">
        <w:rPr>
          <w:lang w:val="en-GB"/>
        </w:rPr>
        <w:t>)</w:t>
      </w:r>
    </w:p>
    <w:p w14:paraId="4BE5A5BE" w14:textId="77777777" w:rsidR="001230EC" w:rsidRPr="00284630" w:rsidRDefault="001230EC" w:rsidP="00284630">
      <w:pPr>
        <w:spacing w:line="240" w:lineRule="auto"/>
        <w:rPr>
          <w:lang w:val="en-GB"/>
        </w:rPr>
      </w:pPr>
      <w:r w:rsidRPr="00284630">
        <w:rPr>
          <w:lang w:val="en-GB"/>
        </w:rPr>
        <w:t>str(</w:t>
      </w:r>
      <w:proofErr w:type="spellStart"/>
      <w:r w:rsidRPr="00284630">
        <w:rPr>
          <w:lang w:val="en-GB"/>
        </w:rPr>
        <w:t>data_df</w:t>
      </w:r>
      <w:proofErr w:type="spellEnd"/>
      <w:r w:rsidRPr="00284630">
        <w:rPr>
          <w:lang w:val="en-GB"/>
        </w:rPr>
        <w:t>)</w:t>
      </w:r>
    </w:p>
    <w:p w14:paraId="441444C3" w14:textId="77777777" w:rsidR="001230EC" w:rsidRPr="00284630" w:rsidRDefault="001230EC" w:rsidP="00284630">
      <w:pPr>
        <w:spacing w:line="240" w:lineRule="auto"/>
        <w:rPr>
          <w:lang w:val="en-GB"/>
        </w:rPr>
      </w:pPr>
      <w:r w:rsidRPr="00284630">
        <w:rPr>
          <w:lang w:val="en-GB"/>
        </w:rPr>
        <w:t>print(</w:t>
      </w:r>
      <w:proofErr w:type="spellStart"/>
      <w:r w:rsidRPr="00284630">
        <w:rPr>
          <w:lang w:val="en-GB"/>
        </w:rPr>
        <w:t>data_df</w:t>
      </w:r>
      <w:proofErr w:type="spellEnd"/>
      <w:r w:rsidRPr="00284630">
        <w:rPr>
          <w:lang w:val="en-GB"/>
        </w:rPr>
        <w:t>)</w:t>
      </w:r>
    </w:p>
    <w:p w14:paraId="589EC567" w14:textId="77777777" w:rsidR="001230EC" w:rsidRPr="00284630" w:rsidRDefault="001230EC" w:rsidP="00284630">
      <w:pPr>
        <w:spacing w:line="240" w:lineRule="auto"/>
        <w:rPr>
          <w:lang w:val="en-GB"/>
        </w:rPr>
      </w:pPr>
      <w:proofErr w:type="spellStart"/>
      <w:r w:rsidRPr="00284630">
        <w:rPr>
          <w:lang w:val="en-GB"/>
        </w:rPr>
        <w:t>coef_summary_api</w:t>
      </w:r>
      <w:proofErr w:type="spellEnd"/>
      <w:r w:rsidRPr="00284630">
        <w:rPr>
          <w:lang w:val="en-GB"/>
        </w:rPr>
        <w:t xml:space="preserve"> &lt;- summary(</w:t>
      </w:r>
      <w:proofErr w:type="spellStart"/>
      <w:r w:rsidRPr="00284630">
        <w:rPr>
          <w:lang w:val="en-GB"/>
        </w:rPr>
        <w:t>data_df</w:t>
      </w:r>
      <w:proofErr w:type="spellEnd"/>
      <w:r w:rsidRPr="00284630">
        <w:rPr>
          <w:lang w:val="en-GB"/>
        </w:rPr>
        <w:t>)</w:t>
      </w:r>
    </w:p>
    <w:p w14:paraId="5E07F514" w14:textId="77777777" w:rsidR="001230EC" w:rsidRPr="00284630" w:rsidRDefault="001230EC" w:rsidP="00284630">
      <w:pPr>
        <w:spacing w:line="240" w:lineRule="auto"/>
        <w:rPr>
          <w:lang w:val="en-GB"/>
        </w:rPr>
      </w:pPr>
      <w:r w:rsidRPr="00284630">
        <w:rPr>
          <w:lang w:val="en-GB"/>
        </w:rPr>
        <w:t>cat("Coefficient Summary:\n")</w:t>
      </w:r>
    </w:p>
    <w:p w14:paraId="7251F959" w14:textId="77777777" w:rsidR="001230EC" w:rsidRPr="00284630" w:rsidRDefault="001230EC" w:rsidP="00284630">
      <w:pPr>
        <w:spacing w:line="240" w:lineRule="auto"/>
        <w:rPr>
          <w:lang w:val="en-GB"/>
        </w:rPr>
      </w:pPr>
      <w:r w:rsidRPr="00284630">
        <w:rPr>
          <w:lang w:val="en-GB"/>
        </w:rPr>
        <w:t>print(</w:t>
      </w:r>
      <w:proofErr w:type="spellStart"/>
      <w:r w:rsidRPr="00284630">
        <w:rPr>
          <w:lang w:val="en-GB"/>
        </w:rPr>
        <w:t>coef_summary_api</w:t>
      </w:r>
      <w:proofErr w:type="spellEnd"/>
      <w:r w:rsidRPr="00284630">
        <w:rPr>
          <w:lang w:val="en-GB"/>
        </w:rPr>
        <w:t>)</w:t>
      </w:r>
    </w:p>
    <w:p w14:paraId="7913DE08" w14:textId="77777777" w:rsidR="00532FC8" w:rsidRDefault="00532FC8" w:rsidP="001230EC">
      <w:pPr>
        <w:spacing w:line="240" w:lineRule="auto"/>
        <w:rPr>
          <w:lang w:val="en-GB"/>
        </w:rPr>
      </w:pPr>
    </w:p>
    <w:p w14:paraId="04F837AD" w14:textId="77777777" w:rsidR="00E53A5C" w:rsidRDefault="00E53A5C" w:rsidP="001230EC">
      <w:pPr>
        <w:spacing w:line="240" w:lineRule="auto"/>
        <w:rPr>
          <w:lang w:val="en-GB"/>
        </w:rPr>
      </w:pPr>
    </w:p>
    <w:p w14:paraId="624BC8BF" w14:textId="77777777" w:rsidR="00E53A5C" w:rsidRDefault="00E53A5C" w:rsidP="001230EC">
      <w:pPr>
        <w:spacing w:line="240" w:lineRule="auto"/>
        <w:rPr>
          <w:lang w:val="en-GB"/>
        </w:rPr>
      </w:pPr>
    </w:p>
    <w:p w14:paraId="7E3826B5" w14:textId="77777777" w:rsidR="00E53A5C" w:rsidRDefault="00E53A5C" w:rsidP="001230EC">
      <w:pPr>
        <w:spacing w:line="240" w:lineRule="auto"/>
        <w:rPr>
          <w:lang w:val="en-GB"/>
        </w:rPr>
      </w:pPr>
    </w:p>
    <w:p w14:paraId="534C5B4D" w14:textId="77777777" w:rsidR="00E53A5C" w:rsidRDefault="00E53A5C" w:rsidP="001230EC">
      <w:pPr>
        <w:spacing w:line="240" w:lineRule="auto"/>
        <w:rPr>
          <w:lang w:val="en-GB"/>
        </w:rPr>
      </w:pPr>
    </w:p>
    <w:p w14:paraId="3FD06539" w14:textId="77777777" w:rsidR="00E53A5C" w:rsidRDefault="00E53A5C" w:rsidP="001230EC">
      <w:pPr>
        <w:spacing w:line="240" w:lineRule="auto"/>
        <w:rPr>
          <w:lang w:val="en-GB"/>
        </w:rPr>
      </w:pPr>
    </w:p>
    <w:p w14:paraId="6D6B5EFD" w14:textId="77777777" w:rsidR="00E53A5C" w:rsidRDefault="00E53A5C" w:rsidP="001230EC">
      <w:pPr>
        <w:spacing w:line="240" w:lineRule="auto"/>
        <w:rPr>
          <w:lang w:val="en-GB"/>
        </w:rPr>
      </w:pPr>
    </w:p>
    <w:p w14:paraId="5810BC1C" w14:textId="77777777" w:rsidR="00E53A5C" w:rsidRDefault="00E53A5C" w:rsidP="001230EC">
      <w:pPr>
        <w:spacing w:line="240" w:lineRule="auto"/>
        <w:rPr>
          <w:lang w:val="en-GB"/>
        </w:rPr>
      </w:pPr>
    </w:p>
    <w:p w14:paraId="3E324307" w14:textId="77777777" w:rsidR="00E53A5C" w:rsidRDefault="00E53A5C" w:rsidP="001230EC">
      <w:pPr>
        <w:spacing w:line="240" w:lineRule="auto"/>
        <w:rPr>
          <w:lang w:val="en-GB"/>
        </w:rPr>
      </w:pPr>
    </w:p>
    <w:p w14:paraId="6AFDA402" w14:textId="77777777" w:rsidR="00E53A5C" w:rsidRDefault="00E53A5C" w:rsidP="001230EC">
      <w:pPr>
        <w:spacing w:line="240" w:lineRule="auto"/>
        <w:rPr>
          <w:lang w:val="en-GB"/>
        </w:rPr>
      </w:pPr>
    </w:p>
    <w:p w14:paraId="03E0A651" w14:textId="77777777" w:rsidR="00E53A5C" w:rsidRDefault="00E53A5C" w:rsidP="001230EC">
      <w:pPr>
        <w:spacing w:line="240" w:lineRule="auto"/>
        <w:rPr>
          <w:lang w:val="en-GB"/>
        </w:rPr>
      </w:pPr>
    </w:p>
    <w:p w14:paraId="646D9221" w14:textId="77777777" w:rsidR="00E53A5C" w:rsidRDefault="00E53A5C" w:rsidP="001230EC">
      <w:pPr>
        <w:spacing w:line="240" w:lineRule="auto"/>
        <w:rPr>
          <w:lang w:val="en-GB"/>
        </w:rPr>
      </w:pPr>
    </w:p>
    <w:p w14:paraId="03B5A395" w14:textId="77777777" w:rsidR="00E53A5C" w:rsidRDefault="00E53A5C" w:rsidP="001230EC">
      <w:pPr>
        <w:spacing w:line="240" w:lineRule="auto"/>
        <w:rPr>
          <w:lang w:val="en-GB"/>
        </w:rPr>
      </w:pPr>
    </w:p>
    <w:p w14:paraId="492C39DE" w14:textId="77777777" w:rsidR="00E53A5C" w:rsidRDefault="00E53A5C" w:rsidP="001230EC">
      <w:pPr>
        <w:spacing w:line="240" w:lineRule="auto"/>
        <w:rPr>
          <w:lang w:val="en-GB"/>
        </w:rPr>
      </w:pPr>
    </w:p>
    <w:p w14:paraId="388F950C" w14:textId="42008429" w:rsidR="00FD0908" w:rsidRDefault="00FD0908" w:rsidP="00E62E5A">
      <w:pPr>
        <w:pStyle w:val="Heading1"/>
        <w:numPr>
          <w:ilvl w:val="0"/>
          <w:numId w:val="0"/>
        </w:numPr>
        <w:spacing w:line="480" w:lineRule="auto"/>
        <w:jc w:val="both"/>
        <w:rPr>
          <w:lang w:val="en-GB"/>
        </w:rPr>
      </w:pPr>
      <w:bookmarkStart w:id="40" w:name="_Toc165092178"/>
      <w:proofErr w:type="spellStart"/>
      <w:r>
        <w:rPr>
          <w:lang w:val="en-GB"/>
        </w:rPr>
        <w:lastRenderedPageBreak/>
        <w:t>Källförteckning</w:t>
      </w:r>
      <w:bookmarkEnd w:id="40"/>
      <w:proofErr w:type="spellEnd"/>
      <w:r>
        <w:rPr>
          <w:lang w:val="en-GB"/>
        </w:rPr>
        <w:t xml:space="preserve"> </w:t>
      </w:r>
    </w:p>
    <w:p w14:paraId="25F2BE3E" w14:textId="71F95191" w:rsidR="00FD0908" w:rsidRDefault="00FD0908" w:rsidP="00E62E5A">
      <w:pPr>
        <w:spacing w:line="360" w:lineRule="auto"/>
        <w:rPr>
          <w:lang w:val="en-GB"/>
        </w:rPr>
      </w:pPr>
      <w:r>
        <w:rPr>
          <w:lang w:val="en-GB"/>
        </w:rPr>
        <w:t>Philip Lloyd</w:t>
      </w:r>
      <w:r w:rsidRPr="00FD0908">
        <w:rPr>
          <w:lang w:val="en-GB"/>
        </w:rPr>
        <w:t xml:space="preserve">, </w:t>
      </w:r>
      <w:r w:rsidR="0022735D">
        <w:rPr>
          <w:lang w:val="en-GB"/>
        </w:rPr>
        <w:t>N</w:t>
      </w:r>
      <w:r w:rsidRPr="00FD0908">
        <w:rPr>
          <w:lang w:val="en-GB"/>
        </w:rPr>
        <w:t xml:space="preserve">. </w:t>
      </w:r>
      <w:r w:rsidR="0022735D">
        <w:rPr>
          <w:lang w:val="en-GB"/>
        </w:rPr>
        <w:t>Z</w:t>
      </w:r>
      <w:r w:rsidRPr="00FD0908">
        <w:rPr>
          <w:lang w:val="en-GB"/>
        </w:rPr>
        <w:t>. (202</w:t>
      </w:r>
      <w:r>
        <w:rPr>
          <w:lang w:val="en-GB"/>
        </w:rPr>
        <w:t>3</w:t>
      </w:r>
      <w:r w:rsidRPr="00FD0908">
        <w:rPr>
          <w:lang w:val="en-GB"/>
        </w:rPr>
        <w:t xml:space="preserve">). Specialist Calculus Teacher, Motivator and Baroque Trumpet Soloist.  </w:t>
      </w:r>
    </w:p>
    <w:p w14:paraId="7B33734E" w14:textId="4C921E76" w:rsidR="00FD0908" w:rsidRPr="000D568D" w:rsidRDefault="0022735D" w:rsidP="00E62E5A">
      <w:pPr>
        <w:spacing w:line="360" w:lineRule="auto"/>
        <w:ind w:firstLine="1304"/>
      </w:pPr>
      <w:r w:rsidRPr="000D568D">
        <w:t xml:space="preserve">Hämtat från </w:t>
      </w:r>
      <w:hyperlink r:id="rId20" w:history="1">
        <w:r w:rsidRPr="000D568D">
          <w:rPr>
            <w:rStyle w:val="Hyperlink"/>
          </w:rPr>
          <w:t>https://qr.ae/psuEeY</w:t>
        </w:r>
      </w:hyperlink>
    </w:p>
    <w:p w14:paraId="5E5A3F20" w14:textId="477D3FA5" w:rsidR="0022735D" w:rsidRDefault="0022735D" w:rsidP="00E62E5A">
      <w:pPr>
        <w:spacing w:line="360" w:lineRule="auto"/>
      </w:pPr>
      <w:r>
        <w:t xml:space="preserve">William Irvin Lewis, (2024). Hämtat från </w:t>
      </w:r>
      <w:hyperlink r:id="rId21" w:history="1">
        <w:r w:rsidRPr="008C153B">
          <w:rPr>
            <w:rStyle w:val="Hyperlink"/>
          </w:rPr>
          <w:t>https://www.mo</w:t>
        </w:r>
        <w:r w:rsidRPr="008C153B">
          <w:rPr>
            <w:rStyle w:val="Hyperlink"/>
          </w:rPr>
          <w:t>tortrend.com/reviews/2024-volvo-v60</w:t>
        </w:r>
      </w:hyperlink>
    </w:p>
    <w:p w14:paraId="20367749" w14:textId="066A5212" w:rsidR="00932297" w:rsidRDefault="00932297" w:rsidP="00E62E5A">
      <w:pPr>
        <w:spacing w:line="360" w:lineRule="auto"/>
      </w:pPr>
      <w:r>
        <w:t xml:space="preserve">Malcolm Forster, Elliot Sober, (2011). </w:t>
      </w:r>
      <w:proofErr w:type="spellStart"/>
      <w:r>
        <w:t>Akaike</w:t>
      </w:r>
      <w:proofErr w:type="spellEnd"/>
      <w:r>
        <w:t xml:space="preserve"> Information </w:t>
      </w:r>
      <w:proofErr w:type="spellStart"/>
      <w:r>
        <w:t>Criterion</w:t>
      </w:r>
      <w:proofErr w:type="spellEnd"/>
      <w:r>
        <w:t xml:space="preserve">, </w:t>
      </w:r>
      <w:proofErr w:type="spellStart"/>
      <w:r>
        <w:t>ScienceDirect</w:t>
      </w:r>
      <w:proofErr w:type="spellEnd"/>
    </w:p>
    <w:p w14:paraId="28C3A782" w14:textId="1E5FCAB8" w:rsidR="0022735D" w:rsidRPr="000D568D" w:rsidRDefault="000D568D" w:rsidP="00E62E5A">
      <w:pPr>
        <w:spacing w:line="360" w:lineRule="auto"/>
        <w:ind w:firstLine="1304"/>
      </w:pPr>
      <w:r w:rsidRPr="000D568D">
        <w:t>Hämtat</w:t>
      </w:r>
      <w:r w:rsidR="00932297" w:rsidRPr="000D568D">
        <w:t xml:space="preserve"> från </w:t>
      </w:r>
      <w:hyperlink r:id="rId22" w:history="1">
        <w:r w:rsidR="00932297" w:rsidRPr="000D568D">
          <w:rPr>
            <w:rStyle w:val="Hyperlink"/>
          </w:rPr>
          <w:t>https://www.sciencedirect.com/topics/economics-econometrics-and-finance/akaike-information-criterion</w:t>
        </w:r>
      </w:hyperlink>
      <w:r w:rsidR="0022735D" w:rsidRPr="000D568D">
        <w:t xml:space="preserve"> </w:t>
      </w:r>
    </w:p>
    <w:p w14:paraId="54EBEA31" w14:textId="2A6A771B" w:rsidR="00932297" w:rsidRDefault="000D568D" w:rsidP="00E62E5A">
      <w:pPr>
        <w:spacing w:line="360" w:lineRule="auto"/>
      </w:pPr>
      <w:r w:rsidRPr="000D568D">
        <w:t xml:space="preserve">Rob J </w:t>
      </w:r>
      <w:proofErr w:type="spellStart"/>
      <w:r w:rsidRPr="000D568D">
        <w:t>Hyndman</w:t>
      </w:r>
      <w:proofErr w:type="spellEnd"/>
      <w:r w:rsidRPr="000D568D">
        <w:t xml:space="preserve">, AIC </w:t>
      </w:r>
      <w:proofErr w:type="spellStart"/>
      <w:r w:rsidRPr="000D568D">
        <w:t>Calculations</w:t>
      </w:r>
      <w:proofErr w:type="spellEnd"/>
      <w:r w:rsidRPr="000D568D">
        <w:t>. Hämtat frå</w:t>
      </w:r>
      <w:r>
        <w:t xml:space="preserve">n </w:t>
      </w:r>
      <w:hyperlink r:id="rId23" w:history="1">
        <w:r w:rsidRPr="008C153B">
          <w:rPr>
            <w:rStyle w:val="Hyperlink"/>
          </w:rPr>
          <w:t>https://robjhyndman.com/hyndsight/lm_aic.html</w:t>
        </w:r>
      </w:hyperlink>
    </w:p>
    <w:p w14:paraId="512FDDB7" w14:textId="77777777" w:rsidR="00CF6D7D" w:rsidRDefault="00CF6D7D" w:rsidP="00E62E5A">
      <w:pPr>
        <w:spacing w:line="360" w:lineRule="auto"/>
        <w:rPr>
          <w:lang w:val="en-GB"/>
        </w:rPr>
      </w:pPr>
      <w:r w:rsidRPr="00CF6D7D">
        <w:rPr>
          <w:lang w:val="en-GB"/>
        </w:rPr>
        <w:t>Sachin Date, India. Time S</w:t>
      </w:r>
      <w:r>
        <w:rPr>
          <w:lang w:val="en-GB"/>
        </w:rPr>
        <w:t xml:space="preserve">eries Analysis, Regression, and Forecasting. </w:t>
      </w:r>
    </w:p>
    <w:p w14:paraId="3CF968CA" w14:textId="3ABB9361" w:rsidR="0022735D" w:rsidRDefault="00CF6D7D" w:rsidP="00E62E5A">
      <w:pPr>
        <w:spacing w:line="360" w:lineRule="auto"/>
        <w:ind w:firstLine="1304"/>
      </w:pPr>
      <w:r w:rsidRPr="00CF6D7D">
        <w:t xml:space="preserve">Hämtat från </w:t>
      </w:r>
      <w:hyperlink r:id="rId24" w:history="1">
        <w:r w:rsidRPr="008C153B">
          <w:rPr>
            <w:rStyle w:val="Hyperlink"/>
          </w:rPr>
          <w:t>https://timeseriesreasoning.com/contents/akaike-information-criterion/</w:t>
        </w:r>
      </w:hyperlink>
    </w:p>
    <w:p w14:paraId="69FBD88C" w14:textId="2ADC86F7" w:rsidR="00CF6D7D" w:rsidRDefault="005750DD" w:rsidP="00E62E5A">
      <w:pPr>
        <w:spacing w:line="360" w:lineRule="auto"/>
        <w:rPr>
          <w:lang w:val="en-GB"/>
        </w:rPr>
      </w:pPr>
      <w:r w:rsidRPr="005750DD">
        <w:rPr>
          <w:lang w:val="en-GB"/>
        </w:rPr>
        <w:t xml:space="preserve">Marcus Collard, S.E. (2022). Thesis, Price </w:t>
      </w:r>
      <w:r>
        <w:rPr>
          <w:lang w:val="en-GB"/>
        </w:rPr>
        <w:t xml:space="preserve">Prediction for Used Cars. A Comparison of M.L. Regression </w:t>
      </w:r>
    </w:p>
    <w:p w14:paraId="502773FB" w14:textId="027CB9E9" w:rsidR="005750DD" w:rsidRDefault="005750DD" w:rsidP="00E62E5A">
      <w:pPr>
        <w:spacing w:line="360" w:lineRule="auto"/>
      </w:pPr>
      <w:r>
        <w:rPr>
          <w:lang w:val="en-GB"/>
        </w:rPr>
        <w:tab/>
      </w:r>
      <w:r w:rsidRPr="005750DD">
        <w:t xml:space="preserve">Hämtat från </w:t>
      </w:r>
      <w:hyperlink r:id="rId25" w:history="1">
        <w:r w:rsidRPr="008C153B">
          <w:rPr>
            <w:rStyle w:val="Hyperlink"/>
          </w:rPr>
          <w:t>https://www.diva-portal.org/smash/get/diva2:1674070/FULLTEXT01.pdf</w:t>
        </w:r>
      </w:hyperlink>
    </w:p>
    <w:p w14:paraId="17E84AE7" w14:textId="3B92A98F" w:rsidR="005750DD" w:rsidRPr="005750DD" w:rsidRDefault="005750DD" w:rsidP="00E62E5A">
      <w:pPr>
        <w:spacing w:line="360" w:lineRule="auto"/>
      </w:pPr>
      <w:r w:rsidRPr="005750DD">
        <w:rPr>
          <w:lang w:val="en-GB"/>
        </w:rPr>
        <w:t>Stack Exchange, (2020).</w:t>
      </w:r>
      <w:r>
        <w:rPr>
          <w:lang w:val="en-GB"/>
        </w:rPr>
        <w:t xml:space="preserve"> Cross Validated. </w:t>
      </w:r>
    </w:p>
    <w:p w14:paraId="23D9212A" w14:textId="7C6A5828" w:rsidR="0022735D" w:rsidRDefault="005750DD" w:rsidP="00E62E5A">
      <w:pPr>
        <w:spacing w:line="360" w:lineRule="auto"/>
      </w:pPr>
      <w:r>
        <w:tab/>
        <w:t xml:space="preserve">Hämtat från </w:t>
      </w:r>
      <w:hyperlink r:id="rId26" w:history="1">
        <w:r w:rsidRPr="008C153B">
          <w:rPr>
            <w:rStyle w:val="Hyperlink"/>
          </w:rPr>
          <w:t>https://stats.stackexchange.com/questions/429526/why-is-the-intercept-in-multiple-regression-changing-when-including-excluding-re/429608#429608</w:t>
        </w:r>
      </w:hyperlink>
    </w:p>
    <w:p w14:paraId="54B89498" w14:textId="23E1B1A2" w:rsidR="00284630" w:rsidRDefault="00A42FBE" w:rsidP="00E62E5A">
      <w:pPr>
        <w:spacing w:line="360" w:lineRule="auto"/>
        <w:rPr>
          <w:lang w:val="en-GB"/>
        </w:rPr>
      </w:pPr>
      <w:r>
        <w:rPr>
          <w:lang w:val="en-GB"/>
        </w:rPr>
        <w:t xml:space="preserve">Kaushik </w:t>
      </w:r>
      <w:proofErr w:type="spellStart"/>
      <w:r>
        <w:rPr>
          <w:lang w:val="en-GB"/>
        </w:rPr>
        <w:t>Jagini</w:t>
      </w:r>
      <w:proofErr w:type="spellEnd"/>
      <w:r>
        <w:rPr>
          <w:lang w:val="en-GB"/>
        </w:rPr>
        <w:t xml:space="preserve">, India. (2020). Why do we need an Intercept in regression models? </w:t>
      </w:r>
    </w:p>
    <w:p w14:paraId="5076A853" w14:textId="5EB5E15C" w:rsidR="00A42FBE" w:rsidRDefault="00A42FBE" w:rsidP="00E62E5A">
      <w:pPr>
        <w:spacing w:line="360" w:lineRule="auto"/>
      </w:pPr>
      <w:r>
        <w:rPr>
          <w:lang w:val="en-GB"/>
        </w:rPr>
        <w:tab/>
      </w:r>
      <w:r w:rsidRPr="00A42FBE">
        <w:t xml:space="preserve">Hämtat från </w:t>
      </w:r>
      <w:hyperlink r:id="rId27" w:history="1">
        <w:r w:rsidRPr="008C153B">
          <w:rPr>
            <w:rStyle w:val="Hyperlink"/>
          </w:rPr>
          <w:t>https://medium.com/swlh/why-do-we-need-an-intercept-in-regression-models-76485a98d03c</w:t>
        </w:r>
      </w:hyperlink>
    </w:p>
    <w:p w14:paraId="1B3D1194" w14:textId="0BBCA6BF" w:rsidR="00A42FBE" w:rsidRDefault="00E62E5A" w:rsidP="00E62E5A">
      <w:pPr>
        <w:spacing w:line="360" w:lineRule="auto"/>
      </w:pPr>
      <w:r>
        <w:t xml:space="preserve">Motor 1, (2023). Volvo V60. Hämtat från </w:t>
      </w:r>
      <w:hyperlink r:id="rId28" w:history="1">
        <w:r w:rsidRPr="008C153B">
          <w:rPr>
            <w:rStyle w:val="Hyperlink"/>
          </w:rPr>
          <w:t>https://www.motor1.com/volvo/v60/</w:t>
        </w:r>
      </w:hyperlink>
    </w:p>
    <w:p w14:paraId="33D31D71" w14:textId="1FF183D3" w:rsidR="00E62E5A" w:rsidRDefault="00E62E5A" w:rsidP="00E62E5A">
      <w:pPr>
        <w:spacing w:line="360" w:lineRule="auto"/>
        <w:rPr>
          <w:lang w:val="en-GB"/>
        </w:rPr>
      </w:pPr>
      <w:r w:rsidRPr="00E62E5A">
        <w:rPr>
          <w:lang w:val="en-GB"/>
        </w:rPr>
        <w:t xml:space="preserve">Shwetha Acharya, India. (2021). What are RMSE and MAE? </w:t>
      </w:r>
      <w:r>
        <w:rPr>
          <w:lang w:val="en-GB"/>
        </w:rPr>
        <w:t>A simple guide to evaluation metrics.</w:t>
      </w:r>
    </w:p>
    <w:p w14:paraId="3162FDFC" w14:textId="127E042A" w:rsidR="00E62E5A" w:rsidRDefault="00E62E5A" w:rsidP="00E62E5A">
      <w:pPr>
        <w:spacing w:line="360" w:lineRule="auto"/>
      </w:pPr>
      <w:r>
        <w:rPr>
          <w:lang w:val="en-GB"/>
        </w:rPr>
        <w:tab/>
      </w:r>
      <w:r w:rsidRPr="00E62E5A">
        <w:t xml:space="preserve">Hämtat från </w:t>
      </w:r>
      <w:hyperlink r:id="rId29" w:history="1">
        <w:r w:rsidRPr="008C153B">
          <w:rPr>
            <w:rStyle w:val="Hyperlink"/>
          </w:rPr>
          <w:t>https://towardsdatascience.com/what-are-rmse-and-mae-e405ce230383</w:t>
        </w:r>
      </w:hyperlink>
    </w:p>
    <w:p w14:paraId="4250E110" w14:textId="773384E2" w:rsidR="00E62E5A" w:rsidRDefault="00E62E5A" w:rsidP="00E62E5A">
      <w:pPr>
        <w:spacing w:line="360" w:lineRule="auto"/>
      </w:pPr>
      <w:r>
        <w:t xml:space="preserve">JSON-stat. JSON-stat Format. </w:t>
      </w:r>
      <w:proofErr w:type="spellStart"/>
      <w:r>
        <w:t>Hämatat</w:t>
      </w:r>
      <w:proofErr w:type="spellEnd"/>
      <w:r>
        <w:t xml:space="preserve"> från </w:t>
      </w:r>
      <w:hyperlink r:id="rId30" w:history="1">
        <w:r>
          <w:rPr>
            <w:rStyle w:val="Hyperlink"/>
          </w:rPr>
          <w:t>Full Spec. JSON-stat</w:t>
        </w:r>
      </w:hyperlink>
    </w:p>
    <w:p w14:paraId="5EE7F798" w14:textId="77777777" w:rsidR="00E62E5A" w:rsidRDefault="00E62E5A" w:rsidP="00E62E5A">
      <w:pPr>
        <w:spacing w:line="360" w:lineRule="auto"/>
        <w:rPr>
          <w:lang w:val="en-GB"/>
        </w:rPr>
      </w:pPr>
      <w:proofErr w:type="spellStart"/>
      <w:r w:rsidRPr="00E62E5A">
        <w:rPr>
          <w:lang w:val="en-GB"/>
        </w:rPr>
        <w:t>Onyejiaku</w:t>
      </w:r>
      <w:proofErr w:type="spellEnd"/>
      <w:r w:rsidRPr="00E62E5A">
        <w:rPr>
          <w:lang w:val="en-GB"/>
        </w:rPr>
        <w:t xml:space="preserve"> Theophilus Chidalu, What i</w:t>
      </w:r>
      <w:r>
        <w:rPr>
          <w:lang w:val="en-GB"/>
        </w:rPr>
        <w:t xml:space="preserve">s the </w:t>
      </w:r>
      <w:proofErr w:type="spellStart"/>
      <w:r>
        <w:rPr>
          <w:lang w:val="en-GB"/>
        </w:rPr>
        <w:t>as.integer</w:t>
      </w:r>
      <w:proofErr w:type="spellEnd"/>
      <w:r>
        <w:rPr>
          <w:lang w:val="en-GB"/>
        </w:rPr>
        <w:t xml:space="preserve">() function in R? </w:t>
      </w:r>
    </w:p>
    <w:p w14:paraId="3D0A91A0" w14:textId="7A238CA9" w:rsidR="00E62E5A" w:rsidRDefault="00E62E5A" w:rsidP="00E62E5A">
      <w:pPr>
        <w:spacing w:line="360" w:lineRule="auto"/>
        <w:ind w:firstLine="1304"/>
      </w:pPr>
      <w:r w:rsidRPr="00E62E5A">
        <w:t xml:space="preserve">Hämtat från </w:t>
      </w:r>
      <w:hyperlink r:id="rId31" w:history="1">
        <w:r w:rsidRPr="008C153B">
          <w:rPr>
            <w:rStyle w:val="Hyperlink"/>
          </w:rPr>
          <w:t>https://www.educative.io/answers/what-is-the-asinteger-function-in-r</w:t>
        </w:r>
      </w:hyperlink>
    </w:p>
    <w:p w14:paraId="3F3CB443" w14:textId="3806356C" w:rsidR="00E62E5A" w:rsidRPr="00E62E5A" w:rsidRDefault="00E62E5A" w:rsidP="00E62E5A">
      <w:pPr>
        <w:spacing w:line="360" w:lineRule="auto"/>
      </w:pPr>
      <w:r w:rsidRPr="00E62E5A">
        <w:rPr>
          <w:lang w:val="nb-NO"/>
        </w:rPr>
        <w:t xml:space="preserve">SCB </w:t>
      </w:r>
      <w:proofErr w:type="spellStart"/>
      <w:r w:rsidRPr="00E62E5A">
        <w:rPr>
          <w:lang w:val="nb-NO"/>
        </w:rPr>
        <w:t>Statistikdatabasen</w:t>
      </w:r>
      <w:proofErr w:type="spellEnd"/>
      <w:r w:rsidRPr="00E62E5A">
        <w:rPr>
          <w:lang w:val="nb-NO"/>
        </w:rPr>
        <w:t xml:space="preserve">, S.E. (2024). </w:t>
      </w:r>
      <w:r w:rsidRPr="00E62E5A">
        <w:t xml:space="preserve">Hämtat från </w:t>
      </w:r>
      <w:r w:rsidRPr="00E62E5A">
        <w:t>https://www.statistikdatabasen.scb.se/sq/148752</w:t>
      </w:r>
    </w:p>
    <w:sectPr w:rsidR="00E62E5A" w:rsidRPr="00E62E5A" w:rsidSect="002E5855">
      <w:footerReference w:type="default" r:id="rId32"/>
      <w:footerReference w:type="first" r:id="rId3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D3610" w14:textId="77777777" w:rsidR="002E5855" w:rsidRDefault="002E5855" w:rsidP="00CC36BA">
      <w:pPr>
        <w:spacing w:after="0" w:line="240" w:lineRule="auto"/>
      </w:pPr>
      <w:r>
        <w:separator/>
      </w:r>
    </w:p>
  </w:endnote>
  <w:endnote w:type="continuationSeparator" w:id="0">
    <w:p w14:paraId="4A5CC620" w14:textId="77777777" w:rsidR="002E5855" w:rsidRDefault="002E5855"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AB46" w14:textId="77777777" w:rsidR="002E5855" w:rsidRDefault="002E5855" w:rsidP="00CC36BA">
      <w:pPr>
        <w:spacing w:after="0" w:line="240" w:lineRule="auto"/>
      </w:pPr>
      <w:r>
        <w:separator/>
      </w:r>
    </w:p>
  </w:footnote>
  <w:footnote w:type="continuationSeparator" w:id="0">
    <w:p w14:paraId="68036C2F" w14:textId="77777777" w:rsidR="002E5855" w:rsidRDefault="002E5855"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6BC"/>
    <w:multiLevelType w:val="hybridMultilevel"/>
    <w:tmpl w:val="3B407266"/>
    <w:lvl w:ilvl="0" w:tplc="2000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 w15:restartNumberingAfterBreak="0">
    <w:nsid w:val="038C40FE"/>
    <w:multiLevelType w:val="hybridMultilevel"/>
    <w:tmpl w:val="36DAD4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B137CE"/>
    <w:multiLevelType w:val="hybridMultilevel"/>
    <w:tmpl w:val="4F386756"/>
    <w:lvl w:ilvl="0" w:tplc="2000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3" w15:restartNumberingAfterBreak="0">
    <w:nsid w:val="11B803E2"/>
    <w:multiLevelType w:val="hybridMultilevel"/>
    <w:tmpl w:val="3CCEFC00"/>
    <w:lvl w:ilvl="0" w:tplc="20000001">
      <w:start w:val="1"/>
      <w:numFmt w:val="bullet"/>
      <w:lvlText w:val=""/>
      <w:lvlJc w:val="left"/>
      <w:pPr>
        <w:ind w:left="1152" w:hanging="360"/>
      </w:pPr>
      <w:rPr>
        <w:rFonts w:ascii="Symbol" w:hAnsi="Symbol" w:hint="default"/>
      </w:rPr>
    </w:lvl>
    <w:lvl w:ilvl="1" w:tplc="20000003">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3343"/>
    <w:multiLevelType w:val="hybridMultilevel"/>
    <w:tmpl w:val="927E9936"/>
    <w:lvl w:ilvl="0" w:tplc="2000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6"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7179C3"/>
    <w:multiLevelType w:val="hybridMultilevel"/>
    <w:tmpl w:val="A448E7C4"/>
    <w:lvl w:ilvl="0" w:tplc="D7B84CCC">
      <w:start w:val="1"/>
      <w:numFmt w:val="decimal"/>
      <w:lvlText w:val="%1."/>
      <w:lvlJc w:val="left"/>
      <w:pPr>
        <w:ind w:left="936" w:hanging="360"/>
      </w:pPr>
      <w:rPr>
        <w:rFonts w:hint="default"/>
      </w:r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8" w15:restartNumberingAfterBreak="0">
    <w:nsid w:val="25BD72EC"/>
    <w:multiLevelType w:val="hybridMultilevel"/>
    <w:tmpl w:val="36607C0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6096119"/>
    <w:multiLevelType w:val="hybridMultilevel"/>
    <w:tmpl w:val="A0708C4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453CC5"/>
    <w:multiLevelType w:val="hybridMultilevel"/>
    <w:tmpl w:val="3588EB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74D6AC3"/>
    <w:multiLevelType w:val="hybridMultilevel"/>
    <w:tmpl w:val="402C5F9E"/>
    <w:lvl w:ilvl="0" w:tplc="20000001">
      <w:start w:val="1"/>
      <w:numFmt w:val="bullet"/>
      <w:lvlText w:val=""/>
      <w:lvlJc w:val="left"/>
      <w:pPr>
        <w:ind w:left="792" w:hanging="360"/>
      </w:pPr>
      <w:rPr>
        <w:rFonts w:ascii="Symbol" w:hAnsi="Symbol" w:hint="default"/>
      </w:rPr>
    </w:lvl>
    <w:lvl w:ilvl="1" w:tplc="9C202434">
      <w:numFmt w:val="bullet"/>
      <w:lvlText w:val="-"/>
      <w:lvlJc w:val="left"/>
      <w:pPr>
        <w:ind w:left="1512" w:hanging="360"/>
      </w:pPr>
      <w:rPr>
        <w:rFonts w:ascii="Calibri" w:eastAsiaTheme="minorHAnsi" w:hAnsi="Calibri" w:cs="Calibri" w:hint="default"/>
      </w:r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3" w15:restartNumberingAfterBreak="0">
    <w:nsid w:val="5A5C4FC3"/>
    <w:multiLevelType w:val="hybridMultilevel"/>
    <w:tmpl w:val="80884452"/>
    <w:lvl w:ilvl="0" w:tplc="20000001">
      <w:start w:val="1"/>
      <w:numFmt w:val="bullet"/>
      <w:lvlText w:val=""/>
      <w:lvlJc w:val="left"/>
      <w:pPr>
        <w:ind w:left="974" w:hanging="360"/>
      </w:pPr>
      <w:rPr>
        <w:rFonts w:ascii="Symbol" w:hAnsi="Symbol" w:hint="default"/>
      </w:rPr>
    </w:lvl>
    <w:lvl w:ilvl="1" w:tplc="20000003" w:tentative="1">
      <w:start w:val="1"/>
      <w:numFmt w:val="bullet"/>
      <w:lvlText w:val="o"/>
      <w:lvlJc w:val="left"/>
      <w:pPr>
        <w:ind w:left="1694" w:hanging="360"/>
      </w:pPr>
      <w:rPr>
        <w:rFonts w:ascii="Courier New" w:hAnsi="Courier New" w:cs="Courier New" w:hint="default"/>
      </w:rPr>
    </w:lvl>
    <w:lvl w:ilvl="2" w:tplc="20000005" w:tentative="1">
      <w:start w:val="1"/>
      <w:numFmt w:val="bullet"/>
      <w:lvlText w:val=""/>
      <w:lvlJc w:val="left"/>
      <w:pPr>
        <w:ind w:left="2414" w:hanging="360"/>
      </w:pPr>
      <w:rPr>
        <w:rFonts w:ascii="Wingdings" w:hAnsi="Wingdings" w:hint="default"/>
      </w:rPr>
    </w:lvl>
    <w:lvl w:ilvl="3" w:tplc="20000001" w:tentative="1">
      <w:start w:val="1"/>
      <w:numFmt w:val="bullet"/>
      <w:lvlText w:val=""/>
      <w:lvlJc w:val="left"/>
      <w:pPr>
        <w:ind w:left="3134" w:hanging="360"/>
      </w:pPr>
      <w:rPr>
        <w:rFonts w:ascii="Symbol" w:hAnsi="Symbol" w:hint="default"/>
      </w:rPr>
    </w:lvl>
    <w:lvl w:ilvl="4" w:tplc="20000003" w:tentative="1">
      <w:start w:val="1"/>
      <w:numFmt w:val="bullet"/>
      <w:lvlText w:val="o"/>
      <w:lvlJc w:val="left"/>
      <w:pPr>
        <w:ind w:left="3854" w:hanging="360"/>
      </w:pPr>
      <w:rPr>
        <w:rFonts w:ascii="Courier New" w:hAnsi="Courier New" w:cs="Courier New" w:hint="default"/>
      </w:rPr>
    </w:lvl>
    <w:lvl w:ilvl="5" w:tplc="20000005" w:tentative="1">
      <w:start w:val="1"/>
      <w:numFmt w:val="bullet"/>
      <w:lvlText w:val=""/>
      <w:lvlJc w:val="left"/>
      <w:pPr>
        <w:ind w:left="4574" w:hanging="360"/>
      </w:pPr>
      <w:rPr>
        <w:rFonts w:ascii="Wingdings" w:hAnsi="Wingdings" w:hint="default"/>
      </w:rPr>
    </w:lvl>
    <w:lvl w:ilvl="6" w:tplc="20000001" w:tentative="1">
      <w:start w:val="1"/>
      <w:numFmt w:val="bullet"/>
      <w:lvlText w:val=""/>
      <w:lvlJc w:val="left"/>
      <w:pPr>
        <w:ind w:left="5294" w:hanging="360"/>
      </w:pPr>
      <w:rPr>
        <w:rFonts w:ascii="Symbol" w:hAnsi="Symbol" w:hint="default"/>
      </w:rPr>
    </w:lvl>
    <w:lvl w:ilvl="7" w:tplc="20000003" w:tentative="1">
      <w:start w:val="1"/>
      <w:numFmt w:val="bullet"/>
      <w:lvlText w:val="o"/>
      <w:lvlJc w:val="left"/>
      <w:pPr>
        <w:ind w:left="6014" w:hanging="360"/>
      </w:pPr>
      <w:rPr>
        <w:rFonts w:ascii="Courier New" w:hAnsi="Courier New" w:cs="Courier New" w:hint="default"/>
      </w:rPr>
    </w:lvl>
    <w:lvl w:ilvl="8" w:tplc="20000005" w:tentative="1">
      <w:start w:val="1"/>
      <w:numFmt w:val="bullet"/>
      <w:lvlText w:val=""/>
      <w:lvlJc w:val="left"/>
      <w:pPr>
        <w:ind w:left="6734" w:hanging="360"/>
      </w:pPr>
      <w:rPr>
        <w:rFonts w:ascii="Wingdings" w:hAnsi="Wingdings" w:hint="default"/>
      </w:rPr>
    </w:lvl>
  </w:abstractNum>
  <w:abstractNum w:abstractNumId="14" w15:restartNumberingAfterBreak="0">
    <w:nsid w:val="60166F75"/>
    <w:multiLevelType w:val="hybridMultilevel"/>
    <w:tmpl w:val="064CEB20"/>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E07438"/>
    <w:multiLevelType w:val="hybridMultilevel"/>
    <w:tmpl w:val="04046096"/>
    <w:lvl w:ilvl="0" w:tplc="FFFFFFFF">
      <w:start w:val="1"/>
      <w:numFmt w:val="bullet"/>
      <w:lvlText w:val=""/>
      <w:lvlJc w:val="left"/>
      <w:pPr>
        <w:ind w:left="1152" w:hanging="360"/>
      </w:pPr>
      <w:rPr>
        <w:rFonts w:ascii="Symbol" w:hAnsi="Symbol" w:hint="default"/>
      </w:rPr>
    </w:lvl>
    <w:lvl w:ilvl="1" w:tplc="20000001">
      <w:start w:val="1"/>
      <w:numFmt w:val="bullet"/>
      <w:lvlText w:val=""/>
      <w:lvlJc w:val="left"/>
      <w:pPr>
        <w:ind w:left="974" w:hanging="360"/>
      </w:pPr>
      <w:rPr>
        <w:rFonts w:ascii="Symbol" w:hAnsi="Symbol"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7" w15:restartNumberingAfterBreak="0">
    <w:nsid w:val="68A13098"/>
    <w:multiLevelType w:val="hybridMultilevel"/>
    <w:tmpl w:val="CD90B17E"/>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8" w15:restartNumberingAfterBreak="0">
    <w:nsid w:val="6EF7546D"/>
    <w:multiLevelType w:val="hybridMultilevel"/>
    <w:tmpl w:val="B3067612"/>
    <w:lvl w:ilvl="0" w:tplc="2BAE2494">
      <w:start w:val="1"/>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19" w15:restartNumberingAfterBreak="0">
    <w:nsid w:val="70A953B7"/>
    <w:multiLevelType w:val="hybridMultilevel"/>
    <w:tmpl w:val="ACF275F8"/>
    <w:lvl w:ilvl="0" w:tplc="20000001">
      <w:start w:val="1"/>
      <w:numFmt w:val="bullet"/>
      <w:lvlText w:val=""/>
      <w:lvlJc w:val="left"/>
      <w:pPr>
        <w:ind w:left="2020" w:hanging="360"/>
      </w:pPr>
      <w:rPr>
        <w:rFonts w:ascii="Symbol" w:hAnsi="Symbol" w:hint="default"/>
      </w:rPr>
    </w:lvl>
    <w:lvl w:ilvl="1" w:tplc="20000003" w:tentative="1">
      <w:start w:val="1"/>
      <w:numFmt w:val="bullet"/>
      <w:lvlText w:val="o"/>
      <w:lvlJc w:val="left"/>
      <w:pPr>
        <w:ind w:left="2740" w:hanging="360"/>
      </w:pPr>
      <w:rPr>
        <w:rFonts w:ascii="Courier New" w:hAnsi="Courier New" w:cs="Courier New" w:hint="default"/>
      </w:rPr>
    </w:lvl>
    <w:lvl w:ilvl="2" w:tplc="20000005" w:tentative="1">
      <w:start w:val="1"/>
      <w:numFmt w:val="bullet"/>
      <w:lvlText w:val=""/>
      <w:lvlJc w:val="left"/>
      <w:pPr>
        <w:ind w:left="3460" w:hanging="360"/>
      </w:pPr>
      <w:rPr>
        <w:rFonts w:ascii="Wingdings" w:hAnsi="Wingdings" w:hint="default"/>
      </w:rPr>
    </w:lvl>
    <w:lvl w:ilvl="3" w:tplc="20000001" w:tentative="1">
      <w:start w:val="1"/>
      <w:numFmt w:val="bullet"/>
      <w:lvlText w:val=""/>
      <w:lvlJc w:val="left"/>
      <w:pPr>
        <w:ind w:left="4180" w:hanging="360"/>
      </w:pPr>
      <w:rPr>
        <w:rFonts w:ascii="Symbol" w:hAnsi="Symbol" w:hint="default"/>
      </w:rPr>
    </w:lvl>
    <w:lvl w:ilvl="4" w:tplc="20000003" w:tentative="1">
      <w:start w:val="1"/>
      <w:numFmt w:val="bullet"/>
      <w:lvlText w:val="o"/>
      <w:lvlJc w:val="left"/>
      <w:pPr>
        <w:ind w:left="4900" w:hanging="360"/>
      </w:pPr>
      <w:rPr>
        <w:rFonts w:ascii="Courier New" w:hAnsi="Courier New" w:cs="Courier New" w:hint="default"/>
      </w:rPr>
    </w:lvl>
    <w:lvl w:ilvl="5" w:tplc="20000005" w:tentative="1">
      <w:start w:val="1"/>
      <w:numFmt w:val="bullet"/>
      <w:lvlText w:val=""/>
      <w:lvlJc w:val="left"/>
      <w:pPr>
        <w:ind w:left="5620" w:hanging="360"/>
      </w:pPr>
      <w:rPr>
        <w:rFonts w:ascii="Wingdings" w:hAnsi="Wingdings" w:hint="default"/>
      </w:rPr>
    </w:lvl>
    <w:lvl w:ilvl="6" w:tplc="20000001" w:tentative="1">
      <w:start w:val="1"/>
      <w:numFmt w:val="bullet"/>
      <w:lvlText w:val=""/>
      <w:lvlJc w:val="left"/>
      <w:pPr>
        <w:ind w:left="6340" w:hanging="360"/>
      </w:pPr>
      <w:rPr>
        <w:rFonts w:ascii="Symbol" w:hAnsi="Symbol" w:hint="default"/>
      </w:rPr>
    </w:lvl>
    <w:lvl w:ilvl="7" w:tplc="20000003" w:tentative="1">
      <w:start w:val="1"/>
      <w:numFmt w:val="bullet"/>
      <w:lvlText w:val="o"/>
      <w:lvlJc w:val="left"/>
      <w:pPr>
        <w:ind w:left="7060" w:hanging="360"/>
      </w:pPr>
      <w:rPr>
        <w:rFonts w:ascii="Courier New" w:hAnsi="Courier New" w:cs="Courier New" w:hint="default"/>
      </w:rPr>
    </w:lvl>
    <w:lvl w:ilvl="8" w:tplc="20000005" w:tentative="1">
      <w:start w:val="1"/>
      <w:numFmt w:val="bullet"/>
      <w:lvlText w:val=""/>
      <w:lvlJc w:val="left"/>
      <w:pPr>
        <w:ind w:left="7780" w:hanging="360"/>
      </w:pPr>
      <w:rPr>
        <w:rFonts w:ascii="Wingdings" w:hAnsi="Wingdings" w:hint="default"/>
      </w:rPr>
    </w:lvl>
  </w:abstractNum>
  <w:abstractNum w:abstractNumId="20" w15:restartNumberingAfterBreak="0">
    <w:nsid w:val="77FC55A9"/>
    <w:multiLevelType w:val="hybridMultilevel"/>
    <w:tmpl w:val="F2D2EA8E"/>
    <w:lvl w:ilvl="0" w:tplc="20000001">
      <w:start w:val="1"/>
      <w:numFmt w:val="bullet"/>
      <w:lvlText w:val=""/>
      <w:lvlJc w:val="left"/>
      <w:pPr>
        <w:ind w:left="2020" w:hanging="360"/>
      </w:pPr>
      <w:rPr>
        <w:rFonts w:ascii="Symbol" w:hAnsi="Symbol" w:hint="default"/>
      </w:rPr>
    </w:lvl>
    <w:lvl w:ilvl="1" w:tplc="20000003" w:tentative="1">
      <w:start w:val="1"/>
      <w:numFmt w:val="bullet"/>
      <w:lvlText w:val="o"/>
      <w:lvlJc w:val="left"/>
      <w:pPr>
        <w:ind w:left="2740" w:hanging="360"/>
      </w:pPr>
      <w:rPr>
        <w:rFonts w:ascii="Courier New" w:hAnsi="Courier New" w:cs="Courier New" w:hint="default"/>
      </w:rPr>
    </w:lvl>
    <w:lvl w:ilvl="2" w:tplc="20000005" w:tentative="1">
      <w:start w:val="1"/>
      <w:numFmt w:val="bullet"/>
      <w:lvlText w:val=""/>
      <w:lvlJc w:val="left"/>
      <w:pPr>
        <w:ind w:left="3460" w:hanging="360"/>
      </w:pPr>
      <w:rPr>
        <w:rFonts w:ascii="Wingdings" w:hAnsi="Wingdings" w:hint="default"/>
      </w:rPr>
    </w:lvl>
    <w:lvl w:ilvl="3" w:tplc="20000001" w:tentative="1">
      <w:start w:val="1"/>
      <w:numFmt w:val="bullet"/>
      <w:lvlText w:val=""/>
      <w:lvlJc w:val="left"/>
      <w:pPr>
        <w:ind w:left="4180" w:hanging="360"/>
      </w:pPr>
      <w:rPr>
        <w:rFonts w:ascii="Symbol" w:hAnsi="Symbol" w:hint="default"/>
      </w:rPr>
    </w:lvl>
    <w:lvl w:ilvl="4" w:tplc="20000003" w:tentative="1">
      <w:start w:val="1"/>
      <w:numFmt w:val="bullet"/>
      <w:lvlText w:val="o"/>
      <w:lvlJc w:val="left"/>
      <w:pPr>
        <w:ind w:left="4900" w:hanging="360"/>
      </w:pPr>
      <w:rPr>
        <w:rFonts w:ascii="Courier New" w:hAnsi="Courier New" w:cs="Courier New" w:hint="default"/>
      </w:rPr>
    </w:lvl>
    <w:lvl w:ilvl="5" w:tplc="20000005" w:tentative="1">
      <w:start w:val="1"/>
      <w:numFmt w:val="bullet"/>
      <w:lvlText w:val=""/>
      <w:lvlJc w:val="left"/>
      <w:pPr>
        <w:ind w:left="5620" w:hanging="360"/>
      </w:pPr>
      <w:rPr>
        <w:rFonts w:ascii="Wingdings" w:hAnsi="Wingdings" w:hint="default"/>
      </w:rPr>
    </w:lvl>
    <w:lvl w:ilvl="6" w:tplc="20000001" w:tentative="1">
      <w:start w:val="1"/>
      <w:numFmt w:val="bullet"/>
      <w:lvlText w:val=""/>
      <w:lvlJc w:val="left"/>
      <w:pPr>
        <w:ind w:left="6340" w:hanging="360"/>
      </w:pPr>
      <w:rPr>
        <w:rFonts w:ascii="Symbol" w:hAnsi="Symbol" w:hint="default"/>
      </w:rPr>
    </w:lvl>
    <w:lvl w:ilvl="7" w:tplc="20000003" w:tentative="1">
      <w:start w:val="1"/>
      <w:numFmt w:val="bullet"/>
      <w:lvlText w:val="o"/>
      <w:lvlJc w:val="left"/>
      <w:pPr>
        <w:ind w:left="7060" w:hanging="360"/>
      </w:pPr>
      <w:rPr>
        <w:rFonts w:ascii="Courier New" w:hAnsi="Courier New" w:cs="Courier New" w:hint="default"/>
      </w:rPr>
    </w:lvl>
    <w:lvl w:ilvl="8" w:tplc="20000005" w:tentative="1">
      <w:start w:val="1"/>
      <w:numFmt w:val="bullet"/>
      <w:lvlText w:val=""/>
      <w:lvlJc w:val="left"/>
      <w:pPr>
        <w:ind w:left="7780" w:hanging="360"/>
      </w:pPr>
      <w:rPr>
        <w:rFonts w:ascii="Wingdings" w:hAnsi="Wingdings" w:hint="default"/>
      </w:rPr>
    </w:lvl>
  </w:abstractNum>
  <w:abstractNum w:abstractNumId="21" w15:restartNumberingAfterBreak="0">
    <w:nsid w:val="7A501FA3"/>
    <w:multiLevelType w:val="hybridMultilevel"/>
    <w:tmpl w:val="B4280A7E"/>
    <w:lvl w:ilvl="0" w:tplc="20000001">
      <w:start w:val="1"/>
      <w:numFmt w:val="bullet"/>
      <w:lvlText w:val=""/>
      <w:lvlJc w:val="left"/>
      <w:pPr>
        <w:ind w:left="1334" w:hanging="360"/>
      </w:pPr>
      <w:rPr>
        <w:rFonts w:ascii="Symbol" w:hAnsi="Symbol" w:hint="default"/>
      </w:rPr>
    </w:lvl>
    <w:lvl w:ilvl="1" w:tplc="20000003" w:tentative="1">
      <w:start w:val="1"/>
      <w:numFmt w:val="bullet"/>
      <w:lvlText w:val="o"/>
      <w:lvlJc w:val="left"/>
      <w:pPr>
        <w:ind w:left="2054" w:hanging="360"/>
      </w:pPr>
      <w:rPr>
        <w:rFonts w:ascii="Courier New" w:hAnsi="Courier New" w:cs="Courier New" w:hint="default"/>
      </w:rPr>
    </w:lvl>
    <w:lvl w:ilvl="2" w:tplc="20000005" w:tentative="1">
      <w:start w:val="1"/>
      <w:numFmt w:val="bullet"/>
      <w:lvlText w:val=""/>
      <w:lvlJc w:val="left"/>
      <w:pPr>
        <w:ind w:left="2774" w:hanging="360"/>
      </w:pPr>
      <w:rPr>
        <w:rFonts w:ascii="Wingdings" w:hAnsi="Wingdings" w:hint="default"/>
      </w:rPr>
    </w:lvl>
    <w:lvl w:ilvl="3" w:tplc="20000001" w:tentative="1">
      <w:start w:val="1"/>
      <w:numFmt w:val="bullet"/>
      <w:lvlText w:val=""/>
      <w:lvlJc w:val="left"/>
      <w:pPr>
        <w:ind w:left="3494" w:hanging="360"/>
      </w:pPr>
      <w:rPr>
        <w:rFonts w:ascii="Symbol" w:hAnsi="Symbol" w:hint="default"/>
      </w:rPr>
    </w:lvl>
    <w:lvl w:ilvl="4" w:tplc="20000003" w:tentative="1">
      <w:start w:val="1"/>
      <w:numFmt w:val="bullet"/>
      <w:lvlText w:val="o"/>
      <w:lvlJc w:val="left"/>
      <w:pPr>
        <w:ind w:left="4214" w:hanging="360"/>
      </w:pPr>
      <w:rPr>
        <w:rFonts w:ascii="Courier New" w:hAnsi="Courier New" w:cs="Courier New" w:hint="default"/>
      </w:rPr>
    </w:lvl>
    <w:lvl w:ilvl="5" w:tplc="20000005" w:tentative="1">
      <w:start w:val="1"/>
      <w:numFmt w:val="bullet"/>
      <w:lvlText w:val=""/>
      <w:lvlJc w:val="left"/>
      <w:pPr>
        <w:ind w:left="4934" w:hanging="360"/>
      </w:pPr>
      <w:rPr>
        <w:rFonts w:ascii="Wingdings" w:hAnsi="Wingdings" w:hint="default"/>
      </w:rPr>
    </w:lvl>
    <w:lvl w:ilvl="6" w:tplc="20000001" w:tentative="1">
      <w:start w:val="1"/>
      <w:numFmt w:val="bullet"/>
      <w:lvlText w:val=""/>
      <w:lvlJc w:val="left"/>
      <w:pPr>
        <w:ind w:left="5654" w:hanging="360"/>
      </w:pPr>
      <w:rPr>
        <w:rFonts w:ascii="Symbol" w:hAnsi="Symbol" w:hint="default"/>
      </w:rPr>
    </w:lvl>
    <w:lvl w:ilvl="7" w:tplc="20000003" w:tentative="1">
      <w:start w:val="1"/>
      <w:numFmt w:val="bullet"/>
      <w:lvlText w:val="o"/>
      <w:lvlJc w:val="left"/>
      <w:pPr>
        <w:ind w:left="6374" w:hanging="360"/>
      </w:pPr>
      <w:rPr>
        <w:rFonts w:ascii="Courier New" w:hAnsi="Courier New" w:cs="Courier New" w:hint="default"/>
      </w:rPr>
    </w:lvl>
    <w:lvl w:ilvl="8" w:tplc="20000005" w:tentative="1">
      <w:start w:val="1"/>
      <w:numFmt w:val="bullet"/>
      <w:lvlText w:val=""/>
      <w:lvlJc w:val="left"/>
      <w:pPr>
        <w:ind w:left="7094" w:hanging="360"/>
      </w:pPr>
      <w:rPr>
        <w:rFonts w:ascii="Wingdings" w:hAnsi="Wingdings" w:hint="default"/>
      </w:rPr>
    </w:lvl>
  </w:abstractNum>
  <w:num w:numId="1" w16cid:durableId="765882690">
    <w:abstractNumId w:val="10"/>
  </w:num>
  <w:num w:numId="2" w16cid:durableId="1296057432">
    <w:abstractNumId w:val="6"/>
  </w:num>
  <w:num w:numId="3" w16cid:durableId="448165794">
    <w:abstractNumId w:val="15"/>
  </w:num>
  <w:num w:numId="4" w16cid:durableId="662398523">
    <w:abstractNumId w:val="4"/>
  </w:num>
  <w:num w:numId="5" w16cid:durableId="1314484364">
    <w:abstractNumId w:val="7"/>
  </w:num>
  <w:num w:numId="6" w16cid:durableId="454107401">
    <w:abstractNumId w:val="2"/>
  </w:num>
  <w:num w:numId="7" w16cid:durableId="981927453">
    <w:abstractNumId w:val="8"/>
  </w:num>
  <w:num w:numId="8" w16cid:durableId="750348552">
    <w:abstractNumId w:val="9"/>
  </w:num>
  <w:num w:numId="9" w16cid:durableId="720636460">
    <w:abstractNumId w:val="14"/>
  </w:num>
  <w:num w:numId="10" w16cid:durableId="197741458">
    <w:abstractNumId w:val="19"/>
  </w:num>
  <w:num w:numId="11" w16cid:durableId="838279339">
    <w:abstractNumId w:val="20"/>
  </w:num>
  <w:num w:numId="12" w16cid:durableId="786432206">
    <w:abstractNumId w:val="5"/>
  </w:num>
  <w:num w:numId="13" w16cid:durableId="588005367">
    <w:abstractNumId w:val="18"/>
  </w:num>
  <w:num w:numId="14" w16cid:durableId="2054696882">
    <w:abstractNumId w:val="12"/>
  </w:num>
  <w:num w:numId="15" w16cid:durableId="298729084">
    <w:abstractNumId w:val="13"/>
  </w:num>
  <w:num w:numId="16" w16cid:durableId="791825236">
    <w:abstractNumId w:val="3"/>
  </w:num>
  <w:num w:numId="17" w16cid:durableId="1275599913">
    <w:abstractNumId w:val="16"/>
  </w:num>
  <w:num w:numId="18" w16cid:durableId="1489398283">
    <w:abstractNumId w:val="17"/>
  </w:num>
  <w:num w:numId="19" w16cid:durableId="1620602254">
    <w:abstractNumId w:val="0"/>
  </w:num>
  <w:num w:numId="20" w16cid:durableId="184641708">
    <w:abstractNumId w:val="11"/>
  </w:num>
  <w:num w:numId="21" w16cid:durableId="2008631173">
    <w:abstractNumId w:val="21"/>
  </w:num>
  <w:num w:numId="22" w16cid:durableId="41694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1C65"/>
    <w:rsid w:val="00007762"/>
    <w:rsid w:val="0002680A"/>
    <w:rsid w:val="00041FA8"/>
    <w:rsid w:val="00065EC2"/>
    <w:rsid w:val="00083AC2"/>
    <w:rsid w:val="000A3DC4"/>
    <w:rsid w:val="000A6FC0"/>
    <w:rsid w:val="000B6625"/>
    <w:rsid w:val="000C2AA6"/>
    <w:rsid w:val="000D568D"/>
    <w:rsid w:val="000D75E7"/>
    <w:rsid w:val="001230EC"/>
    <w:rsid w:val="00147F71"/>
    <w:rsid w:val="001741FF"/>
    <w:rsid w:val="001A46B6"/>
    <w:rsid w:val="001A4C92"/>
    <w:rsid w:val="001A6D5A"/>
    <w:rsid w:val="001B1DBB"/>
    <w:rsid w:val="001D4537"/>
    <w:rsid w:val="001E597C"/>
    <w:rsid w:val="001F0012"/>
    <w:rsid w:val="00202E7F"/>
    <w:rsid w:val="00225678"/>
    <w:rsid w:val="00225BAF"/>
    <w:rsid w:val="0022735D"/>
    <w:rsid w:val="002818D0"/>
    <w:rsid w:val="00283617"/>
    <w:rsid w:val="00284630"/>
    <w:rsid w:val="00287CD3"/>
    <w:rsid w:val="00296323"/>
    <w:rsid w:val="002A165D"/>
    <w:rsid w:val="002A3FC7"/>
    <w:rsid w:val="002A5902"/>
    <w:rsid w:val="002D640F"/>
    <w:rsid w:val="002E5855"/>
    <w:rsid w:val="002E7B09"/>
    <w:rsid w:val="00324B8B"/>
    <w:rsid w:val="00363790"/>
    <w:rsid w:val="00370400"/>
    <w:rsid w:val="00376C81"/>
    <w:rsid w:val="003C0663"/>
    <w:rsid w:val="003C194E"/>
    <w:rsid w:val="003D1B72"/>
    <w:rsid w:val="003E0272"/>
    <w:rsid w:val="003F5053"/>
    <w:rsid w:val="004032B8"/>
    <w:rsid w:val="00434E56"/>
    <w:rsid w:val="00440458"/>
    <w:rsid w:val="00484548"/>
    <w:rsid w:val="00491D04"/>
    <w:rsid w:val="004921E0"/>
    <w:rsid w:val="004A09D2"/>
    <w:rsid w:val="004B6B60"/>
    <w:rsid w:val="004C3BB4"/>
    <w:rsid w:val="004E6240"/>
    <w:rsid w:val="00517EDB"/>
    <w:rsid w:val="005305C8"/>
    <w:rsid w:val="00532FC8"/>
    <w:rsid w:val="005333C7"/>
    <w:rsid w:val="00556A3A"/>
    <w:rsid w:val="005750DD"/>
    <w:rsid w:val="005A7B86"/>
    <w:rsid w:val="005C3B02"/>
    <w:rsid w:val="005D046F"/>
    <w:rsid w:val="005D2830"/>
    <w:rsid w:val="005E4993"/>
    <w:rsid w:val="005F43DB"/>
    <w:rsid w:val="00601BA6"/>
    <w:rsid w:val="00606DE3"/>
    <w:rsid w:val="006129FD"/>
    <w:rsid w:val="00617165"/>
    <w:rsid w:val="00634007"/>
    <w:rsid w:val="0063768F"/>
    <w:rsid w:val="00670711"/>
    <w:rsid w:val="00681D1B"/>
    <w:rsid w:val="00690CBB"/>
    <w:rsid w:val="00696023"/>
    <w:rsid w:val="006A2922"/>
    <w:rsid w:val="006C0A7F"/>
    <w:rsid w:val="006D001D"/>
    <w:rsid w:val="006D14C4"/>
    <w:rsid w:val="006D2E65"/>
    <w:rsid w:val="006E0C95"/>
    <w:rsid w:val="006F55D8"/>
    <w:rsid w:val="00704AEC"/>
    <w:rsid w:val="00734944"/>
    <w:rsid w:val="007515BB"/>
    <w:rsid w:val="0075254B"/>
    <w:rsid w:val="007616D8"/>
    <w:rsid w:val="00783809"/>
    <w:rsid w:val="00791DA9"/>
    <w:rsid w:val="007A2EA0"/>
    <w:rsid w:val="00800767"/>
    <w:rsid w:val="008044D1"/>
    <w:rsid w:val="00823AE2"/>
    <w:rsid w:val="008248CA"/>
    <w:rsid w:val="00825261"/>
    <w:rsid w:val="008267F2"/>
    <w:rsid w:val="0083348E"/>
    <w:rsid w:val="008425D0"/>
    <w:rsid w:val="008909F2"/>
    <w:rsid w:val="00893BC6"/>
    <w:rsid w:val="00897D7D"/>
    <w:rsid w:val="008E163D"/>
    <w:rsid w:val="009057B8"/>
    <w:rsid w:val="00913BA8"/>
    <w:rsid w:val="00931802"/>
    <w:rsid w:val="00932297"/>
    <w:rsid w:val="00957E6A"/>
    <w:rsid w:val="00957FAF"/>
    <w:rsid w:val="00983988"/>
    <w:rsid w:val="00990994"/>
    <w:rsid w:val="009B5993"/>
    <w:rsid w:val="009C3F59"/>
    <w:rsid w:val="009C5625"/>
    <w:rsid w:val="009E380A"/>
    <w:rsid w:val="00A21920"/>
    <w:rsid w:val="00A22BAD"/>
    <w:rsid w:val="00A23B64"/>
    <w:rsid w:val="00A30A8E"/>
    <w:rsid w:val="00A37556"/>
    <w:rsid w:val="00A42FBE"/>
    <w:rsid w:val="00A72ADA"/>
    <w:rsid w:val="00A81884"/>
    <w:rsid w:val="00A8315D"/>
    <w:rsid w:val="00B41599"/>
    <w:rsid w:val="00B50718"/>
    <w:rsid w:val="00B774AA"/>
    <w:rsid w:val="00B777ED"/>
    <w:rsid w:val="00BA7112"/>
    <w:rsid w:val="00BA7B52"/>
    <w:rsid w:val="00BB417C"/>
    <w:rsid w:val="00BC355C"/>
    <w:rsid w:val="00BC4957"/>
    <w:rsid w:val="00BD14B9"/>
    <w:rsid w:val="00C91FE1"/>
    <w:rsid w:val="00CB1E13"/>
    <w:rsid w:val="00CC36BA"/>
    <w:rsid w:val="00CC388A"/>
    <w:rsid w:val="00CD0277"/>
    <w:rsid w:val="00CF346D"/>
    <w:rsid w:val="00CF6D7D"/>
    <w:rsid w:val="00D11787"/>
    <w:rsid w:val="00D3762B"/>
    <w:rsid w:val="00D52C82"/>
    <w:rsid w:val="00D57868"/>
    <w:rsid w:val="00D97D85"/>
    <w:rsid w:val="00DA2A69"/>
    <w:rsid w:val="00DB076B"/>
    <w:rsid w:val="00DC75BF"/>
    <w:rsid w:val="00DD206A"/>
    <w:rsid w:val="00E53A5C"/>
    <w:rsid w:val="00E62E5A"/>
    <w:rsid w:val="00E7795D"/>
    <w:rsid w:val="00E90A7B"/>
    <w:rsid w:val="00EB189B"/>
    <w:rsid w:val="00EB474D"/>
    <w:rsid w:val="00EB54B1"/>
    <w:rsid w:val="00EB781E"/>
    <w:rsid w:val="00EC07F3"/>
    <w:rsid w:val="00EC5DDB"/>
    <w:rsid w:val="00ED3AC1"/>
    <w:rsid w:val="00EE3164"/>
    <w:rsid w:val="00EF0C0F"/>
    <w:rsid w:val="00F13D1C"/>
    <w:rsid w:val="00F307D5"/>
    <w:rsid w:val="00F30A9E"/>
    <w:rsid w:val="00F3543C"/>
    <w:rsid w:val="00F62159"/>
    <w:rsid w:val="00F65DA4"/>
    <w:rsid w:val="00F76073"/>
    <w:rsid w:val="00F9329B"/>
    <w:rsid w:val="00FA18B7"/>
    <w:rsid w:val="00FA7448"/>
    <w:rsid w:val="00FC4D4D"/>
    <w:rsid w:val="00FD0908"/>
    <w:rsid w:val="00FE757F"/>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2738">
      <w:bodyDiv w:val="1"/>
      <w:marLeft w:val="0"/>
      <w:marRight w:val="0"/>
      <w:marTop w:val="0"/>
      <w:marBottom w:val="0"/>
      <w:divBdr>
        <w:top w:val="none" w:sz="0" w:space="0" w:color="auto"/>
        <w:left w:val="none" w:sz="0" w:space="0" w:color="auto"/>
        <w:bottom w:val="none" w:sz="0" w:space="0" w:color="auto"/>
        <w:right w:val="none" w:sz="0" w:space="0" w:color="auto"/>
      </w:divBdr>
      <w:divsChild>
        <w:div w:id="1582176955">
          <w:marLeft w:val="0"/>
          <w:marRight w:val="0"/>
          <w:marTop w:val="0"/>
          <w:marBottom w:val="0"/>
          <w:divBdr>
            <w:top w:val="none" w:sz="0" w:space="0" w:color="auto"/>
            <w:left w:val="none" w:sz="0" w:space="0" w:color="auto"/>
            <w:bottom w:val="none" w:sz="0" w:space="0" w:color="auto"/>
            <w:right w:val="none" w:sz="0" w:space="0" w:color="auto"/>
          </w:divBdr>
          <w:divsChild>
            <w:div w:id="1386880435">
              <w:marLeft w:val="0"/>
              <w:marRight w:val="0"/>
              <w:marTop w:val="0"/>
              <w:marBottom w:val="0"/>
              <w:divBdr>
                <w:top w:val="none" w:sz="0" w:space="0" w:color="auto"/>
                <w:left w:val="none" w:sz="0" w:space="0" w:color="auto"/>
                <w:bottom w:val="none" w:sz="0" w:space="0" w:color="auto"/>
                <w:right w:val="none" w:sz="0" w:space="0" w:color="auto"/>
              </w:divBdr>
              <w:divsChild>
                <w:div w:id="833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tats.stackexchange.com/questions/429526/why-is-the-intercept-in-multiple-regression-changing-when-including-excluding-re/429608#429608" TargetMode="External"/><Relationship Id="rId3" Type="http://schemas.openxmlformats.org/officeDocument/2006/relationships/styles" Target="styles.xml"/><Relationship Id="rId21" Type="http://schemas.openxmlformats.org/officeDocument/2006/relationships/hyperlink" Target="https://www.motortrend.com/reviews/2024-volvo-v6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diva-portal.org/smash/get/diva2:1674070/FULLTEXT01.pdf"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qr.ae/psuEeY" TargetMode="External"/><Relationship Id="rId29" Type="http://schemas.openxmlformats.org/officeDocument/2006/relationships/hyperlink" Target="https://towardsdatascience.com/what-are-rmse-and-mae-e405ce2303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imeseriesreasoning.com/contents/akaike-information-criterion/"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objhyndman.com/hyndsight/lm_aic.html" TargetMode="External"/><Relationship Id="rId28" Type="http://schemas.openxmlformats.org/officeDocument/2006/relationships/hyperlink" Target="https://www.motor1.com/volvo/v60/"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www.educative.io/answers/what-is-the-asinteger-function-in-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ciencedirect.com/topics/economics-econometrics-and-finance/akaike-information-criterion" TargetMode="External"/><Relationship Id="rId27" Type="http://schemas.openxmlformats.org/officeDocument/2006/relationships/hyperlink" Target="https://medium.com/swlh/why-do-we-need-an-intercept-in-regression-models-76485a98d03c" TargetMode="External"/><Relationship Id="rId30" Type="http://schemas.openxmlformats.org/officeDocument/2006/relationships/hyperlink" Target="https://json-stat.org/full/"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31</Pages>
  <Words>6520</Words>
  <Characters>37164</Characters>
  <Application>Microsoft Office Word</Application>
  <DocSecurity>0</DocSecurity>
  <Lines>309</Lines>
  <Paragraphs>87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Girlie Razon</cp:lastModifiedBy>
  <cp:revision>88</cp:revision>
  <cp:lastPrinted>2024-04-27T04:35:00Z</cp:lastPrinted>
  <dcterms:created xsi:type="dcterms:W3CDTF">2024-04-26T06:44:00Z</dcterms:created>
  <dcterms:modified xsi:type="dcterms:W3CDTF">2024-04-27T04:39:00Z</dcterms:modified>
</cp:coreProperties>
</file>