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«Робота в середовищі текстового редактора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Microsoft Word»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 групи КН-12</w:t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Гірняк Ю.І.</w:t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Викладач:</w:t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Тимченко О.В.</w:t>
      </w:r>
    </w:p>
    <w:p w:rsidR="00000000" w:rsidDel="00000000" w:rsidP="00000000" w:rsidRDefault="00000000" w:rsidRPr="00000000" w14:paraId="00000019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Узагальнити й систематизувати навички та вміння роботи в середовищі текстового редактора Microsoft Word; перевірити знання основних операцій, які можна робити з текстом за допомогою ТР, вміння працювати з різними об’єктами ТР.</w:t>
      </w:r>
    </w:p>
    <w:p w:rsidR="00000000" w:rsidDel="00000000" w:rsidP="00000000" w:rsidRDefault="00000000" w:rsidRPr="00000000" w14:paraId="0000001A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виконання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виконав 4 завдання, результати виконання прикріпленні нижче.</w:t>
      </w:r>
    </w:p>
    <w:p w:rsidR="00000000" w:rsidDel="00000000" w:rsidP="00000000" w:rsidRDefault="00000000" w:rsidRPr="00000000" w14:paraId="0000001C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Контрольні питання:</w:t>
      </w:r>
    </w:p>
    <w:p w:rsidR="00000000" w:rsidDel="00000000" w:rsidP="00000000" w:rsidRDefault="00000000" w:rsidRPr="00000000" w14:paraId="0000001E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1)Види форматування документа: форматування символів, форматування абзаців і форматування сторінок. </w:t>
      </w:r>
    </w:p>
    <w:p w:rsidR="00000000" w:rsidDel="00000000" w:rsidP="00000000" w:rsidRDefault="00000000" w:rsidRPr="00000000" w14:paraId="0000001F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2)Щоб встановити розріджений міжсимвольний інтервал потрібно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вкладці Основне клацніть запускач діалогового вікна Шрифт і перейдіть на вкладку Додатково. Примітка.: Якщо використовується програма Word 2007, вкладка називається Міжсимвольний інтервал. У полі Інтервал виберіть пункт Розріджений або Ущільнений, а потім у полі З кроком укажіть, який саме інтервал вам потрібен.</w:t>
      </w:r>
    </w:p>
    <w:p w:rsidR="00000000" w:rsidDel="00000000" w:rsidP="00000000" w:rsidRDefault="00000000" w:rsidRPr="00000000" w14:paraId="00000020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3)Способи вирівнювання тексту абзацу: по лівому краю, по правому краю, по центру.</w:t>
      </w:r>
    </w:p>
    <w:p w:rsidR="00000000" w:rsidDel="00000000" w:rsidP="00000000" w:rsidRDefault="00000000" w:rsidRPr="00000000" w14:paraId="00000021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4)Вирівнювання тексту: 1)Виділіть текст, який потрібно вирівняти. 2)На вкладці основне в групі абзац натисніть кнопку Вирівняти за лівим краєм або Вирівняти за правим краєм .</w:t>
      </w:r>
    </w:p>
    <w:p w:rsidR="00000000" w:rsidDel="00000000" w:rsidP="00000000" w:rsidRDefault="00000000" w:rsidRPr="00000000" w14:paraId="00000022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5)Застосування затінення: 1)Виділіть слово або абзац, до якого потрібно застосувати заливку. 2)На вкладці Основне в групі Абзац клацніть стрілку поряд із кнопкою Заливка. 3)У розділі Кольори теми, виберіть колір, яким потрібно забарвити виділений текст.</w:t>
      </w:r>
    </w:p>
    <w:p w:rsidR="00000000" w:rsidDel="00000000" w:rsidP="00000000" w:rsidRDefault="00000000" w:rsidRPr="00000000" w14:paraId="00000023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firstLine="709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1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641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308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39433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0115" cy="3797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0115" cy="4165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267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4</w:t>
      </w:r>
      <w:r w:rsidDel="00000000" w:rsidR="00000000" w:rsidRPr="00000000">
        <w:rPr/>
        <w:drawing>
          <wp:inline distB="114300" distT="114300" distL="114300" distR="114300">
            <wp:extent cx="5940115" cy="4572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Під час виконання лабораторної роботи, я отримав нові знання про функціонал Microsoft Word та покращив своє вміння використовувати ці інструменти.</w:t>
      </w:r>
    </w:p>
    <w:sectPr>
      <w:headerReference r:id="rId13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КН-12, </w:t>
    </w:r>
    <w:r w:rsidDel="00000000" w:rsidR="00000000" w:rsidRPr="00000000">
      <w:rPr>
        <w:rtl w:val="0"/>
      </w:rPr>
      <w:t xml:space="preserve">Гірняк Ю.І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., 2</w:t>
    </w:r>
    <w:r w:rsidDel="00000000" w:rsidR="00000000" w:rsidRPr="00000000">
      <w:rPr>
        <w:rtl w:val="0"/>
      </w:rPr>
      <w:t xml:space="preserve">3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.0</w:t>
    </w:r>
    <w:r w:rsidDel="00000000" w:rsidR="00000000" w:rsidRPr="00000000">
      <w:rPr>
        <w:rtl w:val="0"/>
      </w:rPr>
      <w:t xml:space="preserve">4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.2023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