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 si reca alla homepage di ETransfer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la homepage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preme </w:t>
            </w:r>
            <w:r w:rsidR="003907F9">
              <w:t>la sezione “</w:t>
            </w:r>
            <w:r>
              <w:t>Registrati</w:t>
            </w:r>
            <w:r w:rsidR="003907F9">
              <w:t>”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5923E0" w:rsidRDefault="00434300" w:rsidP="00FA157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una pagina con un form da compilare</w:t>
            </w:r>
            <w:r w:rsidR="00336916">
              <w:t xml:space="preserve">: Nome, Cognome, </w:t>
            </w:r>
            <w:r w:rsidR="00FA1570">
              <w:t>username</w:t>
            </w:r>
            <w:r w:rsidR="00336916">
              <w:t>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 l’email</w:t>
            </w:r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deve </w:t>
            </w:r>
            <w:r w:rsidR="005923E0">
              <w:t>selezionare</w:t>
            </w:r>
            <w:r w:rsidR="00EE2CBA">
              <w:t xml:space="preserve"> la voce “Registrati” dal menù</w:t>
            </w:r>
            <w:r w:rsidR="005923E0">
              <w:t xml:space="preserve"> del sito o dall’homepage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5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E09E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Guest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r>
              <w:t xml:space="preserve"> caso d’uso “Registrati”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Login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ind w:left="-21"/>
            </w:pPr>
            <w:r>
              <w:t>Guest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si reca alla homepage di ETransfer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visualizza la homepage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visualizza una pagina con un form da compilare: username, password</w:t>
            </w:r>
            <w:r w:rsidR="00754352">
              <w:t xml:space="preserve"> e fa scegliere se il guest è un cliente, un autista o un manager</w:t>
            </w:r>
            <w:r>
              <w:t xml:space="preserve"> </w:t>
            </w:r>
          </w:p>
          <w:p w:rsidR="00FA1570" w:rsidRDefault="00FA1570" w:rsidP="00FA1570"/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FA1570" w:rsidRDefault="00FA1570" w:rsidP="007B37F7">
            <w:pPr>
              <w:pStyle w:val="Paragrafoelenco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fa accedere il guest, che dopo il login diventerà </w:t>
            </w:r>
            <w:r w:rsidR="00754352">
              <w:t>Cliente</w:t>
            </w:r>
            <w:r>
              <w:t>/Manager/Autista.</w:t>
            </w:r>
          </w:p>
          <w:p w:rsidR="00FA1570" w:rsidRDefault="00FA1570" w:rsidP="00FA1570"/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3"/>
              </w:numPr>
            </w:pPr>
            <w:r>
              <w:t>Il Guest deve selezionare la voce “Login” dal menù del sito o dall’homepage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è loggato come </w:t>
            </w:r>
            <w:r w:rsidR="00754352">
              <w:t>Cliente</w:t>
            </w:r>
            <w:r>
              <w:t>/Manager/Autista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Visualizzazione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 si reca alla homepage di ETransfer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la homepage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 preme la sezione “Tratta”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una pagina con un elenco di tratte</w:t>
            </w:r>
            <w:r w:rsidR="00754352">
              <w:t xml:space="preserve"> con le seguenti informazioni : città di partenza,città di arrivo,orario di partenza, data di partenza,fermate, bus.</w:t>
            </w:r>
            <w:r>
              <w:t xml:space="preserve">  </w:t>
            </w:r>
          </w:p>
          <w:p w:rsidR="00FA1570" w:rsidRDefault="00FA1570" w:rsidP="00754352">
            <w:pPr>
              <w:pStyle w:val="Paragrafoelenco"/>
              <w:ind w:left="339"/>
              <w:jc w:val="center"/>
            </w:pP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>Il Guest deve selezionare la voce “</w:t>
            </w:r>
            <w:r w:rsidR="00754352">
              <w:t>Tratta</w:t>
            </w:r>
            <w:r>
              <w:t>” dal menù del sito o dall’homepage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754352" w:rsidP="007B37F7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ind w:left="699"/>
            </w:pP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754352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Aggiunta fermata a tratta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Manager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si reca alla homepage di ETransfer</w:t>
            </w:r>
          </w:p>
          <w:p w:rsidR="00754352" w:rsidRDefault="00754352" w:rsidP="007B37F7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visualizza la homepage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754352" w:rsidRDefault="00754352" w:rsidP="007B37F7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preme la sezione “Tratta”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in una pagina con un elenco di tratte con le seguenti informazioni : città di partenza,città di arrivo,orario di partenza, data di partenza e da la possibilità di filtrare per città di partenza e città di arrivo.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seleziona la corsa tra quelle disponibili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contenente le informazioni della corsa scelta: id tratta, città di partenza, città di arrivo, orario di partenza, fermate, data di partenza. </w:t>
            </w:r>
          </w:p>
          <w:p w:rsidR="00754352" w:rsidRDefault="00754352" w:rsidP="00754352">
            <w:pPr>
              <w:pStyle w:val="Paragrafoelenco"/>
            </w:pPr>
          </w:p>
          <w:p w:rsidR="0083102A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sulla stessa pagina del punto 6. Presenta una </w:t>
            </w:r>
            <w:r w:rsidR="0083102A">
              <w:t>voce</w:t>
            </w:r>
            <w:r>
              <w:t xml:space="preserve"> </w:t>
            </w:r>
            <w:r w:rsidR="0083102A">
              <w:t xml:space="preserve">per </w:t>
            </w:r>
            <w:r>
              <w:t xml:space="preserve"> </w:t>
            </w:r>
            <w:r w:rsidR="0083102A">
              <w:t xml:space="preserve">l’aggiunta di </w:t>
            </w:r>
            <w:r>
              <w:t>una fermata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compila il form e clicca su “conferma modifiche”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3102A" w:rsidRDefault="0083102A" w:rsidP="0083102A">
            <w:pPr>
              <w:pStyle w:val="Paragrafoelenco"/>
            </w:pPr>
          </w:p>
          <w:p w:rsidR="00754352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Le modifiche saranno disponibili</w:t>
            </w:r>
            <w:r w:rsidR="00754352">
              <w:t xml:space="preserve">  </w:t>
            </w:r>
          </w:p>
          <w:p w:rsidR="00754352" w:rsidRDefault="00754352" w:rsidP="007B37F7">
            <w:pPr>
              <w:pStyle w:val="Paragrafoelenco"/>
              <w:ind w:left="339"/>
              <w:jc w:val="center"/>
            </w:pP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83102A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83102A">
              <w:t>Manager</w:t>
            </w:r>
            <w:r>
              <w:t xml:space="preserve"> deve selezionare la voce “Tratta” dal menù del sito o dall’homepage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7B37F7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754352" w:rsidTr="00653BCA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754352" w:rsidRDefault="0083102A" w:rsidP="0083102A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754352" w:rsidRDefault="00754352" w:rsidP="00434300">
      <w:pPr>
        <w:pBdr>
          <w:top w:val="single" w:sz="4" w:space="1" w:color="auto"/>
        </w:pBdr>
        <w:spacing w:line="144" w:lineRule="auto"/>
      </w:pPr>
    </w:p>
    <w:p w:rsidR="00653BCA" w:rsidRDefault="00653BCA" w:rsidP="00434300">
      <w:pPr>
        <w:pBdr>
          <w:top w:val="single" w:sz="4" w:space="1" w:color="auto"/>
        </w:pBdr>
        <w:spacing w:line="144" w:lineRule="auto"/>
      </w:pPr>
    </w:p>
    <w:p w:rsidR="00653BCA" w:rsidRDefault="00653BCA" w:rsidP="00434300">
      <w:pPr>
        <w:pBdr>
          <w:top w:val="single" w:sz="4" w:space="1" w:color="auto"/>
        </w:pBdr>
        <w:spacing w:line="144" w:lineRule="auto"/>
      </w:pPr>
    </w:p>
    <w:p w:rsidR="00653BCA" w:rsidRDefault="00653BCA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6167"/>
      </w:tblGrid>
      <w:tr w:rsidR="00653BCA" w:rsidTr="00653BCA">
        <w:trPr>
          <w:trHeight w:val="87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BCA" w:rsidRDefault="00653BCA">
            <w:pPr>
              <w:ind w:left="-21"/>
            </w:pPr>
            <w:r>
              <w:t>Visualizza tratta</w:t>
            </w:r>
          </w:p>
        </w:tc>
      </w:tr>
      <w:tr w:rsidR="00653BCA" w:rsidTr="00653BCA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BCA" w:rsidRDefault="00653BCA">
            <w:pPr>
              <w:ind w:left="-21"/>
            </w:pPr>
            <w:r>
              <w:t>Guest o Clienti</w:t>
            </w:r>
          </w:p>
        </w:tc>
      </w:tr>
      <w:tr w:rsidR="00653BCA" w:rsidTr="00653BCA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BCA" w:rsidRDefault="00653BCA" w:rsidP="00653BCA">
            <w:pPr>
              <w:pStyle w:val="Paragrafoelenco"/>
              <w:numPr>
                <w:ilvl w:val="0"/>
                <w:numId w:val="8"/>
              </w:numPr>
              <w:spacing w:line="256" w:lineRule="auto"/>
            </w:pPr>
            <w:r>
              <w:t>Il Guest o il Cliente si reca alla homepage di ETransfer e seleziona la voce “Tratte”</w:t>
            </w:r>
          </w:p>
          <w:p w:rsidR="00653BCA" w:rsidRDefault="00653BCA">
            <w:pPr>
              <w:pStyle w:val="Paragrafoelenco"/>
              <w:ind w:left="339"/>
            </w:pPr>
          </w:p>
          <w:p w:rsidR="00653BCA" w:rsidRDefault="00653BCA" w:rsidP="00653BCA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right"/>
            </w:pPr>
            <w:r>
              <w:t>Il sistema visualizza le tratte con i vari campi: ID tratta, città di partenza, città di arrivo, orario di partenza, costo</w:t>
            </w:r>
          </w:p>
          <w:p w:rsidR="00653BCA" w:rsidRDefault="00653BCA">
            <w:pPr>
              <w:pStyle w:val="Paragrafoelenco"/>
              <w:ind w:left="339"/>
            </w:pPr>
          </w:p>
          <w:p w:rsidR="00653BCA" w:rsidRDefault="00653BCA" w:rsidP="00653BCA">
            <w:pPr>
              <w:pStyle w:val="Paragrafoelenco"/>
              <w:numPr>
                <w:ilvl w:val="0"/>
                <w:numId w:val="8"/>
              </w:numPr>
              <w:spacing w:line="256" w:lineRule="auto"/>
            </w:pPr>
            <w:r>
              <w:t>Il Guest o il cliente filtra le tratte selezionando la voce “città di partenza” e successivamente selezionando “Baronissi” e seleziona la voce “cerca”</w:t>
            </w:r>
          </w:p>
          <w:p w:rsidR="00653BCA" w:rsidRDefault="00653BCA">
            <w:pPr>
              <w:pStyle w:val="Paragrafoelenco"/>
              <w:ind w:left="339"/>
              <w:jc w:val="right"/>
            </w:pPr>
          </w:p>
          <w:p w:rsidR="00653BCA" w:rsidRDefault="00653BCA" w:rsidP="00653BCA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right"/>
            </w:pPr>
            <w:r>
              <w:t xml:space="preserve">Il sistema visualizza una pagina con tutte le tratte che hanno come “città di partenza” la città “Baronissi”  </w:t>
            </w:r>
          </w:p>
        </w:tc>
      </w:tr>
      <w:tr w:rsidR="00653BCA" w:rsidTr="00653BCA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BCA" w:rsidRDefault="00653BCA" w:rsidP="00653BCA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Il Guest o il cliente deve selezionare la voce “Tratte” dal menù del sito o dall’homepage</w:t>
            </w:r>
          </w:p>
        </w:tc>
      </w:tr>
      <w:tr w:rsidR="00653BCA" w:rsidTr="00653BCA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BCA" w:rsidRDefault="00653BCA" w:rsidP="00653BCA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Il guest o il cliente avrà la visualizzazione delle tratte da lui filtrate</w:t>
            </w:r>
          </w:p>
        </w:tc>
      </w:tr>
      <w:tr w:rsidR="00653BCA" w:rsidTr="00653BCA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53BCA" w:rsidRDefault="00653BCA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BCA" w:rsidRDefault="00653BCA">
            <w:pPr>
              <w:pStyle w:val="Paragrafoelenco"/>
              <w:ind w:left="699"/>
            </w:pPr>
          </w:p>
        </w:tc>
      </w:tr>
    </w:tbl>
    <w:p w:rsidR="00653BCA" w:rsidRDefault="00653BCA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6167"/>
      </w:tblGrid>
      <w:tr w:rsidR="00265683" w:rsidTr="00363877">
        <w:trPr>
          <w:trHeight w:val="87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3" w:rsidRDefault="00265683" w:rsidP="00363877">
            <w:pPr>
              <w:ind w:left="-21"/>
            </w:pPr>
            <w:r>
              <w:t>Prenota Biglietto</w:t>
            </w:r>
          </w:p>
        </w:tc>
      </w:tr>
      <w:tr w:rsidR="00265683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3" w:rsidRDefault="00265683" w:rsidP="00363877">
            <w:pPr>
              <w:ind w:left="-21"/>
            </w:pPr>
            <w:r>
              <w:t>Clienti</w:t>
            </w:r>
          </w:p>
        </w:tc>
      </w:tr>
      <w:tr w:rsidR="00265683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83" w:rsidRDefault="00265683" w:rsidP="00265683">
            <w:pPr>
              <w:spacing w:line="256" w:lineRule="auto"/>
            </w:pPr>
            <w:r>
              <w:t>1.</w:t>
            </w:r>
            <w:r>
              <w:t xml:space="preserve">il Cliente </w:t>
            </w:r>
            <w:r>
              <w:t>ha cliccato la voce “prenota ora”, vicino alla tratta Salerno-Trento</w:t>
            </w:r>
          </w:p>
          <w:p w:rsidR="00265683" w:rsidRP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>
              <w:t>2. Il sistema visualizza al cliente le informazioni della tratta:</w:t>
            </w:r>
            <w:r>
              <w:rPr>
                <w:rFonts w:ascii="Helvetica" w:eastAsia="Times New Roman" w:hAnsi="Helvetica" w:cs="Helvetica"/>
                <w:color w:val="111111"/>
                <w:sz w:val="30"/>
                <w:szCs w:val="30"/>
                <w:lang w:eastAsia="it-IT"/>
              </w:rPr>
              <w:t xml:space="preserve"> </w:t>
            </w:r>
            <w:r w:rsidRPr="00265683">
              <w:rPr>
                <w:rFonts w:eastAsia="Times New Roman" w:cstheme="minorHAnsi"/>
                <w:color w:val="111111"/>
                <w:lang w:eastAsia="it-IT"/>
              </w:rPr>
              <w:t>città</w:t>
            </w:r>
            <w:r>
              <w:rPr>
                <w:rFonts w:ascii="Helvetica" w:eastAsia="Times New Roman" w:hAnsi="Helvetica" w:cs="Helvetica"/>
                <w:color w:val="111111"/>
                <w:sz w:val="30"/>
                <w:szCs w:val="30"/>
                <w:lang w:eastAsia="it-IT"/>
              </w:rPr>
              <w:t xml:space="preserve"> </w:t>
            </w:r>
            <w:r w:rsidRPr="00265683">
              <w:rPr>
                <w:rFonts w:ascii="Helvetica" w:eastAsia="Times New Roman" w:hAnsi="Helvetica" w:cs="Helvetica"/>
                <w:color w:val="111111"/>
                <w:lang w:eastAsia="it-IT"/>
              </w:rPr>
              <w:t xml:space="preserve">di </w:t>
            </w: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Partenza : Salerno</w:t>
            </w:r>
          </w:p>
          <w:p w:rsidR="00265683" w:rsidRP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-città di arrivo: Trento</w:t>
            </w:r>
          </w:p>
          <w:p w:rsidR="00265683" w:rsidRP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-Orario Partenza: 9.40</w:t>
            </w:r>
          </w:p>
          <w:p w:rsidR="00265683" w:rsidRP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-orario arrivo: 20:50</w:t>
            </w:r>
          </w:p>
          <w:p w:rsidR="00265683" w:rsidRP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-Fermate: Napoli,Roma,Firenze</w:t>
            </w:r>
          </w:p>
          <w:p w:rsidR="00265683" w:rsidRDefault="00265683" w:rsidP="00265683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265683">
              <w:rPr>
                <w:rFonts w:ascii="Calibri" w:eastAsia="Times New Roman" w:hAnsi="Calibri" w:cs="Calibri"/>
                <w:color w:val="111111"/>
                <w:lang w:eastAsia="it-IT"/>
              </w:rPr>
              <w:t>-Caratteristiche bus: bus comodo a due piani, con prese e wi-fi</w:t>
            </w:r>
          </w:p>
          <w:p w:rsidR="00265683" w:rsidRDefault="00265683" w:rsidP="00265683">
            <w:pPr>
              <w:shd w:val="clear" w:color="auto" w:fill="FFFFFF"/>
              <w:spacing w:after="0" w:line="240" w:lineRule="atLeas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</w:p>
          <w:p w:rsidR="00265683" w:rsidRPr="00265683" w:rsidRDefault="00265683" w:rsidP="00265683">
            <w:pPr>
              <w:pStyle w:val="Paragrafoelenco"/>
              <w:numPr>
                <w:ilvl w:val="0"/>
                <w:numId w:val="4"/>
              </w:numPr>
              <w:shd w:val="clear" w:color="auto" w:fill="FFFFFF"/>
              <w:spacing w:after="0" w:line="240" w:lineRule="atLeas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>
              <w:rPr>
                <w:rFonts w:ascii="Calibri" w:eastAsia="Times New Roman" w:hAnsi="Calibri" w:cs="Calibri"/>
                <w:color w:val="111111"/>
                <w:lang w:eastAsia="it-IT"/>
              </w:rPr>
              <w:t>Il Cliente clicca sulla voce “Procedi”</w:t>
            </w:r>
            <w:r w:rsidR="00027463">
              <w:rPr>
                <w:rFonts w:ascii="Calibri" w:eastAsia="Times New Roman" w:hAnsi="Calibri" w:cs="Calibri"/>
                <w:color w:val="111111"/>
                <w:lang w:eastAsia="it-IT"/>
              </w:rPr>
              <w:t xml:space="preserve"> e viene chiamato il caso d’uso Acquista Biglietto</w:t>
            </w:r>
          </w:p>
          <w:p w:rsidR="00265683" w:rsidRDefault="00265683" w:rsidP="00265683">
            <w:pPr>
              <w:spacing w:line="256" w:lineRule="auto"/>
              <w:jc w:val="right"/>
            </w:pPr>
          </w:p>
          <w:p w:rsidR="00265683" w:rsidRDefault="00265683" w:rsidP="00265683">
            <w:pPr>
              <w:spacing w:line="256" w:lineRule="auto"/>
            </w:pPr>
            <w:r>
              <w:t xml:space="preserve"> </w:t>
            </w:r>
          </w:p>
        </w:tc>
      </w:tr>
      <w:tr w:rsidR="00265683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3" w:rsidRDefault="00027463" w:rsidP="00363877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Il cliente deve aver scelto la tratta nella sezione “Tratte”</w:t>
            </w:r>
          </w:p>
        </w:tc>
      </w:tr>
      <w:tr w:rsidR="00265683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683" w:rsidRDefault="00027463" w:rsidP="00363877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Viene chiamata la procedura di pagamento</w:t>
            </w:r>
          </w:p>
        </w:tc>
      </w:tr>
      <w:tr w:rsidR="00265683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65683" w:rsidRDefault="00265683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83" w:rsidRDefault="00027463" w:rsidP="00027463">
            <w:pPr>
              <w:pStyle w:val="Paragrafoelenco"/>
              <w:numPr>
                <w:ilvl w:val="0"/>
                <w:numId w:val="9"/>
              </w:numPr>
            </w:pPr>
            <w:r>
              <w:t>Il cliente non ha fatto il login</w:t>
            </w:r>
          </w:p>
        </w:tc>
      </w:tr>
    </w:tbl>
    <w:p w:rsidR="00265683" w:rsidRDefault="00265683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p w:rsidR="005474DE" w:rsidRDefault="005474DE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6167"/>
      </w:tblGrid>
      <w:tr w:rsidR="00D72C41" w:rsidTr="00363877">
        <w:trPr>
          <w:trHeight w:val="87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41" w:rsidRDefault="00D72C41" w:rsidP="00363877">
            <w:pPr>
              <w:ind w:left="-21"/>
            </w:pPr>
            <w:r>
              <w:t>Acquista</w:t>
            </w:r>
            <w:r>
              <w:t xml:space="preserve"> Biglietto</w:t>
            </w:r>
          </w:p>
        </w:tc>
      </w:tr>
      <w:tr w:rsidR="00D72C41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41" w:rsidRDefault="00D72C41" w:rsidP="00363877">
            <w:pPr>
              <w:ind w:left="-21"/>
            </w:pPr>
            <w:r>
              <w:t>Clienti</w:t>
            </w:r>
          </w:p>
        </w:tc>
      </w:tr>
      <w:tr w:rsidR="00D72C41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C41" w:rsidRDefault="00D72C41" w:rsidP="00363877">
            <w:pPr>
              <w:spacing w:line="256" w:lineRule="auto"/>
            </w:pPr>
            <w:r>
              <w:t>1.</w:t>
            </w:r>
            <w:r>
              <w:t>Il cliente inserisce il numero di biglietti che vuole comprare:2 e seleziona come metodo di pagamento “Carta di credito/debito”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>
              <w:t xml:space="preserve">2. </w:t>
            </w:r>
            <w:r>
              <w:t>Il sistema fa visualizzare al cliente il form da compilare in cui andranno inseriti</w:t>
            </w:r>
            <w:r w:rsidRPr="00D72C41">
              <w:rPr>
                <w:rFonts w:ascii="Calibri" w:hAnsi="Calibri" w:cs="Calibri"/>
              </w:rPr>
              <w:t xml:space="preserve">: </w:t>
            </w:r>
            <w:r w:rsidRPr="00D72C41">
              <w:rPr>
                <w:rFonts w:ascii="Calibri" w:eastAsia="Times New Roman" w:hAnsi="Calibri" w:cs="Calibri"/>
                <w:color w:val="111111"/>
                <w:lang w:eastAsia="it-IT"/>
              </w:rPr>
              <w:t>Intestatario Carta: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D72C41">
              <w:rPr>
                <w:rFonts w:ascii="Calibri" w:eastAsia="Times New Roman" w:hAnsi="Calibri" w:cs="Calibri"/>
                <w:color w:val="111111"/>
                <w:lang w:eastAsia="it-IT"/>
              </w:rPr>
              <w:t>Numero di Carta: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D72C41">
              <w:rPr>
                <w:rFonts w:ascii="Calibri" w:eastAsia="Times New Roman" w:hAnsi="Calibri" w:cs="Calibri"/>
                <w:color w:val="111111"/>
                <w:lang w:eastAsia="it-IT"/>
              </w:rPr>
              <w:t>Data di scadenza:</w:t>
            </w:r>
          </w:p>
          <w:p w:rsidR="00D72C41" w:rsidRDefault="00D72C41" w:rsidP="00D72C41">
            <w:pPr>
              <w:shd w:val="clear" w:color="auto" w:fill="FFFFFF"/>
              <w:spacing w:after="0" w:line="240" w:lineRule="atLeast"/>
              <w:jc w:val="righ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D72C41">
              <w:rPr>
                <w:rFonts w:ascii="Calibri" w:eastAsia="Times New Roman" w:hAnsi="Calibri" w:cs="Calibri"/>
                <w:color w:val="111111"/>
                <w:lang w:eastAsia="it-IT"/>
              </w:rPr>
              <w:t>CVV:</w:t>
            </w:r>
          </w:p>
          <w:p w:rsid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>
              <w:rPr>
                <w:rFonts w:ascii="Calibri" w:eastAsia="Times New Roman" w:hAnsi="Calibri" w:cs="Calibri"/>
                <w:color w:val="111111"/>
                <w:lang w:eastAsia="it-IT"/>
              </w:rPr>
              <w:t>3.Il cliente compila i campi in questo modo: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 w:rsidRPr="00D72C41">
              <w:rPr>
                <w:rFonts w:eastAsia="Times New Roman" w:cstheme="minorHAnsi"/>
                <w:color w:val="111111"/>
                <w:lang w:eastAsia="it-IT"/>
              </w:rPr>
              <w:t>Intestatario Carta: Marco Lucini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 w:rsidRPr="00D72C41">
              <w:rPr>
                <w:rFonts w:eastAsia="Times New Roman" w:cstheme="minorHAnsi"/>
                <w:color w:val="111111"/>
                <w:lang w:eastAsia="it-IT"/>
              </w:rPr>
              <w:t>Numero di Carta:</w:t>
            </w:r>
            <w:r w:rsidRPr="00D72C41">
              <w:rPr>
                <w:rFonts w:cstheme="minorHAnsi"/>
              </w:rPr>
              <w:t xml:space="preserve"> </w:t>
            </w:r>
            <w:r w:rsidRPr="00D72C41">
              <w:rPr>
                <w:rFonts w:eastAsia="Times New Roman" w:cstheme="minorHAnsi"/>
                <w:color w:val="111111"/>
                <w:lang w:eastAsia="it-IT"/>
              </w:rPr>
              <w:t>5168441223630339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 w:rsidRPr="00D72C41">
              <w:rPr>
                <w:rFonts w:eastAsia="Times New Roman" w:cstheme="minorHAnsi"/>
                <w:color w:val="111111"/>
                <w:lang w:eastAsia="it-IT"/>
              </w:rPr>
              <w:t>Data di scadenza: 06/2026</w:t>
            </w:r>
          </w:p>
          <w:p w:rsid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 w:rsidRPr="00D72C41">
              <w:rPr>
                <w:rFonts w:eastAsia="Times New Roman" w:cstheme="minorHAnsi"/>
                <w:color w:val="111111"/>
                <w:lang w:eastAsia="it-IT"/>
              </w:rPr>
              <w:t>CVV: 202.</w:t>
            </w:r>
          </w:p>
          <w:p w:rsidR="00D72C41" w:rsidRDefault="005474DE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>
              <w:rPr>
                <w:rFonts w:eastAsia="Times New Roman" w:cstheme="minorHAnsi"/>
                <w:color w:val="111111"/>
                <w:lang w:eastAsia="it-IT"/>
              </w:rPr>
              <w:t>Dopodiché</w:t>
            </w:r>
            <w:r w:rsidR="00D72C41">
              <w:rPr>
                <w:rFonts w:eastAsia="Times New Roman" w:cstheme="minorHAnsi"/>
                <w:color w:val="111111"/>
                <w:lang w:eastAsia="it-IT"/>
              </w:rPr>
              <w:t xml:space="preserve"> selezionerà la voce “Compra ora”</w:t>
            </w:r>
          </w:p>
          <w:p w:rsid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</w:p>
          <w:p w:rsidR="00D72C41" w:rsidRPr="00D72C41" w:rsidRDefault="00D72C41" w:rsidP="00D72C41">
            <w:pPr>
              <w:pStyle w:val="Paragrafoelenco"/>
              <w:numPr>
                <w:ilvl w:val="0"/>
                <w:numId w:val="4"/>
              </w:numPr>
              <w:shd w:val="clear" w:color="auto" w:fill="FFFFFF"/>
              <w:spacing w:after="0" w:line="240" w:lineRule="atLeast"/>
              <w:jc w:val="right"/>
              <w:outlineLvl w:val="1"/>
              <w:rPr>
                <w:rFonts w:eastAsia="Times New Roman" w:cstheme="minorHAnsi"/>
                <w:color w:val="111111"/>
                <w:lang w:eastAsia="it-IT"/>
              </w:rPr>
            </w:pPr>
            <w:r>
              <w:rPr>
                <w:rFonts w:eastAsia="Times New Roman" w:cstheme="minorHAnsi"/>
                <w:color w:val="111111"/>
                <w:lang w:eastAsia="it-IT"/>
              </w:rPr>
              <w:t>Il sistema notificherà l’utente l’avv</w:t>
            </w:r>
            <w:r w:rsidR="005474DE">
              <w:rPr>
                <w:rFonts w:eastAsia="Times New Roman" w:cstheme="minorHAnsi"/>
                <w:color w:val="111111"/>
                <w:lang w:eastAsia="it-IT"/>
              </w:rPr>
              <w:t>enuto acquisto e lo reindirizzerà alla homepage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outlineLvl w:val="1"/>
              <w:rPr>
                <w:rFonts w:ascii="Calibri" w:eastAsia="Times New Roman" w:hAnsi="Calibri" w:cs="Calibri"/>
                <w:color w:val="111111"/>
                <w:lang w:eastAsia="it-IT"/>
              </w:rPr>
            </w:pPr>
            <w:r w:rsidRPr="00D72C41">
              <w:rPr>
                <w:rFonts w:ascii="Calibri" w:eastAsia="Times New Roman" w:hAnsi="Calibri" w:cs="Calibri"/>
                <w:color w:val="111111"/>
                <w:lang w:eastAsia="it-IT"/>
              </w:rPr>
              <w:t xml:space="preserve"> </w:t>
            </w:r>
          </w:p>
          <w:p w:rsidR="00D72C41" w:rsidRPr="00D72C41" w:rsidRDefault="00D72C41" w:rsidP="00D72C41">
            <w:pPr>
              <w:shd w:val="clear" w:color="auto" w:fill="FFFFFF"/>
              <w:spacing w:after="0" w:line="240" w:lineRule="atLeast"/>
              <w:jc w:val="right"/>
              <w:outlineLvl w:val="1"/>
            </w:pPr>
          </w:p>
          <w:p w:rsidR="00D72C41" w:rsidRDefault="00D72C41" w:rsidP="00363877">
            <w:pPr>
              <w:spacing w:line="256" w:lineRule="auto"/>
              <w:jc w:val="right"/>
            </w:pPr>
          </w:p>
          <w:p w:rsidR="00D72C41" w:rsidRDefault="00D72C41" w:rsidP="00363877">
            <w:pPr>
              <w:spacing w:line="256" w:lineRule="auto"/>
            </w:pPr>
            <w:r>
              <w:t xml:space="preserve"> </w:t>
            </w:r>
          </w:p>
        </w:tc>
      </w:tr>
      <w:tr w:rsidR="00D72C41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41" w:rsidRDefault="00D72C41" w:rsidP="00363877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Il cliente deve aver</w:t>
            </w:r>
            <w:r w:rsidR="005474DE">
              <w:t xml:space="preserve"> premuto la voce “Acquista ora” o essere venuto dalla exit condition del caso d’uso “Prenota Biglietto”</w:t>
            </w:r>
          </w:p>
        </w:tc>
      </w:tr>
      <w:tr w:rsidR="00D72C41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41" w:rsidRDefault="005474DE" w:rsidP="00363877">
            <w:pPr>
              <w:pStyle w:val="Paragrafoelenco"/>
              <w:numPr>
                <w:ilvl w:val="0"/>
                <w:numId w:val="9"/>
              </w:numPr>
              <w:spacing w:line="256" w:lineRule="auto"/>
            </w:pPr>
            <w:r>
              <w:t>L’ordine viene effettuato con successo</w:t>
            </w:r>
          </w:p>
        </w:tc>
      </w:tr>
      <w:tr w:rsidR="00D72C41" w:rsidTr="00363877">
        <w:trPr>
          <w:trHeight w:val="81"/>
        </w:trPr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72C41" w:rsidRDefault="00D72C41" w:rsidP="00363877">
            <w:pPr>
              <w:ind w:left="-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C41" w:rsidRDefault="00D72C41" w:rsidP="00363877">
            <w:pPr>
              <w:pStyle w:val="Paragrafoelenco"/>
              <w:numPr>
                <w:ilvl w:val="0"/>
                <w:numId w:val="9"/>
              </w:numPr>
            </w:pPr>
            <w:r>
              <w:t>Il cliente</w:t>
            </w:r>
            <w:r w:rsidR="005474DE">
              <w:t xml:space="preserve"> non ha compilato correttamente i campi della carta di credito/debito</w:t>
            </w:r>
          </w:p>
          <w:p w:rsidR="005474DE" w:rsidRDefault="005474DE" w:rsidP="00363877">
            <w:pPr>
              <w:pStyle w:val="Paragrafoelenco"/>
              <w:numPr>
                <w:ilvl w:val="0"/>
                <w:numId w:val="9"/>
              </w:numPr>
            </w:pPr>
            <w:r>
              <w:t>Il pagamento PayPal ha rifiuto il pagamento</w:t>
            </w:r>
          </w:p>
          <w:p w:rsidR="005474DE" w:rsidRDefault="005474DE" w:rsidP="00363877">
            <w:pPr>
              <w:pStyle w:val="Paragrafoelenco"/>
              <w:numPr>
                <w:ilvl w:val="0"/>
                <w:numId w:val="9"/>
              </w:numPr>
            </w:pPr>
            <w:r>
              <w:t>La carta Prepagata non risulta valida</w:t>
            </w:r>
          </w:p>
          <w:p w:rsidR="005474DE" w:rsidRDefault="005474DE" w:rsidP="00363877">
            <w:pPr>
              <w:pStyle w:val="Paragrafoelenco"/>
              <w:numPr>
                <w:ilvl w:val="0"/>
                <w:numId w:val="9"/>
              </w:numPr>
            </w:pPr>
            <w:r>
              <w:t>Il circuito bancario del cliente ha negato la transazione</w:t>
            </w:r>
          </w:p>
          <w:p w:rsidR="005474DE" w:rsidRDefault="005474DE" w:rsidP="00363877">
            <w:pPr>
              <w:pStyle w:val="Paragrafoelenco"/>
              <w:numPr>
                <w:ilvl w:val="0"/>
                <w:numId w:val="9"/>
              </w:numPr>
            </w:pPr>
            <w:r>
              <w:t>I Biglietti sono terminati</w:t>
            </w:r>
            <w:bookmarkStart w:id="0" w:name="_GoBack"/>
            <w:bookmarkEnd w:id="0"/>
          </w:p>
        </w:tc>
      </w:tr>
    </w:tbl>
    <w:p w:rsidR="00D72C41" w:rsidRDefault="00D72C41" w:rsidP="00434300">
      <w:pPr>
        <w:pBdr>
          <w:top w:val="single" w:sz="4" w:space="1" w:color="auto"/>
        </w:pBdr>
        <w:spacing w:line="144" w:lineRule="auto"/>
      </w:pPr>
    </w:p>
    <w:sectPr w:rsidR="00D72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 w15:restartNumberingAfterBreak="0">
    <w:nsid w:val="4EF71942"/>
    <w:multiLevelType w:val="hybridMultilevel"/>
    <w:tmpl w:val="FF341C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792D"/>
    <w:multiLevelType w:val="hybridMultilevel"/>
    <w:tmpl w:val="93A8205C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7" w15:restartNumberingAfterBreak="0">
    <w:nsid w:val="7DE9370E"/>
    <w:multiLevelType w:val="hybridMultilevel"/>
    <w:tmpl w:val="891A4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027463"/>
    <w:rsid w:val="00190844"/>
    <w:rsid w:val="001F20EF"/>
    <w:rsid w:val="00265683"/>
    <w:rsid w:val="00336916"/>
    <w:rsid w:val="003907F9"/>
    <w:rsid w:val="00434300"/>
    <w:rsid w:val="005474DE"/>
    <w:rsid w:val="005923E0"/>
    <w:rsid w:val="00653BCA"/>
    <w:rsid w:val="00754352"/>
    <w:rsid w:val="0083102A"/>
    <w:rsid w:val="00CA4E75"/>
    <w:rsid w:val="00D72C41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F7A9"/>
  <w15:docId w15:val="{C40E98BD-609C-41FC-9952-D791A9C8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rossi@gma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7</cp:revision>
  <dcterms:created xsi:type="dcterms:W3CDTF">2019-10-16T20:01:00Z</dcterms:created>
  <dcterms:modified xsi:type="dcterms:W3CDTF">2019-10-17T20:42:00Z</dcterms:modified>
</cp:coreProperties>
</file>