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7A1B" w14:textId="17D47DF5" w:rsidR="001957C8" w:rsidRPr="00BB5E76" w:rsidRDefault="000A736B" w:rsidP="00ED549D">
      <w:pPr>
        <w:pStyle w:val="a4"/>
      </w:pPr>
      <w:r w:rsidRPr="000A736B">
        <w:t>Сведения о расположении участка в функциональных зонах</w:t>
      </w:r>
    </w:p>
    <w:p w14:paraId="6EF016AD" w14:textId="77777777" w:rsidR="001957C8" w:rsidRDefault="00E93D3D">
      <w:pPr>
        <w:pStyle w:val="aff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5942DB" wp14:editId="58667FA2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E7512" w14:textId="52991FC2" w:rsidR="001957C8" w:rsidRPr="00E93D3D" w:rsidRDefault="00F03A10">
      <w:pPr>
        <w:pStyle w:val="a6"/>
        <w:rPr>
          <w:lang w:val="en-US"/>
        </w:rPr>
      </w:pPr>
      <w:r>
        <w:rPr>
          <w:lang w:val="en-US"/>
        </w:rPr>
        <w:t>{</w:t>
      </w:r>
      <w:proofErr w:type="spellStart"/>
      <w:r w:rsidRPr="00F03A10">
        <w:rPr>
          <w:lang w:val="en-US"/>
        </w:rPr>
        <w:t>d.</w:t>
      </w:r>
      <w:r w:rsidR="00866FA4">
        <w:rPr>
          <w:lang w:val="en-US"/>
        </w:rPr>
        <w:t>fz</w:t>
      </w:r>
      <w:proofErr w:type="spellEnd"/>
      <w:r w:rsidRPr="00F03A10">
        <w:rPr>
          <w:lang w:val="en-US"/>
        </w:rPr>
        <w:t>[</w:t>
      </w:r>
      <w:proofErr w:type="spellStart"/>
      <w:r w:rsidRPr="00F03A10">
        <w:rPr>
          <w:lang w:val="en-US"/>
        </w:rPr>
        <w:t>i</w:t>
      </w:r>
      <w:proofErr w:type="spellEnd"/>
      <w:r w:rsidRPr="00F03A10">
        <w:rPr>
          <w:lang w:val="en-US"/>
        </w:rPr>
        <w:t>].</w:t>
      </w:r>
      <w:proofErr w:type="spellStart"/>
      <w:r w:rsidR="00866FA4" w:rsidRPr="00866FA4">
        <w:rPr>
          <w:lang w:val="en-US"/>
        </w:rPr>
        <w:t>classidReadable</w:t>
      </w:r>
      <w:r w:rsidR="00621DAB" w:rsidRPr="00621DAB">
        <w:rPr>
          <w:lang w:val="en-US"/>
        </w:rPr>
        <w:t>:print</w:t>
      </w:r>
      <w:proofErr w:type="spellEnd"/>
      <w:r w:rsidR="00621DAB" w:rsidRPr="00621DAB">
        <w:rPr>
          <w:lang w:val="en-US"/>
        </w:rPr>
        <w:t>(.</w:t>
      </w:r>
      <w:proofErr w:type="spellStart"/>
      <w:r w:rsidR="00621DAB" w:rsidRPr="00621DAB">
        <w:rPr>
          <w:lang w:val="en-US"/>
        </w:rPr>
        <w:t>i</w:t>
      </w:r>
      <w:proofErr w:type="spellEnd"/>
      <w:r w:rsidR="00621DAB" w:rsidRPr="00621DAB">
        <w:rPr>
          <w:lang w:val="en-US"/>
        </w:rPr>
        <w:t>):add(1)</w:t>
      </w:r>
      <w:r w:rsidR="00E93D3D">
        <w:rPr>
          <w:lang w:val="en-US"/>
        </w:rPr>
        <w:t>}</w:t>
      </w:r>
      <w:r w:rsidR="003459ED">
        <w:rPr>
          <w:lang w:val="en-US"/>
        </w:rPr>
        <w:t>. {</w:t>
      </w:r>
      <w:proofErr w:type="spellStart"/>
      <w:r w:rsidR="003459ED" w:rsidRPr="00F03A10">
        <w:rPr>
          <w:lang w:val="en-US"/>
        </w:rPr>
        <w:t>d.</w:t>
      </w:r>
      <w:r w:rsidR="00866FA4">
        <w:rPr>
          <w:lang w:val="en-US"/>
        </w:rPr>
        <w:t>fz</w:t>
      </w:r>
      <w:proofErr w:type="spellEnd"/>
      <w:r w:rsidR="003459ED" w:rsidRPr="00F03A10">
        <w:rPr>
          <w:lang w:val="en-US"/>
        </w:rPr>
        <w:t>[</w:t>
      </w:r>
      <w:proofErr w:type="spellStart"/>
      <w:r w:rsidR="003459ED" w:rsidRPr="00F03A10">
        <w:rPr>
          <w:lang w:val="en-US"/>
        </w:rPr>
        <w:t>i</w:t>
      </w:r>
      <w:proofErr w:type="spellEnd"/>
      <w:r w:rsidR="003459ED" w:rsidRPr="00F03A10">
        <w:rPr>
          <w:lang w:val="en-US"/>
        </w:rPr>
        <w:t>].</w:t>
      </w:r>
      <w:proofErr w:type="spellStart"/>
      <w:r w:rsidR="00866FA4" w:rsidRPr="00866FA4">
        <w:rPr>
          <w:lang w:val="en-US"/>
        </w:rPr>
        <w:t>classidReadable</w:t>
      </w:r>
      <w:proofErr w:type="spellEnd"/>
      <w:r w:rsidR="003459ED"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1957C8" w:rsidRPr="00866FA4" w14:paraId="09FAF7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64DE0DF" w14:textId="226859D1" w:rsidR="001957C8" w:rsidRDefault="00866FA4">
            <w:pPr>
              <w:rPr>
                <w:rStyle w:val="af4"/>
              </w:rPr>
            </w:pPr>
            <w:r>
              <w:rPr>
                <w:rStyle w:val="af4"/>
              </w:rPr>
              <w:t>Статус</w:t>
            </w:r>
            <w:r w:rsidR="003459ED" w:rsidRPr="003459ED">
              <w:rPr>
                <w:rStyle w:val="af4"/>
              </w:rPr>
              <w:t xml:space="preserve"> зоны</w:t>
            </w:r>
          </w:p>
        </w:tc>
        <w:tc>
          <w:tcPr>
            <w:tcW w:w="5031" w:type="dxa"/>
          </w:tcPr>
          <w:p w14:paraId="14B8A0BC" w14:textId="6BD3DE97" w:rsidR="001957C8" w:rsidRDefault="00AF6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</w:t>
            </w:r>
            <w:proofErr w:type="spellStart"/>
            <w:r w:rsidRPr="00AF6A61">
              <w:rPr>
                <w:lang w:val="en-US"/>
              </w:rPr>
              <w:t>d.</w:t>
            </w:r>
            <w:r w:rsidR="00866FA4">
              <w:rPr>
                <w:lang w:val="en-US"/>
              </w:rPr>
              <w:t>fz</w:t>
            </w:r>
            <w:proofErr w:type="spellEnd"/>
            <w:r w:rsidRPr="00AF6A61">
              <w:rPr>
                <w:lang w:val="en-US"/>
              </w:rPr>
              <w:t>[</w:t>
            </w:r>
            <w:proofErr w:type="spellStart"/>
            <w:r w:rsidRPr="00AF6A61">
              <w:rPr>
                <w:lang w:val="en-US"/>
              </w:rPr>
              <w:t>i</w:t>
            </w:r>
            <w:proofErr w:type="spellEnd"/>
            <w:r w:rsidRPr="00AF6A61">
              <w:rPr>
                <w:lang w:val="en-US"/>
              </w:rPr>
              <w:t>].</w:t>
            </w:r>
            <w:proofErr w:type="spellStart"/>
            <w:r w:rsidR="00866FA4" w:rsidRPr="00866FA4">
              <w:rPr>
                <w:lang w:val="en-US"/>
              </w:rPr>
              <w:t>statusReadable</w:t>
            </w:r>
            <w:proofErr w:type="spellEnd"/>
            <w:r w:rsidRPr="00AF6A61">
              <w:rPr>
                <w:lang w:val="en-US"/>
              </w:rPr>
              <w:t>}</w:t>
            </w:r>
          </w:p>
        </w:tc>
      </w:tr>
      <w:tr w:rsidR="0076780C" w:rsidRPr="00502035" w14:paraId="35D436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6FCEAF3F" w14:textId="32AA87AC" w:rsidR="0076780C" w:rsidRPr="003459ED" w:rsidRDefault="0076780C" w:rsidP="0076780C">
            <w:pPr>
              <w:rPr>
                <w:rStyle w:val="af4"/>
              </w:rPr>
            </w:pPr>
            <w:r>
              <w:rPr>
                <w:rStyle w:val="af4"/>
              </w:rPr>
              <w:t>Площадь пересечения с объектом недвижимости</w:t>
            </w:r>
          </w:p>
        </w:tc>
        <w:tc>
          <w:tcPr>
            <w:tcW w:w="5031" w:type="dxa"/>
          </w:tcPr>
          <w:p w14:paraId="6725F27B" w14:textId="33DF4204" w:rsidR="0076780C" w:rsidRPr="00F72616" w:rsidRDefault="0076780C" w:rsidP="00767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{d.</w:t>
            </w:r>
            <w:r w:rsidR="00866FA4">
              <w:rPr>
                <w:lang w:val="en-US"/>
              </w:rPr>
              <w:t>fz</w:t>
            </w:r>
            <w:r w:rsidRPr="00D26712">
              <w:rPr>
                <w:noProof/>
                <w:lang w:val="en-US"/>
              </w:rPr>
              <w:t>[</w:t>
            </w:r>
            <w:proofErr w:type="spellStart"/>
            <w:r w:rsidRPr="00D26712">
              <w:rPr>
                <w:noProof/>
                <w:lang w:val="en-US"/>
              </w:rPr>
              <w:t>i</w:t>
            </w:r>
            <w:proofErr w:type="spellEnd"/>
            <w:r w:rsidRPr="00D26712">
              <w:rPr>
                <w:noProof/>
                <w:lang w:val="en-US"/>
              </w:rPr>
              <w:t>].</w:t>
            </w:r>
            <w:r w:rsidRPr="00F72616">
              <w:rPr>
                <w:noProof/>
                <w:lang w:val="en-US"/>
              </w:rPr>
              <w:t>intersectionArea</w:t>
            </w:r>
            <w:r w:rsidRPr="00D26712"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м</w:t>
            </w:r>
            <w:r w:rsidRPr="00F72616">
              <w:rPr>
                <w:noProof/>
                <w:vertAlign w:val="superscript"/>
                <w:lang w:val="en-US"/>
              </w:rPr>
              <w:t>2</w:t>
            </w:r>
            <w:r w:rsidRPr="00F72616">
              <w:rPr>
                <w:noProof/>
                <w:lang w:val="en-US"/>
              </w:rPr>
              <w:t xml:space="preserve"> (</w:t>
            </w:r>
            <w:r>
              <w:rPr>
                <w:noProof/>
                <w:lang w:val="en-US"/>
              </w:rPr>
              <w:t>{</w:t>
            </w:r>
            <w:r w:rsidRPr="00D26712">
              <w:rPr>
                <w:noProof/>
                <w:lang w:val="en-US"/>
              </w:rPr>
              <w:t>d.</w:t>
            </w:r>
            <w:r w:rsidR="00866FA4">
              <w:rPr>
                <w:lang w:val="en-US"/>
              </w:rPr>
              <w:t>fz</w:t>
            </w:r>
            <w:r w:rsidRPr="00D26712">
              <w:rPr>
                <w:noProof/>
                <w:lang w:val="en-US"/>
              </w:rPr>
              <w:t>[</w:t>
            </w:r>
            <w:proofErr w:type="spellStart"/>
            <w:r w:rsidRPr="00D26712">
              <w:rPr>
                <w:noProof/>
                <w:lang w:val="en-US"/>
              </w:rPr>
              <w:t>i</w:t>
            </w:r>
            <w:proofErr w:type="spellEnd"/>
            <w:r w:rsidRPr="00D26712">
              <w:rPr>
                <w:noProof/>
                <w:lang w:val="en-US"/>
              </w:rPr>
              <w:t>].</w:t>
            </w:r>
            <w:r w:rsidRPr="00EA4E94">
              <w:rPr>
                <w:noProof/>
                <w:lang w:val="en-US"/>
              </w:rPr>
              <w:t>intersectionAreaPercent</w:t>
            </w:r>
            <w:r>
              <w:rPr>
                <w:noProof/>
                <w:lang w:val="en-US"/>
              </w:rPr>
              <w:t>}</w:t>
            </w:r>
            <w:r w:rsidRPr="00F72616">
              <w:rPr>
                <w:noProof/>
                <w:lang w:val="en-US"/>
              </w:rPr>
              <w:t>%)</w:t>
            </w:r>
          </w:p>
        </w:tc>
      </w:tr>
    </w:tbl>
    <w:p w14:paraId="3DCB5548" w14:textId="04E86AC9" w:rsidR="00E93D3D" w:rsidRPr="00866FA4" w:rsidRDefault="00E93D3D" w:rsidP="00E93D3D">
      <w:pPr>
        <w:pStyle w:val="a6"/>
      </w:pPr>
      <w:r w:rsidRPr="00866FA4">
        <w:t>{</w:t>
      </w:r>
      <w:r w:rsidRPr="00F03A10">
        <w:rPr>
          <w:lang w:val="en-US"/>
        </w:rPr>
        <w:t>d</w:t>
      </w:r>
      <w:r w:rsidRPr="00866FA4">
        <w:t>.</w:t>
      </w:r>
      <w:r w:rsidR="00866FA4">
        <w:rPr>
          <w:lang w:val="en-US"/>
        </w:rPr>
        <w:t>fz</w:t>
      </w:r>
      <w:r w:rsidRPr="00866FA4">
        <w:t>[</w:t>
      </w:r>
      <w:proofErr w:type="spellStart"/>
      <w:r w:rsidRPr="00F03A10">
        <w:rPr>
          <w:lang w:val="en-US"/>
        </w:rPr>
        <w:t>i</w:t>
      </w:r>
      <w:proofErr w:type="spellEnd"/>
      <w:r w:rsidR="000B3B82" w:rsidRPr="00866FA4">
        <w:t>+1</w:t>
      </w:r>
      <w:r w:rsidRPr="00866FA4">
        <w:t>].</w:t>
      </w:r>
      <w:proofErr w:type="spellStart"/>
      <w:r w:rsidR="00866FA4" w:rsidRPr="00866FA4">
        <w:rPr>
          <w:lang w:val="en-US"/>
        </w:rPr>
        <w:t>classidReadable</w:t>
      </w:r>
      <w:proofErr w:type="spellEnd"/>
      <w:r w:rsidRPr="00866FA4">
        <w:t>}</w:t>
      </w:r>
    </w:p>
    <w:p w14:paraId="15B053EC" w14:textId="23187701" w:rsidR="000D1D78" w:rsidRPr="00B83095" w:rsidRDefault="000D1D78" w:rsidP="000D1D78">
      <w:r w:rsidRPr="00105BC2">
        <w:t>{</w:t>
      </w:r>
      <w:r w:rsidRPr="00105BC2">
        <w:rPr>
          <w:lang w:val="en-US"/>
        </w:rPr>
        <w:t>d</w:t>
      </w:r>
      <w:r w:rsidRPr="00105BC2">
        <w:t>.</w:t>
      </w:r>
      <w:r w:rsidR="00866FA4">
        <w:rPr>
          <w:lang w:val="en-US"/>
        </w:rPr>
        <w:t>fz</w:t>
      </w:r>
      <w:r w:rsidRPr="00105BC2">
        <w:t>:</w:t>
      </w:r>
      <w:proofErr w:type="spellStart"/>
      <w:r>
        <w:rPr>
          <w:lang w:val="en-US"/>
        </w:rPr>
        <w:t>ifEM</w:t>
      </w:r>
      <w:proofErr w:type="spellEnd"/>
      <w:r w:rsidRPr="00105BC2">
        <w:t>():</w:t>
      </w:r>
      <w:proofErr w:type="spellStart"/>
      <w:r>
        <w:rPr>
          <w:lang w:val="en-US"/>
        </w:rPr>
        <w:t>showBegin</w:t>
      </w:r>
      <w:proofErr w:type="spellEnd"/>
      <w:r w:rsidRPr="00105BC2">
        <w:t>}</w:t>
      </w:r>
      <w:r w:rsidR="00B83095" w:rsidRPr="00B83095">
        <w:t xml:space="preserve">Для объекта не найдена информация о </w:t>
      </w:r>
      <w:r w:rsidR="00502035" w:rsidRPr="00502035">
        <w:t xml:space="preserve">функциональных </w:t>
      </w:r>
      <w:r w:rsidR="00B83095" w:rsidRPr="00B83095">
        <w:t>зонах</w:t>
      </w:r>
      <w:r>
        <w:t>.</w:t>
      </w:r>
    </w:p>
    <w:p w14:paraId="520BAC50" w14:textId="77777777" w:rsidR="00CC4ABC" w:rsidRPr="00B83095" w:rsidRDefault="00CC4ABC" w:rsidP="000D1D78"/>
    <w:p w14:paraId="3646A8F9" w14:textId="24DE5D52" w:rsidR="00B57C56" w:rsidRPr="00D66BA2" w:rsidRDefault="000D1D78" w:rsidP="000D1D78">
      <w:pPr>
        <w:keepNext/>
      </w:pPr>
      <w:r w:rsidRPr="00105BC2">
        <w:t>{</w:t>
      </w:r>
      <w:r w:rsidRPr="00105BC2">
        <w:rPr>
          <w:lang w:val="en-US"/>
        </w:rPr>
        <w:t>d</w:t>
      </w:r>
      <w:r w:rsidRPr="00105BC2">
        <w:t>.</w:t>
      </w:r>
      <w:r w:rsidR="00866FA4">
        <w:rPr>
          <w:lang w:val="en-US"/>
        </w:rPr>
        <w:t>fz</w:t>
      </w:r>
      <w:r w:rsidRPr="00105BC2">
        <w:t>:</w:t>
      </w:r>
      <w:proofErr w:type="spellStart"/>
      <w:r>
        <w:rPr>
          <w:lang w:val="en-US"/>
        </w:rPr>
        <w:t>showEnd</w:t>
      </w:r>
      <w:proofErr w:type="spellEnd"/>
      <w:r w:rsidRPr="00105BC2">
        <w:t>}</w:t>
      </w:r>
      <w:r w:rsidR="007769A3" w:rsidRPr="007769A3">
        <w:t xml:space="preserve">Сведения, указанные в данном разделе, являются актуальными на </w:t>
      </w:r>
      <w:r w:rsidR="00BB5E76" w:rsidRPr="00755196">
        <w:rPr>
          <w:noProof/>
        </w:rPr>
        <w:t>{</w:t>
      </w:r>
      <w:r w:rsidR="00BB5E76">
        <w:rPr>
          <w:noProof/>
          <w:lang w:val="en-US"/>
        </w:rPr>
        <w:t>d</w:t>
      </w:r>
      <w:r w:rsidR="00BB5E76" w:rsidRPr="00755196">
        <w:rPr>
          <w:noProof/>
        </w:rPr>
        <w:t>.</w:t>
      </w:r>
      <w:r w:rsidR="00BB5E76">
        <w:rPr>
          <w:noProof/>
          <w:lang w:val="en-US"/>
        </w:rPr>
        <w:t>dataDate</w:t>
      </w:r>
      <w:r w:rsidR="00BB5E76" w:rsidRPr="00755196">
        <w:rPr>
          <w:noProof/>
        </w:rPr>
        <w:t>:</w:t>
      </w:r>
      <w:r w:rsidR="00BB5E76" w:rsidRPr="00755196">
        <w:rPr>
          <w:noProof/>
          <w:lang w:val="en-US"/>
        </w:rPr>
        <w:t>formatD</w:t>
      </w:r>
      <w:r w:rsidR="00BB5E76" w:rsidRPr="00755196">
        <w:rPr>
          <w:noProof/>
        </w:rPr>
        <w:t>('</w:t>
      </w:r>
      <w:r w:rsidR="00BB5E76" w:rsidRPr="00755196">
        <w:rPr>
          <w:noProof/>
          <w:lang w:val="en-US"/>
        </w:rPr>
        <w:t>LL</w:t>
      </w:r>
      <w:r w:rsidR="00BB5E76" w:rsidRPr="00755196">
        <w:rPr>
          <w:noProof/>
        </w:rPr>
        <w:t>')}</w:t>
      </w:r>
    </w:p>
    <w:p w14:paraId="4F77B0ED" w14:textId="0CBA3769" w:rsidR="00E93D3D" w:rsidRPr="00B57C56" w:rsidRDefault="00E93D3D">
      <w:pPr>
        <w:keepNext/>
      </w:pPr>
    </w:p>
    <w:sectPr w:rsidR="00E93D3D" w:rsidRPr="00B57C56">
      <w:type w:val="continuous"/>
      <w:pgSz w:w="12240" w:h="15840"/>
      <w:pgMar w:top="851" w:right="567" w:bottom="851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7C8"/>
    <w:rsid w:val="000163EB"/>
    <w:rsid w:val="0007545C"/>
    <w:rsid w:val="000A736B"/>
    <w:rsid w:val="000B3B82"/>
    <w:rsid w:val="000C29C7"/>
    <w:rsid w:val="000D1D78"/>
    <w:rsid w:val="000E726B"/>
    <w:rsid w:val="001957C8"/>
    <w:rsid w:val="00314511"/>
    <w:rsid w:val="003459ED"/>
    <w:rsid w:val="003937B4"/>
    <w:rsid w:val="00474ACA"/>
    <w:rsid w:val="004E1EDE"/>
    <w:rsid w:val="00502035"/>
    <w:rsid w:val="00621DAB"/>
    <w:rsid w:val="00634D96"/>
    <w:rsid w:val="00675B45"/>
    <w:rsid w:val="006C6053"/>
    <w:rsid w:val="0071032F"/>
    <w:rsid w:val="0076780C"/>
    <w:rsid w:val="007769A3"/>
    <w:rsid w:val="00785F05"/>
    <w:rsid w:val="007E575E"/>
    <w:rsid w:val="00866FA4"/>
    <w:rsid w:val="008D6962"/>
    <w:rsid w:val="00920B0E"/>
    <w:rsid w:val="009E23D9"/>
    <w:rsid w:val="009E6D71"/>
    <w:rsid w:val="00AF6A61"/>
    <w:rsid w:val="00B132CE"/>
    <w:rsid w:val="00B57C56"/>
    <w:rsid w:val="00B67869"/>
    <w:rsid w:val="00B83095"/>
    <w:rsid w:val="00BA3C3D"/>
    <w:rsid w:val="00BB5E76"/>
    <w:rsid w:val="00BF4C03"/>
    <w:rsid w:val="00CC4ABC"/>
    <w:rsid w:val="00D15018"/>
    <w:rsid w:val="00D26712"/>
    <w:rsid w:val="00D32A96"/>
    <w:rsid w:val="00D66BA2"/>
    <w:rsid w:val="00DF5B15"/>
    <w:rsid w:val="00E93D3D"/>
    <w:rsid w:val="00EA4E94"/>
    <w:rsid w:val="00EA7B42"/>
    <w:rsid w:val="00ED549D"/>
    <w:rsid w:val="00F03A10"/>
    <w:rsid w:val="00F72616"/>
    <w:rsid w:val="00F76155"/>
    <w:rsid w:val="00FA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3E18"/>
  <w15:docId w15:val="{64164DCD-815A-4890-8184-E4E6426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ED549D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styleId="a4">
    <w:name w:val="Title"/>
    <w:basedOn w:val="a"/>
    <w:next w:val="aff"/>
    <w:link w:val="a3"/>
    <w:autoRedefine/>
    <w:uiPriority w:val="10"/>
    <w:qFormat/>
    <w:rsid w:val="00ED549D"/>
    <w:pPr>
      <w:suppressAutoHyphens/>
      <w:spacing w:after="36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2">
    <w:name w:val="index heading"/>
    <w:basedOn w:val="a4"/>
    <w:semiHidden/>
  </w:style>
  <w:style w:type="paragraph" w:customStyle="1" w:styleId="user1">
    <w:name w:val="Заголовок (user)"/>
    <w:basedOn w:val="a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user3">
    <w:name w:val="Колонтитулы (user)"/>
    <w:basedOn w:val="a"/>
    <w:semiHidden/>
    <w:qFormat/>
  </w:style>
  <w:style w:type="paragraph" w:customStyle="1" w:styleId="aff3">
    <w:name w:val="Колонтитулы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user4">
    <w:name w:val="Содержимое таблицы (user)"/>
    <w:basedOn w:val="a"/>
    <w:semiHidden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semiHidden/>
    <w:qFormat/>
    <w:pPr>
      <w:jc w:val="center"/>
    </w:pPr>
    <w:rPr>
      <w:b/>
      <w:bCs/>
    </w:rPr>
  </w:style>
  <w:style w:type="numbering" w:customStyle="1" w:styleId="user6">
    <w:name w:val="Без списка (user)"/>
    <w:qFormat/>
  </w:style>
  <w:style w:type="numbering" w:customStyle="1" w:styleId="aff8">
    <w:name w:val="Без списка"/>
    <w:uiPriority w:val="99"/>
    <w:semiHidden/>
    <w:unhideWhenUsed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9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73</cp:revision>
  <dcterms:created xsi:type="dcterms:W3CDTF">2026-03-05T21:31:00Z</dcterms:created>
  <dcterms:modified xsi:type="dcterms:W3CDTF">2026-05-18T10:15:00Z</dcterms:modified>
  <dc:language>en-US</dc:language>
</cp:coreProperties>
</file>