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D08F" w14:textId="77777777" w:rsidR="008A2370" w:rsidRDefault="00000000" w:rsidP="00A27851">
      <w:pPr>
        <w:spacing w:before="160" w:after="0"/>
        <w:jc w:val="right"/>
        <w:rPr>
          <w:rFonts w:hint="eastAsia"/>
        </w:rPr>
      </w:pPr>
      <w:r>
        <w:rPr>
          <w:rFonts w:ascii="黑体" w:eastAsia="黑体" w:hAnsi="黑体" w:cs="黑体"/>
          <w:sz w:val="32"/>
        </w:rPr>
        <w:t>对内掌握</w:t>
      </w:r>
    </w:p>
    <w:p w14:paraId="3D3EE068" w14:textId="77777777" w:rsidR="008A2370" w:rsidRDefault="00000000">
      <w:pPr>
        <w:spacing w:after="0" w:line="444" w:lineRule="auto"/>
        <w:jc w:val="right"/>
        <w:rPr>
          <w:rFonts w:hint="eastAsia"/>
        </w:rPr>
      </w:pPr>
      <w:r>
        <w:rPr>
          <w:rFonts w:ascii="黑体" w:eastAsia="黑体" w:hAnsi="黑体" w:cs="黑体"/>
          <w:sz w:val="32"/>
        </w:rPr>
        <w:t xml:space="preserve"> </w:t>
      </w:r>
    </w:p>
    <w:p w14:paraId="3033C32F" w14:textId="77777777" w:rsidR="008A2370" w:rsidRDefault="00000000">
      <w:pPr>
        <w:spacing w:after="0" w:line="444" w:lineRule="auto"/>
        <w:jc w:val="right"/>
        <w:rPr>
          <w:rFonts w:hint="eastAsia"/>
        </w:rPr>
      </w:pPr>
      <w:r>
        <w:rPr>
          <w:rFonts w:ascii="黑体" w:eastAsia="黑体" w:hAnsi="黑体" w:cs="黑体"/>
          <w:sz w:val="32"/>
        </w:rPr>
        <w:t xml:space="preserve"> </w:t>
      </w:r>
    </w:p>
    <w:p w14:paraId="4CD3ADE7" w14:textId="77777777" w:rsidR="008A2370" w:rsidRDefault="00000000" w:rsidP="00A27851">
      <w:pPr>
        <w:spacing w:after="0" w:line="444" w:lineRule="auto"/>
        <w:jc w:val="right"/>
        <w:rPr>
          <w:rFonts w:hint="eastAsia"/>
        </w:rPr>
      </w:pPr>
      <w:r>
        <w:rPr>
          <w:rFonts w:ascii="黑体" w:eastAsia="黑体" w:hAnsi="黑体" w:cs="黑体"/>
          <w:sz w:val="32"/>
        </w:rPr>
        <w:t xml:space="preserve"> </w:t>
      </w:r>
    </w:p>
    <w:p w14:paraId="6FC349DC" w14:textId="4B068326" w:rsidR="008A2370" w:rsidRPr="0091333A" w:rsidRDefault="00C62B28" w:rsidP="00A27851">
      <w:pPr>
        <w:spacing w:after="0"/>
        <w:jc w:val="center"/>
        <w:rPr>
          <w:rFonts w:hint="eastAsia"/>
          <w:color w:val="EE0000"/>
        </w:rPr>
      </w:pPr>
      <w:r w:rsidRPr="0091333A">
        <w:rPr>
          <w:rFonts w:ascii="方正小标宋简体" w:eastAsia="方正小标宋简体" w:hAnsi="方正小标宋简体" w:cs="方正小标宋简体" w:hint="eastAsia"/>
          <w:color w:val="EE0000"/>
          <w:sz w:val="88"/>
        </w:rPr>
        <w:t>暴雨</w:t>
      </w:r>
      <w:r w:rsidRPr="0091333A">
        <w:rPr>
          <w:rFonts w:ascii="方正小标宋简体" w:eastAsia="方正小标宋简体" w:hAnsi="方正小标宋简体" w:cs="方正小标宋简体"/>
          <w:color w:val="EE0000"/>
          <w:sz w:val="88"/>
        </w:rPr>
        <w:t>应急</w:t>
      </w:r>
      <w:r w:rsidR="00F94855" w:rsidRPr="0091333A">
        <w:rPr>
          <w:rFonts w:ascii="方正小标宋简体" w:eastAsia="方正小标宋简体" w:hAnsi="方正小标宋简体" w:cs="方正小标宋简体" w:hint="eastAsia"/>
          <w:color w:val="EE0000"/>
          <w:sz w:val="88"/>
        </w:rPr>
        <w:t>预评估报告</w:t>
      </w:r>
    </w:p>
    <w:p w14:paraId="31F5800C" w14:textId="4D3F70B9" w:rsidR="008A2370" w:rsidRDefault="008A2370" w:rsidP="00A27851">
      <w:pPr>
        <w:spacing w:after="0" w:line="480" w:lineRule="auto"/>
        <w:jc w:val="center"/>
        <w:rPr>
          <w:rFonts w:hint="eastAsia"/>
        </w:rPr>
      </w:pPr>
    </w:p>
    <w:p w14:paraId="323E2167" w14:textId="4B84D476" w:rsidR="008A2370" w:rsidRPr="0024528B" w:rsidRDefault="00C62B28" w:rsidP="0024528B">
      <w:pPr>
        <w:pBdr>
          <w:bottom w:val="single" w:sz="12" w:space="1" w:color="auto"/>
        </w:pBdr>
        <w:spacing w:after="0"/>
        <w:jc w:val="center"/>
        <w:rPr>
          <w:rFonts w:ascii="仿宋_GB2312" w:eastAsia="仿宋_GB2312" w:hAnsi="仿宋_GB2312" w:cs="仿宋_GB2312" w:hint="eastAsia"/>
          <w:sz w:val="32"/>
        </w:rPr>
      </w:pPr>
      <w:r>
        <w:rPr>
          <w:rFonts w:ascii="仿宋_GB2312" w:eastAsia="仿宋_GB2312" w:hAnsi="仿宋_GB2312" w:cs="仿宋_GB2312" w:hint="eastAsia"/>
          <w:sz w:val="32"/>
        </w:rPr>
        <w:t>西安</w:t>
      </w:r>
      <w:r>
        <w:rPr>
          <w:rFonts w:ascii="仿宋_GB2312" w:eastAsia="仿宋_GB2312" w:hAnsi="仿宋_GB2312" w:cs="仿宋_GB2312"/>
          <w:sz w:val="32"/>
        </w:rPr>
        <w:t xml:space="preserve">市应急管理局               </w:t>
      </w:r>
      <w:r w:rsidR="0024528B" w:rsidRPr="0024528B">
        <w:rPr>
          <w:rFonts w:ascii="仿宋_GB2312" w:eastAsia="仿宋_GB2312" w:hAnsi="仿宋_GB2312" w:cs="仿宋_GB2312"/>
          <w:sz w:val="32"/>
        </w:rPr>
        <w:t>{{</w:t>
      </w:r>
      <w:proofErr w:type="spellStart"/>
      <w:r w:rsidR="00785B2F">
        <w:rPr>
          <w:rFonts w:ascii="仿宋_GB2312" w:eastAsia="仿宋_GB2312" w:hAnsi="仿宋_GB2312" w:cs="仿宋_GB2312" w:hint="eastAsia"/>
          <w:sz w:val="32"/>
        </w:rPr>
        <w:t>R</w:t>
      </w:r>
      <w:r w:rsidR="0024528B" w:rsidRPr="0024528B">
        <w:rPr>
          <w:rFonts w:ascii="仿宋_GB2312" w:eastAsia="仿宋_GB2312" w:hAnsi="仿宋_GB2312" w:cs="仿宋_GB2312"/>
          <w:sz w:val="32"/>
        </w:rPr>
        <w:t>eportDate</w:t>
      </w:r>
      <w:proofErr w:type="spellEnd"/>
      <w:r w:rsidR="0024528B" w:rsidRPr="0024528B">
        <w:rPr>
          <w:rFonts w:ascii="仿宋_GB2312" w:eastAsia="仿宋_GB2312" w:hAnsi="仿宋_GB2312" w:cs="仿宋_GB2312"/>
          <w:sz w:val="32"/>
        </w:rPr>
        <w:t>}}</w:t>
      </w:r>
    </w:p>
    <w:p w14:paraId="0DD87286" w14:textId="77777777" w:rsidR="00F118A7" w:rsidRDefault="00F118A7" w:rsidP="00F118A7">
      <w:pPr>
        <w:spacing w:after="0" w:line="288" w:lineRule="auto"/>
        <w:jc w:val="center"/>
        <w:rPr>
          <w:rFonts w:ascii="华文行楷" w:eastAsia="华文行楷" w:hAnsi="华文行楷" w:cs="华文行楷" w:hint="eastAsia"/>
          <w:b/>
          <w:color w:val="FF0000"/>
          <w:sz w:val="44"/>
        </w:rPr>
      </w:pPr>
    </w:p>
    <w:p w14:paraId="0EA7049C" w14:textId="77777777" w:rsidR="00F118A7" w:rsidRPr="00F118A7" w:rsidRDefault="00F118A7" w:rsidP="00F118A7">
      <w:pPr>
        <w:spacing w:after="0" w:line="288" w:lineRule="auto"/>
        <w:jc w:val="center"/>
        <w:rPr>
          <w:rFonts w:hint="eastAsia"/>
        </w:rPr>
      </w:pPr>
    </w:p>
    <w:p w14:paraId="4A400936" w14:textId="444088E6" w:rsidR="008A2370" w:rsidRPr="00023B0F" w:rsidRDefault="00000000" w:rsidP="00E458F2">
      <w:pPr>
        <w:spacing w:after="0" w:line="348" w:lineRule="auto"/>
        <w:ind w:firstLineChars="200" w:firstLine="640"/>
        <w:jc w:val="both"/>
        <w:rPr>
          <w:rFonts w:ascii="黑体" w:eastAsia="黑体" w:hAnsi="黑体" w:cs="黑体" w:hint="eastAsia"/>
          <w:sz w:val="32"/>
        </w:rPr>
      </w:pPr>
      <w:r w:rsidRPr="00023B0F">
        <w:rPr>
          <w:rFonts w:ascii="黑体" w:eastAsia="黑体" w:hAnsi="黑体" w:cs="黑体"/>
          <w:sz w:val="32"/>
        </w:rPr>
        <w:t>一、</w:t>
      </w:r>
      <w:bookmarkStart w:id="0" w:name="OLE_LINK1"/>
      <w:r w:rsidR="00F94855">
        <w:rPr>
          <w:rFonts w:ascii="黑体" w:eastAsia="黑体" w:hAnsi="黑体" w:cs="黑体" w:hint="eastAsia"/>
          <w:sz w:val="32"/>
        </w:rPr>
        <w:t>降雨</w:t>
      </w:r>
      <w:r w:rsidR="00F97C06">
        <w:rPr>
          <w:rFonts w:ascii="黑体" w:eastAsia="黑体" w:hAnsi="黑体" w:cs="黑体" w:hint="eastAsia"/>
          <w:sz w:val="32"/>
        </w:rPr>
        <w:t>概况</w:t>
      </w:r>
      <w:bookmarkEnd w:id="0"/>
    </w:p>
    <w:p w14:paraId="4E05CEB1" w14:textId="6682E2D1" w:rsidR="007E1028" w:rsidRDefault="0024528B" w:rsidP="0024528B">
      <w:pPr>
        <w:spacing w:after="0" w:line="360" w:lineRule="auto"/>
        <w:ind w:firstLineChars="200" w:firstLine="640"/>
        <w:jc w:val="both"/>
        <w:rPr>
          <w:rFonts w:ascii="仿宋_GB2312" w:eastAsia="仿宋_GB2312" w:hAnsi="仿宋_GB2312" w:cs="仿宋_GB2312" w:hint="eastAsia"/>
          <w:sz w:val="32"/>
        </w:rPr>
      </w:pPr>
      <w:r w:rsidRPr="00F625D8">
        <w:rPr>
          <w:rFonts w:ascii="仿宋_GB2312" w:eastAsia="仿宋_GB2312" w:hAnsi="仿宋_GB2312" w:cs="仿宋_GB2312"/>
          <w:sz w:val="32"/>
        </w:rPr>
        <w:t>{{</w:t>
      </w:r>
      <w:proofErr w:type="spellStart"/>
      <w:r w:rsidR="00785B2F">
        <w:rPr>
          <w:rFonts w:ascii="仿宋_GB2312" w:eastAsia="仿宋_GB2312" w:hAnsi="仿宋_GB2312" w:cs="仿宋_GB2312" w:hint="eastAsia"/>
          <w:sz w:val="32"/>
        </w:rPr>
        <w:t>OverView_R</w:t>
      </w:r>
      <w:r w:rsidRPr="00F625D8">
        <w:rPr>
          <w:rFonts w:ascii="仿宋_GB2312" w:eastAsia="仿宋_GB2312" w:hAnsi="仿宋_GB2312" w:cs="仿宋_GB2312"/>
          <w:sz w:val="32"/>
        </w:rPr>
        <w:t>eportDate</w:t>
      </w:r>
      <w:proofErr w:type="spellEnd"/>
      <w:r w:rsidRPr="00F625D8">
        <w:rPr>
          <w:rFonts w:ascii="仿宋_GB2312" w:eastAsia="仿宋_GB2312" w:hAnsi="仿宋_GB2312" w:cs="仿宋_GB2312"/>
          <w:sz w:val="32"/>
        </w:rPr>
        <w:t>}}</w:t>
      </w:r>
      <w:r w:rsidR="00E31673" w:rsidRPr="00F625D8">
        <w:rPr>
          <w:rFonts w:ascii="仿宋_GB2312" w:eastAsia="仿宋_GB2312" w:hAnsi="仿宋_GB2312" w:cs="仿宋_GB2312"/>
          <w:sz w:val="32"/>
        </w:rPr>
        <w:t>，西安市部分区域（包括</w:t>
      </w:r>
      <w:r w:rsidR="00FD6085" w:rsidRPr="00F625D8">
        <w:rPr>
          <w:rFonts w:ascii="仿宋_GB2312" w:eastAsia="仿宋_GB2312" w:hAnsi="仿宋_GB2312" w:cs="仿宋_GB2312"/>
          <w:sz w:val="32"/>
        </w:rPr>
        <w:t>{{</w:t>
      </w:r>
      <w:proofErr w:type="spellStart"/>
      <w:r w:rsidR="00785B2F">
        <w:rPr>
          <w:rFonts w:ascii="仿宋_GB2312" w:eastAsia="仿宋_GB2312" w:hAnsi="仿宋_GB2312" w:cs="仿宋_GB2312" w:hint="eastAsia"/>
          <w:sz w:val="32"/>
        </w:rPr>
        <w:t>OverView_R</w:t>
      </w:r>
      <w:r w:rsidR="00FD6085" w:rsidRPr="00F625D8">
        <w:rPr>
          <w:rFonts w:ascii="仿宋_GB2312" w:eastAsia="仿宋_GB2312" w:hAnsi="仿宋_GB2312" w:cs="仿宋_GB2312"/>
          <w:sz w:val="32"/>
        </w:rPr>
        <w:t>ainCovered</w:t>
      </w:r>
      <w:r w:rsidR="00F625D8">
        <w:rPr>
          <w:rFonts w:ascii="仿宋_GB2312" w:eastAsia="仿宋_GB2312" w:hAnsi="仿宋_GB2312" w:cs="仿宋_GB2312" w:hint="eastAsia"/>
          <w:sz w:val="32"/>
        </w:rPr>
        <w:t>QuXian</w:t>
      </w:r>
      <w:proofErr w:type="spellEnd"/>
      <w:r w:rsidR="00FD6085" w:rsidRPr="00F625D8">
        <w:rPr>
          <w:rFonts w:ascii="仿宋_GB2312" w:eastAsia="仿宋_GB2312" w:hAnsi="仿宋_GB2312" w:cs="仿宋_GB2312"/>
          <w:sz w:val="32"/>
        </w:rPr>
        <w:t>}}</w:t>
      </w:r>
      <w:r w:rsidR="00E31673" w:rsidRPr="00F625D8">
        <w:rPr>
          <w:rFonts w:ascii="仿宋_GB2312" w:eastAsia="仿宋_GB2312" w:hAnsi="仿宋_GB2312" w:cs="仿宋_GB2312"/>
          <w:sz w:val="32"/>
        </w:rPr>
        <w:t>）已出现50毫米以上降水</w:t>
      </w:r>
      <w:r w:rsidR="00FD3BE2" w:rsidRPr="00F625D8">
        <w:rPr>
          <w:rFonts w:ascii="仿宋_GB2312" w:eastAsia="仿宋_GB2312" w:hAnsi="仿宋_GB2312" w:cs="仿宋_GB2312" w:hint="eastAsia"/>
          <w:sz w:val="32"/>
        </w:rPr>
        <w:t>。</w:t>
      </w:r>
      <w:r w:rsidR="00FD3BE2" w:rsidRPr="00F625D8">
        <w:rPr>
          <w:rFonts w:ascii="仿宋_GB2312" w:eastAsia="仿宋_GB2312" w:hAnsi="仿宋_GB2312" w:cs="仿宋_GB2312"/>
          <w:sz w:val="32"/>
        </w:rPr>
        <w:t>根据最新气象监测数据，</w:t>
      </w:r>
      <w:r w:rsidR="00FD3BE2" w:rsidRPr="00F625D8">
        <w:rPr>
          <w:rFonts w:ascii="仿宋_GB2312" w:eastAsia="仿宋_GB2312" w:hAnsi="仿宋_GB2312" w:cs="仿宋_GB2312" w:hint="eastAsia"/>
          <w:sz w:val="32"/>
        </w:rPr>
        <w:t>暴</w:t>
      </w:r>
      <w:r w:rsidR="00FD3BE2" w:rsidRPr="00F625D8">
        <w:rPr>
          <w:rFonts w:ascii="仿宋_GB2312" w:eastAsia="仿宋_GB2312" w:hAnsi="仿宋_GB2312" w:cs="仿宋_GB2312"/>
          <w:sz w:val="32"/>
        </w:rPr>
        <w:t>雨主要集中在</w:t>
      </w:r>
      <w:r w:rsidR="00FD6085" w:rsidRPr="00F625D8">
        <w:rPr>
          <w:rFonts w:ascii="仿宋_GB2312" w:eastAsia="仿宋_GB2312" w:hAnsi="仿宋_GB2312" w:cs="仿宋_GB2312" w:hint="eastAsia"/>
          <w:sz w:val="32"/>
        </w:rPr>
        <w:t>{{</w:t>
      </w:r>
      <w:proofErr w:type="spellStart"/>
      <w:r w:rsidR="00785B2F">
        <w:rPr>
          <w:rFonts w:ascii="仿宋_GB2312" w:eastAsia="仿宋_GB2312" w:hAnsi="仿宋_GB2312" w:cs="仿宋_GB2312" w:hint="eastAsia"/>
          <w:sz w:val="32"/>
        </w:rPr>
        <w:t>OverView_</w:t>
      </w:r>
      <w:r w:rsidR="00FD6085" w:rsidRPr="00F625D8">
        <w:rPr>
          <w:rFonts w:ascii="仿宋_GB2312" w:eastAsia="仿宋_GB2312" w:hAnsi="仿宋_GB2312" w:cs="仿宋_GB2312" w:hint="eastAsia"/>
          <w:sz w:val="32"/>
        </w:rPr>
        <w:t>mainRain</w:t>
      </w:r>
      <w:r w:rsidR="00F625D8">
        <w:rPr>
          <w:rFonts w:ascii="仿宋_GB2312" w:eastAsia="仿宋_GB2312" w:hAnsi="仿宋_GB2312" w:cs="仿宋_GB2312" w:hint="eastAsia"/>
          <w:sz w:val="32"/>
        </w:rPr>
        <w:t>QuXian</w:t>
      </w:r>
      <w:proofErr w:type="spellEnd"/>
      <w:r w:rsidR="00FD6085" w:rsidRPr="00F625D8">
        <w:rPr>
          <w:rFonts w:ascii="仿宋_GB2312" w:eastAsia="仿宋_GB2312" w:hAnsi="仿宋_GB2312" w:cs="仿宋_GB2312" w:hint="eastAsia"/>
          <w:sz w:val="32"/>
        </w:rPr>
        <w:t>}}</w:t>
      </w:r>
      <w:r w:rsidR="00FD3BE2" w:rsidRPr="00F625D8">
        <w:rPr>
          <w:rFonts w:ascii="仿宋_GB2312" w:eastAsia="仿宋_GB2312" w:hAnsi="仿宋_GB2312" w:cs="仿宋_GB2312" w:hint="eastAsia"/>
          <w:sz w:val="32"/>
        </w:rPr>
        <w:t>一带</w:t>
      </w:r>
      <w:r w:rsidR="00FD3BE2" w:rsidRPr="00F625D8">
        <w:rPr>
          <w:rFonts w:ascii="仿宋_GB2312" w:eastAsia="仿宋_GB2312" w:hAnsi="仿宋_GB2312" w:cs="仿宋_GB2312"/>
          <w:sz w:val="32"/>
        </w:rPr>
        <w:t>，</w:t>
      </w:r>
      <w:r w:rsidR="00AE7203" w:rsidRPr="00F625D8">
        <w:rPr>
          <w:rFonts w:ascii="仿宋_GB2312" w:eastAsia="仿宋_GB2312" w:hAnsi="仿宋_GB2312" w:cs="仿宋_GB2312"/>
          <w:sz w:val="32"/>
        </w:rPr>
        <w:t>区域内山体含水饱和风险增加</w:t>
      </w:r>
      <w:r w:rsidR="00F118A7" w:rsidRPr="00F625D8">
        <w:rPr>
          <w:rFonts w:ascii="仿宋_GB2312" w:eastAsia="仿宋_GB2312" w:hAnsi="仿宋_GB2312" w:cs="仿宋_GB2312" w:hint="eastAsia"/>
          <w:sz w:val="32"/>
        </w:rPr>
        <w:t>，</w:t>
      </w:r>
      <w:r w:rsidR="003B74DB" w:rsidRPr="00F625D8">
        <w:rPr>
          <w:rFonts w:ascii="仿宋_GB2312" w:eastAsia="仿宋_GB2312" w:hAnsi="仿宋_GB2312" w:cs="仿宋_GB2312"/>
          <w:sz w:val="32"/>
        </w:rPr>
        <w:t>具备诱发滑坡、泥石流、山洪和</w:t>
      </w:r>
      <w:r w:rsidR="003B74DB" w:rsidRPr="003B74DB">
        <w:rPr>
          <w:rFonts w:ascii="仿宋_GB2312" w:eastAsia="仿宋_GB2312" w:hAnsi="仿宋_GB2312" w:cs="仿宋_GB2312"/>
          <w:sz w:val="32"/>
        </w:rPr>
        <w:t>城市内涝等次生灾害的典型触发条件。</w:t>
      </w:r>
    </w:p>
    <w:p w14:paraId="5243FC85" w14:textId="31420D52" w:rsidR="008A2370" w:rsidRPr="00E458F2" w:rsidRDefault="00000000" w:rsidP="00E458F2">
      <w:pPr>
        <w:spacing w:after="0" w:line="420" w:lineRule="auto"/>
        <w:ind w:firstLineChars="200" w:firstLine="640"/>
        <w:jc w:val="both"/>
        <w:rPr>
          <w:rFonts w:ascii="黑体" w:eastAsia="黑体" w:hAnsi="黑体" w:cs="黑体" w:hint="eastAsia"/>
          <w:sz w:val="32"/>
        </w:rPr>
      </w:pPr>
      <w:r>
        <w:rPr>
          <w:rFonts w:ascii="黑体" w:eastAsia="黑体" w:hAnsi="黑体" w:cs="黑体"/>
          <w:sz w:val="32"/>
        </w:rPr>
        <w:t>二、灾情</w:t>
      </w:r>
      <w:r w:rsidR="00F97C06">
        <w:rPr>
          <w:rFonts w:ascii="黑体" w:eastAsia="黑体" w:hAnsi="黑体" w:cs="黑体" w:hint="eastAsia"/>
          <w:sz w:val="32"/>
        </w:rPr>
        <w:t>预</w:t>
      </w:r>
      <w:r w:rsidR="00023B0F">
        <w:rPr>
          <w:rFonts w:ascii="黑体" w:eastAsia="黑体" w:hAnsi="黑体" w:cs="黑体" w:hint="eastAsia"/>
          <w:sz w:val="32"/>
        </w:rPr>
        <w:t>估</w:t>
      </w:r>
    </w:p>
    <w:p w14:paraId="450C07AE" w14:textId="079039C8" w:rsidR="00751295" w:rsidRDefault="00F97E7F" w:rsidP="00E167F5">
      <w:pPr>
        <w:spacing w:after="0" w:line="360" w:lineRule="auto"/>
        <w:ind w:firstLineChars="200" w:firstLine="640"/>
        <w:jc w:val="both"/>
        <w:rPr>
          <w:rFonts w:ascii="仿宋_GB2312" w:eastAsia="仿宋_GB2312" w:hAnsi="仿宋_GB2312" w:cs="仿宋_GB2312" w:hint="eastAsia"/>
          <w:sz w:val="32"/>
        </w:rPr>
      </w:pPr>
      <w:r w:rsidRPr="00F97E7F">
        <w:rPr>
          <w:rFonts w:ascii="仿宋_GB2312" w:eastAsia="仿宋_GB2312" w:hAnsi="仿宋_GB2312" w:cs="仿宋_GB2312"/>
          <w:sz w:val="32"/>
        </w:rPr>
        <w:lastRenderedPageBreak/>
        <w:t>受持续强降雨影响，根据灾害风险评估模型测算结果，</w:t>
      </w:r>
      <w:r w:rsidR="00F625D8" w:rsidRPr="00F625D8">
        <w:rPr>
          <w:rFonts w:ascii="仿宋_GB2312" w:eastAsia="仿宋_GB2312" w:hAnsi="仿宋_GB2312" w:cs="仿宋_GB2312" w:hint="eastAsia"/>
          <w:sz w:val="32"/>
        </w:rPr>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_M</w:t>
      </w:r>
      <w:r w:rsidR="00F625D8" w:rsidRPr="008802A1">
        <w:rPr>
          <w:rFonts w:ascii="仿宋_GB2312" w:eastAsia="仿宋_GB2312" w:hAnsi="仿宋_GB2312" w:cs="仿宋_GB2312" w:hint="eastAsia"/>
          <w:color w:val="EE0000"/>
          <w:sz w:val="32"/>
        </w:rPr>
        <w:t>ainRainQuXian</w:t>
      </w:r>
      <w:proofErr w:type="spellEnd"/>
      <w:r w:rsidR="00F625D8" w:rsidRPr="00F625D8">
        <w:rPr>
          <w:rFonts w:ascii="仿宋_GB2312" w:eastAsia="仿宋_GB2312" w:hAnsi="仿宋_GB2312" w:cs="仿宋_GB2312" w:hint="eastAsia"/>
          <w:sz w:val="32"/>
        </w:rPr>
        <w:t>}}</w:t>
      </w:r>
      <w:r w:rsidRPr="00F97E7F">
        <w:rPr>
          <w:rFonts w:ascii="仿宋_GB2312" w:eastAsia="仿宋_GB2312" w:hAnsi="仿宋_GB2312" w:cs="仿宋_GB2312"/>
          <w:sz w:val="32"/>
        </w:rPr>
        <w:t>多个村（组）地质灾害风险显著上升，需高度警惕滑坡、泥石流等次生灾害发生可能。</w:t>
      </w:r>
    </w:p>
    <w:p w14:paraId="0C7C87D6" w14:textId="7DA95493" w:rsidR="00EE3B59" w:rsidRDefault="00F97E7F" w:rsidP="00BC3B46">
      <w:pPr>
        <w:spacing w:after="0" w:line="360" w:lineRule="auto"/>
        <w:ind w:firstLineChars="200" w:firstLine="640"/>
        <w:jc w:val="both"/>
        <w:rPr>
          <w:rFonts w:ascii="仿宋_GB2312" w:eastAsia="仿宋_GB2312" w:hAnsi="仿宋_GB2312" w:cs="仿宋_GB2312" w:hint="eastAsia"/>
          <w:sz w:val="32"/>
        </w:rPr>
      </w:pPr>
      <w:r w:rsidRPr="00F97E7F">
        <w:rPr>
          <w:rFonts w:ascii="仿宋_GB2312" w:eastAsia="仿宋_GB2312" w:hAnsi="仿宋_GB2312" w:cs="仿宋_GB2312"/>
          <w:sz w:val="32"/>
        </w:rPr>
        <w:t>其中，</w:t>
      </w:r>
      <w:r w:rsidR="00F625D8" w:rsidRPr="00785B2F">
        <w:rPr>
          <w:rFonts w:ascii="仿宋_GB2312" w:eastAsia="仿宋_GB2312" w:hAnsi="仿宋_GB2312" w:cs="仿宋_GB2312" w:hint="eastAsia"/>
          <w:sz w:val="32"/>
        </w:rPr>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w:t>
      </w:r>
      <w:r w:rsidR="00F625D8" w:rsidRPr="008802A1">
        <w:rPr>
          <w:rFonts w:ascii="仿宋_GB2312" w:eastAsia="仿宋_GB2312" w:hAnsi="仿宋_GB2312" w:cs="仿宋_GB2312" w:hint="eastAsia"/>
          <w:color w:val="EE0000"/>
          <w:sz w:val="32"/>
        </w:rPr>
        <w:t>Landslid</w:t>
      </w:r>
      <w:r w:rsidR="00CA4A0E" w:rsidRPr="008802A1">
        <w:rPr>
          <w:rFonts w:ascii="仿宋_GB2312" w:eastAsia="仿宋_GB2312" w:hAnsi="仿宋_GB2312" w:cs="仿宋_GB2312" w:hint="eastAsia"/>
          <w:color w:val="EE0000"/>
          <w:sz w:val="32"/>
        </w:rPr>
        <w:t>eMain</w:t>
      </w:r>
      <w:r w:rsidR="00F625D8" w:rsidRPr="008802A1">
        <w:rPr>
          <w:rFonts w:ascii="仿宋_GB2312" w:eastAsia="仿宋_GB2312" w:hAnsi="仿宋_GB2312" w:cs="仿宋_GB2312" w:hint="eastAsia"/>
          <w:color w:val="EE0000"/>
          <w:sz w:val="32"/>
        </w:rPr>
        <w:t>Cun</w:t>
      </w:r>
      <w:proofErr w:type="spellEnd"/>
      <w:r w:rsidR="00F625D8" w:rsidRPr="00785B2F">
        <w:rPr>
          <w:rFonts w:ascii="仿宋_GB2312" w:eastAsia="仿宋_GB2312" w:hAnsi="仿宋_GB2312" w:cs="仿宋_GB2312" w:hint="eastAsia"/>
          <w:sz w:val="32"/>
        </w:rPr>
        <w:t>}}</w:t>
      </w:r>
      <w:r w:rsidRPr="00F97E7F">
        <w:rPr>
          <w:rFonts w:ascii="仿宋_GB2312" w:eastAsia="仿宋_GB2312" w:hAnsi="仿宋_GB2312" w:cs="仿宋_GB2312"/>
          <w:sz w:val="32"/>
        </w:rPr>
        <w:t>为滑坡高风险区域。</w:t>
      </w:r>
      <w:r w:rsidR="00F625D8" w:rsidRPr="00785B2F">
        <w:rPr>
          <w:rFonts w:ascii="仿宋_GB2312" w:eastAsia="仿宋_GB2312" w:hAnsi="仿宋_GB2312" w:cs="仿宋_GB2312" w:hint="eastAsia"/>
          <w:sz w:val="32"/>
        </w:rPr>
        <w:t>{{</w:t>
      </w:r>
      <w:proofErr w:type="spellStart"/>
      <w:r w:rsidR="00785B2F" w:rsidRPr="000C6677">
        <w:rPr>
          <w:rFonts w:ascii="仿宋_GB2312" w:eastAsia="仿宋_GB2312" w:hAnsi="仿宋_GB2312" w:cs="仿宋_GB2312"/>
          <w:sz w:val="32"/>
        </w:rPr>
        <w:t>Disaster</w:t>
      </w:r>
      <w:r w:rsidR="00785B2F" w:rsidRPr="000C6677">
        <w:rPr>
          <w:rFonts w:ascii="仿宋_GB2312" w:eastAsia="仿宋_GB2312" w:hAnsi="仿宋_GB2312" w:cs="仿宋_GB2312" w:hint="eastAsia"/>
          <w:sz w:val="32"/>
        </w:rPr>
        <w:t>_</w:t>
      </w:r>
      <w:r w:rsidR="00F625D8" w:rsidRPr="000C6677">
        <w:rPr>
          <w:rFonts w:ascii="仿宋_GB2312" w:eastAsia="仿宋_GB2312" w:hAnsi="仿宋_GB2312" w:cs="仿宋_GB2312" w:hint="eastAsia"/>
          <w:sz w:val="32"/>
        </w:rPr>
        <w:t>Landslid</w:t>
      </w:r>
      <w:r w:rsidR="00CA4A0E" w:rsidRPr="000C6677">
        <w:rPr>
          <w:rFonts w:ascii="仿宋_GB2312" w:eastAsia="仿宋_GB2312" w:hAnsi="仿宋_GB2312" w:cs="仿宋_GB2312" w:hint="eastAsia"/>
          <w:sz w:val="32"/>
        </w:rPr>
        <w:t>e</w:t>
      </w:r>
      <w:r w:rsidR="00F625D8" w:rsidRPr="000C6677">
        <w:rPr>
          <w:rFonts w:ascii="仿宋_GB2312" w:eastAsia="仿宋_GB2312" w:hAnsi="仿宋_GB2312" w:cs="仿宋_GB2312" w:hint="eastAsia"/>
          <w:sz w:val="32"/>
        </w:rPr>
        <w:t>MostHigh</w:t>
      </w:r>
      <w:proofErr w:type="spellEnd"/>
      <w:r w:rsidR="00F625D8" w:rsidRPr="00785B2F">
        <w:rPr>
          <w:rFonts w:ascii="仿宋_GB2312" w:eastAsia="仿宋_GB2312" w:hAnsi="仿宋_GB2312" w:cs="仿宋_GB2312" w:hint="eastAsia"/>
          <w:sz w:val="32"/>
        </w:rPr>
        <w:t>}}</w:t>
      </w:r>
      <w:r w:rsidRPr="00F97E7F">
        <w:rPr>
          <w:rFonts w:ascii="仿宋_GB2312" w:eastAsia="仿宋_GB2312" w:hAnsi="仿宋_GB2312" w:cs="仿宋_GB2312"/>
          <w:sz w:val="32"/>
        </w:rPr>
        <w:t>滑坡概率达</w:t>
      </w:r>
      <w:r w:rsidR="00F625D8" w:rsidRPr="00785B2F">
        <w:rPr>
          <w:rFonts w:ascii="仿宋_GB2312" w:eastAsia="仿宋_GB2312" w:hAnsi="仿宋_GB2312" w:cs="仿宋_GB2312" w:hint="eastAsia"/>
          <w:sz w:val="32"/>
        </w:rPr>
        <w:t>{{</w:t>
      </w:r>
      <w:proofErr w:type="spellStart"/>
      <w:r w:rsidR="00785B2F" w:rsidRPr="00785B2F">
        <w:rPr>
          <w:rFonts w:ascii="仿宋_GB2312" w:eastAsia="仿宋_GB2312" w:hAnsi="仿宋_GB2312" w:cs="仿宋_GB2312"/>
          <w:sz w:val="32"/>
        </w:rPr>
        <w:t>Disaster</w:t>
      </w:r>
      <w:r w:rsidR="00785B2F">
        <w:rPr>
          <w:rFonts w:ascii="仿宋_GB2312" w:eastAsia="仿宋_GB2312" w:hAnsi="仿宋_GB2312" w:cs="仿宋_GB2312" w:hint="eastAsia"/>
          <w:sz w:val="32"/>
        </w:rPr>
        <w:t>_</w:t>
      </w:r>
      <w:r w:rsidR="00F625D8" w:rsidRPr="00785B2F">
        <w:rPr>
          <w:rFonts w:ascii="仿宋_GB2312" w:eastAsia="仿宋_GB2312" w:hAnsi="仿宋_GB2312" w:cs="仿宋_GB2312" w:hint="eastAsia"/>
          <w:sz w:val="32"/>
        </w:rPr>
        <w:t>Landslid</w:t>
      </w:r>
      <w:r w:rsidR="00CA4A0E" w:rsidRPr="00785B2F">
        <w:rPr>
          <w:rFonts w:ascii="仿宋_GB2312" w:eastAsia="仿宋_GB2312" w:hAnsi="仿宋_GB2312" w:cs="仿宋_GB2312" w:hint="eastAsia"/>
          <w:sz w:val="32"/>
        </w:rPr>
        <w:t>e</w:t>
      </w:r>
      <w:r w:rsidR="00F625D8" w:rsidRPr="00785B2F">
        <w:rPr>
          <w:rFonts w:ascii="仿宋_GB2312" w:eastAsia="仿宋_GB2312" w:hAnsi="仿宋_GB2312" w:cs="仿宋_GB2312" w:hint="eastAsia"/>
          <w:sz w:val="32"/>
        </w:rPr>
        <w:t>MostHigh</w:t>
      </w:r>
      <w:r w:rsidR="009A2A8B" w:rsidRPr="00785B2F">
        <w:rPr>
          <w:rFonts w:ascii="仿宋_GB2312" w:eastAsia="仿宋_GB2312" w:hAnsi="仿宋_GB2312" w:cs="仿宋_GB2312" w:hint="eastAsia"/>
          <w:sz w:val="32"/>
        </w:rPr>
        <w:t>P</w:t>
      </w:r>
      <w:r w:rsidR="009A2A8B" w:rsidRPr="00785B2F">
        <w:rPr>
          <w:rFonts w:ascii="仿宋_GB2312" w:eastAsia="仿宋_GB2312" w:hAnsi="仿宋_GB2312" w:cs="仿宋_GB2312"/>
          <w:sz w:val="32"/>
        </w:rPr>
        <w:t>robability</w:t>
      </w:r>
      <w:proofErr w:type="spellEnd"/>
      <w:r w:rsidR="00F625D8" w:rsidRPr="00785B2F">
        <w:rPr>
          <w:rFonts w:ascii="仿宋_GB2312" w:eastAsia="仿宋_GB2312" w:hAnsi="仿宋_GB2312" w:cs="仿宋_GB2312" w:hint="eastAsia"/>
          <w:sz w:val="32"/>
        </w:rPr>
        <w:t>}}</w:t>
      </w:r>
      <w:r w:rsidRPr="00F97E7F">
        <w:rPr>
          <w:rFonts w:ascii="仿宋_GB2312" w:eastAsia="仿宋_GB2312" w:hAnsi="仿宋_GB2312" w:cs="仿宋_GB2312"/>
          <w:sz w:val="32"/>
        </w:rPr>
        <w:t>，为当前评估区域内</w:t>
      </w:r>
      <w:r w:rsidR="00DB41A3">
        <w:rPr>
          <w:rFonts w:ascii="仿宋_GB2312" w:eastAsia="仿宋_GB2312" w:hAnsi="仿宋_GB2312" w:cs="仿宋_GB2312" w:hint="eastAsia"/>
          <w:sz w:val="32"/>
        </w:rPr>
        <w:t>滑坡</w:t>
      </w:r>
      <w:r w:rsidRPr="00F97E7F">
        <w:rPr>
          <w:rFonts w:ascii="仿宋_GB2312" w:eastAsia="仿宋_GB2312" w:hAnsi="仿宋_GB2312" w:cs="仿宋_GB2312"/>
          <w:sz w:val="32"/>
        </w:rPr>
        <w:t>风险最高点</w:t>
      </w:r>
      <w:r w:rsidR="00CA4A0E">
        <w:rPr>
          <w:rFonts w:ascii="仿宋_GB2312" w:eastAsia="仿宋_GB2312" w:hAnsi="仿宋_GB2312" w:cs="仿宋_GB2312" w:hint="eastAsia"/>
          <w:sz w:val="32"/>
        </w:rPr>
        <w:t>。</w:t>
      </w:r>
      <w:r w:rsidR="00CA4A0E" w:rsidRPr="00CA4A0E">
        <w:rPr>
          <w:rFonts w:ascii="仿宋_GB2312" w:eastAsia="仿宋_GB2312" w:hAnsi="仿宋_GB2312" w:cs="仿宋_GB2312" w:hint="eastAsia"/>
          <w:sz w:val="32"/>
        </w:rPr>
        <w:t>在本轮强降雨影响下，共有</w:t>
      </w:r>
      <w:r w:rsidR="00CA4A0E">
        <w:rPr>
          <w:rFonts w:ascii="仿宋_GB2312" w:eastAsia="仿宋_GB2312" w:hAnsi="仿宋_GB2312" w:cs="仿宋_GB2312" w:hint="eastAsia"/>
          <w:sz w:val="32"/>
        </w:rPr>
        <w:t>{{</w:t>
      </w:r>
      <w:proofErr w:type="spellStart"/>
      <w:r w:rsidR="00785B2F" w:rsidRPr="00785B2F">
        <w:rPr>
          <w:rFonts w:ascii="仿宋_GB2312" w:eastAsia="仿宋_GB2312" w:hAnsi="仿宋_GB2312" w:cs="仿宋_GB2312"/>
          <w:sz w:val="32"/>
        </w:rPr>
        <w:t>Disaster</w:t>
      </w:r>
      <w:r w:rsidR="00785B2F">
        <w:rPr>
          <w:rFonts w:ascii="仿宋_GB2312" w:eastAsia="仿宋_GB2312" w:hAnsi="仿宋_GB2312" w:cs="仿宋_GB2312" w:hint="eastAsia"/>
          <w:sz w:val="32"/>
        </w:rPr>
        <w:t>_</w:t>
      </w:r>
      <w:r w:rsidR="00CA4A0E">
        <w:rPr>
          <w:rFonts w:ascii="仿宋_GB2312" w:eastAsia="仿宋_GB2312" w:hAnsi="仿宋_GB2312" w:cs="仿宋_GB2312" w:hint="eastAsia"/>
          <w:sz w:val="32"/>
        </w:rPr>
        <w:t>NumOf</w:t>
      </w:r>
      <w:r w:rsidR="00CA4A0E" w:rsidRPr="00785B2F">
        <w:rPr>
          <w:rFonts w:ascii="仿宋_GB2312" w:eastAsia="仿宋_GB2312" w:hAnsi="仿宋_GB2312" w:cs="仿宋_GB2312" w:hint="eastAsia"/>
          <w:sz w:val="32"/>
        </w:rPr>
        <w:t>Landslide</w:t>
      </w:r>
      <w:proofErr w:type="spellEnd"/>
      <w:r w:rsidR="00CA4A0E">
        <w:rPr>
          <w:rFonts w:ascii="仿宋_GB2312" w:eastAsia="仿宋_GB2312" w:hAnsi="仿宋_GB2312" w:cs="仿宋_GB2312" w:hint="eastAsia"/>
          <w:sz w:val="32"/>
        </w:rPr>
        <w:t>}}</w:t>
      </w:r>
      <w:r w:rsidR="00CA4A0E" w:rsidRPr="00CA4A0E">
        <w:rPr>
          <w:rFonts w:ascii="仿宋_GB2312" w:eastAsia="仿宋_GB2312" w:hAnsi="仿宋_GB2312" w:cs="仿宋_GB2312" w:hint="eastAsia"/>
          <w:sz w:val="32"/>
        </w:rPr>
        <w:t>处滑坡隐患点被评估为高风险，存在失稳可能，需立即加强防范。</w:t>
      </w:r>
    </w:p>
    <w:p w14:paraId="7925499D" w14:textId="6A1D35E4" w:rsidR="00751295" w:rsidRDefault="00751295" w:rsidP="00BC3B46">
      <w:pPr>
        <w:pStyle w:val="aa"/>
        <w:rPr>
          <w:rFonts w:hint="eastAsia"/>
        </w:rPr>
      </w:pPr>
      <w:r>
        <w:rPr>
          <w:rFonts w:hint="eastAsia"/>
        </w:rPr>
        <w:t>滑坡灾害预测概率统计表</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710"/>
        <w:gridCol w:w="2270"/>
        <w:gridCol w:w="3821"/>
        <w:gridCol w:w="1281"/>
        <w:gridCol w:w="764"/>
      </w:tblGrid>
      <w:tr w:rsidR="00813C8D" w:rsidRPr="008B1CD9" w14:paraId="2298603F" w14:textId="77777777" w:rsidTr="0052351D">
        <w:trPr>
          <w:trHeight w:val="600"/>
          <w:jc w:val="center"/>
        </w:trPr>
        <w:tc>
          <w:tcPr>
            <w:tcW w:w="401" w:type="pct"/>
            <w:vAlign w:val="center"/>
          </w:tcPr>
          <w:p w14:paraId="4B0C9928" w14:textId="77777777" w:rsidR="00813C8D" w:rsidRPr="008B1CD9" w:rsidRDefault="00813C8D" w:rsidP="0052351D">
            <w:pPr>
              <w:spacing w:after="0" w:line="240" w:lineRule="auto"/>
              <w:jc w:val="center"/>
              <w:textAlignment w:val="center"/>
              <w:rPr>
                <w:rFonts w:ascii="仿宋_GB2312" w:eastAsia="仿宋_GB2312" w:hAnsi="仿宋_GB2312" w:cs="仿宋_GB2312" w:hint="eastAsia"/>
                <w:b/>
                <w:sz w:val="24"/>
                <w:szCs w:val="22"/>
              </w:rPr>
            </w:pPr>
            <w:r w:rsidRPr="008B1CD9">
              <w:rPr>
                <w:rFonts w:ascii="仿宋_GB2312" w:eastAsia="仿宋_GB2312" w:hAnsi="仿宋_GB2312" w:cs="仿宋_GB2312"/>
                <w:b/>
                <w:sz w:val="24"/>
                <w:szCs w:val="22"/>
              </w:rPr>
              <w:t>序号</w:t>
            </w:r>
          </w:p>
        </w:tc>
        <w:tc>
          <w:tcPr>
            <w:tcW w:w="1283" w:type="pct"/>
          </w:tcPr>
          <w:p w14:paraId="3D5C6607" w14:textId="77777777" w:rsidR="00813C8D" w:rsidRDefault="00813C8D" w:rsidP="0052351D">
            <w:pPr>
              <w:spacing w:after="0" w:line="240" w:lineRule="auto"/>
              <w:jc w:val="center"/>
              <w:textAlignment w:val="center"/>
              <w:rPr>
                <w:rFonts w:ascii="仿宋_GB2312" w:eastAsia="仿宋_GB2312" w:hAnsi="仿宋_GB2312" w:cs="仿宋_GB2312" w:hint="eastAsia"/>
                <w:b/>
                <w:sz w:val="24"/>
                <w:szCs w:val="22"/>
              </w:rPr>
            </w:pPr>
            <w:r>
              <w:rPr>
                <w:rFonts w:ascii="仿宋_GB2312" w:eastAsia="仿宋_GB2312" w:hAnsi="仿宋_GB2312" w:cs="仿宋_GB2312" w:hint="eastAsia"/>
                <w:b/>
                <w:sz w:val="24"/>
                <w:szCs w:val="22"/>
              </w:rPr>
              <w:t>区县位置</w:t>
            </w:r>
          </w:p>
        </w:tc>
        <w:tc>
          <w:tcPr>
            <w:tcW w:w="2160" w:type="pct"/>
            <w:vAlign w:val="center"/>
          </w:tcPr>
          <w:p w14:paraId="1CC2F3DC" w14:textId="77777777" w:rsidR="00813C8D" w:rsidRPr="008B1CD9" w:rsidRDefault="00813C8D" w:rsidP="0052351D">
            <w:pPr>
              <w:spacing w:after="0" w:line="240" w:lineRule="auto"/>
              <w:jc w:val="center"/>
              <w:textAlignment w:val="center"/>
              <w:rPr>
                <w:rFonts w:ascii="仿宋_GB2312" w:eastAsia="仿宋_GB2312" w:hAnsi="仿宋_GB2312" w:cs="仿宋_GB2312" w:hint="eastAsia"/>
                <w:b/>
                <w:sz w:val="24"/>
                <w:szCs w:val="22"/>
              </w:rPr>
            </w:pPr>
            <w:r>
              <w:rPr>
                <w:rFonts w:ascii="仿宋_GB2312" w:eastAsia="仿宋_GB2312" w:hAnsi="仿宋_GB2312" w:cs="仿宋_GB2312" w:hint="eastAsia"/>
                <w:b/>
                <w:sz w:val="24"/>
                <w:szCs w:val="22"/>
              </w:rPr>
              <w:t>位置</w:t>
            </w:r>
          </w:p>
        </w:tc>
        <w:tc>
          <w:tcPr>
            <w:tcW w:w="724" w:type="pct"/>
            <w:vAlign w:val="center"/>
          </w:tcPr>
          <w:p w14:paraId="7E12062D" w14:textId="77777777" w:rsidR="00813C8D" w:rsidRPr="008B1CD9" w:rsidRDefault="00813C8D" w:rsidP="0052351D">
            <w:pPr>
              <w:spacing w:after="0" w:line="240" w:lineRule="auto"/>
              <w:jc w:val="center"/>
              <w:textAlignment w:val="center"/>
              <w:rPr>
                <w:rFonts w:ascii="仿宋_GB2312" w:eastAsia="仿宋_GB2312" w:hAnsi="仿宋_GB2312" w:cs="仿宋_GB2312" w:hint="eastAsia"/>
                <w:b/>
                <w:sz w:val="24"/>
                <w:szCs w:val="22"/>
              </w:rPr>
            </w:pPr>
            <w:r>
              <w:rPr>
                <w:rFonts w:ascii="仿宋_GB2312" w:eastAsia="仿宋_GB2312" w:hAnsi="仿宋_GB2312" w:cs="仿宋_GB2312" w:hint="eastAsia"/>
                <w:b/>
                <w:sz w:val="24"/>
                <w:szCs w:val="22"/>
              </w:rPr>
              <w:t>山洪发生概率</w:t>
            </w:r>
          </w:p>
        </w:tc>
        <w:tc>
          <w:tcPr>
            <w:tcW w:w="432" w:type="pct"/>
            <w:vAlign w:val="center"/>
          </w:tcPr>
          <w:p w14:paraId="1483E296" w14:textId="77777777" w:rsidR="00813C8D" w:rsidRPr="008B1CD9" w:rsidRDefault="00813C8D" w:rsidP="0052351D">
            <w:pPr>
              <w:spacing w:after="0" w:line="240" w:lineRule="auto"/>
              <w:jc w:val="center"/>
              <w:textAlignment w:val="center"/>
              <w:rPr>
                <w:rFonts w:ascii="仿宋_GB2312" w:eastAsia="仿宋_GB2312" w:hAnsi="仿宋_GB2312" w:cs="仿宋_GB2312" w:hint="eastAsia"/>
                <w:b/>
                <w:sz w:val="24"/>
                <w:szCs w:val="22"/>
              </w:rPr>
            </w:pPr>
            <w:r>
              <w:rPr>
                <w:rFonts w:ascii="仿宋_GB2312" w:eastAsia="仿宋_GB2312" w:hAnsi="仿宋_GB2312" w:cs="仿宋_GB2312" w:hint="eastAsia"/>
                <w:b/>
                <w:sz w:val="24"/>
                <w:szCs w:val="22"/>
              </w:rPr>
              <w:t>风险等级</w:t>
            </w:r>
          </w:p>
        </w:tc>
      </w:tr>
      <w:tr w:rsidR="00813C8D" w:rsidRPr="007303E5" w14:paraId="1146C183" w14:textId="77777777" w:rsidTr="0052351D">
        <w:trPr>
          <w:trHeight w:val="600"/>
          <w:jc w:val="center"/>
        </w:trPr>
        <w:tc>
          <w:tcPr>
            <w:tcW w:w="401" w:type="pct"/>
            <w:vAlign w:val="center"/>
          </w:tcPr>
          <w:p w14:paraId="4AB11CDD"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7303E5">
              <w:rPr>
                <w:rFonts w:eastAsiaTheme="minorHAnsi" w:cs="仿宋_GB2312"/>
                <w:sz w:val="24"/>
                <w:szCs w:val="22"/>
              </w:rPr>
              <w:t>1</w:t>
            </w:r>
          </w:p>
        </w:tc>
        <w:tc>
          <w:tcPr>
            <w:tcW w:w="1283" w:type="pct"/>
          </w:tcPr>
          <w:p w14:paraId="07AD2B2C" w14:textId="77777777" w:rsidR="00813C8D" w:rsidRPr="007303E5" w:rsidRDefault="00813C8D" w:rsidP="0052351D">
            <w:pPr>
              <w:spacing w:after="0" w:line="240" w:lineRule="auto"/>
              <w:jc w:val="center"/>
              <w:textAlignment w:val="center"/>
              <w:rPr>
                <w:rFonts w:eastAsiaTheme="minorHAnsi" w:hint="eastAsia"/>
              </w:rPr>
            </w:pPr>
          </w:p>
        </w:tc>
        <w:tc>
          <w:tcPr>
            <w:tcW w:w="2160" w:type="pct"/>
            <w:vAlign w:val="center"/>
          </w:tcPr>
          <w:p w14:paraId="195DE525"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7303E5">
              <w:rPr>
                <w:rFonts w:eastAsiaTheme="minorHAnsi" w:hint="eastAsia"/>
              </w:rPr>
              <w:t>喂子坪村鸡窝子组</w:t>
            </w:r>
            <w:r>
              <w:rPr>
                <w:rFonts w:eastAsiaTheme="minorHAnsi" w:hint="eastAsia"/>
              </w:rPr>
              <w:t>下</w:t>
            </w:r>
            <w:r w:rsidRPr="007303E5">
              <w:rPr>
                <w:rFonts w:eastAsiaTheme="minorHAnsi" w:hint="eastAsia"/>
              </w:rPr>
              <w:t>鸡窝</w:t>
            </w:r>
          </w:p>
        </w:tc>
        <w:tc>
          <w:tcPr>
            <w:tcW w:w="724" w:type="pct"/>
            <w:vAlign w:val="center"/>
          </w:tcPr>
          <w:p w14:paraId="422C6BB9"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7303E5">
              <w:rPr>
                <w:rFonts w:eastAsiaTheme="minorHAnsi" w:hint="eastAsia"/>
              </w:rPr>
              <w:t>8</w:t>
            </w:r>
            <w:r>
              <w:rPr>
                <w:rFonts w:eastAsiaTheme="minorHAnsi" w:hint="eastAsia"/>
              </w:rPr>
              <w:t>6</w:t>
            </w:r>
            <w:r w:rsidRPr="007303E5">
              <w:rPr>
                <w:rFonts w:eastAsiaTheme="minorHAnsi" w:hint="eastAsia"/>
              </w:rPr>
              <w:t>%</w:t>
            </w:r>
          </w:p>
        </w:tc>
        <w:tc>
          <w:tcPr>
            <w:tcW w:w="432" w:type="pct"/>
            <w:vAlign w:val="center"/>
          </w:tcPr>
          <w:p w14:paraId="3D2D6349" w14:textId="77777777" w:rsidR="00813C8D" w:rsidRPr="007303E5" w:rsidRDefault="00813C8D" w:rsidP="0052351D">
            <w:pPr>
              <w:spacing w:after="0" w:line="240" w:lineRule="auto"/>
              <w:jc w:val="center"/>
              <w:textAlignment w:val="center"/>
              <w:rPr>
                <w:rFonts w:eastAsiaTheme="minorHAnsi" w:cs="仿宋_GB2312" w:hint="eastAsia"/>
                <w:bCs/>
                <w:sz w:val="24"/>
                <w:szCs w:val="22"/>
              </w:rPr>
            </w:pPr>
            <w:r w:rsidRPr="007303E5">
              <w:rPr>
                <w:rFonts w:eastAsiaTheme="minorHAnsi" w:cs="仿宋_GB2312" w:hint="eastAsia"/>
                <w:bCs/>
                <w:sz w:val="24"/>
                <w:szCs w:val="22"/>
              </w:rPr>
              <w:t>高</w:t>
            </w:r>
          </w:p>
        </w:tc>
      </w:tr>
      <w:tr w:rsidR="00813C8D" w:rsidRPr="007303E5" w14:paraId="13CC2A8B" w14:textId="77777777" w:rsidTr="0052351D">
        <w:trPr>
          <w:trHeight w:val="600"/>
          <w:jc w:val="center"/>
        </w:trPr>
        <w:tc>
          <w:tcPr>
            <w:tcW w:w="401" w:type="pct"/>
            <w:vAlign w:val="center"/>
          </w:tcPr>
          <w:p w14:paraId="627A77D5"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7303E5">
              <w:rPr>
                <w:rFonts w:eastAsiaTheme="minorHAnsi" w:cs="仿宋_GB2312"/>
                <w:sz w:val="24"/>
                <w:szCs w:val="22"/>
              </w:rPr>
              <w:t>2</w:t>
            </w:r>
          </w:p>
        </w:tc>
        <w:tc>
          <w:tcPr>
            <w:tcW w:w="1283" w:type="pct"/>
          </w:tcPr>
          <w:p w14:paraId="0F541DE5" w14:textId="77777777" w:rsidR="00813C8D" w:rsidRPr="004B2E26" w:rsidRDefault="00813C8D" w:rsidP="0052351D">
            <w:pPr>
              <w:spacing w:after="0" w:line="240" w:lineRule="auto"/>
              <w:jc w:val="center"/>
              <w:textAlignment w:val="center"/>
              <w:rPr>
                <w:rFonts w:eastAsiaTheme="minorHAnsi" w:hint="eastAsia"/>
              </w:rPr>
            </w:pPr>
          </w:p>
        </w:tc>
        <w:tc>
          <w:tcPr>
            <w:tcW w:w="2160" w:type="pct"/>
            <w:vAlign w:val="center"/>
          </w:tcPr>
          <w:p w14:paraId="290B82CE"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proofErr w:type="gramStart"/>
            <w:r w:rsidRPr="004B2E26">
              <w:rPr>
                <w:rFonts w:eastAsiaTheme="minorHAnsi" w:hint="eastAsia"/>
              </w:rPr>
              <w:t>青坪树村</w:t>
            </w:r>
            <w:proofErr w:type="gramEnd"/>
            <w:r w:rsidRPr="004B2E26">
              <w:rPr>
                <w:rFonts w:eastAsiaTheme="minorHAnsi" w:hint="eastAsia"/>
              </w:rPr>
              <w:t>一组</w:t>
            </w:r>
          </w:p>
        </w:tc>
        <w:tc>
          <w:tcPr>
            <w:tcW w:w="724" w:type="pct"/>
            <w:vAlign w:val="center"/>
          </w:tcPr>
          <w:p w14:paraId="39A5DD8C"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Pr>
                <w:rFonts w:eastAsiaTheme="minorHAnsi" w:hint="eastAsia"/>
                <w:sz w:val="24"/>
                <w:szCs w:val="22"/>
              </w:rPr>
              <w:t>70</w:t>
            </w:r>
            <w:r w:rsidRPr="007303E5">
              <w:rPr>
                <w:rFonts w:eastAsiaTheme="minorHAnsi" w:hint="eastAsia"/>
                <w:sz w:val="24"/>
                <w:szCs w:val="22"/>
              </w:rPr>
              <w:t>%</w:t>
            </w:r>
          </w:p>
        </w:tc>
        <w:tc>
          <w:tcPr>
            <w:tcW w:w="432" w:type="pct"/>
            <w:vAlign w:val="center"/>
          </w:tcPr>
          <w:p w14:paraId="2B310CFE" w14:textId="77777777" w:rsidR="00813C8D" w:rsidRPr="007303E5" w:rsidRDefault="00813C8D" w:rsidP="0052351D">
            <w:pPr>
              <w:spacing w:after="0" w:line="240" w:lineRule="auto"/>
              <w:jc w:val="center"/>
              <w:textAlignment w:val="center"/>
              <w:rPr>
                <w:rFonts w:eastAsiaTheme="minorHAnsi" w:cs="仿宋_GB2312" w:hint="eastAsia"/>
                <w:bCs/>
                <w:sz w:val="24"/>
                <w:szCs w:val="22"/>
              </w:rPr>
            </w:pPr>
            <w:r w:rsidRPr="007303E5">
              <w:rPr>
                <w:rFonts w:eastAsiaTheme="minorHAnsi" w:cs="仿宋_GB2312" w:hint="eastAsia"/>
                <w:bCs/>
                <w:sz w:val="24"/>
                <w:szCs w:val="22"/>
              </w:rPr>
              <w:t>高</w:t>
            </w:r>
          </w:p>
        </w:tc>
      </w:tr>
      <w:tr w:rsidR="00813C8D" w:rsidRPr="007303E5" w14:paraId="2EFA3863" w14:textId="77777777" w:rsidTr="0052351D">
        <w:trPr>
          <w:trHeight w:val="600"/>
          <w:jc w:val="center"/>
        </w:trPr>
        <w:tc>
          <w:tcPr>
            <w:tcW w:w="401" w:type="pct"/>
            <w:vAlign w:val="center"/>
          </w:tcPr>
          <w:p w14:paraId="1A88C7CD"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7303E5">
              <w:rPr>
                <w:rFonts w:eastAsiaTheme="minorHAnsi" w:cs="仿宋_GB2312"/>
                <w:sz w:val="24"/>
                <w:szCs w:val="22"/>
              </w:rPr>
              <w:t>3</w:t>
            </w:r>
          </w:p>
        </w:tc>
        <w:tc>
          <w:tcPr>
            <w:tcW w:w="1283" w:type="pct"/>
          </w:tcPr>
          <w:p w14:paraId="0C65CAE2" w14:textId="77777777" w:rsidR="00813C8D" w:rsidRPr="004B2E26" w:rsidRDefault="00813C8D" w:rsidP="0052351D">
            <w:pPr>
              <w:spacing w:after="0" w:line="240" w:lineRule="auto"/>
              <w:jc w:val="center"/>
              <w:textAlignment w:val="center"/>
              <w:rPr>
                <w:rFonts w:eastAsiaTheme="minorHAnsi" w:hint="eastAsia"/>
              </w:rPr>
            </w:pPr>
          </w:p>
        </w:tc>
        <w:tc>
          <w:tcPr>
            <w:tcW w:w="2160" w:type="pct"/>
            <w:vAlign w:val="center"/>
          </w:tcPr>
          <w:p w14:paraId="3824F78D"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proofErr w:type="gramStart"/>
            <w:r w:rsidRPr="004B2E26">
              <w:rPr>
                <w:rFonts w:eastAsiaTheme="minorHAnsi" w:hint="eastAsia"/>
              </w:rPr>
              <w:t>沣</w:t>
            </w:r>
            <w:proofErr w:type="gramEnd"/>
            <w:r w:rsidRPr="004B2E26">
              <w:rPr>
                <w:rFonts w:eastAsiaTheme="minorHAnsi" w:hint="eastAsia"/>
              </w:rPr>
              <w:t>峪村王家沟一组</w:t>
            </w:r>
          </w:p>
        </w:tc>
        <w:tc>
          <w:tcPr>
            <w:tcW w:w="724" w:type="pct"/>
            <w:vAlign w:val="center"/>
          </w:tcPr>
          <w:p w14:paraId="7D399F94"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Pr>
                <w:rFonts w:eastAsiaTheme="minorHAnsi" w:hint="eastAsia"/>
              </w:rPr>
              <w:t>61</w:t>
            </w:r>
            <w:r w:rsidRPr="007303E5">
              <w:rPr>
                <w:rFonts w:eastAsiaTheme="minorHAnsi" w:hint="eastAsia"/>
              </w:rPr>
              <w:t>%</w:t>
            </w:r>
          </w:p>
        </w:tc>
        <w:tc>
          <w:tcPr>
            <w:tcW w:w="432" w:type="pct"/>
            <w:vAlign w:val="center"/>
          </w:tcPr>
          <w:p w14:paraId="26ABFC49" w14:textId="77777777" w:rsidR="00813C8D" w:rsidRPr="007303E5" w:rsidRDefault="00813C8D" w:rsidP="0052351D">
            <w:pPr>
              <w:spacing w:after="0" w:line="240" w:lineRule="auto"/>
              <w:jc w:val="center"/>
              <w:textAlignment w:val="center"/>
              <w:rPr>
                <w:rFonts w:eastAsiaTheme="minorHAnsi" w:cs="仿宋_GB2312" w:hint="eastAsia"/>
                <w:bCs/>
                <w:sz w:val="24"/>
                <w:szCs w:val="22"/>
              </w:rPr>
            </w:pPr>
            <w:r>
              <w:rPr>
                <w:rFonts w:eastAsiaTheme="minorHAnsi" w:cs="仿宋_GB2312" w:hint="eastAsia"/>
                <w:bCs/>
                <w:sz w:val="24"/>
                <w:szCs w:val="22"/>
              </w:rPr>
              <w:t>中</w:t>
            </w:r>
          </w:p>
        </w:tc>
      </w:tr>
      <w:tr w:rsidR="00813C8D" w:rsidRPr="007303E5" w14:paraId="05CFF99A" w14:textId="77777777" w:rsidTr="0052351D">
        <w:trPr>
          <w:trHeight w:val="600"/>
          <w:jc w:val="center"/>
        </w:trPr>
        <w:tc>
          <w:tcPr>
            <w:tcW w:w="401" w:type="pct"/>
            <w:vAlign w:val="center"/>
          </w:tcPr>
          <w:p w14:paraId="50520CD3" w14:textId="77777777" w:rsidR="00813C8D" w:rsidRPr="007303E5" w:rsidRDefault="00813C8D" w:rsidP="0052351D">
            <w:pPr>
              <w:spacing w:after="0" w:line="240" w:lineRule="auto"/>
              <w:jc w:val="center"/>
              <w:textAlignment w:val="center"/>
              <w:rPr>
                <w:rFonts w:eastAsiaTheme="minorHAnsi" w:hint="eastAsia"/>
                <w:sz w:val="24"/>
                <w:szCs w:val="22"/>
              </w:rPr>
            </w:pPr>
            <w:r w:rsidRPr="007303E5">
              <w:rPr>
                <w:rFonts w:eastAsiaTheme="minorHAnsi" w:cs="仿宋_GB2312"/>
                <w:sz w:val="24"/>
                <w:szCs w:val="22"/>
              </w:rPr>
              <w:t>4</w:t>
            </w:r>
          </w:p>
        </w:tc>
        <w:tc>
          <w:tcPr>
            <w:tcW w:w="1283" w:type="pct"/>
          </w:tcPr>
          <w:p w14:paraId="76C2D2D7" w14:textId="77777777" w:rsidR="00813C8D" w:rsidRPr="004B2E26" w:rsidRDefault="00813C8D" w:rsidP="0052351D">
            <w:pPr>
              <w:spacing w:after="0" w:line="240" w:lineRule="auto"/>
              <w:jc w:val="center"/>
              <w:textAlignment w:val="center"/>
              <w:rPr>
                <w:rFonts w:eastAsiaTheme="minorHAnsi" w:hint="eastAsia"/>
              </w:rPr>
            </w:pPr>
          </w:p>
        </w:tc>
        <w:tc>
          <w:tcPr>
            <w:tcW w:w="2160" w:type="pct"/>
            <w:vAlign w:val="center"/>
          </w:tcPr>
          <w:p w14:paraId="2B1F7A4B" w14:textId="77777777" w:rsidR="00813C8D" w:rsidRPr="007303E5" w:rsidRDefault="00813C8D" w:rsidP="0052351D">
            <w:pPr>
              <w:spacing w:after="0" w:line="240" w:lineRule="auto"/>
              <w:jc w:val="center"/>
              <w:textAlignment w:val="center"/>
              <w:rPr>
                <w:rFonts w:eastAsiaTheme="minorHAnsi" w:hint="eastAsia"/>
                <w:sz w:val="24"/>
                <w:szCs w:val="22"/>
              </w:rPr>
            </w:pPr>
            <w:proofErr w:type="gramStart"/>
            <w:r w:rsidRPr="004B2E26">
              <w:rPr>
                <w:rFonts w:eastAsiaTheme="minorHAnsi" w:hint="eastAsia"/>
              </w:rPr>
              <w:t>沣</w:t>
            </w:r>
            <w:proofErr w:type="gramEnd"/>
            <w:r w:rsidRPr="004B2E26">
              <w:rPr>
                <w:rFonts w:eastAsiaTheme="minorHAnsi" w:hint="eastAsia"/>
              </w:rPr>
              <w:t>峪村枣岭村沙坪</w:t>
            </w:r>
          </w:p>
        </w:tc>
        <w:tc>
          <w:tcPr>
            <w:tcW w:w="724" w:type="pct"/>
            <w:vAlign w:val="center"/>
          </w:tcPr>
          <w:p w14:paraId="71A35035" w14:textId="77777777" w:rsidR="00813C8D" w:rsidRPr="007303E5" w:rsidRDefault="00813C8D" w:rsidP="0052351D">
            <w:pPr>
              <w:spacing w:after="0" w:line="240" w:lineRule="auto"/>
              <w:jc w:val="center"/>
              <w:textAlignment w:val="center"/>
              <w:rPr>
                <w:rFonts w:eastAsiaTheme="minorHAnsi" w:hint="eastAsia"/>
                <w:sz w:val="24"/>
                <w:szCs w:val="22"/>
              </w:rPr>
            </w:pPr>
            <w:r>
              <w:rPr>
                <w:rFonts w:eastAsiaTheme="minorHAnsi" w:hint="eastAsia"/>
              </w:rPr>
              <w:t>61</w:t>
            </w:r>
            <w:r w:rsidRPr="007303E5">
              <w:rPr>
                <w:rFonts w:eastAsiaTheme="minorHAnsi" w:hint="eastAsia"/>
              </w:rPr>
              <w:t>%</w:t>
            </w:r>
          </w:p>
        </w:tc>
        <w:tc>
          <w:tcPr>
            <w:tcW w:w="432" w:type="pct"/>
            <w:vAlign w:val="center"/>
          </w:tcPr>
          <w:p w14:paraId="2148ED9A" w14:textId="77777777" w:rsidR="00813C8D" w:rsidRPr="007303E5" w:rsidRDefault="00813C8D" w:rsidP="0052351D">
            <w:pPr>
              <w:spacing w:after="0" w:line="240" w:lineRule="auto"/>
              <w:jc w:val="center"/>
              <w:textAlignment w:val="center"/>
              <w:rPr>
                <w:rFonts w:eastAsiaTheme="minorHAnsi" w:hint="eastAsia"/>
                <w:bCs/>
                <w:sz w:val="24"/>
                <w:szCs w:val="22"/>
              </w:rPr>
            </w:pPr>
            <w:r>
              <w:rPr>
                <w:rFonts w:eastAsiaTheme="minorHAnsi" w:cs="仿宋_GB2312" w:hint="eastAsia"/>
                <w:bCs/>
                <w:sz w:val="24"/>
                <w:szCs w:val="22"/>
              </w:rPr>
              <w:t>中</w:t>
            </w:r>
          </w:p>
        </w:tc>
      </w:tr>
      <w:tr w:rsidR="00813C8D" w:rsidRPr="007303E5" w14:paraId="56CFE6B0" w14:textId="77777777" w:rsidTr="0052351D">
        <w:trPr>
          <w:trHeight w:val="600"/>
          <w:jc w:val="center"/>
        </w:trPr>
        <w:tc>
          <w:tcPr>
            <w:tcW w:w="401" w:type="pct"/>
            <w:vAlign w:val="center"/>
          </w:tcPr>
          <w:p w14:paraId="16A73575" w14:textId="77777777" w:rsidR="00813C8D" w:rsidRPr="007303E5" w:rsidRDefault="00813C8D" w:rsidP="0052351D">
            <w:pPr>
              <w:spacing w:after="0" w:line="240" w:lineRule="auto"/>
              <w:jc w:val="center"/>
              <w:textAlignment w:val="center"/>
              <w:rPr>
                <w:rFonts w:eastAsiaTheme="minorHAnsi" w:hint="eastAsia"/>
                <w:sz w:val="24"/>
                <w:szCs w:val="22"/>
              </w:rPr>
            </w:pPr>
            <w:r w:rsidRPr="007303E5">
              <w:rPr>
                <w:rFonts w:eastAsiaTheme="minorHAnsi" w:cs="仿宋_GB2312"/>
                <w:sz w:val="24"/>
                <w:szCs w:val="22"/>
              </w:rPr>
              <w:t>5</w:t>
            </w:r>
          </w:p>
        </w:tc>
        <w:tc>
          <w:tcPr>
            <w:tcW w:w="1283" w:type="pct"/>
          </w:tcPr>
          <w:p w14:paraId="27BA78EF" w14:textId="77777777" w:rsidR="00813C8D" w:rsidRPr="007303E5" w:rsidRDefault="00813C8D" w:rsidP="0052351D">
            <w:pPr>
              <w:spacing w:after="0" w:line="240" w:lineRule="auto"/>
              <w:jc w:val="center"/>
              <w:textAlignment w:val="center"/>
              <w:rPr>
                <w:rFonts w:eastAsiaTheme="minorHAnsi" w:hint="eastAsia"/>
              </w:rPr>
            </w:pPr>
          </w:p>
        </w:tc>
        <w:tc>
          <w:tcPr>
            <w:tcW w:w="2160" w:type="pct"/>
            <w:vAlign w:val="center"/>
          </w:tcPr>
          <w:p w14:paraId="37BE41D7" w14:textId="77777777" w:rsidR="00813C8D" w:rsidRPr="007303E5" w:rsidRDefault="00813C8D" w:rsidP="0052351D">
            <w:pPr>
              <w:spacing w:after="0" w:line="240" w:lineRule="auto"/>
              <w:jc w:val="center"/>
              <w:textAlignment w:val="center"/>
              <w:rPr>
                <w:rFonts w:eastAsiaTheme="minorHAnsi" w:hint="eastAsia"/>
                <w:sz w:val="24"/>
                <w:szCs w:val="22"/>
              </w:rPr>
            </w:pPr>
            <w:r w:rsidRPr="007303E5">
              <w:rPr>
                <w:rFonts w:eastAsiaTheme="minorHAnsi" w:hint="eastAsia"/>
              </w:rPr>
              <w:t>喂子坪村</w:t>
            </w:r>
            <w:r w:rsidRPr="004B2E26">
              <w:rPr>
                <w:rFonts w:eastAsiaTheme="minorHAnsi" w:hint="eastAsia"/>
              </w:rPr>
              <w:t>北石槽村二组</w:t>
            </w:r>
          </w:p>
        </w:tc>
        <w:tc>
          <w:tcPr>
            <w:tcW w:w="724" w:type="pct"/>
            <w:vAlign w:val="center"/>
          </w:tcPr>
          <w:p w14:paraId="18F0A6DB" w14:textId="77777777" w:rsidR="00813C8D" w:rsidRPr="007303E5" w:rsidRDefault="00813C8D" w:rsidP="0052351D">
            <w:pPr>
              <w:spacing w:after="0" w:line="240" w:lineRule="auto"/>
              <w:jc w:val="center"/>
              <w:textAlignment w:val="center"/>
              <w:rPr>
                <w:rFonts w:eastAsiaTheme="minorHAnsi" w:hint="eastAsia"/>
                <w:sz w:val="24"/>
                <w:szCs w:val="22"/>
              </w:rPr>
            </w:pPr>
            <w:r>
              <w:rPr>
                <w:rFonts w:eastAsiaTheme="minorHAnsi" w:hint="eastAsia"/>
              </w:rPr>
              <w:t>58</w:t>
            </w:r>
            <w:r w:rsidRPr="007303E5">
              <w:rPr>
                <w:rFonts w:eastAsiaTheme="minorHAnsi" w:hint="eastAsia"/>
              </w:rPr>
              <w:t>%</w:t>
            </w:r>
          </w:p>
        </w:tc>
        <w:tc>
          <w:tcPr>
            <w:tcW w:w="432" w:type="pct"/>
            <w:vAlign w:val="center"/>
          </w:tcPr>
          <w:p w14:paraId="633DD98D" w14:textId="77777777" w:rsidR="00813C8D" w:rsidRPr="007303E5" w:rsidRDefault="00813C8D" w:rsidP="0052351D">
            <w:pPr>
              <w:spacing w:after="0" w:line="240" w:lineRule="auto"/>
              <w:jc w:val="center"/>
              <w:textAlignment w:val="center"/>
              <w:rPr>
                <w:rFonts w:eastAsiaTheme="minorHAnsi" w:hint="eastAsia"/>
                <w:bCs/>
                <w:sz w:val="24"/>
                <w:szCs w:val="22"/>
              </w:rPr>
            </w:pPr>
            <w:r>
              <w:rPr>
                <w:rFonts w:eastAsiaTheme="minorHAnsi" w:cs="仿宋_GB2312" w:hint="eastAsia"/>
                <w:bCs/>
                <w:sz w:val="24"/>
                <w:szCs w:val="22"/>
              </w:rPr>
              <w:t>中</w:t>
            </w:r>
          </w:p>
        </w:tc>
      </w:tr>
      <w:tr w:rsidR="00813C8D" w:rsidRPr="007303E5" w14:paraId="292E86B6" w14:textId="77777777" w:rsidTr="0052351D">
        <w:trPr>
          <w:trHeight w:val="600"/>
          <w:jc w:val="center"/>
        </w:trPr>
        <w:tc>
          <w:tcPr>
            <w:tcW w:w="401" w:type="pct"/>
            <w:vAlign w:val="center"/>
          </w:tcPr>
          <w:p w14:paraId="00D1E06F" w14:textId="77777777" w:rsidR="00813C8D" w:rsidRPr="007303E5" w:rsidRDefault="00813C8D" w:rsidP="0052351D">
            <w:pPr>
              <w:spacing w:after="0" w:line="240" w:lineRule="auto"/>
              <w:jc w:val="center"/>
              <w:textAlignment w:val="center"/>
              <w:rPr>
                <w:rFonts w:eastAsiaTheme="minorHAnsi" w:hint="eastAsia"/>
                <w:sz w:val="24"/>
                <w:szCs w:val="22"/>
              </w:rPr>
            </w:pPr>
            <w:r w:rsidRPr="007303E5">
              <w:rPr>
                <w:rFonts w:eastAsiaTheme="minorHAnsi" w:cs="仿宋_GB2312"/>
                <w:sz w:val="24"/>
                <w:szCs w:val="22"/>
              </w:rPr>
              <w:t>6</w:t>
            </w:r>
          </w:p>
        </w:tc>
        <w:tc>
          <w:tcPr>
            <w:tcW w:w="1283" w:type="pct"/>
          </w:tcPr>
          <w:p w14:paraId="0E9BA46C" w14:textId="77777777" w:rsidR="00813C8D" w:rsidRPr="007303E5" w:rsidRDefault="00813C8D" w:rsidP="0052351D">
            <w:pPr>
              <w:spacing w:after="0" w:line="240" w:lineRule="auto"/>
              <w:jc w:val="center"/>
              <w:textAlignment w:val="center"/>
              <w:rPr>
                <w:rFonts w:eastAsiaTheme="minorHAnsi" w:hint="eastAsia"/>
              </w:rPr>
            </w:pPr>
          </w:p>
        </w:tc>
        <w:tc>
          <w:tcPr>
            <w:tcW w:w="2160" w:type="pct"/>
            <w:vAlign w:val="center"/>
          </w:tcPr>
          <w:p w14:paraId="03FF6927" w14:textId="77777777" w:rsidR="00813C8D" w:rsidRPr="007303E5" w:rsidRDefault="00813C8D" w:rsidP="0052351D">
            <w:pPr>
              <w:spacing w:after="0" w:line="240" w:lineRule="auto"/>
              <w:jc w:val="center"/>
              <w:textAlignment w:val="center"/>
              <w:rPr>
                <w:rFonts w:eastAsiaTheme="minorHAnsi" w:hint="eastAsia"/>
                <w:sz w:val="24"/>
                <w:szCs w:val="22"/>
              </w:rPr>
            </w:pPr>
            <w:r w:rsidRPr="007303E5">
              <w:rPr>
                <w:rFonts w:eastAsiaTheme="minorHAnsi" w:hint="eastAsia"/>
              </w:rPr>
              <w:t>喂子坪村鸡窝子</w:t>
            </w:r>
            <w:proofErr w:type="gramStart"/>
            <w:r w:rsidRPr="007303E5">
              <w:rPr>
                <w:rFonts w:eastAsiaTheme="minorHAnsi" w:hint="eastAsia"/>
              </w:rPr>
              <w:t>组龙窝子</w:t>
            </w:r>
            <w:proofErr w:type="gramEnd"/>
          </w:p>
        </w:tc>
        <w:tc>
          <w:tcPr>
            <w:tcW w:w="724" w:type="pct"/>
            <w:vAlign w:val="center"/>
          </w:tcPr>
          <w:p w14:paraId="7871B8B2" w14:textId="77777777" w:rsidR="00813C8D" w:rsidRPr="007303E5" w:rsidRDefault="00813C8D" w:rsidP="0052351D">
            <w:pPr>
              <w:spacing w:after="0" w:line="240" w:lineRule="auto"/>
              <w:jc w:val="center"/>
              <w:textAlignment w:val="center"/>
              <w:rPr>
                <w:rFonts w:eastAsiaTheme="minorHAnsi" w:hint="eastAsia"/>
                <w:sz w:val="24"/>
                <w:szCs w:val="22"/>
              </w:rPr>
            </w:pPr>
            <w:r>
              <w:rPr>
                <w:rFonts w:eastAsiaTheme="minorHAnsi" w:hint="eastAsia"/>
              </w:rPr>
              <w:t>55</w:t>
            </w:r>
            <w:r w:rsidRPr="007303E5">
              <w:rPr>
                <w:rFonts w:eastAsiaTheme="minorHAnsi" w:hint="eastAsia"/>
              </w:rPr>
              <w:t>%</w:t>
            </w:r>
          </w:p>
        </w:tc>
        <w:tc>
          <w:tcPr>
            <w:tcW w:w="432" w:type="pct"/>
            <w:vAlign w:val="center"/>
          </w:tcPr>
          <w:p w14:paraId="3DC77DB6" w14:textId="77777777" w:rsidR="00813C8D" w:rsidRPr="007303E5" w:rsidRDefault="00813C8D" w:rsidP="0052351D">
            <w:pPr>
              <w:spacing w:after="0" w:line="240" w:lineRule="auto"/>
              <w:jc w:val="center"/>
              <w:textAlignment w:val="center"/>
              <w:rPr>
                <w:rFonts w:eastAsiaTheme="minorHAnsi" w:hint="eastAsia"/>
                <w:bCs/>
                <w:sz w:val="24"/>
                <w:szCs w:val="22"/>
              </w:rPr>
            </w:pPr>
            <w:r>
              <w:rPr>
                <w:rFonts w:eastAsiaTheme="minorHAnsi" w:cs="仿宋_GB2312" w:hint="eastAsia"/>
                <w:bCs/>
                <w:sz w:val="24"/>
                <w:szCs w:val="22"/>
              </w:rPr>
              <w:t>中</w:t>
            </w:r>
          </w:p>
        </w:tc>
      </w:tr>
      <w:tr w:rsidR="00813C8D" w:rsidRPr="007303E5" w14:paraId="7AD2037A" w14:textId="77777777" w:rsidTr="0052351D">
        <w:trPr>
          <w:trHeight w:val="600"/>
          <w:jc w:val="center"/>
        </w:trPr>
        <w:tc>
          <w:tcPr>
            <w:tcW w:w="401" w:type="pct"/>
            <w:vAlign w:val="center"/>
          </w:tcPr>
          <w:p w14:paraId="78F2B48D" w14:textId="77777777" w:rsidR="00813C8D" w:rsidRPr="007303E5" w:rsidRDefault="00813C8D" w:rsidP="0052351D">
            <w:pPr>
              <w:spacing w:after="0" w:line="240" w:lineRule="auto"/>
              <w:jc w:val="center"/>
              <w:textAlignment w:val="center"/>
              <w:rPr>
                <w:rFonts w:eastAsiaTheme="minorHAnsi" w:cs="仿宋_GB2312" w:hint="eastAsia"/>
                <w:sz w:val="24"/>
                <w:szCs w:val="22"/>
              </w:rPr>
            </w:pPr>
            <w:r w:rsidRPr="007303E5">
              <w:rPr>
                <w:rFonts w:eastAsiaTheme="minorHAnsi" w:hint="eastAsia"/>
                <w:sz w:val="24"/>
                <w:szCs w:val="22"/>
              </w:rPr>
              <w:lastRenderedPageBreak/>
              <w:t>7</w:t>
            </w:r>
          </w:p>
        </w:tc>
        <w:tc>
          <w:tcPr>
            <w:tcW w:w="1283" w:type="pct"/>
          </w:tcPr>
          <w:p w14:paraId="12058D85" w14:textId="77777777" w:rsidR="00813C8D" w:rsidRPr="007303E5" w:rsidRDefault="00813C8D" w:rsidP="0052351D">
            <w:pPr>
              <w:spacing w:after="0" w:line="240" w:lineRule="auto"/>
              <w:jc w:val="center"/>
              <w:textAlignment w:val="center"/>
              <w:rPr>
                <w:rFonts w:eastAsiaTheme="minorHAnsi" w:hint="eastAsia"/>
              </w:rPr>
            </w:pPr>
          </w:p>
        </w:tc>
        <w:tc>
          <w:tcPr>
            <w:tcW w:w="2160" w:type="pct"/>
            <w:vAlign w:val="center"/>
          </w:tcPr>
          <w:p w14:paraId="7A12EA60" w14:textId="77777777" w:rsidR="00813C8D" w:rsidRPr="007303E5" w:rsidRDefault="00813C8D" w:rsidP="0052351D">
            <w:pPr>
              <w:spacing w:after="0" w:line="240" w:lineRule="auto"/>
              <w:jc w:val="center"/>
              <w:textAlignment w:val="center"/>
              <w:rPr>
                <w:rFonts w:eastAsiaTheme="minorHAnsi" w:hint="eastAsia"/>
              </w:rPr>
            </w:pPr>
            <w:r w:rsidRPr="007303E5">
              <w:rPr>
                <w:rFonts w:eastAsiaTheme="minorHAnsi" w:hint="eastAsia"/>
              </w:rPr>
              <w:t>喂子坪村北</w:t>
            </w:r>
            <w:proofErr w:type="gramStart"/>
            <w:r w:rsidRPr="007303E5">
              <w:rPr>
                <w:rFonts w:eastAsiaTheme="minorHAnsi" w:hint="eastAsia"/>
              </w:rPr>
              <w:t>石槽组南石</w:t>
            </w:r>
            <w:proofErr w:type="gramEnd"/>
            <w:r w:rsidRPr="007303E5">
              <w:rPr>
                <w:rFonts w:eastAsiaTheme="minorHAnsi" w:hint="eastAsia"/>
              </w:rPr>
              <w:t>槽沟内</w:t>
            </w:r>
          </w:p>
        </w:tc>
        <w:tc>
          <w:tcPr>
            <w:tcW w:w="724" w:type="pct"/>
            <w:vAlign w:val="center"/>
          </w:tcPr>
          <w:p w14:paraId="42B65485" w14:textId="77777777" w:rsidR="00813C8D" w:rsidRPr="007303E5" w:rsidRDefault="00813C8D" w:rsidP="0052351D">
            <w:pPr>
              <w:spacing w:after="0" w:line="240" w:lineRule="auto"/>
              <w:jc w:val="center"/>
              <w:textAlignment w:val="center"/>
              <w:rPr>
                <w:rFonts w:eastAsiaTheme="minorHAnsi" w:hint="eastAsia"/>
              </w:rPr>
            </w:pPr>
            <w:r>
              <w:rPr>
                <w:rFonts w:eastAsiaTheme="minorHAnsi" w:hint="eastAsia"/>
              </w:rPr>
              <w:t>50</w:t>
            </w:r>
            <w:r w:rsidRPr="007303E5">
              <w:rPr>
                <w:rFonts w:eastAsiaTheme="minorHAnsi" w:hint="eastAsia"/>
              </w:rPr>
              <w:t>%</w:t>
            </w:r>
          </w:p>
        </w:tc>
        <w:tc>
          <w:tcPr>
            <w:tcW w:w="432" w:type="pct"/>
            <w:vAlign w:val="center"/>
          </w:tcPr>
          <w:p w14:paraId="67D53EAB" w14:textId="77777777" w:rsidR="00813C8D" w:rsidRPr="007303E5" w:rsidRDefault="00813C8D" w:rsidP="0052351D">
            <w:pPr>
              <w:spacing w:after="0" w:line="240" w:lineRule="auto"/>
              <w:jc w:val="center"/>
              <w:textAlignment w:val="center"/>
              <w:rPr>
                <w:rFonts w:eastAsiaTheme="minorHAnsi" w:cs="仿宋_GB2312" w:hint="eastAsia"/>
                <w:bCs/>
                <w:sz w:val="24"/>
                <w:szCs w:val="22"/>
              </w:rPr>
            </w:pPr>
            <w:r w:rsidRPr="007303E5">
              <w:rPr>
                <w:rFonts w:eastAsiaTheme="minorHAnsi" w:cs="仿宋_GB2312" w:hint="eastAsia"/>
                <w:bCs/>
                <w:sz w:val="24"/>
                <w:szCs w:val="22"/>
              </w:rPr>
              <w:t>中</w:t>
            </w:r>
          </w:p>
        </w:tc>
      </w:tr>
      <w:tr w:rsidR="00813C8D" w:rsidRPr="007303E5" w14:paraId="6C8B05E5" w14:textId="77777777" w:rsidTr="0052351D">
        <w:trPr>
          <w:trHeight w:val="600"/>
          <w:jc w:val="center"/>
        </w:trPr>
        <w:tc>
          <w:tcPr>
            <w:tcW w:w="401" w:type="pct"/>
            <w:vAlign w:val="center"/>
          </w:tcPr>
          <w:p w14:paraId="65DC6BF5" w14:textId="77777777" w:rsidR="00813C8D" w:rsidRPr="007303E5" w:rsidRDefault="00813C8D" w:rsidP="0052351D">
            <w:pPr>
              <w:spacing w:after="0" w:line="240" w:lineRule="auto"/>
              <w:jc w:val="center"/>
              <w:textAlignment w:val="center"/>
              <w:rPr>
                <w:rFonts w:eastAsiaTheme="minorHAnsi" w:cs="仿宋_GB2312" w:hint="eastAsia"/>
                <w:sz w:val="24"/>
                <w:szCs w:val="22"/>
              </w:rPr>
            </w:pPr>
            <w:r w:rsidRPr="007303E5">
              <w:rPr>
                <w:rFonts w:eastAsiaTheme="minorHAnsi" w:cs="仿宋_GB2312" w:hint="eastAsia"/>
                <w:sz w:val="24"/>
                <w:szCs w:val="22"/>
              </w:rPr>
              <w:t>8</w:t>
            </w:r>
          </w:p>
        </w:tc>
        <w:tc>
          <w:tcPr>
            <w:tcW w:w="1283" w:type="pct"/>
          </w:tcPr>
          <w:p w14:paraId="542693F5" w14:textId="77777777" w:rsidR="00813C8D" w:rsidRPr="007303E5" w:rsidRDefault="00813C8D" w:rsidP="0052351D">
            <w:pPr>
              <w:spacing w:after="0" w:line="240" w:lineRule="auto"/>
              <w:jc w:val="center"/>
              <w:textAlignment w:val="center"/>
              <w:rPr>
                <w:rFonts w:eastAsiaTheme="minorHAnsi" w:hint="eastAsia"/>
              </w:rPr>
            </w:pPr>
          </w:p>
        </w:tc>
        <w:tc>
          <w:tcPr>
            <w:tcW w:w="2160" w:type="pct"/>
            <w:vAlign w:val="center"/>
          </w:tcPr>
          <w:p w14:paraId="670704CE" w14:textId="77777777" w:rsidR="00813C8D" w:rsidRPr="007303E5" w:rsidRDefault="00813C8D" w:rsidP="0052351D">
            <w:pPr>
              <w:spacing w:after="0" w:line="240" w:lineRule="auto"/>
              <w:jc w:val="center"/>
              <w:textAlignment w:val="center"/>
              <w:rPr>
                <w:rFonts w:eastAsiaTheme="minorHAnsi" w:hint="eastAsia"/>
              </w:rPr>
            </w:pPr>
            <w:r w:rsidRPr="007303E5">
              <w:rPr>
                <w:rFonts w:eastAsiaTheme="minorHAnsi" w:hint="eastAsia"/>
              </w:rPr>
              <w:t>喂子坪</w:t>
            </w:r>
            <w:proofErr w:type="gramStart"/>
            <w:r w:rsidRPr="007303E5">
              <w:rPr>
                <w:rFonts w:eastAsiaTheme="minorHAnsi" w:hint="eastAsia"/>
              </w:rPr>
              <w:t>村</w:t>
            </w:r>
            <w:r w:rsidRPr="004B2E26">
              <w:rPr>
                <w:rFonts w:eastAsiaTheme="minorHAnsi" w:hint="eastAsia"/>
              </w:rPr>
              <w:t>关石</w:t>
            </w:r>
            <w:proofErr w:type="gramEnd"/>
            <w:r w:rsidRPr="004B2E26">
              <w:rPr>
                <w:rFonts w:eastAsiaTheme="minorHAnsi" w:hint="eastAsia"/>
              </w:rPr>
              <w:t>村二组下游</w:t>
            </w:r>
          </w:p>
        </w:tc>
        <w:tc>
          <w:tcPr>
            <w:tcW w:w="724" w:type="pct"/>
            <w:vAlign w:val="center"/>
          </w:tcPr>
          <w:p w14:paraId="135034C5" w14:textId="77777777" w:rsidR="00813C8D" w:rsidRPr="007303E5" w:rsidRDefault="00813C8D" w:rsidP="0052351D">
            <w:pPr>
              <w:spacing w:after="0" w:line="240" w:lineRule="auto"/>
              <w:jc w:val="center"/>
              <w:textAlignment w:val="center"/>
              <w:rPr>
                <w:rFonts w:eastAsiaTheme="minorHAnsi" w:hint="eastAsia"/>
              </w:rPr>
            </w:pPr>
            <w:r>
              <w:rPr>
                <w:rFonts w:eastAsiaTheme="minorHAnsi" w:hint="eastAsia"/>
              </w:rPr>
              <w:t>50</w:t>
            </w:r>
            <w:r w:rsidRPr="007303E5">
              <w:rPr>
                <w:rFonts w:eastAsiaTheme="minorHAnsi" w:hint="eastAsia"/>
              </w:rPr>
              <w:t>%</w:t>
            </w:r>
          </w:p>
        </w:tc>
        <w:tc>
          <w:tcPr>
            <w:tcW w:w="432" w:type="pct"/>
            <w:vAlign w:val="center"/>
          </w:tcPr>
          <w:p w14:paraId="07052C8E" w14:textId="77777777" w:rsidR="00813C8D" w:rsidRPr="007303E5" w:rsidRDefault="00813C8D" w:rsidP="0052351D">
            <w:pPr>
              <w:spacing w:after="0" w:line="240" w:lineRule="auto"/>
              <w:jc w:val="center"/>
              <w:textAlignment w:val="center"/>
              <w:rPr>
                <w:rFonts w:eastAsiaTheme="minorHAnsi" w:cs="仿宋_GB2312" w:hint="eastAsia"/>
                <w:bCs/>
                <w:sz w:val="24"/>
                <w:szCs w:val="22"/>
              </w:rPr>
            </w:pPr>
            <w:r w:rsidRPr="007303E5">
              <w:rPr>
                <w:rFonts w:eastAsiaTheme="minorHAnsi" w:cs="仿宋_GB2312" w:hint="eastAsia"/>
                <w:bCs/>
                <w:sz w:val="24"/>
                <w:szCs w:val="22"/>
              </w:rPr>
              <w:t>中</w:t>
            </w:r>
          </w:p>
        </w:tc>
      </w:tr>
      <w:tr w:rsidR="00813C8D" w:rsidRPr="007303E5" w14:paraId="7B81A742" w14:textId="77777777" w:rsidTr="0052351D">
        <w:trPr>
          <w:trHeight w:val="600"/>
          <w:jc w:val="center"/>
        </w:trPr>
        <w:tc>
          <w:tcPr>
            <w:tcW w:w="401" w:type="pct"/>
            <w:vAlign w:val="center"/>
          </w:tcPr>
          <w:p w14:paraId="2C6E18E1" w14:textId="77777777" w:rsidR="00813C8D" w:rsidRPr="007303E5" w:rsidRDefault="00813C8D" w:rsidP="0052351D">
            <w:pPr>
              <w:spacing w:after="0" w:line="240" w:lineRule="auto"/>
              <w:jc w:val="center"/>
              <w:textAlignment w:val="center"/>
              <w:rPr>
                <w:rFonts w:eastAsiaTheme="minorHAnsi" w:cs="仿宋_GB2312" w:hint="eastAsia"/>
                <w:sz w:val="24"/>
                <w:szCs w:val="22"/>
              </w:rPr>
            </w:pPr>
            <w:r w:rsidRPr="007303E5">
              <w:rPr>
                <w:rFonts w:eastAsiaTheme="minorHAnsi" w:cs="仿宋_GB2312" w:hint="eastAsia"/>
                <w:sz w:val="24"/>
                <w:szCs w:val="22"/>
              </w:rPr>
              <w:t>9</w:t>
            </w:r>
          </w:p>
        </w:tc>
        <w:tc>
          <w:tcPr>
            <w:tcW w:w="1283" w:type="pct"/>
          </w:tcPr>
          <w:p w14:paraId="16BD3ECA" w14:textId="77777777" w:rsidR="00813C8D" w:rsidRPr="007303E5" w:rsidRDefault="00813C8D" w:rsidP="0052351D">
            <w:pPr>
              <w:spacing w:after="0" w:line="240" w:lineRule="auto"/>
              <w:jc w:val="center"/>
              <w:textAlignment w:val="center"/>
              <w:rPr>
                <w:rFonts w:eastAsiaTheme="minorHAnsi" w:hint="eastAsia"/>
              </w:rPr>
            </w:pPr>
          </w:p>
        </w:tc>
        <w:tc>
          <w:tcPr>
            <w:tcW w:w="2160" w:type="pct"/>
            <w:vAlign w:val="center"/>
          </w:tcPr>
          <w:p w14:paraId="751E970F" w14:textId="77777777" w:rsidR="00813C8D" w:rsidRPr="007303E5" w:rsidRDefault="00813C8D" w:rsidP="0052351D">
            <w:pPr>
              <w:spacing w:after="0" w:line="240" w:lineRule="auto"/>
              <w:jc w:val="center"/>
              <w:textAlignment w:val="center"/>
              <w:rPr>
                <w:rFonts w:eastAsiaTheme="minorHAnsi" w:hint="eastAsia"/>
              </w:rPr>
            </w:pPr>
            <w:r w:rsidRPr="007303E5">
              <w:rPr>
                <w:rFonts w:eastAsiaTheme="minorHAnsi" w:hint="eastAsia"/>
              </w:rPr>
              <w:t>喂子坪</w:t>
            </w:r>
            <w:proofErr w:type="gramStart"/>
            <w:r w:rsidRPr="007303E5">
              <w:rPr>
                <w:rFonts w:eastAsiaTheme="minorHAnsi" w:hint="eastAsia"/>
              </w:rPr>
              <w:t>村</w:t>
            </w:r>
            <w:r w:rsidRPr="004B2E26">
              <w:rPr>
                <w:rFonts w:eastAsiaTheme="minorHAnsi" w:hint="eastAsia"/>
              </w:rPr>
              <w:t>观坪寺</w:t>
            </w:r>
            <w:proofErr w:type="gramEnd"/>
            <w:r w:rsidRPr="004B2E26">
              <w:rPr>
                <w:rFonts w:eastAsiaTheme="minorHAnsi" w:hint="eastAsia"/>
              </w:rPr>
              <w:t>村二组下游</w:t>
            </w:r>
          </w:p>
        </w:tc>
        <w:tc>
          <w:tcPr>
            <w:tcW w:w="724" w:type="pct"/>
            <w:vAlign w:val="center"/>
          </w:tcPr>
          <w:p w14:paraId="319605D3" w14:textId="77777777" w:rsidR="00813C8D" w:rsidRPr="007303E5" w:rsidRDefault="00813C8D" w:rsidP="0052351D">
            <w:pPr>
              <w:spacing w:after="0" w:line="240" w:lineRule="auto"/>
              <w:jc w:val="center"/>
              <w:textAlignment w:val="center"/>
              <w:rPr>
                <w:rFonts w:eastAsiaTheme="minorHAnsi" w:hint="eastAsia"/>
              </w:rPr>
            </w:pPr>
            <w:r>
              <w:rPr>
                <w:rFonts w:eastAsiaTheme="minorHAnsi" w:hint="eastAsia"/>
              </w:rPr>
              <w:t>50</w:t>
            </w:r>
            <w:r w:rsidRPr="007303E5">
              <w:rPr>
                <w:rFonts w:eastAsiaTheme="minorHAnsi" w:hint="eastAsia"/>
              </w:rPr>
              <w:t>%</w:t>
            </w:r>
          </w:p>
        </w:tc>
        <w:tc>
          <w:tcPr>
            <w:tcW w:w="432" w:type="pct"/>
            <w:vAlign w:val="center"/>
          </w:tcPr>
          <w:p w14:paraId="636A2E5E" w14:textId="77777777" w:rsidR="00813C8D" w:rsidRPr="007303E5" w:rsidRDefault="00813C8D" w:rsidP="0052351D">
            <w:pPr>
              <w:spacing w:after="0" w:line="240" w:lineRule="auto"/>
              <w:jc w:val="center"/>
              <w:textAlignment w:val="center"/>
              <w:rPr>
                <w:rFonts w:eastAsiaTheme="minorHAnsi" w:cs="仿宋_GB2312" w:hint="eastAsia"/>
                <w:bCs/>
                <w:sz w:val="24"/>
                <w:szCs w:val="22"/>
              </w:rPr>
            </w:pPr>
            <w:r w:rsidRPr="007303E5">
              <w:rPr>
                <w:rFonts w:eastAsiaTheme="minorHAnsi" w:cs="仿宋_GB2312" w:hint="eastAsia"/>
                <w:bCs/>
                <w:sz w:val="24"/>
                <w:szCs w:val="22"/>
              </w:rPr>
              <w:t>中</w:t>
            </w:r>
          </w:p>
        </w:tc>
      </w:tr>
    </w:tbl>
    <w:p w14:paraId="027CCF75" w14:textId="77777777" w:rsidR="00BC3B46" w:rsidRPr="00BC3B46" w:rsidRDefault="00BC3B46" w:rsidP="00BC3B46">
      <w:pPr>
        <w:pStyle w:val="aa"/>
        <w:jc w:val="left"/>
        <w:rPr>
          <w:rFonts w:hint="eastAsia"/>
        </w:rPr>
      </w:pPr>
    </w:p>
    <w:p w14:paraId="5279E56F" w14:textId="4DE75412" w:rsidR="00F9376D" w:rsidRPr="00ED33C8" w:rsidRDefault="00F9376D" w:rsidP="00ED33C8">
      <w:pPr>
        <w:spacing w:after="0" w:line="360" w:lineRule="auto"/>
        <w:ind w:firstLineChars="200" w:firstLine="640"/>
        <w:jc w:val="both"/>
        <w:rPr>
          <w:rFonts w:ascii="仿宋_GB2312" w:eastAsia="仿宋_GB2312" w:hAnsi="仿宋_GB2312" w:cs="仿宋_GB2312" w:hint="eastAsia"/>
          <w:sz w:val="32"/>
        </w:rPr>
      </w:pPr>
      <w:r w:rsidRPr="00ED33C8">
        <w:rPr>
          <w:rFonts w:ascii="仿宋_GB2312" w:eastAsia="仿宋_GB2312" w:hAnsi="仿宋_GB2312" w:cs="仿宋_GB2312" w:hint="eastAsia"/>
          <w:sz w:val="32"/>
        </w:rPr>
        <w:t>泥石流风险主要集中在</w:t>
      </w:r>
      <w:r w:rsidR="00570DE8" w:rsidRPr="00ED33C8">
        <w:rPr>
          <w:rFonts w:ascii="仿宋_GB2312" w:eastAsia="仿宋_GB2312" w:hAnsi="仿宋_GB2312" w:cs="仿宋_GB2312" w:hint="eastAsia"/>
          <w:sz w:val="32"/>
        </w:rPr>
        <w:t>{</w:t>
      </w:r>
      <w:r w:rsidR="00570DE8" w:rsidRPr="008802A1">
        <w:rPr>
          <w:rFonts w:ascii="仿宋_GB2312" w:eastAsia="仿宋_GB2312" w:hAnsi="仿宋_GB2312" w:cs="仿宋_GB2312" w:hint="eastAsia"/>
          <w:color w:val="EE0000"/>
          <w:sz w:val="32"/>
        </w:rPr>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w:t>
      </w:r>
      <w:r w:rsidR="00175679" w:rsidRPr="008802A1">
        <w:rPr>
          <w:rFonts w:ascii="仿宋_GB2312" w:eastAsia="仿宋_GB2312" w:hAnsi="仿宋_GB2312" w:cs="仿宋_GB2312" w:hint="eastAsia"/>
          <w:color w:val="EE0000"/>
          <w:sz w:val="32"/>
        </w:rPr>
        <w:t>Mudslide</w:t>
      </w:r>
      <w:r w:rsidR="00CA4A0E" w:rsidRPr="008802A1">
        <w:rPr>
          <w:rFonts w:ascii="仿宋_GB2312" w:eastAsia="仿宋_GB2312" w:hAnsi="仿宋_GB2312" w:cs="仿宋_GB2312" w:hint="eastAsia"/>
          <w:color w:val="EE0000"/>
          <w:sz w:val="32"/>
        </w:rPr>
        <w:t>Main</w:t>
      </w:r>
      <w:r w:rsidR="00570DE8" w:rsidRPr="008802A1">
        <w:rPr>
          <w:rFonts w:ascii="仿宋_GB2312" w:eastAsia="仿宋_GB2312" w:hAnsi="仿宋_GB2312" w:cs="仿宋_GB2312" w:hint="eastAsia"/>
          <w:color w:val="EE0000"/>
          <w:sz w:val="32"/>
        </w:rPr>
        <w:t>Cun</w:t>
      </w:r>
      <w:proofErr w:type="spellEnd"/>
      <w:r w:rsidR="00570DE8" w:rsidRPr="00ED33C8">
        <w:rPr>
          <w:rFonts w:ascii="仿宋_GB2312" w:eastAsia="仿宋_GB2312" w:hAnsi="仿宋_GB2312" w:cs="仿宋_GB2312" w:hint="eastAsia"/>
          <w:sz w:val="32"/>
        </w:rPr>
        <w:t>}}</w:t>
      </w:r>
      <w:r w:rsidRPr="00ED33C8">
        <w:rPr>
          <w:rFonts w:ascii="仿宋_GB2312" w:eastAsia="仿宋_GB2312" w:hAnsi="仿宋_GB2312" w:cs="仿宋_GB2312" w:hint="eastAsia"/>
          <w:sz w:val="32"/>
        </w:rPr>
        <w:t>一带</w:t>
      </w:r>
      <w:r w:rsidR="00CA4A0E" w:rsidRPr="00F97E7F">
        <w:rPr>
          <w:rFonts w:ascii="仿宋_GB2312" w:eastAsia="仿宋_GB2312" w:hAnsi="仿宋_GB2312" w:cs="仿宋_GB2312"/>
          <w:sz w:val="32"/>
        </w:rPr>
        <w:t>。</w:t>
      </w:r>
      <w:r w:rsidRPr="00ED33C8">
        <w:rPr>
          <w:rFonts w:ascii="仿宋_GB2312" w:eastAsia="仿宋_GB2312" w:hAnsi="仿宋_GB2312" w:cs="仿宋_GB2312" w:hint="eastAsia"/>
          <w:sz w:val="32"/>
        </w:rPr>
        <w:t>其中</w:t>
      </w:r>
      <w:r w:rsidR="00570DE8" w:rsidRPr="00ED33C8">
        <w:rPr>
          <w:rFonts w:ascii="仿宋_GB2312" w:eastAsia="仿宋_GB2312" w:hAnsi="仿宋_GB2312" w:cs="仿宋_GB2312" w:hint="eastAsia"/>
          <w:sz w:val="32"/>
        </w:rPr>
        <w:t>{{</w:t>
      </w:r>
      <w:proofErr w:type="spellStart"/>
      <w:r w:rsidR="00785B2F" w:rsidRPr="000C6677">
        <w:rPr>
          <w:rFonts w:ascii="仿宋_GB2312" w:eastAsia="仿宋_GB2312" w:hAnsi="仿宋_GB2312" w:cs="仿宋_GB2312"/>
          <w:sz w:val="32"/>
        </w:rPr>
        <w:t>Disaster</w:t>
      </w:r>
      <w:r w:rsidR="00785B2F" w:rsidRPr="000C6677">
        <w:rPr>
          <w:rFonts w:ascii="仿宋_GB2312" w:eastAsia="仿宋_GB2312" w:hAnsi="仿宋_GB2312" w:cs="仿宋_GB2312" w:hint="eastAsia"/>
          <w:sz w:val="32"/>
        </w:rPr>
        <w:t>_</w:t>
      </w:r>
      <w:r w:rsidR="00175679" w:rsidRPr="000C6677">
        <w:rPr>
          <w:rFonts w:ascii="仿宋_GB2312" w:eastAsia="仿宋_GB2312" w:hAnsi="仿宋_GB2312" w:cs="仿宋_GB2312" w:hint="eastAsia"/>
          <w:sz w:val="32"/>
        </w:rPr>
        <w:t>Mudslide</w:t>
      </w:r>
      <w:r w:rsidR="00570DE8" w:rsidRPr="000C6677">
        <w:rPr>
          <w:rFonts w:ascii="仿宋_GB2312" w:eastAsia="仿宋_GB2312" w:hAnsi="仿宋_GB2312" w:cs="仿宋_GB2312" w:hint="eastAsia"/>
          <w:sz w:val="32"/>
        </w:rPr>
        <w:t>MostHigh</w:t>
      </w:r>
      <w:proofErr w:type="spellEnd"/>
      <w:r w:rsidR="00570DE8" w:rsidRPr="00ED33C8">
        <w:rPr>
          <w:rFonts w:ascii="仿宋_GB2312" w:eastAsia="仿宋_GB2312" w:hAnsi="仿宋_GB2312" w:cs="仿宋_GB2312" w:hint="eastAsia"/>
          <w:sz w:val="32"/>
        </w:rPr>
        <w:t>}}</w:t>
      </w:r>
      <w:r w:rsidRPr="00ED33C8">
        <w:rPr>
          <w:rFonts w:ascii="仿宋_GB2312" w:eastAsia="仿宋_GB2312" w:hAnsi="仿宋_GB2312" w:cs="仿宋_GB2312" w:hint="eastAsia"/>
          <w:sz w:val="32"/>
        </w:rPr>
        <w:t>点位泥石流发生概率高达</w:t>
      </w:r>
      <w:r w:rsidR="00570DE8" w:rsidRPr="00ED33C8">
        <w:rPr>
          <w:rFonts w:ascii="仿宋_GB2312" w:eastAsia="仿宋_GB2312" w:hAnsi="仿宋_GB2312" w:cs="仿宋_GB2312" w:hint="eastAsia"/>
          <w:sz w:val="32"/>
        </w:rPr>
        <w:t>{{</w:t>
      </w:r>
      <w:proofErr w:type="spellStart"/>
      <w:r w:rsidR="00785B2F" w:rsidRPr="00785B2F">
        <w:rPr>
          <w:rFonts w:ascii="仿宋_GB2312" w:eastAsia="仿宋_GB2312" w:hAnsi="仿宋_GB2312" w:cs="仿宋_GB2312"/>
          <w:sz w:val="32"/>
        </w:rPr>
        <w:t>Disaster</w:t>
      </w:r>
      <w:r w:rsidR="00785B2F">
        <w:rPr>
          <w:rFonts w:ascii="仿宋_GB2312" w:eastAsia="仿宋_GB2312" w:hAnsi="仿宋_GB2312" w:cs="仿宋_GB2312" w:hint="eastAsia"/>
          <w:sz w:val="32"/>
        </w:rPr>
        <w:t>_</w:t>
      </w:r>
      <w:r w:rsidR="00175679" w:rsidRPr="00ED33C8">
        <w:rPr>
          <w:rFonts w:ascii="仿宋_GB2312" w:eastAsia="仿宋_GB2312" w:hAnsi="仿宋_GB2312" w:cs="仿宋_GB2312" w:hint="eastAsia"/>
          <w:sz w:val="32"/>
        </w:rPr>
        <w:t>Mudslide</w:t>
      </w:r>
      <w:r w:rsidR="00570DE8" w:rsidRPr="00ED33C8">
        <w:rPr>
          <w:rFonts w:ascii="仿宋_GB2312" w:eastAsia="仿宋_GB2312" w:hAnsi="仿宋_GB2312" w:cs="仿宋_GB2312" w:hint="eastAsia"/>
          <w:sz w:val="32"/>
        </w:rPr>
        <w:t>MostHigh</w:t>
      </w:r>
      <w:r w:rsidR="009A2A8B" w:rsidRPr="00ED33C8">
        <w:rPr>
          <w:rFonts w:ascii="仿宋_GB2312" w:eastAsia="仿宋_GB2312" w:hAnsi="仿宋_GB2312" w:cs="仿宋_GB2312" w:hint="eastAsia"/>
          <w:sz w:val="32"/>
        </w:rPr>
        <w:t>P</w:t>
      </w:r>
      <w:r w:rsidR="009A2A8B" w:rsidRPr="00ED33C8">
        <w:rPr>
          <w:rFonts w:ascii="仿宋_GB2312" w:eastAsia="仿宋_GB2312" w:hAnsi="仿宋_GB2312" w:cs="仿宋_GB2312"/>
          <w:sz w:val="32"/>
        </w:rPr>
        <w:t>robability</w:t>
      </w:r>
      <w:proofErr w:type="spellEnd"/>
      <w:r w:rsidR="00570DE8" w:rsidRPr="00ED33C8">
        <w:rPr>
          <w:rFonts w:ascii="仿宋_GB2312" w:eastAsia="仿宋_GB2312" w:hAnsi="仿宋_GB2312" w:cs="仿宋_GB2312" w:hint="eastAsia"/>
          <w:sz w:val="32"/>
        </w:rPr>
        <w:t>}}</w:t>
      </w:r>
      <w:r w:rsidRPr="00ED33C8">
        <w:rPr>
          <w:rFonts w:ascii="仿宋_GB2312" w:eastAsia="仿宋_GB2312" w:hAnsi="仿宋_GB2312" w:cs="仿宋_GB2312" w:hint="eastAsia"/>
          <w:sz w:val="32"/>
        </w:rPr>
        <w:t>，为目前模型评估中泥石流风险最高区域</w:t>
      </w:r>
      <w:r w:rsidR="00CA4A0E" w:rsidRPr="00ED33C8">
        <w:rPr>
          <w:rFonts w:ascii="仿宋_GB2312" w:eastAsia="仿宋_GB2312" w:hAnsi="仿宋_GB2312" w:cs="仿宋_GB2312" w:hint="eastAsia"/>
          <w:sz w:val="32"/>
        </w:rPr>
        <w:t>。</w:t>
      </w:r>
      <w:r w:rsidRPr="00ED33C8">
        <w:rPr>
          <w:rFonts w:ascii="仿宋_GB2312" w:eastAsia="仿宋_GB2312" w:hAnsi="仿宋_GB2312" w:cs="仿宋_GB2312" w:hint="eastAsia"/>
          <w:sz w:val="32"/>
        </w:rPr>
        <w:t>在持续强降雨影响下，</w:t>
      </w:r>
      <w:r w:rsidR="00CA4A0E" w:rsidRPr="00CA4A0E">
        <w:rPr>
          <w:rFonts w:ascii="仿宋_GB2312" w:eastAsia="仿宋_GB2312" w:hAnsi="仿宋_GB2312" w:cs="仿宋_GB2312" w:hint="eastAsia"/>
          <w:sz w:val="32"/>
        </w:rPr>
        <w:t>共有</w:t>
      </w:r>
      <w:r w:rsidR="00CA4A0E">
        <w:rPr>
          <w:rFonts w:ascii="仿宋_GB2312" w:eastAsia="仿宋_GB2312" w:hAnsi="仿宋_GB2312" w:cs="仿宋_GB2312" w:hint="eastAsia"/>
          <w:sz w:val="32"/>
        </w:rPr>
        <w:t>{{</w:t>
      </w:r>
      <w:proofErr w:type="spellStart"/>
      <w:r w:rsidR="00785B2F" w:rsidRPr="00785B2F">
        <w:rPr>
          <w:rFonts w:ascii="仿宋_GB2312" w:eastAsia="仿宋_GB2312" w:hAnsi="仿宋_GB2312" w:cs="仿宋_GB2312"/>
          <w:sz w:val="32"/>
        </w:rPr>
        <w:t>Disaster</w:t>
      </w:r>
      <w:r w:rsidR="00785B2F">
        <w:rPr>
          <w:rFonts w:ascii="仿宋_GB2312" w:eastAsia="仿宋_GB2312" w:hAnsi="仿宋_GB2312" w:cs="仿宋_GB2312" w:hint="eastAsia"/>
          <w:sz w:val="32"/>
        </w:rPr>
        <w:t>_</w:t>
      </w:r>
      <w:r w:rsidR="00CA4A0E">
        <w:rPr>
          <w:rFonts w:ascii="仿宋_GB2312" w:eastAsia="仿宋_GB2312" w:hAnsi="仿宋_GB2312" w:cs="仿宋_GB2312" w:hint="eastAsia"/>
          <w:sz w:val="32"/>
        </w:rPr>
        <w:t>NumOf</w:t>
      </w:r>
      <w:r w:rsidR="00CA4A0E" w:rsidRPr="00ED33C8">
        <w:rPr>
          <w:rFonts w:ascii="仿宋_GB2312" w:eastAsia="仿宋_GB2312" w:hAnsi="仿宋_GB2312" w:cs="仿宋_GB2312" w:hint="eastAsia"/>
          <w:sz w:val="32"/>
        </w:rPr>
        <w:t>Mudslide</w:t>
      </w:r>
      <w:proofErr w:type="spellEnd"/>
      <w:r w:rsidR="00CA4A0E">
        <w:rPr>
          <w:rFonts w:ascii="仿宋_GB2312" w:eastAsia="仿宋_GB2312" w:hAnsi="仿宋_GB2312" w:cs="仿宋_GB2312" w:hint="eastAsia"/>
          <w:sz w:val="32"/>
        </w:rPr>
        <w:t>}}</w:t>
      </w:r>
      <w:r w:rsidR="00CA4A0E" w:rsidRPr="00CA4A0E">
        <w:rPr>
          <w:rFonts w:ascii="仿宋_GB2312" w:eastAsia="仿宋_GB2312" w:hAnsi="仿宋_GB2312" w:cs="仿宋_GB2312" w:hint="eastAsia"/>
          <w:sz w:val="32"/>
        </w:rPr>
        <w:t>处</w:t>
      </w:r>
      <w:r w:rsidRPr="00ED33C8">
        <w:rPr>
          <w:rFonts w:ascii="仿宋_GB2312" w:eastAsia="仿宋_GB2312" w:hAnsi="仿宋_GB2312" w:cs="仿宋_GB2312" w:hint="eastAsia"/>
          <w:sz w:val="32"/>
        </w:rPr>
        <w:t>存在较高的泥石流触发风险。</w:t>
      </w:r>
    </w:p>
    <w:p w14:paraId="03A51B6B" w14:textId="52843C7E" w:rsidR="007303E5" w:rsidRDefault="00F9376D" w:rsidP="007303E5">
      <w:pPr>
        <w:pStyle w:val="aa"/>
        <w:rPr>
          <w:rFonts w:hint="eastAsia"/>
        </w:rPr>
      </w:pPr>
      <w:r>
        <w:rPr>
          <w:rFonts w:hint="eastAsia"/>
        </w:rPr>
        <w:t>泥石流</w:t>
      </w:r>
      <w:r w:rsidR="007303E5">
        <w:rPr>
          <w:rFonts w:hint="eastAsia"/>
        </w:rPr>
        <w:t>灾害预测概率统计表</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515"/>
        <w:gridCol w:w="3142"/>
        <w:gridCol w:w="3142"/>
        <w:gridCol w:w="1281"/>
        <w:gridCol w:w="766"/>
      </w:tblGrid>
      <w:tr w:rsidR="00813C8D" w:rsidRPr="008B1CD9" w14:paraId="0DBC794B" w14:textId="77777777" w:rsidTr="0052351D">
        <w:trPr>
          <w:trHeight w:val="600"/>
          <w:jc w:val="center"/>
        </w:trPr>
        <w:tc>
          <w:tcPr>
            <w:tcW w:w="291" w:type="pct"/>
            <w:vAlign w:val="center"/>
          </w:tcPr>
          <w:p w14:paraId="270F7B91" w14:textId="77777777" w:rsidR="00813C8D" w:rsidRPr="008B1CD9" w:rsidRDefault="00813C8D" w:rsidP="0052351D">
            <w:pPr>
              <w:spacing w:after="0" w:line="240" w:lineRule="auto"/>
              <w:jc w:val="center"/>
              <w:textAlignment w:val="center"/>
              <w:rPr>
                <w:rFonts w:ascii="仿宋_GB2312" w:eastAsia="仿宋_GB2312" w:hAnsi="仿宋_GB2312" w:cs="仿宋_GB2312" w:hint="eastAsia"/>
                <w:b/>
                <w:sz w:val="24"/>
                <w:szCs w:val="22"/>
              </w:rPr>
            </w:pPr>
            <w:r w:rsidRPr="008B1CD9">
              <w:rPr>
                <w:rFonts w:ascii="仿宋_GB2312" w:eastAsia="仿宋_GB2312" w:hAnsi="仿宋_GB2312" w:cs="仿宋_GB2312"/>
                <w:b/>
                <w:sz w:val="24"/>
                <w:szCs w:val="22"/>
              </w:rPr>
              <w:t>序号</w:t>
            </w:r>
          </w:p>
        </w:tc>
        <w:tc>
          <w:tcPr>
            <w:tcW w:w="1776" w:type="pct"/>
          </w:tcPr>
          <w:p w14:paraId="18043DD3" w14:textId="77777777" w:rsidR="00813C8D" w:rsidRDefault="00813C8D" w:rsidP="0052351D">
            <w:pPr>
              <w:spacing w:after="0" w:line="240" w:lineRule="auto"/>
              <w:jc w:val="center"/>
              <w:textAlignment w:val="center"/>
              <w:rPr>
                <w:rFonts w:ascii="仿宋_GB2312" w:eastAsia="仿宋_GB2312" w:hAnsi="仿宋_GB2312" w:cs="仿宋_GB2312" w:hint="eastAsia"/>
                <w:b/>
                <w:sz w:val="24"/>
                <w:szCs w:val="22"/>
              </w:rPr>
            </w:pPr>
            <w:r>
              <w:rPr>
                <w:rFonts w:ascii="仿宋_GB2312" w:eastAsia="仿宋_GB2312" w:hAnsi="仿宋_GB2312" w:cs="仿宋_GB2312" w:hint="eastAsia"/>
                <w:b/>
                <w:sz w:val="24"/>
                <w:szCs w:val="22"/>
              </w:rPr>
              <w:t>区县</w:t>
            </w:r>
          </w:p>
        </w:tc>
        <w:tc>
          <w:tcPr>
            <w:tcW w:w="1776" w:type="pct"/>
            <w:vAlign w:val="center"/>
          </w:tcPr>
          <w:p w14:paraId="75C47A73" w14:textId="77777777" w:rsidR="00813C8D" w:rsidRPr="008B1CD9" w:rsidRDefault="00813C8D" w:rsidP="0052351D">
            <w:pPr>
              <w:spacing w:after="0" w:line="240" w:lineRule="auto"/>
              <w:jc w:val="center"/>
              <w:textAlignment w:val="center"/>
              <w:rPr>
                <w:rFonts w:ascii="仿宋_GB2312" w:eastAsia="仿宋_GB2312" w:hAnsi="仿宋_GB2312" w:cs="仿宋_GB2312" w:hint="eastAsia"/>
                <w:b/>
                <w:sz w:val="24"/>
                <w:szCs w:val="22"/>
              </w:rPr>
            </w:pPr>
            <w:r>
              <w:rPr>
                <w:rFonts w:ascii="仿宋_GB2312" w:eastAsia="仿宋_GB2312" w:hAnsi="仿宋_GB2312" w:cs="仿宋_GB2312" w:hint="eastAsia"/>
                <w:b/>
                <w:sz w:val="24"/>
                <w:szCs w:val="22"/>
              </w:rPr>
              <w:t>位置</w:t>
            </w:r>
          </w:p>
        </w:tc>
        <w:tc>
          <w:tcPr>
            <w:tcW w:w="724" w:type="pct"/>
            <w:vAlign w:val="center"/>
          </w:tcPr>
          <w:p w14:paraId="0D9A93D4" w14:textId="77777777" w:rsidR="00813C8D" w:rsidRPr="008B1CD9" w:rsidRDefault="00813C8D" w:rsidP="0052351D">
            <w:pPr>
              <w:spacing w:after="0" w:line="240" w:lineRule="auto"/>
              <w:jc w:val="center"/>
              <w:textAlignment w:val="center"/>
              <w:rPr>
                <w:rFonts w:ascii="仿宋_GB2312" w:eastAsia="仿宋_GB2312" w:hAnsi="仿宋_GB2312" w:cs="仿宋_GB2312" w:hint="eastAsia"/>
                <w:b/>
                <w:sz w:val="24"/>
                <w:szCs w:val="22"/>
              </w:rPr>
            </w:pPr>
            <w:r>
              <w:rPr>
                <w:rFonts w:ascii="仿宋_GB2312" w:eastAsia="仿宋_GB2312" w:hAnsi="仿宋_GB2312" w:cs="仿宋_GB2312" w:hint="eastAsia"/>
                <w:b/>
                <w:sz w:val="24"/>
                <w:szCs w:val="22"/>
              </w:rPr>
              <w:t>泥石流发生概率</w:t>
            </w:r>
          </w:p>
        </w:tc>
        <w:tc>
          <w:tcPr>
            <w:tcW w:w="433" w:type="pct"/>
            <w:vAlign w:val="center"/>
          </w:tcPr>
          <w:p w14:paraId="7E25DDD7" w14:textId="77777777" w:rsidR="00813C8D" w:rsidRPr="008B1CD9" w:rsidRDefault="00813C8D" w:rsidP="0052351D">
            <w:pPr>
              <w:spacing w:after="0" w:line="240" w:lineRule="auto"/>
              <w:jc w:val="center"/>
              <w:textAlignment w:val="center"/>
              <w:rPr>
                <w:rFonts w:ascii="仿宋_GB2312" w:eastAsia="仿宋_GB2312" w:hAnsi="仿宋_GB2312" w:cs="仿宋_GB2312" w:hint="eastAsia"/>
                <w:b/>
                <w:sz w:val="24"/>
                <w:szCs w:val="22"/>
              </w:rPr>
            </w:pPr>
            <w:r>
              <w:rPr>
                <w:rFonts w:ascii="仿宋_GB2312" w:eastAsia="仿宋_GB2312" w:hAnsi="仿宋_GB2312" w:cs="仿宋_GB2312" w:hint="eastAsia"/>
                <w:b/>
                <w:sz w:val="24"/>
                <w:szCs w:val="22"/>
              </w:rPr>
              <w:t>风险等级</w:t>
            </w:r>
          </w:p>
        </w:tc>
      </w:tr>
      <w:tr w:rsidR="00813C8D" w:rsidRPr="007303E5" w14:paraId="5CAA886F" w14:textId="77777777" w:rsidTr="0052351D">
        <w:trPr>
          <w:trHeight w:val="600"/>
          <w:jc w:val="center"/>
        </w:trPr>
        <w:tc>
          <w:tcPr>
            <w:tcW w:w="291" w:type="pct"/>
            <w:vAlign w:val="center"/>
          </w:tcPr>
          <w:p w14:paraId="1285F336"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7303E5">
              <w:rPr>
                <w:rFonts w:eastAsiaTheme="minorHAnsi" w:cs="仿宋_GB2312"/>
                <w:sz w:val="24"/>
                <w:szCs w:val="22"/>
              </w:rPr>
              <w:t>1</w:t>
            </w:r>
          </w:p>
        </w:tc>
        <w:tc>
          <w:tcPr>
            <w:tcW w:w="1776" w:type="pct"/>
          </w:tcPr>
          <w:p w14:paraId="37D0249A" w14:textId="77777777" w:rsidR="00813C8D" w:rsidRPr="00CC5515" w:rsidRDefault="00813C8D" w:rsidP="0052351D">
            <w:pPr>
              <w:spacing w:after="0" w:line="240" w:lineRule="auto"/>
              <w:jc w:val="center"/>
              <w:textAlignment w:val="center"/>
              <w:rPr>
                <w:rFonts w:eastAsiaTheme="minorHAnsi" w:hint="eastAsia"/>
              </w:rPr>
            </w:pPr>
          </w:p>
        </w:tc>
        <w:tc>
          <w:tcPr>
            <w:tcW w:w="1776" w:type="pct"/>
            <w:vAlign w:val="center"/>
          </w:tcPr>
          <w:p w14:paraId="4718F472"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CC5515">
              <w:rPr>
                <w:rFonts w:eastAsiaTheme="minorHAnsi" w:hint="eastAsia"/>
              </w:rPr>
              <w:t>蓝田县</w:t>
            </w:r>
            <w:proofErr w:type="gramStart"/>
            <w:r w:rsidRPr="00CC5515">
              <w:rPr>
                <w:rFonts w:eastAsiaTheme="minorHAnsi" w:hint="eastAsia"/>
              </w:rPr>
              <w:t>灞</w:t>
            </w:r>
            <w:proofErr w:type="gramEnd"/>
            <w:r w:rsidRPr="00CC5515">
              <w:rPr>
                <w:rFonts w:eastAsiaTheme="minorHAnsi" w:hint="eastAsia"/>
              </w:rPr>
              <w:t>源镇万军回村</w:t>
            </w:r>
          </w:p>
        </w:tc>
        <w:tc>
          <w:tcPr>
            <w:tcW w:w="724" w:type="pct"/>
            <w:vAlign w:val="center"/>
          </w:tcPr>
          <w:p w14:paraId="2366A4B7"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7303E5">
              <w:rPr>
                <w:rFonts w:eastAsiaTheme="minorHAnsi" w:hint="eastAsia"/>
              </w:rPr>
              <w:t>8</w:t>
            </w:r>
            <w:r>
              <w:rPr>
                <w:rFonts w:eastAsiaTheme="minorHAnsi" w:hint="eastAsia"/>
              </w:rPr>
              <w:t>1</w:t>
            </w:r>
            <w:r w:rsidRPr="007303E5">
              <w:rPr>
                <w:rFonts w:eastAsiaTheme="minorHAnsi" w:hint="eastAsia"/>
              </w:rPr>
              <w:t>%</w:t>
            </w:r>
          </w:p>
        </w:tc>
        <w:tc>
          <w:tcPr>
            <w:tcW w:w="433" w:type="pct"/>
            <w:vAlign w:val="center"/>
          </w:tcPr>
          <w:p w14:paraId="33C9B827" w14:textId="77777777" w:rsidR="00813C8D" w:rsidRPr="007303E5" w:rsidRDefault="00813C8D" w:rsidP="0052351D">
            <w:pPr>
              <w:spacing w:after="0" w:line="240" w:lineRule="auto"/>
              <w:jc w:val="center"/>
              <w:textAlignment w:val="center"/>
              <w:rPr>
                <w:rFonts w:eastAsiaTheme="minorHAnsi" w:cs="仿宋_GB2312" w:hint="eastAsia"/>
                <w:bCs/>
                <w:sz w:val="24"/>
                <w:szCs w:val="22"/>
              </w:rPr>
            </w:pPr>
            <w:r w:rsidRPr="007303E5">
              <w:rPr>
                <w:rFonts w:eastAsiaTheme="minorHAnsi" w:cs="仿宋_GB2312" w:hint="eastAsia"/>
                <w:bCs/>
                <w:sz w:val="24"/>
                <w:szCs w:val="22"/>
              </w:rPr>
              <w:t>高</w:t>
            </w:r>
          </w:p>
        </w:tc>
      </w:tr>
      <w:tr w:rsidR="00813C8D" w:rsidRPr="007303E5" w14:paraId="693BA8F5" w14:textId="77777777" w:rsidTr="0052351D">
        <w:trPr>
          <w:trHeight w:val="600"/>
          <w:jc w:val="center"/>
        </w:trPr>
        <w:tc>
          <w:tcPr>
            <w:tcW w:w="291" w:type="pct"/>
            <w:vAlign w:val="center"/>
          </w:tcPr>
          <w:p w14:paraId="1540E31E"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7303E5">
              <w:rPr>
                <w:rFonts w:eastAsiaTheme="minorHAnsi" w:cs="仿宋_GB2312"/>
                <w:sz w:val="24"/>
                <w:szCs w:val="22"/>
              </w:rPr>
              <w:t>2</w:t>
            </w:r>
          </w:p>
        </w:tc>
        <w:tc>
          <w:tcPr>
            <w:tcW w:w="1776" w:type="pct"/>
          </w:tcPr>
          <w:p w14:paraId="7555B2BD" w14:textId="77777777" w:rsidR="00813C8D" w:rsidRPr="007303E5" w:rsidRDefault="00813C8D" w:rsidP="0052351D">
            <w:pPr>
              <w:spacing w:after="0" w:line="240" w:lineRule="auto"/>
              <w:jc w:val="center"/>
              <w:textAlignment w:val="center"/>
              <w:rPr>
                <w:rFonts w:eastAsiaTheme="minorHAnsi" w:hint="eastAsia"/>
              </w:rPr>
            </w:pPr>
          </w:p>
        </w:tc>
        <w:tc>
          <w:tcPr>
            <w:tcW w:w="1776" w:type="pct"/>
            <w:vAlign w:val="center"/>
          </w:tcPr>
          <w:p w14:paraId="73B6E961"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proofErr w:type="gramStart"/>
            <w:r w:rsidRPr="007303E5">
              <w:rPr>
                <w:rFonts w:eastAsiaTheme="minorHAnsi" w:hint="eastAsia"/>
              </w:rPr>
              <w:t>沣</w:t>
            </w:r>
            <w:proofErr w:type="gramEnd"/>
            <w:r w:rsidRPr="007303E5">
              <w:rPr>
                <w:rFonts w:eastAsiaTheme="minorHAnsi" w:hint="eastAsia"/>
              </w:rPr>
              <w:t>峪</w:t>
            </w:r>
            <w:proofErr w:type="gramStart"/>
            <w:r w:rsidRPr="007303E5">
              <w:rPr>
                <w:rFonts w:eastAsiaTheme="minorHAnsi" w:hint="eastAsia"/>
              </w:rPr>
              <w:t>村石峡沟组原石峡沟</w:t>
            </w:r>
            <w:proofErr w:type="gramEnd"/>
            <w:r w:rsidRPr="007303E5">
              <w:rPr>
                <w:rFonts w:eastAsiaTheme="minorHAnsi" w:hint="eastAsia"/>
              </w:rPr>
              <w:t>村(B6)</w:t>
            </w:r>
          </w:p>
        </w:tc>
        <w:tc>
          <w:tcPr>
            <w:tcW w:w="724" w:type="pct"/>
            <w:vAlign w:val="center"/>
          </w:tcPr>
          <w:p w14:paraId="4B241DA8"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7303E5">
              <w:rPr>
                <w:rFonts w:eastAsiaTheme="minorHAnsi" w:hint="eastAsia"/>
                <w:sz w:val="24"/>
                <w:szCs w:val="22"/>
              </w:rPr>
              <w:t>7</w:t>
            </w:r>
            <w:r>
              <w:rPr>
                <w:rFonts w:eastAsiaTheme="minorHAnsi" w:hint="eastAsia"/>
                <w:sz w:val="24"/>
                <w:szCs w:val="22"/>
              </w:rPr>
              <w:t>8</w:t>
            </w:r>
            <w:r w:rsidRPr="007303E5">
              <w:rPr>
                <w:rFonts w:eastAsiaTheme="minorHAnsi" w:hint="eastAsia"/>
                <w:sz w:val="24"/>
                <w:szCs w:val="22"/>
              </w:rPr>
              <w:t>%</w:t>
            </w:r>
          </w:p>
        </w:tc>
        <w:tc>
          <w:tcPr>
            <w:tcW w:w="433" w:type="pct"/>
            <w:vAlign w:val="center"/>
          </w:tcPr>
          <w:p w14:paraId="439293C4" w14:textId="77777777" w:rsidR="00813C8D" w:rsidRPr="007303E5" w:rsidRDefault="00813C8D" w:rsidP="0052351D">
            <w:pPr>
              <w:spacing w:after="0" w:line="240" w:lineRule="auto"/>
              <w:jc w:val="center"/>
              <w:textAlignment w:val="center"/>
              <w:rPr>
                <w:rFonts w:eastAsiaTheme="minorHAnsi" w:cs="仿宋_GB2312" w:hint="eastAsia"/>
                <w:bCs/>
                <w:sz w:val="24"/>
                <w:szCs w:val="22"/>
              </w:rPr>
            </w:pPr>
            <w:r w:rsidRPr="007303E5">
              <w:rPr>
                <w:rFonts w:eastAsiaTheme="minorHAnsi" w:cs="仿宋_GB2312" w:hint="eastAsia"/>
                <w:bCs/>
                <w:sz w:val="24"/>
                <w:szCs w:val="22"/>
              </w:rPr>
              <w:t>高</w:t>
            </w:r>
          </w:p>
        </w:tc>
      </w:tr>
      <w:tr w:rsidR="00813C8D" w:rsidRPr="007303E5" w14:paraId="0510AB72" w14:textId="77777777" w:rsidTr="0052351D">
        <w:trPr>
          <w:trHeight w:val="600"/>
          <w:jc w:val="center"/>
        </w:trPr>
        <w:tc>
          <w:tcPr>
            <w:tcW w:w="291" w:type="pct"/>
            <w:vAlign w:val="center"/>
          </w:tcPr>
          <w:p w14:paraId="30CDA848"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7303E5">
              <w:rPr>
                <w:rFonts w:eastAsiaTheme="minorHAnsi" w:cs="仿宋_GB2312"/>
                <w:sz w:val="24"/>
                <w:szCs w:val="22"/>
              </w:rPr>
              <w:t>3</w:t>
            </w:r>
          </w:p>
        </w:tc>
        <w:tc>
          <w:tcPr>
            <w:tcW w:w="1776" w:type="pct"/>
          </w:tcPr>
          <w:p w14:paraId="5CBD8D7F" w14:textId="77777777" w:rsidR="00813C8D" w:rsidRPr="00DA7B31" w:rsidRDefault="00813C8D" w:rsidP="0052351D">
            <w:pPr>
              <w:spacing w:after="0" w:line="240" w:lineRule="auto"/>
              <w:jc w:val="center"/>
              <w:textAlignment w:val="center"/>
              <w:rPr>
                <w:rFonts w:eastAsiaTheme="minorHAnsi" w:hint="eastAsia"/>
              </w:rPr>
            </w:pPr>
          </w:p>
        </w:tc>
        <w:tc>
          <w:tcPr>
            <w:tcW w:w="1776" w:type="pct"/>
            <w:vAlign w:val="center"/>
          </w:tcPr>
          <w:p w14:paraId="6EEA3BF1"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sidRPr="00DA7B31">
              <w:rPr>
                <w:rFonts w:eastAsiaTheme="minorHAnsi" w:hint="eastAsia"/>
              </w:rPr>
              <w:t>蓝田县北沟村郭家沟</w:t>
            </w:r>
          </w:p>
        </w:tc>
        <w:tc>
          <w:tcPr>
            <w:tcW w:w="724" w:type="pct"/>
            <w:vAlign w:val="center"/>
          </w:tcPr>
          <w:p w14:paraId="2B0A8197" w14:textId="77777777" w:rsidR="00813C8D" w:rsidRPr="007303E5" w:rsidRDefault="00813C8D" w:rsidP="0052351D">
            <w:pPr>
              <w:spacing w:after="0" w:line="240" w:lineRule="auto"/>
              <w:jc w:val="center"/>
              <w:textAlignment w:val="center"/>
              <w:rPr>
                <w:rFonts w:eastAsiaTheme="minorHAnsi" w:cs="仿宋_GB2312" w:hint="eastAsia"/>
                <w:b/>
                <w:sz w:val="24"/>
                <w:szCs w:val="22"/>
              </w:rPr>
            </w:pPr>
            <w:r>
              <w:rPr>
                <w:rFonts w:eastAsiaTheme="minorHAnsi" w:hint="eastAsia"/>
              </w:rPr>
              <w:t>66</w:t>
            </w:r>
            <w:r w:rsidRPr="007303E5">
              <w:rPr>
                <w:rFonts w:eastAsiaTheme="minorHAnsi" w:hint="eastAsia"/>
              </w:rPr>
              <w:t>%</w:t>
            </w:r>
          </w:p>
        </w:tc>
        <w:tc>
          <w:tcPr>
            <w:tcW w:w="433" w:type="pct"/>
            <w:vAlign w:val="center"/>
          </w:tcPr>
          <w:p w14:paraId="4D1A4D34" w14:textId="77777777" w:rsidR="00813C8D" w:rsidRPr="007303E5" w:rsidRDefault="00813C8D" w:rsidP="0052351D">
            <w:pPr>
              <w:spacing w:after="0" w:line="240" w:lineRule="auto"/>
              <w:jc w:val="center"/>
              <w:textAlignment w:val="center"/>
              <w:rPr>
                <w:rFonts w:eastAsiaTheme="minorHAnsi" w:cs="仿宋_GB2312" w:hint="eastAsia"/>
                <w:bCs/>
                <w:sz w:val="24"/>
                <w:szCs w:val="22"/>
              </w:rPr>
            </w:pPr>
            <w:r>
              <w:rPr>
                <w:rFonts w:eastAsiaTheme="minorHAnsi" w:cs="仿宋_GB2312" w:hint="eastAsia"/>
                <w:bCs/>
                <w:sz w:val="24"/>
                <w:szCs w:val="22"/>
              </w:rPr>
              <w:t>中</w:t>
            </w:r>
          </w:p>
        </w:tc>
      </w:tr>
      <w:tr w:rsidR="00813C8D" w:rsidRPr="007303E5" w14:paraId="1C96BBC7" w14:textId="77777777" w:rsidTr="0052351D">
        <w:trPr>
          <w:trHeight w:val="600"/>
          <w:jc w:val="center"/>
        </w:trPr>
        <w:tc>
          <w:tcPr>
            <w:tcW w:w="291" w:type="pct"/>
            <w:vAlign w:val="center"/>
          </w:tcPr>
          <w:p w14:paraId="6B8DE8F0" w14:textId="77777777" w:rsidR="00813C8D" w:rsidRPr="007303E5" w:rsidRDefault="00813C8D" w:rsidP="0052351D">
            <w:pPr>
              <w:spacing w:after="0" w:line="240" w:lineRule="auto"/>
              <w:jc w:val="center"/>
              <w:textAlignment w:val="center"/>
              <w:rPr>
                <w:rFonts w:eastAsiaTheme="minorHAnsi" w:hint="eastAsia"/>
                <w:sz w:val="24"/>
                <w:szCs w:val="22"/>
              </w:rPr>
            </w:pPr>
            <w:r w:rsidRPr="007303E5">
              <w:rPr>
                <w:rFonts w:eastAsiaTheme="minorHAnsi" w:cs="仿宋_GB2312"/>
                <w:sz w:val="24"/>
                <w:szCs w:val="22"/>
              </w:rPr>
              <w:t>4</w:t>
            </w:r>
          </w:p>
        </w:tc>
        <w:tc>
          <w:tcPr>
            <w:tcW w:w="1776" w:type="pct"/>
          </w:tcPr>
          <w:p w14:paraId="3E2E25B1" w14:textId="77777777" w:rsidR="00813C8D" w:rsidRPr="00DA7B31" w:rsidRDefault="00813C8D" w:rsidP="0052351D">
            <w:pPr>
              <w:spacing w:after="0" w:line="240" w:lineRule="auto"/>
              <w:jc w:val="center"/>
              <w:textAlignment w:val="center"/>
              <w:rPr>
                <w:rFonts w:eastAsiaTheme="minorHAnsi" w:hint="eastAsia"/>
              </w:rPr>
            </w:pPr>
          </w:p>
        </w:tc>
        <w:tc>
          <w:tcPr>
            <w:tcW w:w="1776" w:type="pct"/>
            <w:vAlign w:val="center"/>
          </w:tcPr>
          <w:p w14:paraId="0B68BD5D" w14:textId="77777777" w:rsidR="00813C8D" w:rsidRPr="007303E5" w:rsidRDefault="00813C8D" w:rsidP="0052351D">
            <w:pPr>
              <w:spacing w:after="0" w:line="240" w:lineRule="auto"/>
              <w:jc w:val="center"/>
              <w:textAlignment w:val="center"/>
              <w:rPr>
                <w:rFonts w:eastAsiaTheme="minorHAnsi" w:hint="eastAsia"/>
                <w:sz w:val="24"/>
                <w:szCs w:val="22"/>
              </w:rPr>
            </w:pPr>
            <w:proofErr w:type="gramStart"/>
            <w:r w:rsidRPr="00DA7B31">
              <w:rPr>
                <w:rFonts w:eastAsiaTheme="minorHAnsi" w:hint="eastAsia"/>
              </w:rPr>
              <w:t>蓝田县狮峰</w:t>
            </w:r>
            <w:proofErr w:type="gramEnd"/>
            <w:r w:rsidRPr="00DA7B31">
              <w:rPr>
                <w:rFonts w:eastAsiaTheme="minorHAnsi" w:hint="eastAsia"/>
              </w:rPr>
              <w:t>村4组</w:t>
            </w:r>
          </w:p>
        </w:tc>
        <w:tc>
          <w:tcPr>
            <w:tcW w:w="724" w:type="pct"/>
            <w:vAlign w:val="center"/>
          </w:tcPr>
          <w:p w14:paraId="4C3545E4" w14:textId="77777777" w:rsidR="00813C8D" w:rsidRPr="007303E5" w:rsidRDefault="00813C8D" w:rsidP="0052351D">
            <w:pPr>
              <w:spacing w:after="0" w:line="240" w:lineRule="auto"/>
              <w:jc w:val="center"/>
              <w:textAlignment w:val="center"/>
              <w:rPr>
                <w:rFonts w:eastAsiaTheme="minorHAnsi" w:hint="eastAsia"/>
                <w:sz w:val="24"/>
                <w:szCs w:val="22"/>
              </w:rPr>
            </w:pPr>
            <w:r>
              <w:rPr>
                <w:rFonts w:eastAsiaTheme="minorHAnsi" w:hint="eastAsia"/>
              </w:rPr>
              <w:t>64</w:t>
            </w:r>
            <w:r w:rsidRPr="007303E5">
              <w:rPr>
                <w:rFonts w:eastAsiaTheme="minorHAnsi" w:hint="eastAsia"/>
              </w:rPr>
              <w:t>%</w:t>
            </w:r>
          </w:p>
        </w:tc>
        <w:tc>
          <w:tcPr>
            <w:tcW w:w="433" w:type="pct"/>
            <w:vAlign w:val="center"/>
          </w:tcPr>
          <w:p w14:paraId="32C72301" w14:textId="77777777" w:rsidR="00813C8D" w:rsidRPr="007303E5" w:rsidRDefault="00813C8D" w:rsidP="0052351D">
            <w:pPr>
              <w:spacing w:after="0" w:line="240" w:lineRule="auto"/>
              <w:jc w:val="center"/>
              <w:textAlignment w:val="center"/>
              <w:rPr>
                <w:rFonts w:eastAsiaTheme="minorHAnsi" w:hint="eastAsia"/>
                <w:bCs/>
                <w:sz w:val="24"/>
                <w:szCs w:val="22"/>
              </w:rPr>
            </w:pPr>
            <w:r>
              <w:rPr>
                <w:rFonts w:eastAsiaTheme="minorHAnsi" w:cs="仿宋_GB2312" w:hint="eastAsia"/>
                <w:bCs/>
                <w:sz w:val="24"/>
                <w:szCs w:val="22"/>
              </w:rPr>
              <w:t>中</w:t>
            </w:r>
          </w:p>
        </w:tc>
      </w:tr>
      <w:tr w:rsidR="00813C8D" w:rsidRPr="007303E5" w14:paraId="5D5AF5BE" w14:textId="77777777" w:rsidTr="0052351D">
        <w:trPr>
          <w:trHeight w:val="600"/>
          <w:jc w:val="center"/>
        </w:trPr>
        <w:tc>
          <w:tcPr>
            <w:tcW w:w="291" w:type="pct"/>
            <w:vAlign w:val="center"/>
          </w:tcPr>
          <w:p w14:paraId="5DAE6FAC" w14:textId="77777777" w:rsidR="00813C8D" w:rsidRPr="007303E5" w:rsidRDefault="00813C8D" w:rsidP="0052351D">
            <w:pPr>
              <w:spacing w:after="0" w:line="240" w:lineRule="auto"/>
              <w:jc w:val="center"/>
              <w:textAlignment w:val="center"/>
              <w:rPr>
                <w:rFonts w:eastAsiaTheme="minorHAnsi" w:hint="eastAsia"/>
                <w:sz w:val="24"/>
                <w:szCs w:val="22"/>
              </w:rPr>
            </w:pPr>
            <w:r w:rsidRPr="007303E5">
              <w:rPr>
                <w:rFonts w:eastAsiaTheme="minorHAnsi" w:cs="仿宋_GB2312"/>
                <w:sz w:val="24"/>
                <w:szCs w:val="22"/>
              </w:rPr>
              <w:t>5</w:t>
            </w:r>
          </w:p>
        </w:tc>
        <w:tc>
          <w:tcPr>
            <w:tcW w:w="1776" w:type="pct"/>
          </w:tcPr>
          <w:p w14:paraId="07FF0409" w14:textId="77777777" w:rsidR="00813C8D" w:rsidRPr="00DA7B31" w:rsidRDefault="00813C8D" w:rsidP="0052351D">
            <w:pPr>
              <w:spacing w:after="0" w:line="240" w:lineRule="auto"/>
              <w:jc w:val="center"/>
              <w:textAlignment w:val="center"/>
              <w:rPr>
                <w:rFonts w:eastAsiaTheme="minorHAnsi" w:hint="eastAsia"/>
              </w:rPr>
            </w:pPr>
          </w:p>
        </w:tc>
        <w:tc>
          <w:tcPr>
            <w:tcW w:w="1776" w:type="pct"/>
            <w:vAlign w:val="center"/>
          </w:tcPr>
          <w:p w14:paraId="5D4A8BFC" w14:textId="77777777" w:rsidR="00813C8D" w:rsidRPr="007303E5" w:rsidRDefault="00813C8D" w:rsidP="0052351D">
            <w:pPr>
              <w:spacing w:after="0" w:line="240" w:lineRule="auto"/>
              <w:jc w:val="center"/>
              <w:textAlignment w:val="center"/>
              <w:rPr>
                <w:rFonts w:eastAsiaTheme="minorHAnsi" w:hint="eastAsia"/>
                <w:sz w:val="24"/>
                <w:szCs w:val="22"/>
              </w:rPr>
            </w:pPr>
            <w:r w:rsidRPr="00DA7B31">
              <w:rPr>
                <w:rFonts w:eastAsiaTheme="minorHAnsi" w:hint="eastAsia"/>
              </w:rPr>
              <w:t>蓝田县西河村龙王庙村1组</w:t>
            </w:r>
          </w:p>
        </w:tc>
        <w:tc>
          <w:tcPr>
            <w:tcW w:w="724" w:type="pct"/>
            <w:vAlign w:val="center"/>
          </w:tcPr>
          <w:p w14:paraId="0FE91DAA" w14:textId="77777777" w:rsidR="00813C8D" w:rsidRPr="007303E5" w:rsidRDefault="00813C8D" w:rsidP="0052351D">
            <w:pPr>
              <w:spacing w:after="0" w:line="240" w:lineRule="auto"/>
              <w:jc w:val="center"/>
              <w:textAlignment w:val="center"/>
              <w:rPr>
                <w:rFonts w:eastAsiaTheme="minorHAnsi" w:hint="eastAsia"/>
                <w:sz w:val="24"/>
                <w:szCs w:val="22"/>
              </w:rPr>
            </w:pPr>
            <w:r>
              <w:rPr>
                <w:rFonts w:eastAsiaTheme="minorHAnsi" w:hint="eastAsia"/>
              </w:rPr>
              <w:t>60</w:t>
            </w:r>
            <w:r w:rsidRPr="007303E5">
              <w:rPr>
                <w:rFonts w:eastAsiaTheme="minorHAnsi" w:hint="eastAsia"/>
              </w:rPr>
              <w:t>%</w:t>
            </w:r>
          </w:p>
        </w:tc>
        <w:tc>
          <w:tcPr>
            <w:tcW w:w="433" w:type="pct"/>
            <w:vAlign w:val="center"/>
          </w:tcPr>
          <w:p w14:paraId="7D23B16F" w14:textId="77777777" w:rsidR="00813C8D" w:rsidRPr="007303E5" w:rsidRDefault="00813C8D" w:rsidP="0052351D">
            <w:pPr>
              <w:spacing w:after="0" w:line="240" w:lineRule="auto"/>
              <w:jc w:val="center"/>
              <w:textAlignment w:val="center"/>
              <w:rPr>
                <w:rFonts w:eastAsiaTheme="minorHAnsi" w:hint="eastAsia"/>
                <w:bCs/>
                <w:sz w:val="24"/>
                <w:szCs w:val="22"/>
              </w:rPr>
            </w:pPr>
            <w:r>
              <w:rPr>
                <w:rFonts w:eastAsiaTheme="minorHAnsi" w:cs="仿宋_GB2312" w:hint="eastAsia"/>
                <w:bCs/>
                <w:sz w:val="24"/>
                <w:szCs w:val="22"/>
              </w:rPr>
              <w:t>中</w:t>
            </w:r>
          </w:p>
        </w:tc>
      </w:tr>
      <w:tr w:rsidR="00813C8D" w:rsidRPr="007303E5" w14:paraId="29FBEF23" w14:textId="77777777" w:rsidTr="0052351D">
        <w:trPr>
          <w:trHeight w:val="600"/>
          <w:jc w:val="center"/>
        </w:trPr>
        <w:tc>
          <w:tcPr>
            <w:tcW w:w="291" w:type="pct"/>
            <w:vAlign w:val="center"/>
          </w:tcPr>
          <w:p w14:paraId="05927522" w14:textId="77777777" w:rsidR="00813C8D" w:rsidRPr="007303E5" w:rsidRDefault="00813C8D" w:rsidP="0052351D">
            <w:pPr>
              <w:spacing w:after="0" w:line="240" w:lineRule="auto"/>
              <w:jc w:val="center"/>
              <w:textAlignment w:val="center"/>
              <w:rPr>
                <w:rFonts w:eastAsiaTheme="minorHAnsi" w:hint="eastAsia"/>
                <w:sz w:val="24"/>
                <w:szCs w:val="22"/>
              </w:rPr>
            </w:pPr>
            <w:r w:rsidRPr="007303E5">
              <w:rPr>
                <w:rFonts w:eastAsiaTheme="minorHAnsi" w:cs="仿宋_GB2312"/>
                <w:sz w:val="24"/>
                <w:szCs w:val="22"/>
              </w:rPr>
              <w:t>6</w:t>
            </w:r>
          </w:p>
        </w:tc>
        <w:tc>
          <w:tcPr>
            <w:tcW w:w="1776" w:type="pct"/>
          </w:tcPr>
          <w:p w14:paraId="5EA45D89" w14:textId="77777777" w:rsidR="00813C8D" w:rsidRPr="00DA7B31" w:rsidRDefault="00813C8D" w:rsidP="0052351D">
            <w:pPr>
              <w:spacing w:after="0" w:line="240" w:lineRule="auto"/>
              <w:jc w:val="center"/>
              <w:textAlignment w:val="center"/>
              <w:rPr>
                <w:rFonts w:eastAsiaTheme="minorHAnsi" w:hint="eastAsia"/>
              </w:rPr>
            </w:pPr>
          </w:p>
        </w:tc>
        <w:tc>
          <w:tcPr>
            <w:tcW w:w="1776" w:type="pct"/>
            <w:vAlign w:val="center"/>
          </w:tcPr>
          <w:p w14:paraId="62A535D9" w14:textId="77777777" w:rsidR="00813C8D" w:rsidRPr="007303E5" w:rsidRDefault="00813C8D" w:rsidP="0052351D">
            <w:pPr>
              <w:spacing w:after="0" w:line="240" w:lineRule="auto"/>
              <w:jc w:val="center"/>
              <w:textAlignment w:val="center"/>
              <w:rPr>
                <w:rFonts w:eastAsiaTheme="minorHAnsi" w:hint="eastAsia"/>
                <w:sz w:val="24"/>
                <w:szCs w:val="22"/>
              </w:rPr>
            </w:pPr>
            <w:r w:rsidRPr="00DA7B31">
              <w:rPr>
                <w:rFonts w:eastAsiaTheme="minorHAnsi" w:hint="eastAsia"/>
              </w:rPr>
              <w:t>蓝田县山底村1组</w:t>
            </w:r>
          </w:p>
        </w:tc>
        <w:tc>
          <w:tcPr>
            <w:tcW w:w="724" w:type="pct"/>
            <w:vAlign w:val="center"/>
          </w:tcPr>
          <w:p w14:paraId="770FA0F1" w14:textId="77777777" w:rsidR="00813C8D" w:rsidRPr="007303E5" w:rsidRDefault="00813C8D" w:rsidP="0052351D">
            <w:pPr>
              <w:spacing w:after="0" w:line="240" w:lineRule="auto"/>
              <w:jc w:val="center"/>
              <w:textAlignment w:val="center"/>
              <w:rPr>
                <w:rFonts w:eastAsiaTheme="minorHAnsi" w:hint="eastAsia"/>
                <w:sz w:val="24"/>
                <w:szCs w:val="22"/>
              </w:rPr>
            </w:pPr>
            <w:r>
              <w:rPr>
                <w:rFonts w:eastAsiaTheme="minorHAnsi" w:hint="eastAsia"/>
              </w:rPr>
              <w:t>31</w:t>
            </w:r>
            <w:r w:rsidRPr="007303E5">
              <w:rPr>
                <w:rFonts w:eastAsiaTheme="minorHAnsi" w:hint="eastAsia"/>
              </w:rPr>
              <w:t>%</w:t>
            </w:r>
          </w:p>
        </w:tc>
        <w:tc>
          <w:tcPr>
            <w:tcW w:w="433" w:type="pct"/>
            <w:vAlign w:val="center"/>
          </w:tcPr>
          <w:p w14:paraId="2D9E38F6" w14:textId="77777777" w:rsidR="00813C8D" w:rsidRPr="007303E5" w:rsidRDefault="00813C8D" w:rsidP="0052351D">
            <w:pPr>
              <w:spacing w:after="0" w:line="240" w:lineRule="auto"/>
              <w:jc w:val="center"/>
              <w:textAlignment w:val="center"/>
              <w:rPr>
                <w:rFonts w:eastAsiaTheme="minorHAnsi" w:hint="eastAsia"/>
                <w:bCs/>
                <w:sz w:val="24"/>
                <w:szCs w:val="22"/>
              </w:rPr>
            </w:pPr>
            <w:r>
              <w:rPr>
                <w:rFonts w:eastAsiaTheme="minorHAnsi" w:cs="仿宋_GB2312" w:hint="eastAsia"/>
                <w:bCs/>
                <w:sz w:val="24"/>
                <w:szCs w:val="22"/>
              </w:rPr>
              <w:t>低</w:t>
            </w:r>
          </w:p>
        </w:tc>
      </w:tr>
      <w:tr w:rsidR="00813C8D" w:rsidRPr="007303E5" w14:paraId="6DA35250" w14:textId="77777777" w:rsidTr="0052351D">
        <w:trPr>
          <w:trHeight w:val="600"/>
          <w:jc w:val="center"/>
        </w:trPr>
        <w:tc>
          <w:tcPr>
            <w:tcW w:w="291" w:type="pct"/>
            <w:vAlign w:val="center"/>
          </w:tcPr>
          <w:p w14:paraId="4111ED47" w14:textId="77777777" w:rsidR="00813C8D" w:rsidRPr="007303E5" w:rsidRDefault="00813C8D" w:rsidP="0052351D">
            <w:pPr>
              <w:spacing w:after="0" w:line="240" w:lineRule="auto"/>
              <w:jc w:val="center"/>
              <w:textAlignment w:val="center"/>
              <w:rPr>
                <w:rFonts w:eastAsiaTheme="minorHAnsi" w:cs="仿宋_GB2312" w:hint="eastAsia"/>
                <w:sz w:val="24"/>
                <w:szCs w:val="22"/>
              </w:rPr>
            </w:pPr>
            <w:r w:rsidRPr="007303E5">
              <w:rPr>
                <w:rFonts w:eastAsiaTheme="minorHAnsi" w:hint="eastAsia"/>
                <w:sz w:val="24"/>
                <w:szCs w:val="22"/>
              </w:rPr>
              <w:t>7</w:t>
            </w:r>
          </w:p>
        </w:tc>
        <w:tc>
          <w:tcPr>
            <w:tcW w:w="1776" w:type="pct"/>
          </w:tcPr>
          <w:p w14:paraId="67C89548" w14:textId="77777777" w:rsidR="00813C8D" w:rsidRPr="00DA7B31" w:rsidRDefault="00813C8D" w:rsidP="0052351D">
            <w:pPr>
              <w:spacing w:after="0" w:line="240" w:lineRule="auto"/>
              <w:jc w:val="center"/>
              <w:textAlignment w:val="center"/>
              <w:rPr>
                <w:rFonts w:eastAsiaTheme="minorHAnsi" w:hint="eastAsia"/>
              </w:rPr>
            </w:pPr>
          </w:p>
        </w:tc>
        <w:tc>
          <w:tcPr>
            <w:tcW w:w="1776" w:type="pct"/>
            <w:vAlign w:val="center"/>
          </w:tcPr>
          <w:p w14:paraId="1513D8DB" w14:textId="77777777" w:rsidR="00813C8D" w:rsidRPr="007303E5" w:rsidRDefault="00813C8D" w:rsidP="0052351D">
            <w:pPr>
              <w:spacing w:after="0" w:line="240" w:lineRule="auto"/>
              <w:jc w:val="center"/>
              <w:textAlignment w:val="center"/>
              <w:rPr>
                <w:rFonts w:eastAsiaTheme="minorHAnsi" w:hint="eastAsia"/>
              </w:rPr>
            </w:pPr>
            <w:r w:rsidRPr="00DA7B31">
              <w:rPr>
                <w:rFonts w:eastAsiaTheme="minorHAnsi" w:hint="eastAsia"/>
              </w:rPr>
              <w:t>蓝田县蓝桥街村沟口</w:t>
            </w:r>
          </w:p>
        </w:tc>
        <w:tc>
          <w:tcPr>
            <w:tcW w:w="724" w:type="pct"/>
            <w:vAlign w:val="center"/>
          </w:tcPr>
          <w:p w14:paraId="3572FA0A" w14:textId="77777777" w:rsidR="00813C8D" w:rsidRPr="007303E5" w:rsidRDefault="00813C8D" w:rsidP="0052351D">
            <w:pPr>
              <w:spacing w:after="0" w:line="240" w:lineRule="auto"/>
              <w:jc w:val="center"/>
              <w:textAlignment w:val="center"/>
              <w:rPr>
                <w:rFonts w:eastAsiaTheme="minorHAnsi" w:hint="eastAsia"/>
              </w:rPr>
            </w:pPr>
            <w:r>
              <w:rPr>
                <w:rFonts w:eastAsiaTheme="minorHAnsi" w:hint="eastAsia"/>
              </w:rPr>
              <w:t>24</w:t>
            </w:r>
            <w:r w:rsidRPr="007303E5">
              <w:rPr>
                <w:rFonts w:eastAsiaTheme="minorHAnsi" w:hint="eastAsia"/>
              </w:rPr>
              <w:t>%</w:t>
            </w:r>
          </w:p>
        </w:tc>
        <w:tc>
          <w:tcPr>
            <w:tcW w:w="433" w:type="pct"/>
            <w:vAlign w:val="center"/>
          </w:tcPr>
          <w:p w14:paraId="16EF191E" w14:textId="77777777" w:rsidR="00813C8D" w:rsidRPr="007303E5" w:rsidRDefault="00813C8D" w:rsidP="0052351D">
            <w:pPr>
              <w:spacing w:after="0" w:line="240" w:lineRule="auto"/>
              <w:jc w:val="center"/>
              <w:textAlignment w:val="center"/>
              <w:rPr>
                <w:rFonts w:eastAsiaTheme="minorHAnsi" w:cs="仿宋_GB2312" w:hint="eastAsia"/>
                <w:bCs/>
                <w:sz w:val="24"/>
                <w:szCs w:val="22"/>
              </w:rPr>
            </w:pPr>
            <w:r>
              <w:rPr>
                <w:rFonts w:eastAsiaTheme="minorHAnsi" w:cs="仿宋_GB2312" w:hint="eastAsia"/>
                <w:bCs/>
                <w:sz w:val="24"/>
                <w:szCs w:val="22"/>
              </w:rPr>
              <w:t>低</w:t>
            </w:r>
          </w:p>
        </w:tc>
      </w:tr>
      <w:tr w:rsidR="00813C8D" w:rsidRPr="007303E5" w14:paraId="2E056AF4" w14:textId="77777777" w:rsidTr="0052351D">
        <w:trPr>
          <w:trHeight w:val="600"/>
          <w:jc w:val="center"/>
        </w:trPr>
        <w:tc>
          <w:tcPr>
            <w:tcW w:w="291" w:type="pct"/>
            <w:vAlign w:val="center"/>
          </w:tcPr>
          <w:p w14:paraId="2D99ACAB" w14:textId="77777777" w:rsidR="00813C8D" w:rsidRPr="007303E5" w:rsidRDefault="00813C8D" w:rsidP="0052351D">
            <w:pPr>
              <w:spacing w:after="0" w:line="240" w:lineRule="auto"/>
              <w:jc w:val="center"/>
              <w:textAlignment w:val="center"/>
              <w:rPr>
                <w:rFonts w:eastAsiaTheme="minorHAnsi" w:cs="仿宋_GB2312" w:hint="eastAsia"/>
                <w:sz w:val="24"/>
                <w:szCs w:val="22"/>
              </w:rPr>
            </w:pPr>
            <w:r w:rsidRPr="007303E5">
              <w:rPr>
                <w:rFonts w:eastAsiaTheme="minorHAnsi" w:cs="仿宋_GB2312" w:hint="eastAsia"/>
                <w:sz w:val="24"/>
                <w:szCs w:val="22"/>
              </w:rPr>
              <w:lastRenderedPageBreak/>
              <w:t>8</w:t>
            </w:r>
          </w:p>
        </w:tc>
        <w:tc>
          <w:tcPr>
            <w:tcW w:w="1776" w:type="pct"/>
          </w:tcPr>
          <w:p w14:paraId="7B81DB48" w14:textId="77777777" w:rsidR="00813C8D" w:rsidRPr="00DA7B31" w:rsidRDefault="00813C8D" w:rsidP="0052351D">
            <w:pPr>
              <w:spacing w:after="0" w:line="240" w:lineRule="auto"/>
              <w:jc w:val="center"/>
              <w:textAlignment w:val="center"/>
              <w:rPr>
                <w:rFonts w:eastAsiaTheme="minorHAnsi" w:hint="eastAsia"/>
              </w:rPr>
            </w:pPr>
          </w:p>
        </w:tc>
        <w:tc>
          <w:tcPr>
            <w:tcW w:w="1776" w:type="pct"/>
            <w:vAlign w:val="center"/>
          </w:tcPr>
          <w:p w14:paraId="3FC65E14" w14:textId="77777777" w:rsidR="00813C8D" w:rsidRPr="007303E5" w:rsidRDefault="00813C8D" w:rsidP="0052351D">
            <w:pPr>
              <w:spacing w:after="0" w:line="240" w:lineRule="auto"/>
              <w:jc w:val="center"/>
              <w:textAlignment w:val="center"/>
              <w:rPr>
                <w:rFonts w:eastAsiaTheme="minorHAnsi" w:hint="eastAsia"/>
              </w:rPr>
            </w:pPr>
            <w:r w:rsidRPr="00DA7B31">
              <w:rPr>
                <w:rFonts w:eastAsiaTheme="minorHAnsi" w:hint="eastAsia"/>
              </w:rPr>
              <w:t>蓝田县毛家庄</w:t>
            </w:r>
          </w:p>
        </w:tc>
        <w:tc>
          <w:tcPr>
            <w:tcW w:w="724" w:type="pct"/>
            <w:vAlign w:val="center"/>
          </w:tcPr>
          <w:p w14:paraId="38140819" w14:textId="77777777" w:rsidR="00813C8D" w:rsidRPr="007303E5" w:rsidRDefault="00813C8D" w:rsidP="0052351D">
            <w:pPr>
              <w:spacing w:after="0" w:line="240" w:lineRule="auto"/>
              <w:jc w:val="center"/>
              <w:textAlignment w:val="center"/>
              <w:rPr>
                <w:rFonts w:eastAsiaTheme="minorHAnsi" w:hint="eastAsia"/>
              </w:rPr>
            </w:pPr>
            <w:r>
              <w:rPr>
                <w:rFonts w:eastAsiaTheme="minorHAnsi" w:hint="eastAsia"/>
              </w:rPr>
              <w:t>21</w:t>
            </w:r>
            <w:r w:rsidRPr="007303E5">
              <w:rPr>
                <w:rFonts w:eastAsiaTheme="minorHAnsi" w:hint="eastAsia"/>
              </w:rPr>
              <w:t>%</w:t>
            </w:r>
          </w:p>
        </w:tc>
        <w:tc>
          <w:tcPr>
            <w:tcW w:w="433" w:type="pct"/>
            <w:vAlign w:val="center"/>
          </w:tcPr>
          <w:p w14:paraId="738770F5" w14:textId="77777777" w:rsidR="00813C8D" w:rsidRPr="007303E5" w:rsidRDefault="00813C8D" w:rsidP="0052351D">
            <w:pPr>
              <w:spacing w:after="0" w:line="240" w:lineRule="auto"/>
              <w:jc w:val="center"/>
              <w:textAlignment w:val="center"/>
              <w:rPr>
                <w:rFonts w:eastAsiaTheme="minorHAnsi" w:cs="仿宋_GB2312" w:hint="eastAsia"/>
                <w:bCs/>
                <w:sz w:val="24"/>
                <w:szCs w:val="22"/>
              </w:rPr>
            </w:pPr>
            <w:r>
              <w:rPr>
                <w:rFonts w:eastAsiaTheme="minorHAnsi" w:cs="仿宋_GB2312" w:hint="eastAsia"/>
                <w:bCs/>
                <w:sz w:val="24"/>
                <w:szCs w:val="22"/>
              </w:rPr>
              <w:t>低</w:t>
            </w:r>
          </w:p>
        </w:tc>
      </w:tr>
    </w:tbl>
    <w:p w14:paraId="2001E46E" w14:textId="77777777" w:rsidR="007303E5" w:rsidRDefault="007303E5" w:rsidP="00E167F5">
      <w:pPr>
        <w:spacing w:after="0" w:line="360" w:lineRule="auto"/>
        <w:ind w:firstLineChars="200" w:firstLine="640"/>
        <w:jc w:val="both"/>
        <w:rPr>
          <w:rFonts w:ascii="仿宋_GB2312" w:eastAsia="仿宋_GB2312" w:hAnsi="仿宋_GB2312" w:cs="仿宋_GB2312" w:hint="eastAsia"/>
          <w:sz w:val="32"/>
        </w:rPr>
      </w:pPr>
    </w:p>
    <w:p w14:paraId="5ADD5438" w14:textId="56E4DBDB" w:rsidR="00A52481" w:rsidRDefault="00F9376D" w:rsidP="00ED33C8">
      <w:pPr>
        <w:spacing w:after="0" w:line="360" w:lineRule="auto"/>
        <w:ind w:firstLineChars="200" w:firstLine="640"/>
        <w:jc w:val="both"/>
        <w:rPr>
          <w:rFonts w:ascii="仿宋_GB2312" w:eastAsia="仿宋_GB2312" w:hAnsi="仿宋_GB2312" w:cs="仿宋_GB2312" w:hint="eastAsia"/>
          <w:sz w:val="32"/>
        </w:rPr>
      </w:pPr>
      <w:r w:rsidRPr="00F9376D">
        <w:rPr>
          <w:rFonts w:ascii="仿宋_GB2312" w:eastAsia="仿宋_GB2312" w:hAnsi="仿宋_GB2312" w:cs="仿宋_GB2312"/>
          <w:sz w:val="32"/>
        </w:rPr>
        <w:t>山洪风险主要集中在</w:t>
      </w:r>
      <w:r w:rsidR="00B06EB5" w:rsidRPr="00ED33C8">
        <w:rPr>
          <w:rFonts w:ascii="仿宋_GB2312" w:eastAsia="仿宋_GB2312" w:hAnsi="仿宋_GB2312" w:cs="仿宋_GB2312" w:hint="eastAsia"/>
          <w:sz w:val="32"/>
        </w:rPr>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w:t>
      </w:r>
      <w:r w:rsidR="00175679" w:rsidRPr="008802A1">
        <w:rPr>
          <w:rFonts w:ascii="仿宋_GB2312" w:eastAsia="仿宋_GB2312" w:hAnsi="仿宋_GB2312" w:cs="仿宋_GB2312" w:hint="eastAsia"/>
          <w:color w:val="EE0000"/>
          <w:sz w:val="32"/>
        </w:rPr>
        <w:t>M</w:t>
      </w:r>
      <w:r w:rsidR="00B06EB5" w:rsidRPr="008802A1">
        <w:rPr>
          <w:rFonts w:ascii="仿宋_GB2312" w:eastAsia="仿宋_GB2312" w:hAnsi="仿宋_GB2312" w:cs="仿宋_GB2312"/>
          <w:color w:val="EE0000"/>
          <w:sz w:val="32"/>
        </w:rPr>
        <w:t>ountain</w:t>
      </w:r>
      <w:r w:rsidR="00B06EB5" w:rsidRPr="008802A1">
        <w:rPr>
          <w:rFonts w:ascii="仿宋_GB2312" w:eastAsia="仿宋_GB2312" w:hAnsi="仿宋_GB2312" w:cs="仿宋_GB2312" w:hint="eastAsia"/>
          <w:color w:val="EE0000"/>
          <w:sz w:val="32"/>
        </w:rPr>
        <w:t>T</w:t>
      </w:r>
      <w:r w:rsidR="00B06EB5" w:rsidRPr="008802A1">
        <w:rPr>
          <w:rFonts w:ascii="仿宋_GB2312" w:eastAsia="仿宋_GB2312" w:hAnsi="仿宋_GB2312" w:cs="仿宋_GB2312"/>
          <w:color w:val="EE0000"/>
          <w:sz w:val="32"/>
        </w:rPr>
        <w:t>orrent</w:t>
      </w:r>
      <w:r w:rsidR="00CA4A0E" w:rsidRPr="008802A1">
        <w:rPr>
          <w:rFonts w:ascii="仿宋_GB2312" w:eastAsia="仿宋_GB2312" w:hAnsi="仿宋_GB2312" w:cs="仿宋_GB2312" w:hint="eastAsia"/>
          <w:color w:val="EE0000"/>
          <w:sz w:val="32"/>
        </w:rPr>
        <w:t>Main</w:t>
      </w:r>
      <w:r w:rsidR="00B06EB5" w:rsidRPr="008802A1">
        <w:rPr>
          <w:rFonts w:ascii="仿宋_GB2312" w:eastAsia="仿宋_GB2312" w:hAnsi="仿宋_GB2312" w:cs="仿宋_GB2312" w:hint="eastAsia"/>
          <w:color w:val="EE0000"/>
          <w:sz w:val="32"/>
        </w:rPr>
        <w:t>Cun</w:t>
      </w:r>
      <w:proofErr w:type="spellEnd"/>
      <w:r w:rsidR="00B06EB5" w:rsidRPr="00ED33C8">
        <w:rPr>
          <w:rFonts w:ascii="仿宋_GB2312" w:eastAsia="仿宋_GB2312" w:hAnsi="仿宋_GB2312" w:cs="仿宋_GB2312" w:hint="eastAsia"/>
          <w:sz w:val="32"/>
        </w:rPr>
        <w:t>}}</w:t>
      </w:r>
      <w:r w:rsidR="002442A9">
        <w:rPr>
          <w:rFonts w:ascii="仿宋_GB2312" w:eastAsia="仿宋_GB2312" w:hAnsi="仿宋_GB2312" w:cs="仿宋_GB2312" w:hint="eastAsia"/>
          <w:sz w:val="32"/>
        </w:rPr>
        <w:t>附近</w:t>
      </w:r>
      <w:r w:rsidRPr="00F9376D">
        <w:rPr>
          <w:rFonts w:ascii="仿宋_GB2312" w:eastAsia="仿宋_GB2312" w:hAnsi="仿宋_GB2312" w:cs="仿宋_GB2312"/>
          <w:sz w:val="32"/>
        </w:rPr>
        <w:t>区域</w:t>
      </w:r>
      <w:r w:rsidR="00175679">
        <w:rPr>
          <w:rFonts w:ascii="仿宋_GB2312" w:eastAsia="仿宋_GB2312" w:hAnsi="仿宋_GB2312" w:cs="仿宋_GB2312" w:hint="eastAsia"/>
          <w:sz w:val="32"/>
        </w:rPr>
        <w:t>。</w:t>
      </w:r>
      <w:r w:rsidRPr="00F9376D">
        <w:rPr>
          <w:rFonts w:ascii="仿宋_GB2312" w:eastAsia="仿宋_GB2312" w:hAnsi="仿宋_GB2312" w:cs="仿宋_GB2312"/>
          <w:sz w:val="32"/>
        </w:rPr>
        <w:t>其中</w:t>
      </w:r>
      <w:r w:rsidR="00B06EB5" w:rsidRPr="00ED33C8">
        <w:rPr>
          <w:rFonts w:ascii="仿宋_GB2312" w:eastAsia="仿宋_GB2312" w:hAnsi="仿宋_GB2312" w:cs="仿宋_GB2312" w:hint="eastAsia"/>
          <w:sz w:val="32"/>
        </w:rPr>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w:t>
      </w:r>
      <w:r w:rsidR="00175679" w:rsidRPr="008802A1">
        <w:rPr>
          <w:rFonts w:ascii="仿宋_GB2312" w:eastAsia="仿宋_GB2312" w:hAnsi="仿宋_GB2312" w:cs="仿宋_GB2312" w:hint="eastAsia"/>
          <w:color w:val="EE0000"/>
          <w:sz w:val="32"/>
        </w:rPr>
        <w:t>M</w:t>
      </w:r>
      <w:r w:rsidR="00175679" w:rsidRPr="008802A1">
        <w:rPr>
          <w:rFonts w:ascii="仿宋_GB2312" w:eastAsia="仿宋_GB2312" w:hAnsi="仿宋_GB2312" w:cs="仿宋_GB2312"/>
          <w:color w:val="EE0000"/>
          <w:sz w:val="32"/>
        </w:rPr>
        <w:t>ountain</w:t>
      </w:r>
      <w:r w:rsidR="00175679" w:rsidRPr="008802A1">
        <w:rPr>
          <w:rFonts w:ascii="仿宋_GB2312" w:eastAsia="仿宋_GB2312" w:hAnsi="仿宋_GB2312" w:cs="仿宋_GB2312" w:hint="eastAsia"/>
          <w:color w:val="EE0000"/>
          <w:sz w:val="32"/>
        </w:rPr>
        <w:t>T</w:t>
      </w:r>
      <w:r w:rsidR="00175679" w:rsidRPr="008802A1">
        <w:rPr>
          <w:rFonts w:ascii="仿宋_GB2312" w:eastAsia="仿宋_GB2312" w:hAnsi="仿宋_GB2312" w:cs="仿宋_GB2312"/>
          <w:color w:val="EE0000"/>
          <w:sz w:val="32"/>
        </w:rPr>
        <w:t>orrent</w:t>
      </w:r>
      <w:r w:rsidR="00B06EB5" w:rsidRPr="008802A1">
        <w:rPr>
          <w:rFonts w:ascii="仿宋_GB2312" w:eastAsia="仿宋_GB2312" w:hAnsi="仿宋_GB2312" w:cs="仿宋_GB2312" w:hint="eastAsia"/>
          <w:color w:val="EE0000"/>
          <w:sz w:val="32"/>
        </w:rPr>
        <w:t>MostHigh</w:t>
      </w:r>
      <w:proofErr w:type="spellEnd"/>
      <w:r w:rsidR="00B06EB5" w:rsidRPr="00ED33C8">
        <w:rPr>
          <w:rFonts w:ascii="仿宋_GB2312" w:eastAsia="仿宋_GB2312" w:hAnsi="仿宋_GB2312" w:cs="仿宋_GB2312" w:hint="eastAsia"/>
          <w:sz w:val="32"/>
        </w:rPr>
        <w:t>}}</w:t>
      </w:r>
      <w:r w:rsidR="002442A9">
        <w:rPr>
          <w:rFonts w:ascii="仿宋_GB2312" w:eastAsia="仿宋_GB2312" w:hAnsi="仿宋_GB2312" w:cs="仿宋_GB2312" w:hint="eastAsia"/>
          <w:sz w:val="32"/>
        </w:rPr>
        <w:t>点位</w:t>
      </w:r>
      <w:r w:rsidRPr="00F9376D">
        <w:rPr>
          <w:rFonts w:ascii="仿宋_GB2312" w:eastAsia="仿宋_GB2312" w:hAnsi="仿宋_GB2312" w:cs="仿宋_GB2312"/>
          <w:sz w:val="32"/>
        </w:rPr>
        <w:t>山洪发生概率达</w:t>
      </w:r>
      <w:r w:rsidR="00B06EB5" w:rsidRPr="00ED33C8">
        <w:rPr>
          <w:rFonts w:ascii="仿宋_GB2312" w:eastAsia="仿宋_GB2312" w:hAnsi="仿宋_GB2312" w:cs="仿宋_GB2312" w:hint="eastAsia"/>
          <w:sz w:val="32"/>
        </w:rPr>
        <w:t>{{</w:t>
      </w:r>
      <w:proofErr w:type="spellStart"/>
      <w:r w:rsidR="00785B2F" w:rsidRPr="00785B2F">
        <w:rPr>
          <w:rFonts w:ascii="仿宋_GB2312" w:eastAsia="仿宋_GB2312" w:hAnsi="仿宋_GB2312" w:cs="仿宋_GB2312"/>
          <w:sz w:val="32"/>
        </w:rPr>
        <w:t>Disaster</w:t>
      </w:r>
      <w:r w:rsidR="00785B2F">
        <w:rPr>
          <w:rFonts w:ascii="仿宋_GB2312" w:eastAsia="仿宋_GB2312" w:hAnsi="仿宋_GB2312" w:cs="仿宋_GB2312" w:hint="eastAsia"/>
          <w:sz w:val="32"/>
        </w:rPr>
        <w:t>_</w:t>
      </w:r>
      <w:r w:rsidR="00175679" w:rsidRPr="00ED33C8">
        <w:rPr>
          <w:rFonts w:ascii="仿宋_GB2312" w:eastAsia="仿宋_GB2312" w:hAnsi="仿宋_GB2312" w:cs="仿宋_GB2312" w:hint="eastAsia"/>
          <w:sz w:val="32"/>
        </w:rPr>
        <w:t>M</w:t>
      </w:r>
      <w:r w:rsidR="00175679" w:rsidRPr="00ED33C8">
        <w:rPr>
          <w:rFonts w:ascii="仿宋_GB2312" w:eastAsia="仿宋_GB2312" w:hAnsi="仿宋_GB2312" w:cs="仿宋_GB2312"/>
          <w:sz w:val="32"/>
        </w:rPr>
        <w:t>ountain</w:t>
      </w:r>
      <w:r w:rsidR="00175679" w:rsidRPr="00ED33C8">
        <w:rPr>
          <w:rFonts w:ascii="仿宋_GB2312" w:eastAsia="仿宋_GB2312" w:hAnsi="仿宋_GB2312" w:cs="仿宋_GB2312" w:hint="eastAsia"/>
          <w:sz w:val="32"/>
        </w:rPr>
        <w:t>T</w:t>
      </w:r>
      <w:r w:rsidR="00175679" w:rsidRPr="00ED33C8">
        <w:rPr>
          <w:rFonts w:ascii="仿宋_GB2312" w:eastAsia="仿宋_GB2312" w:hAnsi="仿宋_GB2312" w:cs="仿宋_GB2312"/>
          <w:sz w:val="32"/>
        </w:rPr>
        <w:t>orrent</w:t>
      </w:r>
      <w:r w:rsidR="00B06EB5" w:rsidRPr="00ED33C8">
        <w:rPr>
          <w:rFonts w:ascii="仿宋_GB2312" w:eastAsia="仿宋_GB2312" w:hAnsi="仿宋_GB2312" w:cs="仿宋_GB2312" w:hint="eastAsia"/>
          <w:sz w:val="32"/>
        </w:rPr>
        <w:t>MostHigh</w:t>
      </w:r>
      <w:r w:rsidR="009A2A8B" w:rsidRPr="00ED33C8">
        <w:rPr>
          <w:rFonts w:ascii="仿宋_GB2312" w:eastAsia="仿宋_GB2312" w:hAnsi="仿宋_GB2312" w:cs="仿宋_GB2312" w:hint="eastAsia"/>
          <w:sz w:val="32"/>
        </w:rPr>
        <w:t>P</w:t>
      </w:r>
      <w:r w:rsidR="009A2A8B" w:rsidRPr="00ED33C8">
        <w:rPr>
          <w:rFonts w:ascii="仿宋_GB2312" w:eastAsia="仿宋_GB2312" w:hAnsi="仿宋_GB2312" w:cs="仿宋_GB2312"/>
          <w:sz w:val="32"/>
        </w:rPr>
        <w:t>robability</w:t>
      </w:r>
      <w:proofErr w:type="spellEnd"/>
      <w:r w:rsidR="00B06EB5" w:rsidRPr="00ED33C8">
        <w:rPr>
          <w:rFonts w:ascii="仿宋_GB2312" w:eastAsia="仿宋_GB2312" w:hAnsi="仿宋_GB2312" w:cs="仿宋_GB2312" w:hint="eastAsia"/>
          <w:sz w:val="32"/>
        </w:rPr>
        <w:t>}}</w:t>
      </w:r>
      <w:r w:rsidRPr="00F9376D">
        <w:rPr>
          <w:rFonts w:ascii="仿宋_GB2312" w:eastAsia="仿宋_GB2312" w:hAnsi="仿宋_GB2312" w:cs="仿宋_GB2312"/>
          <w:sz w:val="32"/>
        </w:rPr>
        <w:t>，为本轮强降雨期间山洪风险最高区域</w:t>
      </w:r>
      <w:r w:rsidR="00175679">
        <w:rPr>
          <w:rFonts w:ascii="仿宋_GB2312" w:eastAsia="仿宋_GB2312" w:hAnsi="仿宋_GB2312" w:cs="仿宋_GB2312" w:hint="eastAsia"/>
          <w:sz w:val="32"/>
        </w:rPr>
        <w:t>。</w:t>
      </w:r>
      <w:r w:rsidRPr="00F9376D">
        <w:rPr>
          <w:rFonts w:ascii="仿宋_GB2312" w:eastAsia="仿宋_GB2312" w:hAnsi="仿宋_GB2312" w:cs="仿宋_GB2312"/>
          <w:sz w:val="32"/>
        </w:rPr>
        <w:t>在持续降雨背景下</w:t>
      </w:r>
      <w:r w:rsidR="00175679" w:rsidRPr="00CA4A0E">
        <w:rPr>
          <w:rFonts w:ascii="仿宋_GB2312" w:eastAsia="仿宋_GB2312" w:hAnsi="仿宋_GB2312" w:cs="仿宋_GB2312" w:hint="eastAsia"/>
          <w:sz w:val="32"/>
        </w:rPr>
        <w:t>共有</w:t>
      </w:r>
      <w:r w:rsidR="00175679">
        <w:rPr>
          <w:rFonts w:ascii="仿宋_GB2312" w:eastAsia="仿宋_GB2312" w:hAnsi="仿宋_GB2312" w:cs="仿宋_GB2312" w:hint="eastAsia"/>
          <w:sz w:val="32"/>
        </w:rPr>
        <w:t>{{</w:t>
      </w:r>
      <w:proofErr w:type="spellStart"/>
      <w:r w:rsidR="00785B2F" w:rsidRPr="00785B2F">
        <w:rPr>
          <w:rFonts w:ascii="仿宋_GB2312" w:eastAsia="仿宋_GB2312" w:hAnsi="仿宋_GB2312" w:cs="仿宋_GB2312"/>
          <w:sz w:val="32"/>
        </w:rPr>
        <w:t>Disaster</w:t>
      </w:r>
      <w:r w:rsidR="00785B2F">
        <w:rPr>
          <w:rFonts w:ascii="仿宋_GB2312" w:eastAsia="仿宋_GB2312" w:hAnsi="仿宋_GB2312" w:cs="仿宋_GB2312" w:hint="eastAsia"/>
          <w:sz w:val="32"/>
        </w:rPr>
        <w:t>_</w:t>
      </w:r>
      <w:r w:rsidR="00175679">
        <w:rPr>
          <w:rFonts w:ascii="仿宋_GB2312" w:eastAsia="仿宋_GB2312" w:hAnsi="仿宋_GB2312" w:cs="仿宋_GB2312" w:hint="eastAsia"/>
          <w:sz w:val="32"/>
        </w:rPr>
        <w:t>NumOf</w:t>
      </w:r>
      <w:r w:rsidR="00175679" w:rsidRPr="00ED33C8">
        <w:rPr>
          <w:rFonts w:ascii="仿宋_GB2312" w:eastAsia="仿宋_GB2312" w:hAnsi="仿宋_GB2312" w:cs="仿宋_GB2312" w:hint="eastAsia"/>
          <w:sz w:val="32"/>
        </w:rPr>
        <w:t>M</w:t>
      </w:r>
      <w:r w:rsidR="00175679" w:rsidRPr="00ED33C8">
        <w:rPr>
          <w:rFonts w:ascii="仿宋_GB2312" w:eastAsia="仿宋_GB2312" w:hAnsi="仿宋_GB2312" w:cs="仿宋_GB2312"/>
          <w:sz w:val="32"/>
        </w:rPr>
        <w:t>ountain</w:t>
      </w:r>
      <w:r w:rsidR="00175679" w:rsidRPr="00ED33C8">
        <w:rPr>
          <w:rFonts w:ascii="仿宋_GB2312" w:eastAsia="仿宋_GB2312" w:hAnsi="仿宋_GB2312" w:cs="仿宋_GB2312" w:hint="eastAsia"/>
          <w:sz w:val="32"/>
        </w:rPr>
        <w:t>T</w:t>
      </w:r>
      <w:r w:rsidR="00175679" w:rsidRPr="00ED33C8">
        <w:rPr>
          <w:rFonts w:ascii="仿宋_GB2312" w:eastAsia="仿宋_GB2312" w:hAnsi="仿宋_GB2312" w:cs="仿宋_GB2312"/>
          <w:sz w:val="32"/>
        </w:rPr>
        <w:t>orrent</w:t>
      </w:r>
      <w:r w:rsidR="00175679" w:rsidRPr="00ED33C8">
        <w:rPr>
          <w:rFonts w:ascii="仿宋_GB2312" w:eastAsia="仿宋_GB2312" w:hAnsi="仿宋_GB2312" w:cs="仿宋_GB2312" w:hint="eastAsia"/>
          <w:sz w:val="32"/>
        </w:rPr>
        <w:t>e</w:t>
      </w:r>
      <w:proofErr w:type="spellEnd"/>
      <w:r w:rsidR="00175679">
        <w:rPr>
          <w:rFonts w:ascii="仿宋_GB2312" w:eastAsia="仿宋_GB2312" w:hAnsi="仿宋_GB2312" w:cs="仿宋_GB2312" w:hint="eastAsia"/>
          <w:sz w:val="32"/>
        </w:rPr>
        <w:t>}}</w:t>
      </w:r>
      <w:r w:rsidR="00175679" w:rsidRPr="00CA4A0E">
        <w:rPr>
          <w:rFonts w:ascii="仿宋_GB2312" w:eastAsia="仿宋_GB2312" w:hAnsi="仿宋_GB2312" w:cs="仿宋_GB2312" w:hint="eastAsia"/>
          <w:sz w:val="32"/>
        </w:rPr>
        <w:t>处</w:t>
      </w:r>
      <w:r w:rsidRPr="00F9376D">
        <w:rPr>
          <w:rFonts w:ascii="仿宋_GB2312" w:eastAsia="仿宋_GB2312" w:hAnsi="仿宋_GB2312" w:cs="仿宋_GB2312"/>
          <w:sz w:val="32"/>
        </w:rPr>
        <w:t>存在山洪骤发风险，需加强预警与应急准备。</w:t>
      </w:r>
    </w:p>
    <w:p w14:paraId="19C4DA37" w14:textId="26562989" w:rsidR="00F9376D" w:rsidRDefault="00F9376D" w:rsidP="00F9376D">
      <w:pPr>
        <w:pStyle w:val="aa"/>
        <w:rPr>
          <w:rFonts w:hint="eastAsia"/>
        </w:rPr>
      </w:pPr>
      <w:r>
        <w:rPr>
          <w:rFonts w:hint="eastAsia"/>
        </w:rPr>
        <w:t>山洪灾害预测概率统计表</w:t>
      </w:r>
    </w:p>
    <w:p w14:paraId="31A2A652" w14:textId="77777777" w:rsidR="00F9376D" w:rsidRDefault="00F9376D" w:rsidP="00E167F5">
      <w:pPr>
        <w:spacing w:after="0" w:line="360" w:lineRule="auto"/>
        <w:ind w:firstLineChars="200" w:firstLine="640"/>
        <w:jc w:val="both"/>
        <w:rPr>
          <w:rFonts w:ascii="仿宋_GB2312" w:eastAsia="仿宋_GB2312" w:hAnsi="仿宋_GB2312" w:cs="仿宋_GB2312" w:hint="eastAsia"/>
          <w:sz w:val="32"/>
        </w:rPr>
      </w:pPr>
    </w:p>
    <w:p w14:paraId="0F989D11" w14:textId="41564E37" w:rsidR="005B658B" w:rsidRDefault="00F9376D" w:rsidP="00175679">
      <w:pPr>
        <w:spacing w:after="0" w:line="360" w:lineRule="auto"/>
        <w:ind w:firstLineChars="200" w:firstLine="640"/>
        <w:jc w:val="both"/>
        <w:rPr>
          <w:rFonts w:ascii="仿宋_GB2312" w:eastAsia="仿宋_GB2312" w:hAnsi="仿宋_GB2312" w:cs="仿宋_GB2312" w:hint="eastAsia"/>
          <w:sz w:val="32"/>
        </w:rPr>
      </w:pPr>
      <w:r w:rsidRPr="00F9376D">
        <w:rPr>
          <w:rFonts w:ascii="仿宋_GB2312" w:eastAsia="仿宋_GB2312" w:hAnsi="仿宋_GB2312" w:cs="仿宋_GB2312"/>
          <w:sz w:val="32"/>
        </w:rPr>
        <w:t>城市内涝风险主要集中在</w:t>
      </w:r>
      <w:r w:rsidR="00175679" w:rsidRPr="00ED33C8">
        <w:rPr>
          <w:rFonts w:ascii="仿宋_GB2312" w:eastAsia="仿宋_GB2312" w:hAnsi="仿宋_GB2312" w:cs="仿宋_GB2312" w:hint="eastAsia"/>
          <w:sz w:val="32"/>
        </w:rPr>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w:t>
      </w:r>
      <w:r w:rsidR="00175679" w:rsidRPr="008802A1">
        <w:rPr>
          <w:rFonts w:ascii="仿宋_GB2312" w:eastAsia="仿宋_GB2312" w:hAnsi="仿宋_GB2312" w:cs="仿宋_GB2312"/>
          <w:color w:val="EE0000"/>
          <w:sz w:val="32"/>
        </w:rPr>
        <w:t>Urban</w:t>
      </w:r>
      <w:r w:rsidR="00175679" w:rsidRPr="008802A1">
        <w:rPr>
          <w:rFonts w:ascii="仿宋_GB2312" w:eastAsia="仿宋_GB2312" w:hAnsi="仿宋_GB2312" w:cs="仿宋_GB2312" w:hint="eastAsia"/>
          <w:color w:val="EE0000"/>
          <w:sz w:val="32"/>
        </w:rPr>
        <w:t>F</w:t>
      </w:r>
      <w:r w:rsidR="00175679" w:rsidRPr="008802A1">
        <w:rPr>
          <w:rFonts w:ascii="仿宋_GB2312" w:eastAsia="仿宋_GB2312" w:hAnsi="仿宋_GB2312" w:cs="仿宋_GB2312"/>
          <w:color w:val="EE0000"/>
          <w:sz w:val="32"/>
        </w:rPr>
        <w:t>lood</w:t>
      </w:r>
      <w:r w:rsidR="00175679" w:rsidRPr="008802A1">
        <w:rPr>
          <w:rFonts w:ascii="仿宋_GB2312" w:eastAsia="仿宋_GB2312" w:hAnsi="仿宋_GB2312" w:cs="仿宋_GB2312" w:hint="eastAsia"/>
          <w:color w:val="EE0000"/>
          <w:sz w:val="32"/>
        </w:rPr>
        <w:t>MainCun</w:t>
      </w:r>
      <w:proofErr w:type="spellEnd"/>
      <w:r w:rsidR="00175679" w:rsidRPr="00ED33C8">
        <w:rPr>
          <w:rFonts w:ascii="仿宋_GB2312" w:eastAsia="仿宋_GB2312" w:hAnsi="仿宋_GB2312" w:cs="仿宋_GB2312" w:hint="eastAsia"/>
          <w:sz w:val="32"/>
        </w:rPr>
        <w:t>}}</w:t>
      </w:r>
      <w:r w:rsidRPr="00F9376D">
        <w:rPr>
          <w:rFonts w:ascii="仿宋_GB2312" w:eastAsia="仿宋_GB2312" w:hAnsi="仿宋_GB2312" w:cs="仿宋_GB2312"/>
          <w:sz w:val="32"/>
        </w:rPr>
        <w:t>低洼区域及部分老旧排水片区，其中</w:t>
      </w:r>
      <w:r w:rsidR="00481087" w:rsidRPr="00ED33C8">
        <w:rPr>
          <w:rFonts w:ascii="仿宋_GB2312" w:eastAsia="仿宋_GB2312" w:hAnsi="仿宋_GB2312" w:cs="仿宋_GB2312" w:hint="eastAsia"/>
          <w:sz w:val="32"/>
        </w:rPr>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w:t>
      </w:r>
      <w:r w:rsidR="00481087" w:rsidRPr="008802A1">
        <w:rPr>
          <w:rFonts w:ascii="仿宋_GB2312" w:eastAsia="仿宋_GB2312" w:hAnsi="仿宋_GB2312" w:cs="仿宋_GB2312"/>
          <w:color w:val="EE0000"/>
          <w:sz w:val="32"/>
        </w:rPr>
        <w:t>Urban</w:t>
      </w:r>
      <w:r w:rsidR="00481087" w:rsidRPr="008802A1">
        <w:rPr>
          <w:rFonts w:ascii="仿宋_GB2312" w:eastAsia="仿宋_GB2312" w:hAnsi="仿宋_GB2312" w:cs="仿宋_GB2312" w:hint="eastAsia"/>
          <w:color w:val="EE0000"/>
          <w:sz w:val="32"/>
        </w:rPr>
        <w:t>F</w:t>
      </w:r>
      <w:r w:rsidR="00481087" w:rsidRPr="008802A1">
        <w:rPr>
          <w:rFonts w:ascii="仿宋_GB2312" w:eastAsia="仿宋_GB2312" w:hAnsi="仿宋_GB2312" w:cs="仿宋_GB2312"/>
          <w:color w:val="EE0000"/>
          <w:sz w:val="32"/>
        </w:rPr>
        <w:t>lood</w:t>
      </w:r>
      <w:r w:rsidR="00481087" w:rsidRPr="008802A1">
        <w:rPr>
          <w:rFonts w:ascii="仿宋_GB2312" w:eastAsia="仿宋_GB2312" w:hAnsi="仿宋_GB2312" w:cs="仿宋_GB2312" w:hint="eastAsia"/>
          <w:color w:val="EE0000"/>
          <w:sz w:val="32"/>
        </w:rPr>
        <w:t>MostHigh</w:t>
      </w:r>
      <w:proofErr w:type="spellEnd"/>
      <w:r w:rsidR="00481087" w:rsidRPr="00ED33C8">
        <w:rPr>
          <w:rFonts w:ascii="仿宋_GB2312" w:eastAsia="仿宋_GB2312" w:hAnsi="仿宋_GB2312" w:cs="仿宋_GB2312" w:hint="eastAsia"/>
          <w:sz w:val="32"/>
        </w:rPr>
        <w:t>}}</w:t>
      </w:r>
      <w:r w:rsidR="00420EB6">
        <w:rPr>
          <w:rFonts w:ascii="仿宋_GB2312" w:eastAsia="仿宋_GB2312" w:hAnsi="仿宋_GB2312" w:cs="仿宋_GB2312" w:hint="eastAsia"/>
          <w:sz w:val="32"/>
        </w:rPr>
        <w:t>内涝发生概率为</w:t>
      </w:r>
      <w:r w:rsidR="00481087" w:rsidRPr="00ED33C8">
        <w:rPr>
          <w:rFonts w:ascii="仿宋_GB2312" w:eastAsia="仿宋_GB2312" w:hAnsi="仿宋_GB2312" w:cs="仿宋_GB2312" w:hint="eastAsia"/>
          <w:sz w:val="32"/>
        </w:rPr>
        <w:t>{{</w:t>
      </w:r>
      <w:proofErr w:type="spellStart"/>
      <w:r w:rsidR="00785B2F" w:rsidRPr="00785B2F">
        <w:rPr>
          <w:rFonts w:ascii="仿宋_GB2312" w:eastAsia="仿宋_GB2312" w:hAnsi="仿宋_GB2312" w:cs="仿宋_GB2312"/>
          <w:sz w:val="32"/>
        </w:rPr>
        <w:t>Disaster</w:t>
      </w:r>
      <w:r w:rsidR="00785B2F">
        <w:rPr>
          <w:rFonts w:ascii="仿宋_GB2312" w:eastAsia="仿宋_GB2312" w:hAnsi="仿宋_GB2312" w:cs="仿宋_GB2312" w:hint="eastAsia"/>
          <w:sz w:val="32"/>
        </w:rPr>
        <w:t>_</w:t>
      </w:r>
      <w:r w:rsidR="00481087" w:rsidRPr="00ED33C8">
        <w:rPr>
          <w:rFonts w:ascii="仿宋_GB2312" w:eastAsia="仿宋_GB2312" w:hAnsi="仿宋_GB2312" w:cs="仿宋_GB2312"/>
          <w:sz w:val="32"/>
        </w:rPr>
        <w:t>Urban</w:t>
      </w:r>
      <w:r w:rsidR="00481087" w:rsidRPr="00ED33C8">
        <w:rPr>
          <w:rFonts w:ascii="仿宋_GB2312" w:eastAsia="仿宋_GB2312" w:hAnsi="仿宋_GB2312" w:cs="仿宋_GB2312" w:hint="eastAsia"/>
          <w:sz w:val="32"/>
        </w:rPr>
        <w:t>F</w:t>
      </w:r>
      <w:r w:rsidR="00481087" w:rsidRPr="00ED33C8">
        <w:rPr>
          <w:rFonts w:ascii="仿宋_GB2312" w:eastAsia="仿宋_GB2312" w:hAnsi="仿宋_GB2312" w:cs="仿宋_GB2312"/>
          <w:sz w:val="32"/>
        </w:rPr>
        <w:t>lood</w:t>
      </w:r>
      <w:r w:rsidR="00481087" w:rsidRPr="00ED33C8">
        <w:rPr>
          <w:rFonts w:ascii="仿宋_GB2312" w:eastAsia="仿宋_GB2312" w:hAnsi="仿宋_GB2312" w:cs="仿宋_GB2312" w:hint="eastAsia"/>
          <w:sz w:val="32"/>
        </w:rPr>
        <w:t>MostHighP</w:t>
      </w:r>
      <w:r w:rsidR="00481087" w:rsidRPr="00ED33C8">
        <w:rPr>
          <w:rFonts w:ascii="仿宋_GB2312" w:eastAsia="仿宋_GB2312" w:hAnsi="仿宋_GB2312" w:cs="仿宋_GB2312"/>
          <w:sz w:val="32"/>
        </w:rPr>
        <w:t>robability</w:t>
      </w:r>
      <w:proofErr w:type="spellEnd"/>
      <w:r w:rsidR="00481087" w:rsidRPr="00ED33C8">
        <w:rPr>
          <w:rFonts w:ascii="仿宋_GB2312" w:eastAsia="仿宋_GB2312" w:hAnsi="仿宋_GB2312" w:cs="仿宋_GB2312" w:hint="eastAsia"/>
          <w:sz w:val="32"/>
        </w:rPr>
        <w:t>}}</w:t>
      </w:r>
      <w:r w:rsidR="00420EB6">
        <w:rPr>
          <w:rFonts w:ascii="仿宋_GB2312" w:eastAsia="仿宋_GB2312" w:hAnsi="仿宋_GB2312" w:cs="仿宋_GB2312" w:hint="eastAsia"/>
          <w:sz w:val="32"/>
        </w:rPr>
        <w:t>，</w:t>
      </w:r>
      <w:r w:rsidR="00420EB6" w:rsidRPr="00F9376D">
        <w:rPr>
          <w:rFonts w:ascii="仿宋_GB2312" w:eastAsia="仿宋_GB2312" w:hAnsi="仿宋_GB2312" w:cs="仿宋_GB2312"/>
          <w:sz w:val="32"/>
        </w:rPr>
        <w:t>为本轮强降雨期间</w:t>
      </w:r>
      <w:r w:rsidR="00420EB6">
        <w:rPr>
          <w:rFonts w:ascii="仿宋_GB2312" w:eastAsia="仿宋_GB2312" w:hAnsi="仿宋_GB2312" w:cs="仿宋_GB2312" w:hint="eastAsia"/>
          <w:sz w:val="32"/>
        </w:rPr>
        <w:t>城市内涝</w:t>
      </w:r>
      <w:r w:rsidR="00420EB6" w:rsidRPr="00F9376D">
        <w:rPr>
          <w:rFonts w:ascii="仿宋_GB2312" w:eastAsia="仿宋_GB2312" w:hAnsi="仿宋_GB2312" w:cs="仿宋_GB2312"/>
          <w:sz w:val="32"/>
        </w:rPr>
        <w:t>风险最高区域</w:t>
      </w:r>
      <w:r w:rsidR="00175679">
        <w:rPr>
          <w:rFonts w:ascii="仿宋_GB2312" w:eastAsia="仿宋_GB2312" w:hAnsi="仿宋_GB2312" w:cs="仿宋_GB2312" w:hint="eastAsia"/>
          <w:sz w:val="32"/>
        </w:rPr>
        <w:t>。</w:t>
      </w:r>
      <w:r w:rsidR="00420EB6" w:rsidRPr="00420EB6">
        <w:rPr>
          <w:rFonts w:ascii="仿宋_GB2312" w:eastAsia="仿宋_GB2312" w:hAnsi="仿宋_GB2312" w:cs="仿宋_GB2312"/>
          <w:sz w:val="32"/>
        </w:rPr>
        <w:t>短时强降雨下</w:t>
      </w:r>
      <w:r w:rsidR="00175679" w:rsidRPr="00CA4A0E">
        <w:rPr>
          <w:rFonts w:ascii="仿宋_GB2312" w:eastAsia="仿宋_GB2312" w:hAnsi="仿宋_GB2312" w:cs="仿宋_GB2312" w:hint="eastAsia"/>
          <w:sz w:val="32"/>
        </w:rPr>
        <w:t>共有</w:t>
      </w:r>
      <w:r w:rsidR="00175679">
        <w:rPr>
          <w:rFonts w:ascii="仿宋_GB2312" w:eastAsia="仿宋_GB2312" w:hAnsi="仿宋_GB2312" w:cs="仿宋_GB2312" w:hint="eastAsia"/>
          <w:sz w:val="32"/>
        </w:rPr>
        <w:lastRenderedPageBreak/>
        <w:t>{{</w:t>
      </w:r>
      <w:proofErr w:type="spellStart"/>
      <w:r w:rsidR="00785B2F" w:rsidRPr="00785B2F">
        <w:rPr>
          <w:rFonts w:ascii="仿宋_GB2312" w:eastAsia="仿宋_GB2312" w:hAnsi="仿宋_GB2312" w:cs="仿宋_GB2312"/>
          <w:sz w:val="32"/>
        </w:rPr>
        <w:t>Disaster</w:t>
      </w:r>
      <w:r w:rsidR="00785B2F">
        <w:rPr>
          <w:rFonts w:ascii="仿宋_GB2312" w:eastAsia="仿宋_GB2312" w:hAnsi="仿宋_GB2312" w:cs="仿宋_GB2312" w:hint="eastAsia"/>
          <w:sz w:val="32"/>
        </w:rPr>
        <w:t>_</w:t>
      </w:r>
      <w:r w:rsidR="00175679">
        <w:rPr>
          <w:rFonts w:ascii="仿宋_GB2312" w:eastAsia="仿宋_GB2312" w:hAnsi="仿宋_GB2312" w:cs="仿宋_GB2312" w:hint="eastAsia"/>
          <w:sz w:val="32"/>
        </w:rPr>
        <w:t>NumOf</w:t>
      </w:r>
      <w:r w:rsidR="00175679" w:rsidRPr="00ED33C8">
        <w:rPr>
          <w:rFonts w:ascii="仿宋_GB2312" w:eastAsia="仿宋_GB2312" w:hAnsi="仿宋_GB2312" w:cs="仿宋_GB2312"/>
          <w:sz w:val="32"/>
        </w:rPr>
        <w:t>Urban</w:t>
      </w:r>
      <w:r w:rsidR="00175679" w:rsidRPr="00ED33C8">
        <w:rPr>
          <w:rFonts w:ascii="仿宋_GB2312" w:eastAsia="仿宋_GB2312" w:hAnsi="仿宋_GB2312" w:cs="仿宋_GB2312" w:hint="eastAsia"/>
          <w:sz w:val="32"/>
        </w:rPr>
        <w:t>F</w:t>
      </w:r>
      <w:r w:rsidR="00175679" w:rsidRPr="00ED33C8">
        <w:rPr>
          <w:rFonts w:ascii="仿宋_GB2312" w:eastAsia="仿宋_GB2312" w:hAnsi="仿宋_GB2312" w:cs="仿宋_GB2312"/>
          <w:sz w:val="32"/>
        </w:rPr>
        <w:t>lood</w:t>
      </w:r>
      <w:proofErr w:type="spellEnd"/>
      <w:r w:rsidR="00175679">
        <w:rPr>
          <w:rFonts w:ascii="仿宋_GB2312" w:eastAsia="仿宋_GB2312" w:hAnsi="仿宋_GB2312" w:cs="仿宋_GB2312" w:hint="eastAsia"/>
          <w:sz w:val="32"/>
        </w:rPr>
        <w:t>}}</w:t>
      </w:r>
      <w:r w:rsidR="00175679" w:rsidRPr="00CA4A0E">
        <w:rPr>
          <w:rFonts w:ascii="仿宋_GB2312" w:eastAsia="仿宋_GB2312" w:hAnsi="仿宋_GB2312" w:cs="仿宋_GB2312" w:hint="eastAsia"/>
          <w:sz w:val="32"/>
        </w:rPr>
        <w:t>处</w:t>
      </w:r>
      <w:r w:rsidR="00420EB6" w:rsidRPr="00420EB6">
        <w:rPr>
          <w:rFonts w:ascii="仿宋_GB2312" w:eastAsia="仿宋_GB2312" w:hAnsi="仿宋_GB2312" w:cs="仿宋_GB2312"/>
          <w:sz w:val="32"/>
        </w:rPr>
        <w:t>易出现道路积水和排涝不畅等问题，需提前做好排水疏导和交通应对措施。</w:t>
      </w:r>
    </w:p>
    <w:p w14:paraId="05F28323" w14:textId="399FE51E" w:rsidR="00A52481" w:rsidRDefault="00A52481" w:rsidP="00814EF5">
      <w:pPr>
        <w:pStyle w:val="aa"/>
        <w:rPr>
          <w:rFonts w:hint="eastAsia"/>
        </w:rPr>
      </w:pPr>
      <w:r>
        <w:rPr>
          <w:rFonts w:hint="eastAsia"/>
        </w:rPr>
        <w:t>城市内涝灾害预测概率统计表</w:t>
      </w:r>
    </w:p>
    <w:p w14:paraId="462D3CD4" w14:textId="77777777" w:rsidR="00A52481" w:rsidRPr="007303E5" w:rsidRDefault="00A52481" w:rsidP="00E167F5">
      <w:pPr>
        <w:spacing w:after="0" w:line="360" w:lineRule="auto"/>
        <w:ind w:firstLineChars="200" w:firstLine="640"/>
        <w:jc w:val="both"/>
        <w:rPr>
          <w:rFonts w:ascii="仿宋_GB2312" w:eastAsia="仿宋_GB2312" w:hAnsi="仿宋_GB2312" w:cs="仿宋_GB2312" w:hint="eastAsia"/>
          <w:sz w:val="32"/>
        </w:rPr>
      </w:pPr>
    </w:p>
    <w:p w14:paraId="5347036B" w14:textId="77DF0D91" w:rsidR="00E26A80" w:rsidRDefault="005B658B" w:rsidP="007303E5">
      <w:pPr>
        <w:spacing w:after="0" w:line="360" w:lineRule="auto"/>
        <w:ind w:firstLineChars="200" w:firstLine="640"/>
        <w:jc w:val="both"/>
        <w:rPr>
          <w:rFonts w:ascii="仿宋_GB2312" w:eastAsia="仿宋_GB2312" w:hAnsi="仿宋_GB2312" w:cs="仿宋_GB2312" w:hint="eastAsia"/>
          <w:sz w:val="32"/>
        </w:rPr>
      </w:pPr>
      <w:r w:rsidRPr="005B658B">
        <w:rPr>
          <w:rFonts w:ascii="仿宋_GB2312" w:eastAsia="仿宋_GB2312" w:hAnsi="仿宋_GB2312" w:cs="仿宋_GB2312"/>
          <w:sz w:val="32"/>
        </w:rPr>
        <w:t>综合研判，</w:t>
      </w:r>
      <w:r w:rsidR="00481087" w:rsidRPr="00ED33C8">
        <w:rPr>
          <w:rFonts w:ascii="仿宋_GB2312" w:eastAsia="仿宋_GB2312" w:hAnsi="仿宋_GB2312" w:cs="仿宋_GB2312" w:hint="eastAsia"/>
          <w:sz w:val="32"/>
        </w:rPr>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w:t>
      </w:r>
      <w:r w:rsidR="00481087" w:rsidRPr="008802A1">
        <w:rPr>
          <w:rFonts w:ascii="仿宋_GB2312" w:eastAsia="仿宋_GB2312" w:hAnsi="仿宋_GB2312" w:cs="仿宋_GB2312" w:hint="eastAsia"/>
          <w:color w:val="EE0000"/>
          <w:sz w:val="32"/>
        </w:rPr>
        <w:t>ProtectAreas</w:t>
      </w:r>
      <w:proofErr w:type="spellEnd"/>
      <w:r w:rsidR="00481087" w:rsidRPr="00ED33C8">
        <w:rPr>
          <w:rFonts w:ascii="仿宋_GB2312" w:eastAsia="仿宋_GB2312" w:hAnsi="仿宋_GB2312" w:cs="仿宋_GB2312" w:hint="eastAsia"/>
          <w:sz w:val="32"/>
        </w:rPr>
        <w:t>}}</w:t>
      </w:r>
      <w:r w:rsidRPr="005B658B">
        <w:rPr>
          <w:rFonts w:ascii="仿宋_GB2312" w:eastAsia="仿宋_GB2312" w:hAnsi="仿宋_GB2312" w:cs="仿宋_GB2312"/>
          <w:sz w:val="32"/>
        </w:rPr>
        <w:t>周边等地为本轮强降雨期间次生灾害重点防范区域。建议有关单位强化动态监测和预警信息发布，提前做好人员转移安置及应急物资准备，切实提升应对突发地质灾害的处置能力。</w:t>
      </w:r>
    </w:p>
    <w:p w14:paraId="665B1402" w14:textId="6C3AFBFA" w:rsidR="00BA1D51" w:rsidRDefault="00BA1D51" w:rsidP="008B1CD9">
      <w:pPr>
        <w:spacing w:beforeLines="100" w:before="240" w:after="0" w:line="360" w:lineRule="auto"/>
        <w:ind w:firstLineChars="200" w:firstLine="640"/>
        <w:jc w:val="both"/>
        <w:rPr>
          <w:rFonts w:ascii="仿宋_GB2312" w:eastAsia="仿宋_GB2312" w:hAnsi="仿宋_GB2312" w:cs="仿宋_GB2312" w:hint="eastAsia"/>
          <w:sz w:val="32"/>
        </w:rPr>
      </w:pPr>
      <w:r w:rsidRPr="00611CE2">
        <w:rPr>
          <w:rFonts w:ascii="仿宋_GB2312" w:eastAsia="仿宋_GB2312" w:hAnsi="仿宋_GB2312" w:cs="仿宋_GB2312"/>
          <w:sz w:val="32"/>
        </w:rPr>
        <w:t>根据滑坡破裂角模型计算结果，结合区域地形坡向与沟谷汇水条件综合分析，当前在持续强降雨影响下，一旦发生</w:t>
      </w:r>
      <w:r w:rsidR="005B658B">
        <w:rPr>
          <w:rFonts w:ascii="仿宋_GB2312" w:eastAsia="仿宋_GB2312" w:hAnsi="仿宋_GB2312" w:cs="仿宋_GB2312" w:hint="eastAsia"/>
          <w:sz w:val="32"/>
        </w:rPr>
        <w:t>次生</w:t>
      </w:r>
      <w:r w:rsidRPr="00611CE2">
        <w:rPr>
          <w:rFonts w:ascii="仿宋_GB2312" w:eastAsia="仿宋_GB2312" w:hAnsi="仿宋_GB2312" w:cs="仿宋_GB2312"/>
          <w:sz w:val="32"/>
        </w:rPr>
        <w:t>灾害，初步预测其可能影响范围在</w:t>
      </w:r>
      <w:r w:rsidR="00785B2F" w:rsidRPr="00ED33C8">
        <w:rPr>
          <w:rFonts w:ascii="仿宋_GB2312" w:eastAsia="仿宋_GB2312" w:hAnsi="仿宋_GB2312" w:cs="仿宋_GB2312" w:hint="eastAsia"/>
          <w:sz w:val="32"/>
        </w:rPr>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w:t>
      </w:r>
      <w:r w:rsidR="00785B2F" w:rsidRPr="008802A1">
        <w:rPr>
          <w:rFonts w:ascii="仿宋_GB2312" w:eastAsia="仿宋_GB2312" w:hAnsi="仿宋_GB2312" w:cs="仿宋_GB2312"/>
          <w:color w:val="EE0000"/>
          <w:sz w:val="32"/>
        </w:rPr>
        <w:t>Affected</w:t>
      </w:r>
      <w:r w:rsidR="00785B2F" w:rsidRPr="008802A1">
        <w:rPr>
          <w:rFonts w:ascii="仿宋_GB2312" w:eastAsia="仿宋_GB2312" w:hAnsi="仿宋_GB2312" w:cs="仿宋_GB2312" w:hint="eastAsia"/>
          <w:color w:val="EE0000"/>
          <w:sz w:val="32"/>
        </w:rPr>
        <w:t>A</w:t>
      </w:r>
      <w:r w:rsidR="00785B2F" w:rsidRPr="008802A1">
        <w:rPr>
          <w:rFonts w:ascii="仿宋_GB2312" w:eastAsia="仿宋_GB2312" w:hAnsi="仿宋_GB2312" w:cs="仿宋_GB2312"/>
          <w:color w:val="EE0000"/>
          <w:sz w:val="32"/>
        </w:rPr>
        <w:t>rea</w:t>
      </w:r>
      <w:r w:rsidR="00785B2F" w:rsidRPr="008802A1">
        <w:rPr>
          <w:rFonts w:ascii="仿宋_GB2312" w:eastAsia="仿宋_GB2312" w:hAnsi="仿宋_GB2312" w:cs="仿宋_GB2312" w:hint="eastAsia"/>
          <w:color w:val="EE0000"/>
          <w:sz w:val="32"/>
        </w:rPr>
        <w:t>Low</w:t>
      </w:r>
      <w:proofErr w:type="spellEnd"/>
      <w:r w:rsidR="00785B2F" w:rsidRPr="00ED33C8">
        <w:rPr>
          <w:rFonts w:ascii="仿宋_GB2312" w:eastAsia="仿宋_GB2312" w:hAnsi="仿宋_GB2312" w:cs="仿宋_GB2312" w:hint="eastAsia"/>
          <w:sz w:val="32"/>
        </w:rPr>
        <w:t>}}</w:t>
      </w:r>
      <w:r w:rsidRPr="00ED33C8">
        <w:rPr>
          <w:rFonts w:ascii="仿宋_GB2312" w:eastAsia="仿宋_GB2312" w:hAnsi="仿宋_GB2312" w:cs="仿宋_GB2312"/>
          <w:sz w:val="32"/>
        </w:rPr>
        <w:t>至</w:t>
      </w:r>
      <w:r w:rsidR="00785B2F" w:rsidRPr="00ED33C8">
        <w:rPr>
          <w:rFonts w:ascii="仿宋_GB2312" w:eastAsia="仿宋_GB2312" w:hAnsi="仿宋_GB2312" w:cs="仿宋_GB2312" w:hint="eastAsia"/>
          <w:sz w:val="32"/>
        </w:rPr>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w:t>
      </w:r>
      <w:r w:rsidR="00785B2F" w:rsidRPr="008802A1">
        <w:rPr>
          <w:rFonts w:ascii="仿宋_GB2312" w:eastAsia="仿宋_GB2312" w:hAnsi="仿宋_GB2312" w:cs="仿宋_GB2312"/>
          <w:color w:val="EE0000"/>
          <w:sz w:val="32"/>
        </w:rPr>
        <w:t>Affected</w:t>
      </w:r>
      <w:r w:rsidR="00785B2F" w:rsidRPr="008802A1">
        <w:rPr>
          <w:rFonts w:ascii="仿宋_GB2312" w:eastAsia="仿宋_GB2312" w:hAnsi="仿宋_GB2312" w:cs="仿宋_GB2312" w:hint="eastAsia"/>
          <w:color w:val="EE0000"/>
          <w:sz w:val="32"/>
        </w:rPr>
        <w:t>A</w:t>
      </w:r>
      <w:r w:rsidR="00785B2F" w:rsidRPr="008802A1">
        <w:rPr>
          <w:rFonts w:ascii="仿宋_GB2312" w:eastAsia="仿宋_GB2312" w:hAnsi="仿宋_GB2312" w:cs="仿宋_GB2312"/>
          <w:color w:val="EE0000"/>
          <w:sz w:val="32"/>
        </w:rPr>
        <w:t>rea</w:t>
      </w:r>
      <w:r w:rsidR="00785B2F" w:rsidRPr="008802A1">
        <w:rPr>
          <w:rFonts w:ascii="仿宋_GB2312" w:eastAsia="仿宋_GB2312" w:hAnsi="仿宋_GB2312" w:cs="仿宋_GB2312" w:hint="eastAsia"/>
          <w:color w:val="EE0000"/>
          <w:sz w:val="32"/>
        </w:rPr>
        <w:t>High</w:t>
      </w:r>
      <w:proofErr w:type="spellEnd"/>
      <w:r w:rsidR="00785B2F" w:rsidRPr="00ED33C8">
        <w:rPr>
          <w:rFonts w:ascii="仿宋_GB2312" w:eastAsia="仿宋_GB2312" w:hAnsi="仿宋_GB2312" w:cs="仿宋_GB2312" w:hint="eastAsia"/>
          <w:sz w:val="32"/>
        </w:rPr>
        <w:t>}}</w:t>
      </w:r>
      <w:r w:rsidRPr="00611CE2">
        <w:rPr>
          <w:rFonts w:ascii="仿宋_GB2312" w:eastAsia="仿宋_GB2312" w:hAnsi="仿宋_GB2312" w:cs="仿宋_GB2312"/>
          <w:sz w:val="32"/>
        </w:rPr>
        <w:t>平方公里之间。经对区域建筑密度与人口分布数据进行叠加分析，预计受影响人口在</w:t>
      </w:r>
      <w:r w:rsidR="00785B2F" w:rsidRPr="00ED33C8">
        <w:rPr>
          <w:rFonts w:ascii="仿宋_GB2312" w:eastAsia="仿宋_GB2312" w:hAnsi="仿宋_GB2312" w:cs="仿宋_GB2312" w:hint="eastAsia"/>
          <w:sz w:val="32"/>
        </w:rPr>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w:t>
      </w:r>
      <w:r w:rsidR="00785B2F" w:rsidRPr="008802A1">
        <w:rPr>
          <w:rFonts w:ascii="仿宋_GB2312" w:eastAsia="仿宋_GB2312" w:hAnsi="仿宋_GB2312" w:cs="仿宋_GB2312"/>
          <w:color w:val="EE0000"/>
          <w:sz w:val="32"/>
        </w:rPr>
        <w:t>Affected</w:t>
      </w:r>
      <w:r w:rsidR="00785B2F" w:rsidRPr="008802A1">
        <w:rPr>
          <w:rFonts w:ascii="仿宋_GB2312" w:eastAsia="仿宋_GB2312" w:hAnsi="仿宋_GB2312" w:cs="仿宋_GB2312" w:hint="eastAsia"/>
          <w:color w:val="EE0000"/>
          <w:sz w:val="32"/>
        </w:rPr>
        <w:t>PeopleLow</w:t>
      </w:r>
      <w:proofErr w:type="spellEnd"/>
      <w:r w:rsidR="00785B2F" w:rsidRPr="00ED33C8">
        <w:rPr>
          <w:rFonts w:ascii="仿宋_GB2312" w:eastAsia="仿宋_GB2312" w:hAnsi="仿宋_GB2312" w:cs="仿宋_GB2312" w:hint="eastAsia"/>
          <w:sz w:val="32"/>
        </w:rPr>
        <w:t>}}</w:t>
      </w:r>
      <w:r w:rsidRPr="00ED33C8">
        <w:rPr>
          <w:rFonts w:ascii="仿宋_GB2312" w:eastAsia="仿宋_GB2312" w:hAnsi="仿宋_GB2312" w:cs="仿宋_GB2312"/>
          <w:sz w:val="32"/>
        </w:rPr>
        <w:t>至</w:t>
      </w:r>
      <w:r w:rsidR="00785B2F" w:rsidRPr="00ED33C8">
        <w:rPr>
          <w:rFonts w:ascii="仿宋_GB2312" w:eastAsia="仿宋_GB2312" w:hAnsi="仿宋_GB2312" w:cs="仿宋_GB2312" w:hint="eastAsia"/>
          <w:sz w:val="32"/>
        </w:rPr>
        <w:lastRenderedPageBreak/>
        <w:t>{{</w:t>
      </w:r>
      <w:proofErr w:type="spellStart"/>
      <w:r w:rsidR="00785B2F" w:rsidRPr="008802A1">
        <w:rPr>
          <w:rFonts w:ascii="仿宋_GB2312" w:eastAsia="仿宋_GB2312" w:hAnsi="仿宋_GB2312" w:cs="仿宋_GB2312"/>
          <w:color w:val="EE0000"/>
          <w:sz w:val="32"/>
        </w:rPr>
        <w:t>Disaster</w:t>
      </w:r>
      <w:r w:rsidR="00785B2F" w:rsidRPr="008802A1">
        <w:rPr>
          <w:rFonts w:ascii="仿宋_GB2312" w:eastAsia="仿宋_GB2312" w:hAnsi="仿宋_GB2312" w:cs="仿宋_GB2312" w:hint="eastAsia"/>
          <w:color w:val="EE0000"/>
          <w:sz w:val="32"/>
        </w:rPr>
        <w:t>_</w:t>
      </w:r>
      <w:r w:rsidR="00785B2F" w:rsidRPr="008802A1">
        <w:rPr>
          <w:rFonts w:ascii="仿宋_GB2312" w:eastAsia="仿宋_GB2312" w:hAnsi="仿宋_GB2312" w:cs="仿宋_GB2312"/>
          <w:color w:val="EE0000"/>
          <w:sz w:val="32"/>
        </w:rPr>
        <w:t>Affected</w:t>
      </w:r>
      <w:r w:rsidR="00785B2F" w:rsidRPr="008802A1">
        <w:rPr>
          <w:rFonts w:ascii="仿宋_GB2312" w:eastAsia="仿宋_GB2312" w:hAnsi="仿宋_GB2312" w:cs="仿宋_GB2312" w:hint="eastAsia"/>
          <w:color w:val="EE0000"/>
          <w:sz w:val="32"/>
        </w:rPr>
        <w:t>PeopleHigh</w:t>
      </w:r>
      <w:proofErr w:type="spellEnd"/>
      <w:r w:rsidR="00785B2F" w:rsidRPr="00ED33C8">
        <w:rPr>
          <w:rFonts w:ascii="仿宋_GB2312" w:eastAsia="仿宋_GB2312" w:hAnsi="仿宋_GB2312" w:cs="仿宋_GB2312" w:hint="eastAsia"/>
          <w:sz w:val="32"/>
        </w:rPr>
        <w:t>}}</w:t>
      </w:r>
      <w:r w:rsidRPr="00611CE2">
        <w:rPr>
          <w:rFonts w:ascii="仿宋_GB2312" w:eastAsia="仿宋_GB2312" w:hAnsi="仿宋_GB2312" w:cs="仿宋_GB2312"/>
          <w:sz w:val="32"/>
        </w:rPr>
        <w:t>人之间，主要集中在地势低洼、沟谷下游及滑坡堆积方向所覆盖区域。</w:t>
      </w:r>
    </w:p>
    <w:p w14:paraId="4EAF3DFE" w14:textId="10139021" w:rsidR="00894B24" w:rsidRDefault="00A32BD7" w:rsidP="00530219">
      <w:pPr>
        <w:spacing w:after="0" w:line="360" w:lineRule="auto"/>
        <w:ind w:firstLineChars="200" w:firstLine="640"/>
        <w:jc w:val="both"/>
        <w:rPr>
          <w:rFonts w:ascii="仿宋_GB2312" w:eastAsia="仿宋_GB2312" w:hAnsi="仿宋_GB2312" w:cs="仿宋_GB2312" w:hint="eastAsia"/>
          <w:sz w:val="32"/>
        </w:rPr>
      </w:pPr>
      <w:r w:rsidRPr="00A32BD7">
        <w:rPr>
          <w:rFonts w:ascii="仿宋_GB2312" w:eastAsia="仿宋_GB2312" w:hAnsi="仿宋_GB2312" w:cs="仿宋_GB2312"/>
          <w:sz w:val="32"/>
        </w:rPr>
        <w:t>其中</w:t>
      </w:r>
      <w:r w:rsidR="00F81512">
        <w:rPr>
          <w:rFonts w:ascii="仿宋_GB2312" w:eastAsia="仿宋_GB2312" w:hAnsi="仿宋_GB2312" w:cs="仿宋_GB2312" w:hint="eastAsia"/>
          <w:sz w:val="32"/>
        </w:rPr>
        <w:t>，</w:t>
      </w:r>
      <w:r w:rsidR="00C038FC">
        <w:rPr>
          <w:rFonts w:ascii="仿宋_GB2312" w:eastAsia="仿宋_GB2312" w:hAnsi="仿宋_GB2312" w:cs="仿宋_GB2312" w:hint="eastAsia"/>
          <w:sz w:val="32"/>
        </w:rPr>
        <w:t>多处</w:t>
      </w:r>
      <w:r w:rsidR="00B972A8" w:rsidRPr="00C038FC">
        <w:rPr>
          <w:rFonts w:ascii="仿宋_GB2312" w:eastAsia="仿宋_GB2312" w:hAnsi="仿宋_GB2312" w:cs="仿宋_GB2312"/>
          <w:sz w:val="32"/>
        </w:rPr>
        <w:t>道路存在中断风险，沿线输电线路和通信基站可能受损，导致局部供电和通信中断；下游加油站及部分工业厂房等重点危险源或引发燃气泄漏和火灾爆炸等次生灾害。</w:t>
      </w:r>
    </w:p>
    <w:p w14:paraId="7989AC0B" w14:textId="66ED5341" w:rsidR="00894B24" w:rsidRDefault="00894B24" w:rsidP="00894B24">
      <w:pPr>
        <w:pStyle w:val="aa"/>
        <w:rPr>
          <w:rFonts w:hint="eastAsia"/>
          <w:color w:val="EE0000"/>
        </w:rPr>
      </w:pPr>
      <w:r>
        <w:rPr>
          <w:rFonts w:hint="eastAsia"/>
        </w:rPr>
        <w:t>生命线工程影响统计表</w:t>
      </w:r>
    </w:p>
    <w:tbl>
      <w:tblPr>
        <w:tblStyle w:val="ad"/>
        <w:tblW w:w="5000" w:type="pct"/>
        <w:tblLook w:val="04A0" w:firstRow="1" w:lastRow="0" w:firstColumn="1" w:lastColumn="0" w:noHBand="0" w:noVBand="1"/>
      </w:tblPr>
      <w:tblGrid>
        <w:gridCol w:w="2946"/>
        <w:gridCol w:w="1302"/>
        <w:gridCol w:w="4588"/>
      </w:tblGrid>
      <w:tr w:rsidR="009266BC" w:rsidRPr="006625E6" w14:paraId="147991F7" w14:textId="77777777" w:rsidTr="0052351D">
        <w:tc>
          <w:tcPr>
            <w:tcW w:w="1667" w:type="pct"/>
            <w:vAlign w:val="center"/>
          </w:tcPr>
          <w:p w14:paraId="60363E14" w14:textId="77777777" w:rsidR="009266BC" w:rsidRPr="006625E6" w:rsidRDefault="009266BC" w:rsidP="0052351D">
            <w:pPr>
              <w:jc w:val="center"/>
              <w:textAlignment w:val="center"/>
              <w:rPr>
                <w:rFonts w:ascii="仿宋_GB2312" w:eastAsia="仿宋_GB2312" w:hAnsi="仿宋_GB2312" w:cs="仿宋_GB2312" w:hint="eastAsia"/>
                <w:b/>
                <w:sz w:val="24"/>
              </w:rPr>
            </w:pPr>
            <w:r w:rsidRPr="006625E6">
              <w:rPr>
                <w:b/>
                <w:bCs/>
                <w:sz w:val="24"/>
              </w:rPr>
              <w:t>序号</w:t>
            </w:r>
          </w:p>
        </w:tc>
        <w:tc>
          <w:tcPr>
            <w:tcW w:w="737" w:type="pct"/>
            <w:vAlign w:val="center"/>
          </w:tcPr>
          <w:p w14:paraId="1BF85F2F" w14:textId="77777777" w:rsidR="009266BC" w:rsidRPr="009266BC" w:rsidRDefault="009266BC" w:rsidP="0052351D">
            <w:pPr>
              <w:jc w:val="center"/>
              <w:textAlignment w:val="center"/>
              <w:rPr>
                <w:rFonts w:ascii="仿宋_GB2312" w:eastAsia="仿宋_GB2312" w:hAnsi="仿宋_GB2312" w:cs="仿宋_GB2312" w:hint="eastAsia"/>
                <w:b/>
                <w:color w:val="EE0000"/>
                <w:sz w:val="24"/>
              </w:rPr>
            </w:pPr>
            <w:r w:rsidRPr="009266BC">
              <w:rPr>
                <w:b/>
                <w:bCs/>
                <w:color w:val="EE0000"/>
                <w:sz w:val="24"/>
              </w:rPr>
              <w:t>类型</w:t>
            </w:r>
          </w:p>
        </w:tc>
        <w:tc>
          <w:tcPr>
            <w:tcW w:w="2596" w:type="pct"/>
            <w:vAlign w:val="center"/>
          </w:tcPr>
          <w:p w14:paraId="2268405A" w14:textId="77777777" w:rsidR="009266BC" w:rsidRPr="009266BC" w:rsidRDefault="009266BC" w:rsidP="0052351D">
            <w:pPr>
              <w:jc w:val="center"/>
              <w:textAlignment w:val="center"/>
              <w:rPr>
                <w:rFonts w:ascii="仿宋_GB2312" w:eastAsia="仿宋_GB2312" w:hAnsi="仿宋_GB2312" w:cs="仿宋_GB2312" w:hint="eastAsia"/>
                <w:b/>
                <w:color w:val="EE0000"/>
                <w:sz w:val="24"/>
              </w:rPr>
            </w:pPr>
            <w:r w:rsidRPr="009266BC">
              <w:rPr>
                <w:b/>
                <w:bCs/>
                <w:color w:val="EE0000"/>
                <w:sz w:val="24"/>
              </w:rPr>
              <w:t>名称</w:t>
            </w:r>
          </w:p>
        </w:tc>
      </w:tr>
      <w:tr w:rsidR="009266BC" w:rsidRPr="006625E6" w14:paraId="1C76020A" w14:textId="77777777" w:rsidTr="0052351D">
        <w:tc>
          <w:tcPr>
            <w:tcW w:w="1667" w:type="pct"/>
            <w:vAlign w:val="center"/>
          </w:tcPr>
          <w:p w14:paraId="16E17F55" w14:textId="77777777" w:rsidR="009266BC" w:rsidRPr="006625E6" w:rsidRDefault="009266BC" w:rsidP="0052351D">
            <w:pPr>
              <w:jc w:val="center"/>
              <w:textAlignment w:val="center"/>
              <w:rPr>
                <w:rFonts w:eastAsiaTheme="minorHAnsi" w:hint="eastAsia"/>
                <w:sz w:val="24"/>
              </w:rPr>
            </w:pPr>
            <w:r w:rsidRPr="006625E6">
              <w:rPr>
                <w:sz w:val="24"/>
              </w:rPr>
              <w:t>1</w:t>
            </w:r>
          </w:p>
        </w:tc>
        <w:tc>
          <w:tcPr>
            <w:tcW w:w="737" w:type="pct"/>
            <w:vAlign w:val="center"/>
          </w:tcPr>
          <w:p w14:paraId="63DEA81C" w14:textId="77777777" w:rsidR="009266BC" w:rsidRPr="009266BC" w:rsidRDefault="009266BC" w:rsidP="0052351D">
            <w:pPr>
              <w:jc w:val="center"/>
              <w:textAlignment w:val="center"/>
              <w:rPr>
                <w:rFonts w:eastAsiaTheme="minorHAnsi" w:hint="eastAsia"/>
                <w:color w:val="EE0000"/>
                <w:sz w:val="24"/>
              </w:rPr>
            </w:pPr>
            <w:r w:rsidRPr="009266BC">
              <w:rPr>
                <w:color w:val="EE0000"/>
                <w:sz w:val="24"/>
              </w:rPr>
              <w:t>道路</w:t>
            </w:r>
          </w:p>
        </w:tc>
        <w:tc>
          <w:tcPr>
            <w:tcW w:w="2596" w:type="pct"/>
            <w:vAlign w:val="center"/>
          </w:tcPr>
          <w:p w14:paraId="6FE417E8" w14:textId="77777777" w:rsidR="009266BC" w:rsidRPr="009266BC" w:rsidRDefault="009266BC" w:rsidP="0052351D">
            <w:pPr>
              <w:jc w:val="center"/>
              <w:textAlignment w:val="center"/>
              <w:rPr>
                <w:rFonts w:eastAsiaTheme="minorHAnsi" w:hint="eastAsia"/>
                <w:color w:val="EE0000"/>
                <w:sz w:val="24"/>
              </w:rPr>
            </w:pPr>
            <w:r w:rsidRPr="009266BC">
              <w:rPr>
                <w:color w:val="EE0000"/>
                <w:sz w:val="24"/>
              </w:rPr>
              <w:t>G210 国道（</w:t>
            </w:r>
            <w:proofErr w:type="gramStart"/>
            <w:r w:rsidRPr="009266BC">
              <w:rPr>
                <w:color w:val="EE0000"/>
                <w:sz w:val="24"/>
              </w:rPr>
              <w:t>沣</w:t>
            </w:r>
            <w:proofErr w:type="gramEnd"/>
            <w:r w:rsidRPr="009266BC">
              <w:rPr>
                <w:color w:val="EE0000"/>
                <w:sz w:val="24"/>
              </w:rPr>
              <w:t>峪村段）</w:t>
            </w:r>
          </w:p>
        </w:tc>
      </w:tr>
      <w:tr w:rsidR="009266BC" w:rsidRPr="006625E6" w14:paraId="0AA2A712" w14:textId="77777777" w:rsidTr="0052351D">
        <w:tc>
          <w:tcPr>
            <w:tcW w:w="1667" w:type="pct"/>
            <w:vAlign w:val="center"/>
          </w:tcPr>
          <w:p w14:paraId="7638FCB1" w14:textId="77777777" w:rsidR="009266BC" w:rsidRPr="006625E6" w:rsidRDefault="009266BC" w:rsidP="0052351D">
            <w:pPr>
              <w:jc w:val="center"/>
              <w:textAlignment w:val="center"/>
              <w:rPr>
                <w:rFonts w:eastAsiaTheme="minorHAnsi" w:hint="eastAsia"/>
                <w:sz w:val="24"/>
              </w:rPr>
            </w:pPr>
            <w:r w:rsidRPr="006625E6">
              <w:rPr>
                <w:sz w:val="24"/>
              </w:rPr>
              <w:t>2</w:t>
            </w:r>
          </w:p>
        </w:tc>
        <w:tc>
          <w:tcPr>
            <w:tcW w:w="737" w:type="pct"/>
            <w:vAlign w:val="center"/>
          </w:tcPr>
          <w:p w14:paraId="034301F3" w14:textId="77777777" w:rsidR="009266BC" w:rsidRPr="009266BC" w:rsidRDefault="009266BC" w:rsidP="0052351D">
            <w:pPr>
              <w:jc w:val="center"/>
              <w:textAlignment w:val="center"/>
              <w:rPr>
                <w:rFonts w:eastAsiaTheme="minorHAnsi" w:hint="eastAsia"/>
                <w:color w:val="EE0000"/>
                <w:sz w:val="24"/>
              </w:rPr>
            </w:pPr>
            <w:r w:rsidRPr="009266BC">
              <w:rPr>
                <w:color w:val="EE0000"/>
                <w:sz w:val="24"/>
              </w:rPr>
              <w:t>道路</w:t>
            </w:r>
          </w:p>
        </w:tc>
        <w:tc>
          <w:tcPr>
            <w:tcW w:w="2596" w:type="pct"/>
            <w:vAlign w:val="center"/>
          </w:tcPr>
          <w:p w14:paraId="3CAE6D44" w14:textId="77777777" w:rsidR="009266BC" w:rsidRPr="009266BC" w:rsidRDefault="009266BC" w:rsidP="0052351D">
            <w:pPr>
              <w:jc w:val="center"/>
              <w:textAlignment w:val="center"/>
              <w:rPr>
                <w:rFonts w:eastAsiaTheme="minorHAnsi" w:hint="eastAsia"/>
                <w:color w:val="EE0000"/>
                <w:sz w:val="24"/>
              </w:rPr>
            </w:pPr>
            <w:r w:rsidRPr="009266BC">
              <w:rPr>
                <w:color w:val="EE0000"/>
                <w:sz w:val="24"/>
              </w:rPr>
              <w:t>喂子坪村通村公路</w:t>
            </w:r>
          </w:p>
        </w:tc>
      </w:tr>
      <w:tr w:rsidR="009266BC" w:rsidRPr="006625E6" w14:paraId="29D478C6" w14:textId="77777777" w:rsidTr="0052351D">
        <w:tc>
          <w:tcPr>
            <w:tcW w:w="1667" w:type="pct"/>
            <w:vAlign w:val="center"/>
          </w:tcPr>
          <w:p w14:paraId="1CF00E18" w14:textId="77777777" w:rsidR="009266BC" w:rsidRPr="006625E6" w:rsidRDefault="009266BC" w:rsidP="0052351D">
            <w:pPr>
              <w:jc w:val="center"/>
              <w:textAlignment w:val="center"/>
              <w:rPr>
                <w:rFonts w:eastAsiaTheme="minorHAnsi" w:hint="eastAsia"/>
                <w:sz w:val="24"/>
              </w:rPr>
            </w:pPr>
            <w:r w:rsidRPr="006625E6">
              <w:rPr>
                <w:sz w:val="24"/>
              </w:rPr>
              <w:t>3</w:t>
            </w:r>
          </w:p>
        </w:tc>
        <w:tc>
          <w:tcPr>
            <w:tcW w:w="737" w:type="pct"/>
            <w:vAlign w:val="center"/>
          </w:tcPr>
          <w:p w14:paraId="40597D2B" w14:textId="77777777" w:rsidR="009266BC" w:rsidRPr="009266BC" w:rsidRDefault="009266BC" w:rsidP="0052351D">
            <w:pPr>
              <w:jc w:val="center"/>
              <w:textAlignment w:val="center"/>
              <w:rPr>
                <w:rFonts w:eastAsiaTheme="minorHAnsi" w:hint="eastAsia"/>
                <w:color w:val="EE0000"/>
                <w:sz w:val="24"/>
              </w:rPr>
            </w:pPr>
            <w:r w:rsidRPr="009266BC">
              <w:rPr>
                <w:color w:val="EE0000"/>
                <w:sz w:val="24"/>
              </w:rPr>
              <w:t>加油站</w:t>
            </w:r>
          </w:p>
        </w:tc>
        <w:tc>
          <w:tcPr>
            <w:tcW w:w="2596" w:type="pct"/>
            <w:vAlign w:val="center"/>
          </w:tcPr>
          <w:p w14:paraId="4423BB47" w14:textId="77777777" w:rsidR="009266BC" w:rsidRPr="009266BC" w:rsidRDefault="009266BC" w:rsidP="0052351D">
            <w:pPr>
              <w:jc w:val="center"/>
              <w:textAlignment w:val="center"/>
              <w:rPr>
                <w:rFonts w:eastAsiaTheme="minorHAnsi" w:hint="eastAsia"/>
                <w:color w:val="EE0000"/>
                <w:sz w:val="24"/>
              </w:rPr>
            </w:pPr>
            <w:r w:rsidRPr="009266BC">
              <w:rPr>
                <w:color w:val="EE0000"/>
                <w:sz w:val="24"/>
              </w:rPr>
              <w:t>加油站（红草河沟谷沿线）</w:t>
            </w:r>
          </w:p>
        </w:tc>
      </w:tr>
      <w:tr w:rsidR="009266BC" w:rsidRPr="006625E6" w14:paraId="057E76BD" w14:textId="77777777" w:rsidTr="0052351D">
        <w:tc>
          <w:tcPr>
            <w:tcW w:w="1667" w:type="pct"/>
            <w:vAlign w:val="center"/>
          </w:tcPr>
          <w:p w14:paraId="5729FF92" w14:textId="77777777" w:rsidR="009266BC" w:rsidRPr="006625E6" w:rsidRDefault="009266BC" w:rsidP="0052351D">
            <w:pPr>
              <w:jc w:val="center"/>
              <w:textAlignment w:val="center"/>
              <w:rPr>
                <w:rFonts w:eastAsiaTheme="minorHAnsi" w:hint="eastAsia"/>
                <w:sz w:val="24"/>
              </w:rPr>
            </w:pPr>
            <w:r w:rsidRPr="006625E6">
              <w:rPr>
                <w:sz w:val="24"/>
              </w:rPr>
              <w:t>4</w:t>
            </w:r>
          </w:p>
        </w:tc>
        <w:tc>
          <w:tcPr>
            <w:tcW w:w="737" w:type="pct"/>
            <w:vAlign w:val="center"/>
          </w:tcPr>
          <w:p w14:paraId="013E745C" w14:textId="77777777" w:rsidR="009266BC" w:rsidRPr="009266BC" w:rsidRDefault="009266BC" w:rsidP="0052351D">
            <w:pPr>
              <w:jc w:val="center"/>
              <w:textAlignment w:val="center"/>
              <w:rPr>
                <w:rFonts w:eastAsiaTheme="minorHAnsi" w:hint="eastAsia"/>
                <w:color w:val="EE0000"/>
                <w:sz w:val="24"/>
              </w:rPr>
            </w:pPr>
            <w:r w:rsidRPr="009266BC">
              <w:rPr>
                <w:color w:val="EE0000"/>
                <w:sz w:val="24"/>
              </w:rPr>
              <w:t>加油站</w:t>
            </w:r>
          </w:p>
        </w:tc>
        <w:tc>
          <w:tcPr>
            <w:tcW w:w="2596" w:type="pct"/>
            <w:vAlign w:val="center"/>
          </w:tcPr>
          <w:p w14:paraId="5402AB9D" w14:textId="77777777" w:rsidR="009266BC" w:rsidRPr="009266BC" w:rsidRDefault="009266BC" w:rsidP="0052351D">
            <w:pPr>
              <w:jc w:val="center"/>
              <w:textAlignment w:val="center"/>
              <w:rPr>
                <w:rFonts w:eastAsiaTheme="minorHAnsi" w:hint="eastAsia"/>
                <w:color w:val="EE0000"/>
                <w:sz w:val="24"/>
              </w:rPr>
            </w:pPr>
            <w:r w:rsidRPr="009266BC">
              <w:rPr>
                <w:color w:val="EE0000"/>
                <w:sz w:val="24"/>
              </w:rPr>
              <w:t>加油站（鸡窝子组附近）</w:t>
            </w:r>
          </w:p>
        </w:tc>
      </w:tr>
      <w:tr w:rsidR="009266BC" w:rsidRPr="006625E6" w14:paraId="3E032094" w14:textId="77777777" w:rsidTr="0052351D">
        <w:tc>
          <w:tcPr>
            <w:tcW w:w="1667" w:type="pct"/>
            <w:vAlign w:val="center"/>
          </w:tcPr>
          <w:p w14:paraId="5F9DE149" w14:textId="77777777" w:rsidR="009266BC" w:rsidRPr="006625E6" w:rsidRDefault="009266BC" w:rsidP="0052351D">
            <w:pPr>
              <w:jc w:val="center"/>
              <w:textAlignment w:val="center"/>
              <w:rPr>
                <w:rFonts w:eastAsiaTheme="minorHAnsi" w:hint="eastAsia"/>
                <w:sz w:val="24"/>
              </w:rPr>
            </w:pPr>
            <w:r w:rsidRPr="006625E6">
              <w:rPr>
                <w:sz w:val="24"/>
              </w:rPr>
              <w:t>5</w:t>
            </w:r>
          </w:p>
        </w:tc>
        <w:tc>
          <w:tcPr>
            <w:tcW w:w="737" w:type="pct"/>
            <w:vAlign w:val="center"/>
          </w:tcPr>
          <w:p w14:paraId="46D8A94D" w14:textId="77777777" w:rsidR="009266BC" w:rsidRPr="009266BC" w:rsidRDefault="009266BC" w:rsidP="0052351D">
            <w:pPr>
              <w:jc w:val="center"/>
              <w:textAlignment w:val="center"/>
              <w:rPr>
                <w:rFonts w:eastAsiaTheme="minorHAnsi" w:hint="eastAsia"/>
                <w:color w:val="EE0000"/>
                <w:sz w:val="24"/>
              </w:rPr>
            </w:pPr>
            <w:r w:rsidRPr="009266BC">
              <w:rPr>
                <w:color w:val="EE0000"/>
                <w:sz w:val="24"/>
              </w:rPr>
              <w:t>输水管道</w:t>
            </w:r>
          </w:p>
        </w:tc>
        <w:tc>
          <w:tcPr>
            <w:tcW w:w="2596" w:type="pct"/>
            <w:vAlign w:val="center"/>
          </w:tcPr>
          <w:p w14:paraId="00E3CB83" w14:textId="77777777" w:rsidR="009266BC" w:rsidRPr="009266BC" w:rsidRDefault="009266BC" w:rsidP="0052351D">
            <w:pPr>
              <w:jc w:val="center"/>
              <w:textAlignment w:val="center"/>
              <w:rPr>
                <w:rFonts w:eastAsiaTheme="minorHAnsi" w:hint="eastAsia"/>
                <w:color w:val="EE0000"/>
                <w:sz w:val="24"/>
              </w:rPr>
            </w:pPr>
            <w:r w:rsidRPr="009266BC">
              <w:rPr>
                <w:color w:val="EE0000"/>
                <w:sz w:val="24"/>
              </w:rPr>
              <w:t>镇级饮用水主管线（经大门村组）</w:t>
            </w:r>
          </w:p>
        </w:tc>
      </w:tr>
      <w:tr w:rsidR="009266BC" w:rsidRPr="006625E6" w14:paraId="5B8C4F78" w14:textId="77777777" w:rsidTr="0052351D">
        <w:tc>
          <w:tcPr>
            <w:tcW w:w="1667" w:type="pct"/>
          </w:tcPr>
          <w:p w14:paraId="1905AC41" w14:textId="77777777" w:rsidR="009266BC" w:rsidRPr="006625E6" w:rsidRDefault="009266BC" w:rsidP="0052351D">
            <w:pPr>
              <w:jc w:val="center"/>
              <w:textAlignment w:val="center"/>
              <w:rPr>
                <w:rFonts w:eastAsiaTheme="minorHAnsi" w:hint="eastAsia"/>
                <w:sz w:val="24"/>
              </w:rPr>
            </w:pPr>
            <w:r w:rsidRPr="006625E6">
              <w:rPr>
                <w:rFonts w:eastAsiaTheme="minorHAnsi" w:hint="eastAsia"/>
                <w:sz w:val="24"/>
              </w:rPr>
              <w:t>6</w:t>
            </w:r>
          </w:p>
        </w:tc>
        <w:tc>
          <w:tcPr>
            <w:tcW w:w="737" w:type="pct"/>
          </w:tcPr>
          <w:p w14:paraId="09ADFA6E" w14:textId="77777777" w:rsidR="009266BC" w:rsidRPr="009266BC" w:rsidRDefault="009266BC" w:rsidP="0052351D">
            <w:pPr>
              <w:jc w:val="center"/>
              <w:textAlignment w:val="center"/>
              <w:rPr>
                <w:rFonts w:eastAsiaTheme="minorHAnsi" w:hint="eastAsia"/>
                <w:color w:val="EE0000"/>
                <w:sz w:val="24"/>
              </w:rPr>
            </w:pPr>
            <w:r w:rsidRPr="009266BC">
              <w:rPr>
                <w:rFonts w:eastAsiaTheme="minorHAnsi" w:hint="eastAsia"/>
                <w:color w:val="EE0000"/>
                <w:sz w:val="24"/>
              </w:rPr>
              <w:t>道路</w:t>
            </w:r>
          </w:p>
        </w:tc>
        <w:tc>
          <w:tcPr>
            <w:tcW w:w="2596" w:type="pct"/>
          </w:tcPr>
          <w:p w14:paraId="726D0601" w14:textId="77777777" w:rsidR="009266BC" w:rsidRPr="009266BC" w:rsidRDefault="009266BC" w:rsidP="0052351D">
            <w:pPr>
              <w:jc w:val="center"/>
              <w:textAlignment w:val="center"/>
              <w:rPr>
                <w:rFonts w:eastAsiaTheme="minorHAnsi" w:hint="eastAsia"/>
                <w:color w:val="EE0000"/>
                <w:sz w:val="24"/>
              </w:rPr>
            </w:pPr>
            <w:r w:rsidRPr="009266BC">
              <w:rPr>
                <w:rFonts w:eastAsiaTheme="minorHAnsi"/>
                <w:color w:val="EE0000"/>
                <w:sz w:val="24"/>
              </w:rPr>
              <w:t>G108</w:t>
            </w:r>
            <w:r w:rsidRPr="009266BC">
              <w:rPr>
                <w:rFonts w:eastAsiaTheme="minorHAnsi" w:hint="eastAsia"/>
                <w:color w:val="EE0000"/>
                <w:sz w:val="24"/>
              </w:rPr>
              <w:t>国道（</w:t>
            </w:r>
            <w:r w:rsidRPr="009266BC">
              <w:rPr>
                <w:rFonts w:eastAsiaTheme="minorHAnsi"/>
                <w:color w:val="EE0000"/>
                <w:sz w:val="24"/>
              </w:rPr>
              <w:t>石羊坡段</w:t>
            </w:r>
            <w:r w:rsidRPr="009266BC">
              <w:rPr>
                <w:rFonts w:eastAsiaTheme="minorHAnsi" w:hint="eastAsia"/>
                <w:color w:val="EE0000"/>
                <w:sz w:val="24"/>
              </w:rPr>
              <w:t>）</w:t>
            </w:r>
          </w:p>
        </w:tc>
      </w:tr>
      <w:tr w:rsidR="009266BC" w:rsidRPr="006625E6" w14:paraId="071ECB44" w14:textId="77777777" w:rsidTr="0052351D">
        <w:tc>
          <w:tcPr>
            <w:tcW w:w="1667" w:type="pct"/>
          </w:tcPr>
          <w:p w14:paraId="30D19938" w14:textId="77777777" w:rsidR="009266BC" w:rsidRPr="006625E6" w:rsidRDefault="009266BC" w:rsidP="0052351D">
            <w:pPr>
              <w:jc w:val="center"/>
              <w:textAlignment w:val="center"/>
              <w:rPr>
                <w:rFonts w:eastAsiaTheme="minorHAnsi" w:hint="eastAsia"/>
                <w:sz w:val="24"/>
              </w:rPr>
            </w:pPr>
            <w:r w:rsidRPr="006625E6">
              <w:rPr>
                <w:rFonts w:eastAsiaTheme="minorHAnsi" w:hint="eastAsia"/>
                <w:sz w:val="24"/>
              </w:rPr>
              <w:t>7</w:t>
            </w:r>
          </w:p>
        </w:tc>
        <w:tc>
          <w:tcPr>
            <w:tcW w:w="737" w:type="pct"/>
          </w:tcPr>
          <w:p w14:paraId="73EFBF06" w14:textId="77777777" w:rsidR="009266BC" w:rsidRPr="009266BC" w:rsidRDefault="009266BC" w:rsidP="0052351D">
            <w:pPr>
              <w:jc w:val="center"/>
              <w:textAlignment w:val="center"/>
              <w:rPr>
                <w:rFonts w:eastAsiaTheme="minorHAnsi" w:hint="eastAsia"/>
                <w:color w:val="EE0000"/>
                <w:sz w:val="24"/>
              </w:rPr>
            </w:pPr>
            <w:r w:rsidRPr="009266BC">
              <w:rPr>
                <w:rFonts w:eastAsiaTheme="minorHAnsi" w:hint="eastAsia"/>
                <w:color w:val="EE0000"/>
                <w:sz w:val="24"/>
              </w:rPr>
              <w:t>桥梁</w:t>
            </w:r>
          </w:p>
        </w:tc>
        <w:tc>
          <w:tcPr>
            <w:tcW w:w="2596" w:type="pct"/>
          </w:tcPr>
          <w:p w14:paraId="4F804689" w14:textId="77777777" w:rsidR="009266BC" w:rsidRPr="009266BC" w:rsidRDefault="009266BC" w:rsidP="0052351D">
            <w:pPr>
              <w:jc w:val="center"/>
              <w:textAlignment w:val="center"/>
              <w:rPr>
                <w:rFonts w:eastAsiaTheme="minorHAnsi" w:hint="eastAsia"/>
                <w:color w:val="EE0000"/>
                <w:sz w:val="24"/>
              </w:rPr>
            </w:pPr>
            <w:proofErr w:type="gramStart"/>
            <w:r w:rsidRPr="009266BC">
              <w:rPr>
                <w:rFonts w:eastAsiaTheme="minorHAnsi"/>
                <w:color w:val="EE0000"/>
                <w:sz w:val="24"/>
              </w:rPr>
              <w:t>沣</w:t>
            </w:r>
            <w:proofErr w:type="gramEnd"/>
            <w:r w:rsidRPr="009266BC">
              <w:rPr>
                <w:rFonts w:eastAsiaTheme="minorHAnsi"/>
                <w:color w:val="EE0000"/>
                <w:sz w:val="24"/>
              </w:rPr>
              <w:t>河桥</w:t>
            </w:r>
            <w:r w:rsidRPr="009266BC">
              <w:rPr>
                <w:rFonts w:eastAsiaTheme="minorHAnsi" w:hint="eastAsia"/>
                <w:color w:val="EE0000"/>
                <w:sz w:val="24"/>
              </w:rPr>
              <w:t>（</w:t>
            </w:r>
            <w:r w:rsidRPr="009266BC">
              <w:rPr>
                <w:rFonts w:eastAsiaTheme="minorHAnsi"/>
                <w:color w:val="EE0000"/>
                <w:sz w:val="24"/>
              </w:rPr>
              <w:t>K1332+400鸡窝子</w:t>
            </w:r>
            <w:r w:rsidRPr="009266BC">
              <w:rPr>
                <w:rFonts w:eastAsiaTheme="minorHAnsi" w:hint="eastAsia"/>
                <w:color w:val="EE0000"/>
                <w:sz w:val="24"/>
              </w:rPr>
              <w:t>段）</w:t>
            </w:r>
          </w:p>
        </w:tc>
      </w:tr>
      <w:tr w:rsidR="009266BC" w:rsidRPr="006625E6" w14:paraId="3712C5A8" w14:textId="77777777" w:rsidTr="0052351D">
        <w:tc>
          <w:tcPr>
            <w:tcW w:w="1667" w:type="pct"/>
          </w:tcPr>
          <w:p w14:paraId="4368ACD8" w14:textId="77777777" w:rsidR="009266BC" w:rsidRPr="006625E6" w:rsidRDefault="009266BC" w:rsidP="0052351D">
            <w:pPr>
              <w:jc w:val="center"/>
              <w:textAlignment w:val="center"/>
              <w:rPr>
                <w:rFonts w:eastAsiaTheme="minorHAnsi" w:hint="eastAsia"/>
                <w:sz w:val="24"/>
              </w:rPr>
            </w:pPr>
            <w:r w:rsidRPr="006625E6">
              <w:rPr>
                <w:rFonts w:eastAsiaTheme="minorHAnsi" w:hint="eastAsia"/>
                <w:sz w:val="24"/>
              </w:rPr>
              <w:t>8</w:t>
            </w:r>
          </w:p>
        </w:tc>
        <w:tc>
          <w:tcPr>
            <w:tcW w:w="737" w:type="pct"/>
          </w:tcPr>
          <w:p w14:paraId="21BBBCB4" w14:textId="77777777" w:rsidR="009266BC" w:rsidRPr="009266BC" w:rsidRDefault="009266BC" w:rsidP="0052351D">
            <w:pPr>
              <w:jc w:val="center"/>
              <w:textAlignment w:val="center"/>
              <w:rPr>
                <w:rFonts w:eastAsiaTheme="minorHAnsi" w:hint="eastAsia"/>
                <w:color w:val="EE0000"/>
                <w:sz w:val="24"/>
              </w:rPr>
            </w:pPr>
            <w:r w:rsidRPr="009266BC">
              <w:rPr>
                <w:rFonts w:eastAsiaTheme="minorHAnsi" w:hint="eastAsia"/>
                <w:color w:val="EE0000"/>
                <w:sz w:val="24"/>
              </w:rPr>
              <w:t>道路</w:t>
            </w:r>
          </w:p>
        </w:tc>
        <w:tc>
          <w:tcPr>
            <w:tcW w:w="2596" w:type="pct"/>
          </w:tcPr>
          <w:p w14:paraId="3A42FDE3" w14:textId="77777777" w:rsidR="009266BC" w:rsidRPr="009266BC" w:rsidRDefault="009266BC" w:rsidP="0052351D">
            <w:pPr>
              <w:jc w:val="center"/>
              <w:textAlignment w:val="center"/>
              <w:rPr>
                <w:rFonts w:eastAsiaTheme="minorHAnsi" w:hint="eastAsia"/>
                <w:color w:val="EE0000"/>
                <w:sz w:val="24"/>
              </w:rPr>
            </w:pPr>
            <w:r w:rsidRPr="009266BC">
              <w:rPr>
                <w:rFonts w:eastAsiaTheme="minorHAnsi"/>
                <w:color w:val="EE0000"/>
                <w:sz w:val="24"/>
              </w:rPr>
              <w:t>G211安康旬阳段</w:t>
            </w:r>
          </w:p>
        </w:tc>
      </w:tr>
      <w:tr w:rsidR="009266BC" w:rsidRPr="006625E6" w14:paraId="73C6E542" w14:textId="77777777" w:rsidTr="0052351D">
        <w:tc>
          <w:tcPr>
            <w:tcW w:w="1667" w:type="pct"/>
          </w:tcPr>
          <w:p w14:paraId="66358FDA" w14:textId="77777777" w:rsidR="009266BC" w:rsidRPr="006625E6" w:rsidRDefault="009266BC" w:rsidP="0052351D">
            <w:pPr>
              <w:jc w:val="center"/>
              <w:textAlignment w:val="center"/>
              <w:rPr>
                <w:rFonts w:eastAsiaTheme="minorHAnsi" w:hint="eastAsia"/>
                <w:sz w:val="24"/>
              </w:rPr>
            </w:pPr>
            <w:r w:rsidRPr="006625E6">
              <w:rPr>
                <w:rFonts w:eastAsiaTheme="minorHAnsi" w:hint="eastAsia"/>
                <w:sz w:val="24"/>
              </w:rPr>
              <w:t>9</w:t>
            </w:r>
          </w:p>
        </w:tc>
        <w:tc>
          <w:tcPr>
            <w:tcW w:w="737" w:type="pct"/>
          </w:tcPr>
          <w:p w14:paraId="2FDC8586" w14:textId="77777777" w:rsidR="009266BC" w:rsidRPr="009266BC" w:rsidRDefault="009266BC" w:rsidP="0052351D">
            <w:pPr>
              <w:jc w:val="center"/>
              <w:textAlignment w:val="center"/>
              <w:rPr>
                <w:rFonts w:eastAsiaTheme="minorHAnsi" w:hint="eastAsia"/>
                <w:color w:val="EE0000"/>
                <w:sz w:val="24"/>
              </w:rPr>
            </w:pPr>
            <w:r w:rsidRPr="009266BC">
              <w:rPr>
                <w:rFonts w:eastAsiaTheme="minorHAnsi" w:hint="eastAsia"/>
                <w:color w:val="EE0000"/>
                <w:sz w:val="24"/>
              </w:rPr>
              <w:t>道路</w:t>
            </w:r>
          </w:p>
        </w:tc>
        <w:tc>
          <w:tcPr>
            <w:tcW w:w="2596" w:type="pct"/>
          </w:tcPr>
          <w:p w14:paraId="39FB2BAA" w14:textId="77777777" w:rsidR="009266BC" w:rsidRPr="009266BC" w:rsidRDefault="009266BC" w:rsidP="0052351D">
            <w:pPr>
              <w:jc w:val="center"/>
              <w:textAlignment w:val="center"/>
              <w:rPr>
                <w:rFonts w:eastAsiaTheme="minorHAnsi" w:hint="eastAsia"/>
                <w:color w:val="EE0000"/>
                <w:sz w:val="24"/>
              </w:rPr>
            </w:pPr>
            <w:r w:rsidRPr="009266BC">
              <w:rPr>
                <w:rFonts w:eastAsiaTheme="minorHAnsi"/>
                <w:color w:val="EE0000"/>
                <w:sz w:val="24"/>
              </w:rPr>
              <w:t>S101商洛商州段</w:t>
            </w:r>
          </w:p>
        </w:tc>
      </w:tr>
      <w:tr w:rsidR="009266BC" w:rsidRPr="006625E6" w14:paraId="0D262D14" w14:textId="77777777" w:rsidTr="0052351D">
        <w:tc>
          <w:tcPr>
            <w:tcW w:w="1667" w:type="pct"/>
          </w:tcPr>
          <w:p w14:paraId="30560046" w14:textId="77777777" w:rsidR="009266BC" w:rsidRPr="006625E6" w:rsidRDefault="009266BC" w:rsidP="0052351D">
            <w:pPr>
              <w:jc w:val="center"/>
              <w:textAlignment w:val="center"/>
              <w:rPr>
                <w:rFonts w:eastAsiaTheme="minorHAnsi" w:hint="eastAsia"/>
                <w:sz w:val="24"/>
              </w:rPr>
            </w:pPr>
            <w:r w:rsidRPr="006625E6">
              <w:rPr>
                <w:rFonts w:eastAsiaTheme="minorHAnsi" w:hint="eastAsia"/>
                <w:sz w:val="24"/>
              </w:rPr>
              <w:t>10</w:t>
            </w:r>
          </w:p>
        </w:tc>
        <w:tc>
          <w:tcPr>
            <w:tcW w:w="737" w:type="pct"/>
          </w:tcPr>
          <w:p w14:paraId="6E555B76" w14:textId="77777777" w:rsidR="009266BC" w:rsidRPr="009266BC" w:rsidRDefault="009266BC" w:rsidP="0052351D">
            <w:pPr>
              <w:jc w:val="center"/>
              <w:textAlignment w:val="center"/>
              <w:rPr>
                <w:rFonts w:eastAsiaTheme="minorHAnsi" w:hint="eastAsia"/>
                <w:color w:val="EE0000"/>
                <w:sz w:val="24"/>
              </w:rPr>
            </w:pPr>
            <w:r w:rsidRPr="009266BC">
              <w:rPr>
                <w:rFonts w:eastAsiaTheme="minorHAnsi" w:hint="eastAsia"/>
                <w:color w:val="EE0000"/>
                <w:sz w:val="24"/>
              </w:rPr>
              <w:t>道路</w:t>
            </w:r>
          </w:p>
        </w:tc>
        <w:tc>
          <w:tcPr>
            <w:tcW w:w="2596" w:type="pct"/>
          </w:tcPr>
          <w:p w14:paraId="5BA2BC7F" w14:textId="77777777" w:rsidR="009266BC" w:rsidRPr="009266BC" w:rsidRDefault="009266BC" w:rsidP="0052351D">
            <w:pPr>
              <w:jc w:val="center"/>
              <w:textAlignment w:val="center"/>
              <w:rPr>
                <w:rFonts w:eastAsiaTheme="minorHAnsi" w:hint="eastAsia"/>
                <w:color w:val="EE0000"/>
                <w:sz w:val="24"/>
              </w:rPr>
            </w:pPr>
            <w:proofErr w:type="gramStart"/>
            <w:r w:rsidRPr="009266BC">
              <w:rPr>
                <w:rFonts w:eastAsiaTheme="minorHAnsi"/>
                <w:color w:val="EE0000"/>
                <w:sz w:val="24"/>
              </w:rPr>
              <w:t>连霍高速西宝段</w:t>
            </w:r>
            <w:proofErr w:type="gramEnd"/>
          </w:p>
        </w:tc>
      </w:tr>
      <w:tr w:rsidR="009266BC" w:rsidRPr="006625E6" w14:paraId="15B55560" w14:textId="77777777" w:rsidTr="0052351D">
        <w:tc>
          <w:tcPr>
            <w:tcW w:w="1667" w:type="pct"/>
          </w:tcPr>
          <w:p w14:paraId="0C9C230C" w14:textId="77777777" w:rsidR="009266BC" w:rsidRPr="006625E6" w:rsidRDefault="009266BC" w:rsidP="0052351D">
            <w:pPr>
              <w:jc w:val="center"/>
              <w:textAlignment w:val="center"/>
              <w:rPr>
                <w:rFonts w:eastAsiaTheme="minorHAnsi" w:hint="eastAsia"/>
                <w:sz w:val="24"/>
              </w:rPr>
            </w:pPr>
            <w:r w:rsidRPr="006625E6">
              <w:rPr>
                <w:rFonts w:eastAsiaTheme="minorHAnsi"/>
                <w:sz w:val="24"/>
              </w:rPr>
              <w:t>…</w:t>
            </w:r>
          </w:p>
        </w:tc>
        <w:tc>
          <w:tcPr>
            <w:tcW w:w="737" w:type="pct"/>
          </w:tcPr>
          <w:p w14:paraId="5CF94179" w14:textId="77777777" w:rsidR="009266BC" w:rsidRPr="009266BC" w:rsidRDefault="009266BC" w:rsidP="0052351D">
            <w:pPr>
              <w:jc w:val="center"/>
              <w:textAlignment w:val="center"/>
              <w:rPr>
                <w:rFonts w:eastAsiaTheme="minorHAnsi" w:hint="eastAsia"/>
                <w:color w:val="EE0000"/>
                <w:sz w:val="24"/>
              </w:rPr>
            </w:pPr>
            <w:r w:rsidRPr="009266BC">
              <w:rPr>
                <w:rFonts w:eastAsiaTheme="minorHAnsi"/>
                <w:color w:val="EE0000"/>
                <w:sz w:val="24"/>
              </w:rPr>
              <w:t>…</w:t>
            </w:r>
          </w:p>
        </w:tc>
        <w:tc>
          <w:tcPr>
            <w:tcW w:w="2596" w:type="pct"/>
          </w:tcPr>
          <w:p w14:paraId="6151AF0C" w14:textId="77777777" w:rsidR="009266BC" w:rsidRPr="009266BC" w:rsidRDefault="009266BC" w:rsidP="0052351D">
            <w:pPr>
              <w:jc w:val="center"/>
              <w:textAlignment w:val="center"/>
              <w:rPr>
                <w:rFonts w:eastAsiaTheme="minorHAnsi" w:hint="eastAsia"/>
                <w:color w:val="EE0000"/>
                <w:sz w:val="24"/>
              </w:rPr>
            </w:pPr>
            <w:r w:rsidRPr="009266BC">
              <w:rPr>
                <w:rFonts w:eastAsiaTheme="minorHAnsi"/>
                <w:color w:val="EE0000"/>
                <w:sz w:val="24"/>
              </w:rPr>
              <w:t>…</w:t>
            </w:r>
          </w:p>
        </w:tc>
      </w:tr>
    </w:tbl>
    <w:p w14:paraId="12C40CD5" w14:textId="7C239198" w:rsidR="00894B24" w:rsidRPr="00785B2F" w:rsidRDefault="00785B2F" w:rsidP="00785B2F">
      <w:pPr>
        <w:pStyle w:val="aa"/>
        <w:rPr>
          <w:rFonts w:hint="eastAsia"/>
        </w:rPr>
      </w:pPr>
      <w:r w:rsidRPr="008B1CD9">
        <w:rPr>
          <w:rFonts w:hint="eastAsia"/>
        </w:rPr>
        <w:t>灾情影响分布图</w:t>
      </w:r>
    </w:p>
    <w:p w14:paraId="42858B25" w14:textId="4E23CEBB" w:rsidR="008A2370" w:rsidRDefault="00000000" w:rsidP="00611CE2">
      <w:pPr>
        <w:spacing w:after="0" w:line="420" w:lineRule="auto"/>
        <w:ind w:firstLineChars="200" w:firstLine="640"/>
        <w:jc w:val="both"/>
        <w:rPr>
          <w:rFonts w:ascii="黑体" w:eastAsia="黑体" w:hAnsi="黑体" w:cs="黑体" w:hint="eastAsia"/>
          <w:sz w:val="32"/>
        </w:rPr>
      </w:pPr>
      <w:r>
        <w:rPr>
          <w:rFonts w:ascii="黑体" w:eastAsia="黑体" w:hAnsi="黑体" w:cs="黑体"/>
          <w:sz w:val="32"/>
        </w:rPr>
        <w:t>三、应急处置建议</w:t>
      </w:r>
    </w:p>
    <w:p w14:paraId="327DA23B" w14:textId="71CCDA71" w:rsidR="008A2370" w:rsidRDefault="00000000" w:rsidP="007E1028">
      <w:pPr>
        <w:spacing w:after="0" w:line="360" w:lineRule="auto"/>
        <w:ind w:firstLineChars="200" w:firstLine="640"/>
        <w:jc w:val="both"/>
        <w:rPr>
          <w:rFonts w:ascii="仿宋_GB2312" w:eastAsia="仿宋_GB2312" w:hAnsi="仿宋_GB2312" w:cs="仿宋_GB2312" w:hint="eastAsia"/>
          <w:sz w:val="32"/>
        </w:rPr>
      </w:pPr>
      <w:r>
        <w:rPr>
          <w:rFonts w:ascii="仿宋_GB2312" w:eastAsia="仿宋_GB2312" w:hAnsi="仿宋_GB2312" w:cs="仿宋_GB2312"/>
          <w:sz w:val="32"/>
        </w:rPr>
        <w:t>处置措施建议：</w:t>
      </w:r>
    </w:p>
    <w:p w14:paraId="18564331" w14:textId="69E0A6E1" w:rsidR="00831F7D" w:rsidRPr="00530219" w:rsidRDefault="00831F7D" w:rsidP="00831F7D">
      <w:pPr>
        <w:widowControl/>
        <w:spacing w:after="0" w:line="360" w:lineRule="auto"/>
        <w:ind w:firstLineChars="200" w:firstLine="640"/>
        <w:jc w:val="both"/>
        <w:rPr>
          <w:rFonts w:ascii="仿宋_GB2312" w:eastAsia="仿宋_GB2312" w:hAnsi="仿宋_GB2312" w:cs="仿宋_GB2312" w:hint="eastAsia"/>
          <w:sz w:val="32"/>
        </w:rPr>
      </w:pPr>
      <w:r w:rsidRPr="00530219">
        <w:rPr>
          <w:rFonts w:ascii="仿宋_GB2312" w:eastAsia="仿宋_GB2312" w:hAnsi="仿宋_GB2312" w:cs="仿宋_GB2312"/>
          <w:sz w:val="32"/>
        </w:rPr>
        <w:t>人员疏散方面，建议优先组织</w:t>
      </w:r>
      <w:r w:rsidR="00ED33C8">
        <w:rPr>
          <w:rFonts w:ascii="仿宋_GB2312" w:eastAsia="仿宋_GB2312" w:hAnsi="仿宋_GB2312" w:cs="仿宋_GB2312" w:hint="eastAsia"/>
          <w:sz w:val="32"/>
        </w:rPr>
        <w:t>{{</w:t>
      </w:r>
      <w:proofErr w:type="spellStart"/>
      <w:r w:rsidR="00ED33C8" w:rsidRPr="009266BC">
        <w:rPr>
          <w:rFonts w:ascii="仿宋_GB2312" w:eastAsia="仿宋_GB2312" w:hAnsi="仿宋_GB2312" w:cs="仿宋_GB2312" w:hint="eastAsia"/>
          <w:color w:val="EE0000"/>
          <w:sz w:val="32"/>
        </w:rPr>
        <w:t>D</w:t>
      </w:r>
      <w:r w:rsidR="00ED33C8" w:rsidRPr="009266BC">
        <w:rPr>
          <w:rFonts w:ascii="仿宋_GB2312" w:eastAsia="仿宋_GB2312" w:hAnsi="仿宋_GB2312" w:cs="仿宋_GB2312"/>
          <w:color w:val="EE0000"/>
          <w:sz w:val="32"/>
        </w:rPr>
        <w:t>isposal</w:t>
      </w:r>
      <w:r w:rsidR="00ED33C8" w:rsidRPr="009266BC">
        <w:rPr>
          <w:rFonts w:ascii="仿宋_GB2312" w:eastAsia="仿宋_GB2312" w:hAnsi="仿宋_GB2312" w:cs="仿宋_GB2312" w:hint="eastAsia"/>
          <w:color w:val="EE0000"/>
          <w:sz w:val="32"/>
        </w:rPr>
        <w:t>_</w:t>
      </w:r>
      <w:r w:rsidR="00ED33C8" w:rsidRPr="009266BC">
        <w:rPr>
          <w:rFonts w:ascii="仿宋_GB2312" w:eastAsia="仿宋_GB2312" w:hAnsi="仿宋_GB2312" w:cs="仿宋_GB2312"/>
          <w:color w:val="EE0000"/>
          <w:sz w:val="32"/>
        </w:rPr>
        <w:t>Affected</w:t>
      </w:r>
      <w:r w:rsidR="00ED33C8" w:rsidRPr="009266BC">
        <w:rPr>
          <w:rFonts w:ascii="仿宋_GB2312" w:eastAsia="仿宋_GB2312" w:hAnsi="仿宋_GB2312" w:cs="仿宋_GB2312" w:hint="eastAsia"/>
          <w:color w:val="EE0000"/>
          <w:sz w:val="32"/>
        </w:rPr>
        <w:t>B</w:t>
      </w:r>
      <w:r w:rsidR="00ED33C8" w:rsidRPr="009266BC">
        <w:rPr>
          <w:rFonts w:ascii="仿宋_GB2312" w:eastAsia="仿宋_GB2312" w:hAnsi="仿宋_GB2312" w:cs="仿宋_GB2312"/>
          <w:color w:val="EE0000"/>
          <w:sz w:val="32"/>
        </w:rPr>
        <w:t>y</w:t>
      </w:r>
      <w:r w:rsidR="00ED33C8" w:rsidRPr="009266BC">
        <w:rPr>
          <w:rFonts w:ascii="仿宋_GB2312" w:eastAsia="仿宋_GB2312" w:hAnsi="仿宋_GB2312" w:cs="仿宋_GB2312" w:hint="eastAsia"/>
          <w:color w:val="EE0000"/>
          <w:sz w:val="32"/>
        </w:rPr>
        <w:t>F</w:t>
      </w:r>
      <w:r w:rsidR="00ED33C8" w:rsidRPr="009266BC">
        <w:rPr>
          <w:rFonts w:ascii="仿宋_GB2312" w:eastAsia="仿宋_GB2312" w:hAnsi="仿宋_GB2312" w:cs="仿宋_GB2312"/>
          <w:color w:val="EE0000"/>
          <w:sz w:val="32"/>
        </w:rPr>
        <w:t>lood</w:t>
      </w:r>
      <w:r w:rsidR="00ED33C8" w:rsidRPr="009266BC">
        <w:rPr>
          <w:rFonts w:ascii="仿宋_GB2312" w:eastAsia="仿宋_GB2312" w:hAnsi="仿宋_GB2312" w:cs="仿宋_GB2312" w:hint="eastAsia"/>
          <w:color w:val="EE0000"/>
          <w:sz w:val="32"/>
        </w:rPr>
        <w:t>A</w:t>
      </w:r>
      <w:r w:rsidR="00ED33C8" w:rsidRPr="009266BC">
        <w:rPr>
          <w:rFonts w:ascii="仿宋_GB2312" w:eastAsia="仿宋_GB2312" w:hAnsi="仿宋_GB2312" w:cs="仿宋_GB2312"/>
          <w:color w:val="EE0000"/>
          <w:sz w:val="32"/>
        </w:rPr>
        <w:t>nd</w:t>
      </w:r>
      <w:r w:rsidR="00ED33C8" w:rsidRPr="009266BC">
        <w:rPr>
          <w:rFonts w:ascii="仿宋_GB2312" w:eastAsia="仿宋_GB2312" w:hAnsi="仿宋_GB2312" w:cs="仿宋_GB2312" w:hint="eastAsia"/>
          <w:color w:val="EE0000"/>
          <w:sz w:val="32"/>
        </w:rPr>
        <w:t>S</w:t>
      </w:r>
      <w:r w:rsidR="00ED33C8" w:rsidRPr="009266BC">
        <w:rPr>
          <w:rFonts w:ascii="仿宋_GB2312" w:eastAsia="仿宋_GB2312" w:hAnsi="仿宋_GB2312" w:cs="仿宋_GB2312"/>
          <w:color w:val="EE0000"/>
          <w:sz w:val="32"/>
        </w:rPr>
        <w:t>lide</w:t>
      </w:r>
      <w:proofErr w:type="spellEnd"/>
      <w:r w:rsidR="00ED33C8">
        <w:rPr>
          <w:rFonts w:ascii="仿宋_GB2312" w:eastAsia="仿宋_GB2312" w:hAnsi="仿宋_GB2312" w:cs="仿宋_GB2312" w:hint="eastAsia"/>
          <w:sz w:val="32"/>
        </w:rPr>
        <w:t>}}</w:t>
      </w:r>
      <w:r w:rsidRPr="00530219">
        <w:rPr>
          <w:rFonts w:ascii="仿宋_GB2312" w:eastAsia="仿宋_GB2312" w:hAnsi="仿宋_GB2312" w:cs="仿宋_GB2312"/>
          <w:sz w:val="32"/>
        </w:rPr>
        <w:t>中紧邻河道的民房、</w:t>
      </w:r>
      <w:r w:rsidRPr="00530219">
        <w:rPr>
          <w:rFonts w:ascii="仿宋_GB2312" w:eastAsia="仿宋_GB2312" w:hAnsi="仿宋_GB2312" w:cs="仿宋_GB2312"/>
          <w:sz w:val="32"/>
        </w:rPr>
        <w:lastRenderedPageBreak/>
        <w:t>农家乐等高风险区域居民转移，此类区域靠近水体，受</w:t>
      </w:r>
      <w:r w:rsidR="003C1665">
        <w:rPr>
          <w:rFonts w:ascii="仿宋_GB2312" w:eastAsia="仿宋_GB2312" w:hAnsi="仿宋_GB2312" w:cs="仿宋_GB2312" w:hint="eastAsia"/>
          <w:sz w:val="32"/>
        </w:rPr>
        <w:t>山洪和</w:t>
      </w:r>
      <w:r>
        <w:rPr>
          <w:rFonts w:ascii="仿宋_GB2312" w:eastAsia="仿宋_GB2312" w:hAnsi="仿宋_GB2312" w:cs="仿宋_GB2312" w:hint="eastAsia"/>
          <w:sz w:val="32"/>
        </w:rPr>
        <w:t>泥石流</w:t>
      </w:r>
      <w:r w:rsidRPr="00530219">
        <w:rPr>
          <w:rFonts w:ascii="仿宋_GB2312" w:eastAsia="仿宋_GB2312" w:hAnsi="仿宋_GB2312" w:cs="仿宋_GB2312"/>
          <w:sz w:val="32"/>
        </w:rPr>
        <w:t>突发影响最为显著。同时，应重点关注</w:t>
      </w:r>
      <w:r w:rsidR="00ED33C8">
        <w:rPr>
          <w:rFonts w:ascii="仿宋_GB2312" w:eastAsia="仿宋_GB2312" w:hAnsi="仿宋_GB2312" w:cs="仿宋_GB2312" w:hint="eastAsia"/>
          <w:sz w:val="32"/>
        </w:rPr>
        <w:t>{</w:t>
      </w:r>
      <w:r w:rsidR="00ED33C8" w:rsidRPr="009266BC">
        <w:rPr>
          <w:rFonts w:ascii="仿宋_GB2312" w:eastAsia="仿宋_GB2312" w:hAnsi="仿宋_GB2312" w:cs="仿宋_GB2312" w:hint="eastAsia"/>
          <w:color w:val="EE0000"/>
          <w:sz w:val="32"/>
        </w:rPr>
        <w:t>{</w:t>
      </w:r>
      <w:proofErr w:type="spellStart"/>
      <w:r w:rsidR="00ED33C8" w:rsidRPr="009266BC">
        <w:rPr>
          <w:rFonts w:ascii="仿宋_GB2312" w:eastAsia="仿宋_GB2312" w:hAnsi="仿宋_GB2312" w:cs="仿宋_GB2312" w:hint="eastAsia"/>
          <w:color w:val="EE0000"/>
          <w:sz w:val="32"/>
        </w:rPr>
        <w:t>D</w:t>
      </w:r>
      <w:r w:rsidR="00ED33C8" w:rsidRPr="009266BC">
        <w:rPr>
          <w:rFonts w:ascii="仿宋_GB2312" w:eastAsia="仿宋_GB2312" w:hAnsi="仿宋_GB2312" w:cs="仿宋_GB2312"/>
          <w:color w:val="EE0000"/>
          <w:sz w:val="32"/>
        </w:rPr>
        <w:t>isposal</w:t>
      </w:r>
      <w:r w:rsidR="00ED33C8" w:rsidRPr="009266BC">
        <w:rPr>
          <w:rFonts w:ascii="仿宋_GB2312" w:eastAsia="仿宋_GB2312" w:hAnsi="仿宋_GB2312" w:cs="仿宋_GB2312" w:hint="eastAsia"/>
          <w:color w:val="EE0000"/>
          <w:sz w:val="32"/>
        </w:rPr>
        <w:t>_</w:t>
      </w:r>
      <w:r w:rsidR="00ED33C8" w:rsidRPr="009266BC">
        <w:rPr>
          <w:rFonts w:ascii="仿宋_GB2312" w:eastAsia="仿宋_GB2312" w:hAnsi="仿宋_GB2312" w:cs="仿宋_GB2312"/>
          <w:color w:val="EE0000"/>
          <w:sz w:val="32"/>
        </w:rPr>
        <w:t>Affected</w:t>
      </w:r>
      <w:r w:rsidR="00ED33C8" w:rsidRPr="009266BC">
        <w:rPr>
          <w:rFonts w:ascii="仿宋_GB2312" w:eastAsia="仿宋_GB2312" w:hAnsi="仿宋_GB2312" w:cs="仿宋_GB2312" w:hint="eastAsia"/>
          <w:color w:val="EE0000"/>
          <w:sz w:val="32"/>
        </w:rPr>
        <w:t>B</w:t>
      </w:r>
      <w:r w:rsidR="00ED33C8" w:rsidRPr="009266BC">
        <w:rPr>
          <w:rFonts w:ascii="仿宋_GB2312" w:eastAsia="仿宋_GB2312" w:hAnsi="仿宋_GB2312" w:cs="仿宋_GB2312"/>
          <w:color w:val="EE0000"/>
          <w:sz w:val="32"/>
        </w:rPr>
        <w:t>y</w:t>
      </w:r>
      <w:r w:rsidR="00ED33C8" w:rsidRPr="009266BC">
        <w:rPr>
          <w:rFonts w:ascii="仿宋_GB2312" w:eastAsia="仿宋_GB2312" w:hAnsi="仿宋_GB2312" w:cs="仿宋_GB2312" w:hint="eastAsia"/>
          <w:color w:val="EE0000"/>
          <w:sz w:val="32"/>
        </w:rPr>
        <w:t>UrbanFlood</w:t>
      </w:r>
      <w:proofErr w:type="spellEnd"/>
      <w:r w:rsidR="00ED33C8">
        <w:rPr>
          <w:rFonts w:ascii="仿宋_GB2312" w:eastAsia="仿宋_GB2312" w:hAnsi="仿宋_GB2312" w:cs="仿宋_GB2312" w:hint="eastAsia"/>
          <w:sz w:val="32"/>
        </w:rPr>
        <w:t>}}</w:t>
      </w:r>
      <w:r w:rsidR="003C1665" w:rsidRPr="003C1665">
        <w:rPr>
          <w:rFonts w:ascii="仿宋_GB2312" w:eastAsia="仿宋_GB2312" w:hAnsi="仿宋_GB2312" w:cs="仿宋_GB2312"/>
          <w:sz w:val="32"/>
        </w:rPr>
        <w:t>城市内涝易发的低洼积水区域</w:t>
      </w:r>
      <w:r w:rsidR="003C1665">
        <w:rPr>
          <w:rFonts w:ascii="仿宋_GB2312" w:eastAsia="仿宋_GB2312" w:hAnsi="仿宋_GB2312" w:cs="仿宋_GB2312" w:hint="eastAsia"/>
          <w:sz w:val="32"/>
        </w:rPr>
        <w:t>，</w:t>
      </w:r>
      <w:r w:rsidR="003C1665" w:rsidRPr="003C1665">
        <w:rPr>
          <w:rFonts w:ascii="仿宋_GB2312" w:eastAsia="仿宋_GB2312" w:hAnsi="仿宋_GB2312" w:cs="仿宋_GB2312"/>
          <w:sz w:val="32"/>
        </w:rPr>
        <w:t>确保上述重点区域人员能够及时、安全撤离，最大限度保障群众生命安全。</w:t>
      </w:r>
    </w:p>
    <w:p w14:paraId="28106743" w14:textId="0A840B07" w:rsidR="00831F7D" w:rsidRDefault="00831F7D" w:rsidP="00831F7D">
      <w:pPr>
        <w:widowControl/>
        <w:spacing w:after="0" w:line="360" w:lineRule="auto"/>
        <w:ind w:firstLineChars="200" w:firstLine="640"/>
        <w:jc w:val="both"/>
        <w:rPr>
          <w:rFonts w:ascii="仿宋_GB2312" w:eastAsia="仿宋_GB2312" w:hAnsi="仿宋_GB2312" w:cs="仿宋_GB2312" w:hint="eastAsia"/>
          <w:sz w:val="32"/>
        </w:rPr>
      </w:pPr>
      <w:r w:rsidRPr="00530219">
        <w:rPr>
          <w:rFonts w:ascii="仿宋_GB2312" w:eastAsia="仿宋_GB2312" w:hAnsi="仿宋_GB2312" w:cs="仿宋_GB2312"/>
          <w:sz w:val="32"/>
        </w:rPr>
        <w:t>人员安置方面，应优先选择地势较高、远离河道且具备较好排水条件的安全区域，村内学校、村委会等公共设施也可作为临时安置点，具备一定容纳能力和生活配套条件。对于本地安置条件受限的村组，可组织跨区域转移，安排至周边安全城镇，利用当地酒店、学校等资源保障群众基本生活与应急避险需求。</w:t>
      </w:r>
    </w:p>
    <w:p w14:paraId="51EAFF08" w14:textId="31BE2D1F" w:rsidR="00831F7D" w:rsidRPr="00831F7D" w:rsidRDefault="00831F7D" w:rsidP="00831F7D">
      <w:pPr>
        <w:widowControl/>
        <w:spacing w:after="0" w:line="360" w:lineRule="auto"/>
        <w:ind w:firstLineChars="200" w:firstLine="640"/>
        <w:jc w:val="both"/>
        <w:rPr>
          <w:rFonts w:ascii="仿宋_GB2312" w:eastAsia="仿宋_GB2312" w:hAnsi="仿宋_GB2312" w:cs="仿宋_GB2312" w:hint="eastAsia"/>
          <w:sz w:val="32"/>
        </w:rPr>
      </w:pPr>
      <w:r w:rsidRPr="00530219">
        <w:rPr>
          <w:rFonts w:ascii="仿宋_GB2312" w:eastAsia="仿宋_GB2312" w:hAnsi="仿宋_GB2312" w:cs="仿宋_GB2312"/>
          <w:sz w:val="32"/>
        </w:rPr>
        <w:t>救援队伍准备方面，建议提前组建消防、交通和医疗三类专业救援力量。消防救援队可部署在重点隐患区域，确保灾害发生后能迅速向核心受灾区推进，必要时可徒步进入开展应急救援。交通抢险队预置挖掘机、装载机和道路抢修车，并布设</w:t>
      </w:r>
      <w:r w:rsidRPr="00530219">
        <w:rPr>
          <w:rFonts w:ascii="仿宋_GB2312" w:eastAsia="仿宋_GB2312" w:hAnsi="仿宋_GB2312" w:cs="仿宋_GB2312"/>
          <w:sz w:val="32"/>
        </w:rPr>
        <w:lastRenderedPageBreak/>
        <w:t>便携抢修小组，熟悉乡村道路结构，提升道路应急抢通能力。医疗救援队建议依托村委会、学校等临时安置点，组织具备外科、内科、急救能力的医疗人员，配备急救箱、除颤仪、清创包及应急药物等装备。同时，</w:t>
      </w:r>
      <w:r>
        <w:rPr>
          <w:rFonts w:ascii="仿宋_GB2312" w:eastAsia="仿宋_GB2312" w:hAnsi="仿宋_GB2312" w:cs="仿宋_GB2312" w:hint="eastAsia"/>
          <w:sz w:val="32"/>
        </w:rPr>
        <w:t>受灾点附近的</w:t>
      </w:r>
      <w:r w:rsidRPr="00530219">
        <w:rPr>
          <w:rFonts w:ascii="仿宋_GB2312" w:eastAsia="仿宋_GB2312" w:hAnsi="仿宋_GB2312" w:cs="仿宋_GB2312"/>
          <w:sz w:val="32"/>
        </w:rPr>
        <w:t>卫生院应预留应急床位及诊疗资源，建立伤员转运通道，确保重伤人员及时得到救治。</w:t>
      </w:r>
    </w:p>
    <w:p w14:paraId="7CE101FB" w14:textId="23CD0FC1" w:rsidR="0054755A" w:rsidRPr="00DB1C91" w:rsidRDefault="00530219" w:rsidP="00AF25AA">
      <w:pPr>
        <w:widowControl/>
        <w:spacing w:after="0" w:line="360" w:lineRule="auto"/>
        <w:ind w:firstLineChars="200" w:firstLine="640"/>
        <w:jc w:val="both"/>
        <w:rPr>
          <w:rFonts w:ascii="仿宋_GB2312" w:eastAsia="仿宋_GB2312" w:hAnsi="仿宋_GB2312" w:cs="仿宋_GB2312" w:hint="eastAsia"/>
          <w:sz w:val="32"/>
        </w:rPr>
      </w:pPr>
      <w:r w:rsidRPr="00530219">
        <w:rPr>
          <w:rFonts w:ascii="仿宋_GB2312" w:eastAsia="仿宋_GB2312" w:hAnsi="仿宋_GB2312" w:cs="仿宋_GB2312"/>
          <w:sz w:val="32"/>
        </w:rPr>
        <w:t>救援物资准备方面，应根据预测影响人口数量，提前储备食品、生活用品、医疗物资和应急装备等物资。食品类应包括方便面、面包等即食食品，饮用水及净水设备，并适量储备大米、食用油等副食品。生活用品类应保障被褥、衣物、洗漱用品等基本生活所需，同时配备妇女儿童专用卫生用品。医疗救援方面需配备基本急救药品和医疗器械，满足突发伤病应急处置需求。救援装备应包括生命探测仪、挖掘设备、照明灯具</w:t>
      </w:r>
      <w:r w:rsidR="00FB417D">
        <w:rPr>
          <w:rFonts w:ascii="仿宋_GB2312" w:eastAsia="仿宋_GB2312" w:hAnsi="仿宋_GB2312" w:cs="仿宋_GB2312" w:hint="eastAsia"/>
          <w:sz w:val="32"/>
        </w:rPr>
        <w:t>、</w:t>
      </w:r>
      <w:r w:rsidR="00FB417D" w:rsidRPr="00FB417D">
        <w:rPr>
          <w:rFonts w:ascii="仿宋_GB2312" w:eastAsia="仿宋_GB2312" w:hAnsi="仿宋_GB2312" w:cs="仿宋_GB2312"/>
          <w:sz w:val="32"/>
        </w:rPr>
        <w:t>防水衣物、救生衣及充气救生设</w:t>
      </w:r>
      <w:r w:rsidRPr="00530219">
        <w:rPr>
          <w:rFonts w:ascii="仿宋_GB2312" w:eastAsia="仿宋_GB2312" w:hAnsi="仿宋_GB2312" w:cs="仿宋_GB2312"/>
          <w:sz w:val="32"/>
        </w:rPr>
        <w:t>等。救灾帐篷应按照需要配置</w:t>
      </w:r>
      <w:r w:rsidRPr="00530219">
        <w:rPr>
          <w:rFonts w:ascii="仿宋_GB2312" w:eastAsia="仿宋_GB2312" w:hAnsi="仿宋_GB2312" w:cs="仿宋_GB2312"/>
          <w:sz w:val="32"/>
        </w:rPr>
        <w:lastRenderedPageBreak/>
        <w:t>普通救灾帐篷、医疗专用帐篷和指挥帐篷，满足临时居住、救治和指挥调度的使用要求。</w:t>
      </w:r>
    </w:p>
    <w:sectPr w:rsidR="0054755A" w:rsidRPr="00DB1C91">
      <w:pgSz w:w="11907" w:h="16839"/>
      <w:pgMar w:top="2097" w:right="1474" w:bottom="1984" w:left="158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32476" w14:textId="77777777" w:rsidR="00F837C7" w:rsidRDefault="00F837C7" w:rsidP="00C62B28">
      <w:pPr>
        <w:spacing w:after="0" w:line="240" w:lineRule="auto"/>
        <w:rPr>
          <w:rFonts w:hint="eastAsia"/>
        </w:rPr>
      </w:pPr>
      <w:r>
        <w:separator/>
      </w:r>
    </w:p>
  </w:endnote>
  <w:endnote w:type="continuationSeparator" w:id="0">
    <w:p w14:paraId="5FD81AB9" w14:textId="77777777" w:rsidR="00F837C7" w:rsidRDefault="00F837C7" w:rsidP="00C62B2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03DFF" w14:textId="77777777" w:rsidR="00F837C7" w:rsidRDefault="00F837C7" w:rsidP="00C62B28">
      <w:pPr>
        <w:spacing w:after="0" w:line="240" w:lineRule="auto"/>
        <w:rPr>
          <w:rFonts w:hint="eastAsia"/>
        </w:rPr>
      </w:pPr>
      <w:r>
        <w:separator/>
      </w:r>
    </w:p>
  </w:footnote>
  <w:footnote w:type="continuationSeparator" w:id="0">
    <w:p w14:paraId="57A2A790" w14:textId="77777777" w:rsidR="00F837C7" w:rsidRDefault="00F837C7" w:rsidP="00C62B2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70"/>
    <w:rsid w:val="00023B0F"/>
    <w:rsid w:val="0003063A"/>
    <w:rsid w:val="00036B18"/>
    <w:rsid w:val="00094432"/>
    <w:rsid w:val="000C6677"/>
    <w:rsid w:val="000F17E0"/>
    <w:rsid w:val="000F67BC"/>
    <w:rsid w:val="001114D5"/>
    <w:rsid w:val="0015794A"/>
    <w:rsid w:val="00175679"/>
    <w:rsid w:val="00193129"/>
    <w:rsid w:val="00231B9A"/>
    <w:rsid w:val="002442A9"/>
    <w:rsid w:val="0024528B"/>
    <w:rsid w:val="00266046"/>
    <w:rsid w:val="00267026"/>
    <w:rsid w:val="002B0914"/>
    <w:rsid w:val="002B1D71"/>
    <w:rsid w:val="00334F0D"/>
    <w:rsid w:val="0035610D"/>
    <w:rsid w:val="003666F0"/>
    <w:rsid w:val="003707B9"/>
    <w:rsid w:val="003824D9"/>
    <w:rsid w:val="003A0E33"/>
    <w:rsid w:val="003B74DB"/>
    <w:rsid w:val="003C1665"/>
    <w:rsid w:val="003C6133"/>
    <w:rsid w:val="003E2010"/>
    <w:rsid w:val="00417925"/>
    <w:rsid w:val="00420EB6"/>
    <w:rsid w:val="00421901"/>
    <w:rsid w:val="00421E07"/>
    <w:rsid w:val="00444633"/>
    <w:rsid w:val="00462E41"/>
    <w:rsid w:val="00481087"/>
    <w:rsid w:val="0048556E"/>
    <w:rsid w:val="004977E1"/>
    <w:rsid w:val="004B080C"/>
    <w:rsid w:val="004B09B6"/>
    <w:rsid w:val="004C1C77"/>
    <w:rsid w:val="004C4CB6"/>
    <w:rsid w:val="004D6F32"/>
    <w:rsid w:val="004E20AC"/>
    <w:rsid w:val="004E62D0"/>
    <w:rsid w:val="004E7441"/>
    <w:rsid w:val="004F2542"/>
    <w:rsid w:val="00511BD8"/>
    <w:rsid w:val="005156A8"/>
    <w:rsid w:val="00530219"/>
    <w:rsid w:val="00536718"/>
    <w:rsid w:val="0054755A"/>
    <w:rsid w:val="005572EC"/>
    <w:rsid w:val="00557EEE"/>
    <w:rsid w:val="00561032"/>
    <w:rsid w:val="00570DE8"/>
    <w:rsid w:val="00595610"/>
    <w:rsid w:val="005B658B"/>
    <w:rsid w:val="005E5545"/>
    <w:rsid w:val="005F00F0"/>
    <w:rsid w:val="00605433"/>
    <w:rsid w:val="00611CE2"/>
    <w:rsid w:val="006206A7"/>
    <w:rsid w:val="00621309"/>
    <w:rsid w:val="00650AC3"/>
    <w:rsid w:val="006E4A6F"/>
    <w:rsid w:val="007303E5"/>
    <w:rsid w:val="00743E38"/>
    <w:rsid w:val="00751295"/>
    <w:rsid w:val="0076491D"/>
    <w:rsid w:val="00780076"/>
    <w:rsid w:val="00785B2F"/>
    <w:rsid w:val="00797B84"/>
    <w:rsid w:val="007B6F5F"/>
    <w:rsid w:val="007E1028"/>
    <w:rsid w:val="00813C8D"/>
    <w:rsid w:val="00814EF5"/>
    <w:rsid w:val="00825DD4"/>
    <w:rsid w:val="0083126C"/>
    <w:rsid w:val="00831F7D"/>
    <w:rsid w:val="008802A1"/>
    <w:rsid w:val="008816B0"/>
    <w:rsid w:val="00894B24"/>
    <w:rsid w:val="008A2370"/>
    <w:rsid w:val="008B1CD9"/>
    <w:rsid w:val="008D6DE7"/>
    <w:rsid w:val="008F431A"/>
    <w:rsid w:val="00904D26"/>
    <w:rsid w:val="00911421"/>
    <w:rsid w:val="009119F5"/>
    <w:rsid w:val="0091333A"/>
    <w:rsid w:val="009266BC"/>
    <w:rsid w:val="00927B99"/>
    <w:rsid w:val="0094789E"/>
    <w:rsid w:val="00977483"/>
    <w:rsid w:val="00997C33"/>
    <w:rsid w:val="009A2A8B"/>
    <w:rsid w:val="009E3FA6"/>
    <w:rsid w:val="00A121B4"/>
    <w:rsid w:val="00A27851"/>
    <w:rsid w:val="00A32BD7"/>
    <w:rsid w:val="00A44A5F"/>
    <w:rsid w:val="00A52481"/>
    <w:rsid w:val="00A57BE6"/>
    <w:rsid w:val="00A70B64"/>
    <w:rsid w:val="00AC0F49"/>
    <w:rsid w:val="00AE6A2E"/>
    <w:rsid w:val="00AE7203"/>
    <w:rsid w:val="00AF25AA"/>
    <w:rsid w:val="00AF3AD8"/>
    <w:rsid w:val="00AF590D"/>
    <w:rsid w:val="00AF5A40"/>
    <w:rsid w:val="00B06EB5"/>
    <w:rsid w:val="00B23D1C"/>
    <w:rsid w:val="00B42CA1"/>
    <w:rsid w:val="00B636AF"/>
    <w:rsid w:val="00B80F17"/>
    <w:rsid w:val="00B91B60"/>
    <w:rsid w:val="00B972A8"/>
    <w:rsid w:val="00BA0D92"/>
    <w:rsid w:val="00BA1D51"/>
    <w:rsid w:val="00BB3292"/>
    <w:rsid w:val="00BC3B46"/>
    <w:rsid w:val="00C038FC"/>
    <w:rsid w:val="00C07F74"/>
    <w:rsid w:val="00C22B15"/>
    <w:rsid w:val="00C54DBD"/>
    <w:rsid w:val="00C62B28"/>
    <w:rsid w:val="00C87E0E"/>
    <w:rsid w:val="00CA4A0E"/>
    <w:rsid w:val="00CE2A9B"/>
    <w:rsid w:val="00CF0916"/>
    <w:rsid w:val="00CF7ECC"/>
    <w:rsid w:val="00D13E40"/>
    <w:rsid w:val="00D30691"/>
    <w:rsid w:val="00D40EDA"/>
    <w:rsid w:val="00D51EF6"/>
    <w:rsid w:val="00D56D7C"/>
    <w:rsid w:val="00D84F85"/>
    <w:rsid w:val="00D96A1C"/>
    <w:rsid w:val="00D97F3F"/>
    <w:rsid w:val="00DB1C91"/>
    <w:rsid w:val="00DB41A3"/>
    <w:rsid w:val="00DD68B4"/>
    <w:rsid w:val="00E06BBE"/>
    <w:rsid w:val="00E10BAA"/>
    <w:rsid w:val="00E11B69"/>
    <w:rsid w:val="00E167F5"/>
    <w:rsid w:val="00E26A80"/>
    <w:rsid w:val="00E31673"/>
    <w:rsid w:val="00E37052"/>
    <w:rsid w:val="00E440B7"/>
    <w:rsid w:val="00E458F2"/>
    <w:rsid w:val="00E768F3"/>
    <w:rsid w:val="00EA0315"/>
    <w:rsid w:val="00EA034D"/>
    <w:rsid w:val="00EA224E"/>
    <w:rsid w:val="00EB18DE"/>
    <w:rsid w:val="00ED33C8"/>
    <w:rsid w:val="00EE3B59"/>
    <w:rsid w:val="00F118A7"/>
    <w:rsid w:val="00F22730"/>
    <w:rsid w:val="00F339DC"/>
    <w:rsid w:val="00F60E8B"/>
    <w:rsid w:val="00F625D8"/>
    <w:rsid w:val="00F6596F"/>
    <w:rsid w:val="00F81512"/>
    <w:rsid w:val="00F837C7"/>
    <w:rsid w:val="00F9376D"/>
    <w:rsid w:val="00F94855"/>
    <w:rsid w:val="00F97C06"/>
    <w:rsid w:val="00F97E7F"/>
    <w:rsid w:val="00FA7382"/>
    <w:rsid w:val="00FB417D"/>
    <w:rsid w:val="00FC01D8"/>
    <w:rsid w:val="00FD3BE2"/>
    <w:rsid w:val="00FD6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841B4C"/>
  <w15:docId w15:val="{7AEE2078-512F-44E6-915B-7871C9124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2481"/>
    <w:pPr>
      <w:widowControl w:val="0"/>
    </w:pPr>
  </w:style>
  <w:style w:type="paragraph" w:styleId="1">
    <w:name w:val="heading 1"/>
    <w:basedOn w:val="a"/>
    <w:next w:val="a"/>
    <w:link w:val="10"/>
    <w:uiPriority w:val="9"/>
    <w:qFormat/>
    <w:rsid w:val="003666F0"/>
    <w:pPr>
      <w:keepNext/>
      <w:keepLines/>
      <w:spacing w:before="340" w:after="330" w:line="578" w:lineRule="auto"/>
      <w:outlineLvl w:val="0"/>
    </w:pPr>
    <w:rPr>
      <w:b/>
      <w:bCs/>
      <w:kern w:val="44"/>
      <w:sz w:val="44"/>
      <w:szCs w:val="44"/>
    </w:rPr>
  </w:style>
  <w:style w:type="paragraph" w:styleId="6">
    <w:name w:val="heading 6"/>
    <w:basedOn w:val="a"/>
    <w:next w:val="a"/>
    <w:link w:val="60"/>
    <w:uiPriority w:val="9"/>
    <w:semiHidden/>
    <w:unhideWhenUsed/>
    <w:qFormat/>
    <w:rsid w:val="007303E5"/>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2B28"/>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C62B28"/>
    <w:rPr>
      <w:sz w:val="18"/>
      <w:szCs w:val="18"/>
    </w:rPr>
  </w:style>
  <w:style w:type="paragraph" w:styleId="a5">
    <w:name w:val="footer"/>
    <w:basedOn w:val="a"/>
    <w:link w:val="a6"/>
    <w:uiPriority w:val="99"/>
    <w:unhideWhenUsed/>
    <w:rsid w:val="00C62B28"/>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C62B28"/>
    <w:rPr>
      <w:sz w:val="18"/>
      <w:szCs w:val="18"/>
    </w:rPr>
  </w:style>
  <w:style w:type="character" w:styleId="a7">
    <w:name w:val="Hyperlink"/>
    <w:basedOn w:val="a0"/>
    <w:uiPriority w:val="99"/>
    <w:unhideWhenUsed/>
    <w:rsid w:val="00C62B28"/>
    <w:rPr>
      <w:color w:val="0563C1" w:themeColor="hyperlink"/>
      <w:u w:val="single"/>
    </w:rPr>
  </w:style>
  <w:style w:type="character" w:styleId="a8">
    <w:name w:val="Unresolved Mention"/>
    <w:basedOn w:val="a0"/>
    <w:uiPriority w:val="99"/>
    <w:semiHidden/>
    <w:unhideWhenUsed/>
    <w:rsid w:val="00C62B28"/>
    <w:rPr>
      <w:color w:val="605E5C"/>
      <w:shd w:val="clear" w:color="auto" w:fill="E1DFDD"/>
    </w:rPr>
  </w:style>
  <w:style w:type="character" w:customStyle="1" w:styleId="10">
    <w:name w:val="标题 1 字符"/>
    <w:basedOn w:val="a0"/>
    <w:link w:val="1"/>
    <w:uiPriority w:val="9"/>
    <w:rsid w:val="003666F0"/>
    <w:rPr>
      <w:b/>
      <w:bCs/>
      <w:kern w:val="44"/>
      <w:sz w:val="44"/>
      <w:szCs w:val="44"/>
    </w:rPr>
  </w:style>
  <w:style w:type="character" w:styleId="a9">
    <w:name w:val="FollowedHyperlink"/>
    <w:basedOn w:val="a0"/>
    <w:uiPriority w:val="99"/>
    <w:semiHidden/>
    <w:unhideWhenUsed/>
    <w:rsid w:val="00F97C06"/>
    <w:rPr>
      <w:color w:val="954F72" w:themeColor="followedHyperlink"/>
      <w:u w:val="single"/>
    </w:rPr>
  </w:style>
  <w:style w:type="paragraph" w:customStyle="1" w:styleId="aa">
    <w:name w:val="图片"/>
    <w:basedOn w:val="a"/>
    <w:link w:val="ab"/>
    <w:qFormat/>
    <w:rsid w:val="008B1CD9"/>
    <w:pPr>
      <w:spacing w:after="0" w:line="360" w:lineRule="auto"/>
      <w:jc w:val="center"/>
    </w:pPr>
    <w:rPr>
      <w:rFonts w:ascii="仿宋_GB2312" w:eastAsia="仿宋_GB2312" w:hAnsi="仿宋_GB2312" w:cs="仿宋_GB2312"/>
      <w:sz w:val="28"/>
      <w:szCs w:val="22"/>
    </w:rPr>
  </w:style>
  <w:style w:type="character" w:customStyle="1" w:styleId="ab">
    <w:name w:val="图片 字符"/>
    <w:basedOn w:val="a0"/>
    <w:link w:val="aa"/>
    <w:rsid w:val="008B1CD9"/>
    <w:rPr>
      <w:rFonts w:ascii="仿宋_GB2312" w:eastAsia="仿宋_GB2312" w:hAnsi="仿宋_GB2312" w:cs="仿宋_GB2312"/>
      <w:sz w:val="28"/>
      <w:szCs w:val="22"/>
    </w:rPr>
  </w:style>
  <w:style w:type="paragraph" w:styleId="ac">
    <w:name w:val="Normal (Web)"/>
    <w:basedOn w:val="a"/>
    <w:uiPriority w:val="99"/>
    <w:semiHidden/>
    <w:unhideWhenUsed/>
    <w:rsid w:val="00F97E7F"/>
    <w:rPr>
      <w:rFonts w:ascii="Times New Roman" w:hAnsi="Times New Roman" w:cs="Times New Roman"/>
      <w:sz w:val="24"/>
    </w:rPr>
  </w:style>
  <w:style w:type="character" w:customStyle="1" w:styleId="60">
    <w:name w:val="标题 6 字符"/>
    <w:basedOn w:val="a0"/>
    <w:link w:val="6"/>
    <w:uiPriority w:val="9"/>
    <w:semiHidden/>
    <w:rsid w:val="007303E5"/>
    <w:rPr>
      <w:rFonts w:asciiTheme="majorHAnsi" w:eastAsiaTheme="majorEastAsia" w:hAnsiTheme="majorHAnsi" w:cstheme="majorBidi"/>
      <w:b/>
      <w:bCs/>
      <w:sz w:val="24"/>
    </w:rPr>
  </w:style>
  <w:style w:type="table" w:styleId="ad">
    <w:name w:val="Table Grid"/>
    <w:basedOn w:val="a1"/>
    <w:uiPriority w:val="39"/>
    <w:rsid w:val="00894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24528B"/>
    <w:rPr>
      <w:rFonts w:ascii="Courier New" w:hAnsi="Courier New" w:cs="Courier New"/>
      <w:sz w:val="20"/>
      <w:szCs w:val="20"/>
    </w:rPr>
  </w:style>
  <w:style w:type="character" w:customStyle="1" w:styleId="HTML0">
    <w:name w:val="HTML 预设格式 字符"/>
    <w:basedOn w:val="a0"/>
    <w:link w:val="HTML"/>
    <w:uiPriority w:val="99"/>
    <w:semiHidden/>
    <w:rsid w:val="0024528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20562">
      <w:bodyDiv w:val="1"/>
      <w:marLeft w:val="0"/>
      <w:marRight w:val="0"/>
      <w:marTop w:val="0"/>
      <w:marBottom w:val="0"/>
      <w:divBdr>
        <w:top w:val="none" w:sz="0" w:space="0" w:color="auto"/>
        <w:left w:val="none" w:sz="0" w:space="0" w:color="auto"/>
        <w:bottom w:val="none" w:sz="0" w:space="0" w:color="auto"/>
        <w:right w:val="none" w:sz="0" w:space="0" w:color="auto"/>
      </w:divBdr>
    </w:div>
    <w:div w:id="640236980">
      <w:bodyDiv w:val="1"/>
      <w:marLeft w:val="0"/>
      <w:marRight w:val="0"/>
      <w:marTop w:val="0"/>
      <w:marBottom w:val="0"/>
      <w:divBdr>
        <w:top w:val="none" w:sz="0" w:space="0" w:color="auto"/>
        <w:left w:val="none" w:sz="0" w:space="0" w:color="auto"/>
        <w:bottom w:val="none" w:sz="0" w:space="0" w:color="auto"/>
        <w:right w:val="none" w:sz="0" w:space="0" w:color="auto"/>
      </w:divBdr>
    </w:div>
    <w:div w:id="707879670">
      <w:bodyDiv w:val="1"/>
      <w:marLeft w:val="0"/>
      <w:marRight w:val="0"/>
      <w:marTop w:val="0"/>
      <w:marBottom w:val="0"/>
      <w:divBdr>
        <w:top w:val="none" w:sz="0" w:space="0" w:color="auto"/>
        <w:left w:val="none" w:sz="0" w:space="0" w:color="auto"/>
        <w:bottom w:val="none" w:sz="0" w:space="0" w:color="auto"/>
        <w:right w:val="none" w:sz="0" w:space="0" w:color="auto"/>
      </w:divBdr>
    </w:div>
    <w:div w:id="16148978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7DEF0-C94A-4C33-BD03-3237547F2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1392</TotalTime>
  <Pages>9</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kewei cui</cp:lastModifiedBy>
  <cp:revision>95</cp:revision>
  <dcterms:created xsi:type="dcterms:W3CDTF">2025-08-03T08:30:00Z</dcterms:created>
  <dcterms:modified xsi:type="dcterms:W3CDTF">2025-08-07T14:26:00Z</dcterms:modified>
</cp:coreProperties>
</file>