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70BE" w:rsidRPr="00742A89" w:rsidRDefault="00742A89" w:rsidP="00742A89">
      <w:pPr>
        <w:jc w:val="both"/>
        <w:rPr>
          <w:b/>
          <w:sz w:val="44"/>
          <w:szCs w:val="44"/>
          <w:u w:val="single"/>
        </w:rPr>
      </w:pPr>
      <w:r w:rsidRPr="00742A89">
        <w:rPr>
          <w:b/>
          <w:sz w:val="44"/>
          <w:szCs w:val="44"/>
          <w:u w:val="single"/>
        </w:rPr>
        <w:t xml:space="preserve">Interacción con </w:t>
      </w:r>
      <w:proofErr w:type="spellStart"/>
      <w:r w:rsidRPr="00742A89">
        <w:rPr>
          <w:b/>
          <w:sz w:val="44"/>
          <w:szCs w:val="44"/>
          <w:u w:val="single"/>
        </w:rPr>
        <w:t>smart</w:t>
      </w:r>
      <w:proofErr w:type="spellEnd"/>
      <w:r w:rsidRPr="00742A89">
        <w:rPr>
          <w:b/>
          <w:sz w:val="44"/>
          <w:szCs w:val="44"/>
          <w:u w:val="single"/>
        </w:rPr>
        <w:t xml:space="preserve"> </w:t>
      </w:r>
      <w:proofErr w:type="spellStart"/>
      <w:r w:rsidRPr="00742A89">
        <w:rPr>
          <w:b/>
          <w:sz w:val="44"/>
          <w:szCs w:val="44"/>
          <w:u w:val="single"/>
        </w:rPr>
        <w:t>contract</w:t>
      </w:r>
      <w:proofErr w:type="spellEnd"/>
    </w:p>
    <w:p w:rsidR="00742A89" w:rsidRPr="00742A89" w:rsidRDefault="00742A89" w:rsidP="00742A89">
      <w:pPr>
        <w:jc w:val="both"/>
        <w:rPr>
          <w:b/>
          <w:sz w:val="36"/>
          <w:szCs w:val="36"/>
          <w:u w:val="single"/>
        </w:rPr>
      </w:pPr>
      <w:r w:rsidRPr="00742A89">
        <w:rPr>
          <w:b/>
          <w:sz w:val="36"/>
          <w:szCs w:val="36"/>
          <w:u w:val="single"/>
        </w:rPr>
        <w:t>Windows</w:t>
      </w:r>
    </w:p>
    <w:p w:rsidR="00742A89" w:rsidRDefault="00742A89" w:rsidP="00742A89">
      <w:pPr>
        <w:jc w:val="both"/>
      </w:pPr>
      <w:r>
        <w:t xml:space="preserve">1) Iniciar </w:t>
      </w:r>
      <w:proofErr w:type="spellStart"/>
      <w:r>
        <w:t>Ganache</w:t>
      </w:r>
      <w:proofErr w:type="spellEnd"/>
      <w:r>
        <w:t>.</w:t>
      </w:r>
    </w:p>
    <w:p w:rsidR="00742A89" w:rsidRDefault="00742A89" w:rsidP="00412D72">
      <w:pPr>
        <w:jc w:val="both"/>
      </w:pPr>
      <w:r>
        <w:t xml:space="preserve">2) Ir a la </w:t>
      </w:r>
      <w:r w:rsidR="00F022E9">
        <w:t>dirección</w:t>
      </w:r>
      <w:r>
        <w:t xml:space="preserve"> de nuestro proyecto. </w:t>
      </w:r>
      <w:r w:rsidR="00412D72">
        <w:t>En nuestro caso:</w:t>
      </w:r>
    </w:p>
    <w:p w:rsidR="00412D72" w:rsidRDefault="00412D72" w:rsidP="00412D72">
      <w:pPr>
        <w:jc w:val="both"/>
      </w:pPr>
      <w:r w:rsidRPr="00742A89">
        <w:t>C</w:t>
      </w:r>
      <w:r>
        <w:t>:</w:t>
      </w:r>
      <w:r w:rsidRPr="00742A89">
        <w:t>\Users\Javi-GISAI\Proyectos\</w:t>
      </w:r>
      <w:r>
        <w:t>WebDB</w:t>
      </w:r>
    </w:p>
    <w:p w:rsidR="00742A89" w:rsidRDefault="00742A89" w:rsidP="00742A89">
      <w:pPr>
        <w:jc w:val="both"/>
      </w:pPr>
      <w:r>
        <w:t xml:space="preserve">3) Una vez dentro, en la carpeta </w:t>
      </w:r>
      <w:proofErr w:type="spellStart"/>
      <w:r>
        <w:t>build</w:t>
      </w:r>
      <w:proofErr w:type="spellEnd"/>
      <w:r>
        <w:t>\</w:t>
      </w:r>
      <w:proofErr w:type="spellStart"/>
      <w:r>
        <w:t>contracts</w:t>
      </w:r>
      <w:proofErr w:type="spellEnd"/>
      <w:r>
        <w:t xml:space="preserve">, borramos los dos archivos </w:t>
      </w:r>
      <w:proofErr w:type="spellStart"/>
      <w:r>
        <w:t>json</w:t>
      </w:r>
      <w:proofErr w:type="spellEnd"/>
      <w:r>
        <w:t xml:space="preserve"> q encontramos: </w:t>
      </w:r>
      <w:proofErr w:type="spellStart"/>
      <w:r>
        <w:t>Gestion.json</w:t>
      </w:r>
      <w:proofErr w:type="spellEnd"/>
      <w:r>
        <w:t xml:space="preserve"> y </w:t>
      </w:r>
      <w:proofErr w:type="spellStart"/>
      <w:r>
        <w:t>Migrations.json</w:t>
      </w:r>
      <w:proofErr w:type="spellEnd"/>
      <w:r>
        <w:t xml:space="preserve">. Esto lo hacemos para que a la hora de migrar el contrato al </w:t>
      </w:r>
      <w:proofErr w:type="spellStart"/>
      <w:r>
        <w:t>blockchain</w:t>
      </w:r>
      <w:proofErr w:type="spellEnd"/>
      <w:r>
        <w:t xml:space="preserve"> no nos dé problemas, y hemos de hacerlo </w:t>
      </w:r>
      <w:r w:rsidRPr="00742A89">
        <w:rPr>
          <w:b/>
        </w:rPr>
        <w:t>SIEMPRE</w:t>
      </w:r>
      <w:r>
        <w:t xml:space="preserve"> cada vez iniciemos todo este proceso.</w:t>
      </w:r>
    </w:p>
    <w:p w:rsidR="00742A89" w:rsidRDefault="00742A89" w:rsidP="00742A89">
      <w:pPr>
        <w:jc w:val="both"/>
      </w:pPr>
      <w:r>
        <w:t xml:space="preserve">4) Abrimos un terminal, vamos a la dirección del proyecto y escribimos </w:t>
      </w:r>
      <w:proofErr w:type="spellStart"/>
      <w:r w:rsidRPr="00742A89">
        <w:rPr>
          <w:b/>
          <w:i/>
        </w:rPr>
        <w:t>truffle</w:t>
      </w:r>
      <w:proofErr w:type="spellEnd"/>
      <w:r w:rsidRPr="00742A89">
        <w:rPr>
          <w:b/>
          <w:i/>
        </w:rPr>
        <w:t xml:space="preserve"> compile</w:t>
      </w:r>
      <w:r>
        <w:t>.</w:t>
      </w:r>
    </w:p>
    <w:p w:rsidR="00742A89" w:rsidRDefault="00742A89" w:rsidP="00742A89">
      <w:pPr>
        <w:jc w:val="both"/>
      </w:pPr>
      <w:r w:rsidRPr="00742A89">
        <w:t>C</w:t>
      </w:r>
      <w:r w:rsidR="00412D72">
        <w:t>:</w:t>
      </w:r>
      <w:r w:rsidRPr="00742A89">
        <w:t>\Users\Javi-GISAI\Proyectos\</w:t>
      </w:r>
      <w:r w:rsidR="00412D72">
        <w:t>WebDB</w:t>
      </w:r>
      <w:r>
        <w:t>&gt;truffle compile</w:t>
      </w:r>
    </w:p>
    <w:p w:rsidR="00742A89" w:rsidRDefault="00742A89" w:rsidP="00742A89">
      <w:pPr>
        <w:jc w:val="both"/>
      </w:pPr>
      <w:r>
        <w:t>5) Una vez realizada la compilación, en esa misma ventana d</w:t>
      </w:r>
      <w:r w:rsidR="00F022E9">
        <w:t>e</w:t>
      </w:r>
      <w:r>
        <w:t xml:space="preserve"> terminal, escribimos </w:t>
      </w:r>
      <w:proofErr w:type="spellStart"/>
      <w:r w:rsidRPr="00742A89">
        <w:rPr>
          <w:b/>
          <w:i/>
        </w:rPr>
        <w:t>truffle</w:t>
      </w:r>
      <w:proofErr w:type="spellEnd"/>
      <w:r w:rsidRPr="00742A89">
        <w:rPr>
          <w:b/>
          <w:i/>
        </w:rPr>
        <w:t xml:space="preserve"> </w:t>
      </w:r>
      <w:proofErr w:type="spellStart"/>
      <w:r w:rsidRPr="00742A89">
        <w:rPr>
          <w:b/>
          <w:i/>
        </w:rPr>
        <w:t>migrate</w:t>
      </w:r>
      <w:proofErr w:type="spellEnd"/>
      <w:r>
        <w:rPr>
          <w:b/>
          <w:i/>
        </w:rPr>
        <w:t>.</w:t>
      </w:r>
    </w:p>
    <w:p w:rsidR="00742A89" w:rsidRDefault="00742A89" w:rsidP="00742A89">
      <w:pPr>
        <w:jc w:val="both"/>
      </w:pPr>
      <w:r w:rsidRPr="00742A89">
        <w:t>C:\Users\Javi-GISAI\Proyectos\</w:t>
      </w:r>
      <w:r w:rsidR="00412D72">
        <w:t>WebDB</w:t>
      </w:r>
      <w:r>
        <w:t xml:space="preserve">&gt;truffle </w:t>
      </w:r>
      <w:proofErr w:type="spellStart"/>
      <w:r>
        <w:t>migrate</w:t>
      </w:r>
      <w:proofErr w:type="spellEnd"/>
    </w:p>
    <w:p w:rsidR="00742A89" w:rsidRDefault="00742A89" w:rsidP="00742A89">
      <w:pPr>
        <w:jc w:val="both"/>
      </w:pPr>
      <w:r>
        <w:t xml:space="preserve">6) Si todo ha salido bien, tendremos nuestro contrato en la </w:t>
      </w:r>
      <w:proofErr w:type="spellStart"/>
      <w:r>
        <w:t>blockchain</w:t>
      </w:r>
      <w:proofErr w:type="spellEnd"/>
      <w:r>
        <w:t xml:space="preserve">. Antes de proseguir, hemos de comprobar que en el </w:t>
      </w:r>
      <w:r w:rsidR="0085247C">
        <w:t xml:space="preserve">código de nuestros archivos </w:t>
      </w:r>
      <w:r w:rsidR="0085247C" w:rsidRPr="000D72B7">
        <w:rPr>
          <w:i/>
        </w:rPr>
        <w:t>app.js</w:t>
      </w:r>
      <w:r w:rsidR="0085247C">
        <w:t xml:space="preserve"> y </w:t>
      </w:r>
      <w:r w:rsidR="0085247C" w:rsidRPr="000D72B7">
        <w:rPr>
          <w:i/>
        </w:rPr>
        <w:t>oracle.js</w:t>
      </w:r>
      <w:r w:rsidR="0085247C">
        <w:t xml:space="preserve"> contienen la dirección correcta del contrato que acabamos de desplegar en la </w:t>
      </w:r>
      <w:proofErr w:type="spellStart"/>
      <w:r w:rsidR="0085247C">
        <w:t>blockchain</w:t>
      </w:r>
      <w:proofErr w:type="spellEnd"/>
      <w:r w:rsidR="0085247C">
        <w:t xml:space="preserve">. Para ello, vamos a </w:t>
      </w:r>
      <w:proofErr w:type="spellStart"/>
      <w:r w:rsidR="0085247C">
        <w:t>Ganache</w:t>
      </w:r>
      <w:proofErr w:type="spellEnd"/>
      <w:r w:rsidR="0085247C">
        <w:t>, y en la pestaña transacciones, comprobamos que</w:t>
      </w:r>
      <w:r w:rsidR="001D48D6">
        <w:t>,</w:t>
      </w:r>
      <w:r w:rsidR="0085247C">
        <w:t xml:space="preserve"> de las cuatro transacciones que tenemos actualmente, en la segunda, denominada </w:t>
      </w:r>
      <w:proofErr w:type="spellStart"/>
      <w:r w:rsidR="0085247C" w:rsidRPr="001D48D6">
        <w:rPr>
          <w:i/>
        </w:rPr>
        <w:t>Contract</w:t>
      </w:r>
      <w:proofErr w:type="spellEnd"/>
      <w:r w:rsidR="0085247C" w:rsidRPr="001D48D6">
        <w:rPr>
          <w:i/>
        </w:rPr>
        <w:t xml:space="preserve"> </w:t>
      </w:r>
      <w:proofErr w:type="spellStart"/>
      <w:r w:rsidR="0085247C" w:rsidRPr="001D48D6">
        <w:rPr>
          <w:i/>
        </w:rPr>
        <w:t>Creation</w:t>
      </w:r>
      <w:proofErr w:type="spellEnd"/>
      <w:r w:rsidR="0085247C">
        <w:t xml:space="preserve">, la dirección indicada como </w:t>
      </w:r>
      <w:proofErr w:type="spellStart"/>
      <w:r w:rsidR="0085247C" w:rsidRPr="001D48D6">
        <w:rPr>
          <w:i/>
        </w:rPr>
        <w:t>Created</w:t>
      </w:r>
      <w:proofErr w:type="spellEnd"/>
      <w:r w:rsidR="0085247C" w:rsidRPr="001D48D6">
        <w:rPr>
          <w:i/>
        </w:rPr>
        <w:t xml:space="preserve"> </w:t>
      </w:r>
      <w:proofErr w:type="spellStart"/>
      <w:r w:rsidR="0085247C" w:rsidRPr="001D48D6">
        <w:rPr>
          <w:i/>
        </w:rPr>
        <w:t>contract</w:t>
      </w:r>
      <w:proofErr w:type="spellEnd"/>
      <w:r w:rsidR="0085247C" w:rsidRPr="001D48D6">
        <w:rPr>
          <w:i/>
        </w:rPr>
        <w:t xml:space="preserve"> </w:t>
      </w:r>
      <w:proofErr w:type="spellStart"/>
      <w:r w:rsidR="0085247C" w:rsidRPr="001D48D6">
        <w:rPr>
          <w:i/>
        </w:rPr>
        <w:t>address</w:t>
      </w:r>
      <w:proofErr w:type="spellEnd"/>
      <w:r w:rsidR="0085247C">
        <w:t xml:space="preserve"> coincide con la dirección de contrato que hemos incluido al declarar la variable </w:t>
      </w:r>
      <w:proofErr w:type="spellStart"/>
      <w:r w:rsidR="0085247C">
        <w:t>Gestion</w:t>
      </w:r>
      <w:proofErr w:type="spellEnd"/>
      <w:r w:rsidR="0085247C">
        <w:t xml:space="preserve"> en los archivos </w:t>
      </w:r>
      <w:proofErr w:type="spellStart"/>
      <w:r w:rsidR="0085247C">
        <w:t>js</w:t>
      </w:r>
      <w:proofErr w:type="spellEnd"/>
      <w:r w:rsidR="0085247C">
        <w:t xml:space="preserve"> antes mencionados. Más gráficamente:</w:t>
      </w:r>
    </w:p>
    <w:p w:rsidR="001D48D6" w:rsidRDefault="001D48D6" w:rsidP="00742A89">
      <w:pPr>
        <w:jc w:val="both"/>
      </w:pPr>
      <w:r>
        <w:rPr>
          <w:noProof/>
          <w:lang w:eastAsia="es-ES_tradnl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-133350</wp:posOffset>
            </wp:positionH>
            <wp:positionV relativeFrom="paragraph">
              <wp:posOffset>8255</wp:posOffset>
            </wp:positionV>
            <wp:extent cx="6045131" cy="375285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" t="848" r="50249" b="20762"/>
                    <a:stretch/>
                  </pic:blipFill>
                  <pic:spPr bwMode="auto">
                    <a:xfrm>
                      <a:off x="0" y="0"/>
                      <a:ext cx="6045131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48D6" w:rsidRDefault="001D48D6" w:rsidP="00742A89">
      <w:pPr>
        <w:jc w:val="both"/>
      </w:pPr>
    </w:p>
    <w:p w:rsidR="001D48D6" w:rsidRDefault="001D48D6" w:rsidP="00742A89">
      <w:pPr>
        <w:jc w:val="both"/>
      </w:pPr>
    </w:p>
    <w:p w:rsidR="001D48D6" w:rsidRDefault="001D48D6" w:rsidP="00742A89">
      <w:pPr>
        <w:jc w:val="both"/>
      </w:pPr>
    </w:p>
    <w:p w:rsidR="001D48D6" w:rsidRDefault="001D48D6" w:rsidP="00742A89">
      <w:pPr>
        <w:jc w:val="both"/>
      </w:pPr>
    </w:p>
    <w:p w:rsidR="001D48D6" w:rsidRDefault="001D48D6" w:rsidP="00742A89">
      <w:pPr>
        <w:jc w:val="both"/>
      </w:pPr>
    </w:p>
    <w:p w:rsidR="001D48D6" w:rsidRDefault="001D48D6" w:rsidP="00742A89">
      <w:pPr>
        <w:jc w:val="both"/>
      </w:pPr>
    </w:p>
    <w:p w:rsidR="001D48D6" w:rsidRDefault="001D48D6" w:rsidP="00742A89">
      <w:pPr>
        <w:jc w:val="both"/>
      </w:pPr>
    </w:p>
    <w:p w:rsidR="001D48D6" w:rsidRDefault="001D48D6" w:rsidP="00742A89">
      <w:pPr>
        <w:jc w:val="both"/>
      </w:pPr>
    </w:p>
    <w:p w:rsidR="001D48D6" w:rsidRDefault="001D48D6" w:rsidP="00742A89">
      <w:pPr>
        <w:jc w:val="both"/>
      </w:pPr>
    </w:p>
    <w:p w:rsidR="001D48D6" w:rsidRDefault="001D48D6" w:rsidP="00742A89">
      <w:pPr>
        <w:jc w:val="both"/>
      </w:pPr>
    </w:p>
    <w:p w:rsidR="001D48D6" w:rsidRDefault="001D48D6" w:rsidP="00742A89">
      <w:pPr>
        <w:jc w:val="both"/>
      </w:pPr>
    </w:p>
    <w:p w:rsidR="001D48D6" w:rsidRDefault="001D48D6" w:rsidP="00742A89">
      <w:pPr>
        <w:jc w:val="both"/>
      </w:pPr>
    </w:p>
    <w:p w:rsidR="001D48D6" w:rsidRDefault="001D48D6" w:rsidP="00742A89">
      <w:pPr>
        <w:jc w:val="both"/>
      </w:pPr>
    </w:p>
    <w:p w:rsidR="00412D72" w:rsidRDefault="00412D72" w:rsidP="00742A89">
      <w:pPr>
        <w:jc w:val="both"/>
      </w:pPr>
    </w:p>
    <w:p w:rsidR="001D48D6" w:rsidRDefault="001D48D6" w:rsidP="00742A89">
      <w:pPr>
        <w:jc w:val="both"/>
      </w:pPr>
      <w:r>
        <w:t xml:space="preserve">7) Iniciamos </w:t>
      </w:r>
      <w:proofErr w:type="spellStart"/>
      <w:r>
        <w:t>Wampserver</w:t>
      </w:r>
      <w:proofErr w:type="spellEnd"/>
      <w:r>
        <w:t xml:space="preserve"> 64. </w:t>
      </w:r>
    </w:p>
    <w:p w:rsidR="001D48D6" w:rsidRDefault="001D48D6" w:rsidP="00742A89">
      <w:pPr>
        <w:jc w:val="both"/>
      </w:pPr>
      <w:r>
        <w:t xml:space="preserve">  </w:t>
      </w:r>
      <w:r w:rsidR="00412D72">
        <w:t>A</w:t>
      </w:r>
      <w:r>
        <w:t xml:space="preserve"> la base de datos que tenemos ya creada podemos acceder tras iniciar </w:t>
      </w:r>
      <w:proofErr w:type="spellStart"/>
      <w:r>
        <w:t>Wamp</w:t>
      </w:r>
      <w:proofErr w:type="spellEnd"/>
      <w:r>
        <w:t xml:space="preserve"> mediante la dirección que pondremos en el navegador de Internet:</w:t>
      </w:r>
    </w:p>
    <w:p w:rsidR="001D48D6" w:rsidRPr="001D48D6" w:rsidRDefault="00F022E9" w:rsidP="00742A89">
      <w:pPr>
        <w:jc w:val="both"/>
        <w:rPr>
          <w:i/>
        </w:rPr>
      </w:pPr>
      <w:r>
        <w:rPr>
          <w:i/>
        </w:rPr>
        <w:t xml:space="preserve">  </w:t>
      </w:r>
      <w:proofErr w:type="spellStart"/>
      <w:proofErr w:type="gramStart"/>
      <w:r w:rsidR="001D48D6" w:rsidRPr="001D48D6">
        <w:rPr>
          <w:i/>
        </w:rPr>
        <w:t>localhost</w:t>
      </w:r>
      <w:proofErr w:type="spellEnd"/>
      <w:r w:rsidR="001D48D6" w:rsidRPr="001D48D6">
        <w:rPr>
          <w:i/>
        </w:rPr>
        <w:t>/</w:t>
      </w:r>
      <w:proofErr w:type="spellStart"/>
      <w:r w:rsidR="001D48D6" w:rsidRPr="001D48D6">
        <w:rPr>
          <w:i/>
        </w:rPr>
        <w:t>phpmyadmin</w:t>
      </w:r>
      <w:proofErr w:type="spellEnd"/>
      <w:proofErr w:type="gramEnd"/>
    </w:p>
    <w:p w:rsidR="00742A89" w:rsidRDefault="001D48D6" w:rsidP="00742A89">
      <w:pPr>
        <w:jc w:val="both"/>
      </w:pPr>
      <w:r>
        <w:t xml:space="preserve">  En nuestro caso, usamos como usuario </w:t>
      </w:r>
      <w:proofErr w:type="spellStart"/>
      <w:r w:rsidRPr="001D48D6">
        <w:rPr>
          <w:i/>
        </w:rPr>
        <w:t>root</w:t>
      </w:r>
      <w:proofErr w:type="spellEnd"/>
      <w:r>
        <w:t xml:space="preserve"> y el campo de contraseña lo dejamos vacío.</w:t>
      </w:r>
    </w:p>
    <w:p w:rsidR="001D48D6" w:rsidRDefault="001D48D6" w:rsidP="00742A89">
      <w:pPr>
        <w:jc w:val="both"/>
      </w:pPr>
      <w:r>
        <w:t xml:space="preserve">8) Desde la dirección del proyecto, iniciamos en tres </w:t>
      </w:r>
      <w:r w:rsidR="00F022E9">
        <w:t xml:space="preserve">terminales diferentes nuestros archivos </w:t>
      </w:r>
      <w:proofErr w:type="spellStart"/>
      <w:r w:rsidR="00F022E9">
        <w:t>js</w:t>
      </w:r>
      <w:proofErr w:type="spellEnd"/>
      <w:r w:rsidR="00F022E9">
        <w:t>:</w:t>
      </w:r>
    </w:p>
    <w:p w:rsidR="00F022E9" w:rsidRDefault="00F022E9" w:rsidP="00742A89">
      <w:pPr>
        <w:jc w:val="both"/>
      </w:pPr>
      <w:r w:rsidRPr="00F022E9">
        <w:t>C:\Users\Javi-GISAI\Proyectos\</w:t>
      </w:r>
      <w:r w:rsidR="00412D72">
        <w:t>WebDB</w:t>
      </w:r>
      <w:r>
        <w:t xml:space="preserve">&gt; </w:t>
      </w:r>
      <w:proofErr w:type="spellStart"/>
      <w:r>
        <w:t>node</w:t>
      </w:r>
      <w:proofErr w:type="spellEnd"/>
      <w:r>
        <w:t xml:space="preserve"> oracle.js</w:t>
      </w:r>
    </w:p>
    <w:p w:rsidR="00F022E9" w:rsidRDefault="00F022E9" w:rsidP="00742A89">
      <w:pPr>
        <w:jc w:val="both"/>
      </w:pPr>
      <w:r w:rsidRPr="00F022E9">
        <w:t>C:\Users\Javi-GISAI\Proyectos\</w:t>
      </w:r>
      <w:r w:rsidR="00412D72" w:rsidRPr="00412D72">
        <w:t xml:space="preserve"> </w:t>
      </w:r>
      <w:proofErr w:type="spellStart"/>
      <w:r w:rsidR="00412D72">
        <w:t>WebDB</w:t>
      </w:r>
      <w:proofErr w:type="spellEnd"/>
      <w:r w:rsidR="00412D72">
        <w:t xml:space="preserve"> </w:t>
      </w:r>
      <w:r>
        <w:t xml:space="preserve">&gt; </w:t>
      </w:r>
      <w:proofErr w:type="spellStart"/>
      <w:r>
        <w:t>node</w:t>
      </w:r>
      <w:proofErr w:type="spellEnd"/>
      <w:r>
        <w:t xml:space="preserve"> app.js</w:t>
      </w:r>
    </w:p>
    <w:p w:rsidR="00F022E9" w:rsidRDefault="00F022E9" w:rsidP="00742A89">
      <w:pPr>
        <w:jc w:val="both"/>
      </w:pPr>
      <w:r w:rsidRPr="00F022E9">
        <w:t>C:\Users\Javi-GISAI\Proyectos\</w:t>
      </w:r>
      <w:r w:rsidR="00412D72" w:rsidRPr="00412D72">
        <w:t xml:space="preserve"> </w:t>
      </w:r>
      <w:proofErr w:type="spellStart"/>
      <w:r w:rsidR="00412D72">
        <w:t>WebDB</w:t>
      </w:r>
      <w:proofErr w:type="spellEnd"/>
      <w:r w:rsidR="00412D72">
        <w:t xml:space="preserve"> </w:t>
      </w:r>
      <w:r>
        <w:t xml:space="preserve">&gt; </w:t>
      </w:r>
      <w:proofErr w:type="spellStart"/>
      <w:r>
        <w:t>node</w:t>
      </w:r>
      <w:proofErr w:type="spellEnd"/>
      <w:r>
        <w:t xml:space="preserve"> interface.js</w:t>
      </w:r>
    </w:p>
    <w:p w:rsidR="00F022E9" w:rsidRDefault="00F022E9" w:rsidP="00412D72">
      <w:pPr>
        <w:jc w:val="both"/>
      </w:pPr>
      <w:r>
        <w:t xml:space="preserve">9) </w:t>
      </w:r>
      <w:r w:rsidR="00412D72">
        <w:t>Para usar</w:t>
      </w:r>
      <w:r>
        <w:t xml:space="preserve"> la aplicación web, en el navegador de Internet escribiremos la dirección siguiente para tener acceso a la página:</w:t>
      </w:r>
    </w:p>
    <w:p w:rsidR="00F022E9" w:rsidRDefault="00F022E9" w:rsidP="00742A89">
      <w:pPr>
        <w:jc w:val="both"/>
      </w:pPr>
      <w:r>
        <w:t xml:space="preserve">  </w:t>
      </w:r>
      <w:proofErr w:type="gramStart"/>
      <w:r w:rsidRPr="00F022E9">
        <w:rPr>
          <w:i/>
        </w:rPr>
        <w:t>localhost:</w:t>
      </w:r>
      <w:proofErr w:type="gramEnd"/>
      <w:r w:rsidRPr="00F022E9">
        <w:rPr>
          <w:i/>
        </w:rPr>
        <w:t>1337</w:t>
      </w:r>
    </w:p>
    <w:p w:rsidR="00412D72" w:rsidRPr="000D72B7" w:rsidRDefault="00412D72" w:rsidP="00412D72">
      <w:pPr>
        <w:jc w:val="both"/>
      </w:pPr>
      <w:r w:rsidRPr="000D72B7">
        <w:t xml:space="preserve">  Ejemplos de sentencias </w:t>
      </w:r>
      <w:proofErr w:type="spellStart"/>
      <w:r w:rsidRPr="000D72B7">
        <w:t>MySQL</w:t>
      </w:r>
      <w:proofErr w:type="spellEnd"/>
      <w:r w:rsidRPr="000D72B7">
        <w:t>:</w:t>
      </w:r>
    </w:p>
    <w:p w:rsidR="00412D72" w:rsidRPr="00412D72" w:rsidRDefault="00412D72" w:rsidP="00412D72">
      <w:pPr>
        <w:jc w:val="both"/>
        <w:rPr>
          <w:lang w:val="en-US"/>
        </w:rPr>
      </w:pPr>
      <w:r w:rsidRPr="00412D72">
        <w:rPr>
          <w:lang w:val="en-US"/>
        </w:rPr>
        <w:t xml:space="preserve">INSERT INTO </w:t>
      </w:r>
      <w:proofErr w:type="spellStart"/>
      <w:r w:rsidRPr="00412D72">
        <w:rPr>
          <w:lang w:val="en-US"/>
        </w:rPr>
        <w:t>video_games</w:t>
      </w:r>
      <w:proofErr w:type="spellEnd"/>
      <w:r w:rsidRPr="00412D72">
        <w:rPr>
          <w:lang w:val="en-US"/>
        </w:rPr>
        <w:t xml:space="preserve"> (ID, name, owner, console, price, players, comments) VALUES (51, 'New Super Mario Bros', 'John', 'Wii', 4, 1, 'Incredible!')</w:t>
      </w:r>
    </w:p>
    <w:p w:rsidR="00412D72" w:rsidRPr="00412D72" w:rsidRDefault="00412D72" w:rsidP="00412D72">
      <w:pPr>
        <w:jc w:val="both"/>
        <w:rPr>
          <w:lang w:val="en-US"/>
        </w:rPr>
      </w:pPr>
      <w:r w:rsidRPr="00412D72">
        <w:rPr>
          <w:lang w:val="en-US"/>
        </w:rPr>
        <w:t xml:space="preserve">SELECT name FROM </w:t>
      </w:r>
      <w:proofErr w:type="spellStart"/>
      <w:r w:rsidRPr="00412D72">
        <w:rPr>
          <w:lang w:val="en-US"/>
        </w:rPr>
        <w:t>video_games</w:t>
      </w:r>
      <w:proofErr w:type="spellEnd"/>
      <w:r w:rsidRPr="00412D72">
        <w:rPr>
          <w:lang w:val="en-US"/>
        </w:rPr>
        <w:t xml:space="preserve"> WHERE console = 'Nintendo 64'</w:t>
      </w:r>
    </w:p>
    <w:p w:rsidR="00412D72" w:rsidRPr="00412D72" w:rsidRDefault="00412D72" w:rsidP="00412D72">
      <w:pPr>
        <w:jc w:val="both"/>
        <w:rPr>
          <w:lang w:val="en-US"/>
        </w:rPr>
      </w:pPr>
      <w:r w:rsidRPr="00412D72">
        <w:rPr>
          <w:lang w:val="en-US"/>
        </w:rPr>
        <w:t>SELECT n</w:t>
      </w:r>
      <w:r>
        <w:rPr>
          <w:lang w:val="en-US"/>
        </w:rPr>
        <w:t>ame</w:t>
      </w:r>
      <w:r w:rsidRPr="00412D72">
        <w:rPr>
          <w:lang w:val="en-US"/>
        </w:rPr>
        <w:t xml:space="preserve"> FROM </w:t>
      </w:r>
      <w:proofErr w:type="spellStart"/>
      <w:r>
        <w:rPr>
          <w:lang w:val="en-US"/>
        </w:rPr>
        <w:t>video_games</w:t>
      </w:r>
      <w:proofErr w:type="spellEnd"/>
      <w:r w:rsidRPr="00412D72">
        <w:rPr>
          <w:lang w:val="en-US"/>
        </w:rPr>
        <w:t xml:space="preserve"> WHERE </w:t>
      </w:r>
      <w:r>
        <w:rPr>
          <w:lang w:val="en-US"/>
        </w:rPr>
        <w:t>price</w:t>
      </w:r>
      <w:r w:rsidRPr="00412D72">
        <w:rPr>
          <w:lang w:val="en-US"/>
        </w:rPr>
        <w:t xml:space="preserve"> &gt;30</w:t>
      </w:r>
    </w:p>
    <w:p w:rsidR="00F022E9" w:rsidRDefault="00412D72" w:rsidP="00412D72">
      <w:pPr>
        <w:jc w:val="both"/>
        <w:rPr>
          <w:lang w:val="en-US"/>
        </w:rPr>
      </w:pPr>
      <w:r w:rsidRPr="00412D72">
        <w:rPr>
          <w:lang w:val="en-US"/>
        </w:rPr>
        <w:t xml:space="preserve">UPDATE </w:t>
      </w:r>
      <w:proofErr w:type="spellStart"/>
      <w:r w:rsidRPr="00412D72">
        <w:rPr>
          <w:lang w:val="en-US"/>
        </w:rPr>
        <w:t>video_games</w:t>
      </w:r>
      <w:proofErr w:type="spellEnd"/>
      <w:r w:rsidRPr="00412D72">
        <w:rPr>
          <w:lang w:val="en-US"/>
        </w:rPr>
        <w:t xml:space="preserve"> SET owner='Kathy' WHERE ID=1</w:t>
      </w:r>
    </w:p>
    <w:p w:rsidR="00412D72" w:rsidRPr="00412D72" w:rsidRDefault="00412D72" w:rsidP="00412D72">
      <w:pPr>
        <w:jc w:val="both"/>
        <w:rPr>
          <w:lang w:val="en-US"/>
        </w:rPr>
      </w:pPr>
    </w:p>
    <w:p w:rsidR="0096437D" w:rsidRDefault="0096437D" w:rsidP="00742A89">
      <w:pPr>
        <w:jc w:val="both"/>
      </w:pPr>
      <w:r w:rsidRPr="00412D72">
        <w:rPr>
          <w:lang w:val="en-US"/>
        </w:rPr>
        <w:t xml:space="preserve">  </w:t>
      </w:r>
      <w:r>
        <w:t xml:space="preserve">Podemos usar los </w:t>
      </w:r>
      <w:r w:rsidRPr="00412D72">
        <w:rPr>
          <w:b/>
        </w:rPr>
        <w:t>accesos directos y scripts</w:t>
      </w:r>
      <w:r>
        <w:t xml:space="preserve"> en la carpeta “</w:t>
      </w:r>
      <w:r w:rsidRPr="00412D72">
        <w:rPr>
          <w:b/>
        </w:rPr>
        <w:t>Scripts</w:t>
      </w:r>
      <w:r>
        <w:t>” en el orden en que están señalados. Sencillamente tendríamos que editarlos y cambiar la localización de los archivos.</w:t>
      </w:r>
    </w:p>
    <w:p w:rsidR="00F022E9" w:rsidRDefault="00F022E9" w:rsidP="00742A89">
      <w:pPr>
        <w:jc w:val="both"/>
      </w:pPr>
    </w:p>
    <w:p w:rsidR="0008512B" w:rsidRDefault="0008512B" w:rsidP="00742A89">
      <w:pPr>
        <w:jc w:val="both"/>
      </w:pPr>
    </w:p>
    <w:p w:rsidR="0008512B" w:rsidRDefault="0008512B" w:rsidP="00742A89">
      <w:pPr>
        <w:jc w:val="both"/>
      </w:pPr>
    </w:p>
    <w:p w:rsidR="0008512B" w:rsidRDefault="0008512B" w:rsidP="00742A89">
      <w:pPr>
        <w:jc w:val="both"/>
      </w:pPr>
    </w:p>
    <w:p w:rsidR="0008512B" w:rsidRDefault="0008512B" w:rsidP="00742A89">
      <w:pPr>
        <w:jc w:val="both"/>
      </w:pPr>
    </w:p>
    <w:p w:rsidR="0008512B" w:rsidRDefault="0008512B" w:rsidP="00742A89">
      <w:pPr>
        <w:jc w:val="both"/>
      </w:pPr>
    </w:p>
    <w:p w:rsidR="0008512B" w:rsidRDefault="0008512B" w:rsidP="00742A89">
      <w:pPr>
        <w:jc w:val="both"/>
      </w:pPr>
    </w:p>
    <w:p w:rsidR="0008512B" w:rsidRDefault="0008512B" w:rsidP="00742A89">
      <w:pPr>
        <w:jc w:val="both"/>
      </w:pPr>
    </w:p>
    <w:p w:rsidR="0008512B" w:rsidRDefault="0008512B" w:rsidP="00742A89">
      <w:pPr>
        <w:jc w:val="both"/>
      </w:pPr>
    </w:p>
    <w:p w:rsidR="0008512B" w:rsidRDefault="0008512B" w:rsidP="00742A89">
      <w:pPr>
        <w:jc w:val="both"/>
      </w:pPr>
    </w:p>
    <w:p w:rsidR="00F022E9" w:rsidRPr="00742A89" w:rsidRDefault="00412D72" w:rsidP="00F022E9">
      <w:pPr>
        <w:jc w:val="both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L</w:t>
      </w:r>
      <w:r w:rsidR="00F022E9">
        <w:rPr>
          <w:b/>
          <w:sz w:val="36"/>
          <w:szCs w:val="36"/>
          <w:u w:val="single"/>
        </w:rPr>
        <w:t>inux</w:t>
      </w:r>
    </w:p>
    <w:p w:rsidR="00F022E9" w:rsidRDefault="003B59A1" w:rsidP="00F022E9">
      <w:pPr>
        <w:jc w:val="both"/>
      </w:pPr>
      <w:r>
        <w:t xml:space="preserve">1) a 6) Seguiremos los mismos pasos que para Windows, pero teniendo en cuenta la nueva dirección donde se hallará nuestro proyecto. Recordemos que Linux es </w:t>
      </w:r>
      <w:r w:rsidRPr="003B59A1">
        <w:rPr>
          <w:i/>
        </w:rPr>
        <w:t xml:space="preserve">case </w:t>
      </w:r>
      <w:proofErr w:type="spellStart"/>
      <w:r w:rsidRPr="003B59A1">
        <w:rPr>
          <w:i/>
        </w:rPr>
        <w:t>sensitive</w:t>
      </w:r>
      <w:proofErr w:type="spellEnd"/>
      <w:r>
        <w:t>.</w:t>
      </w:r>
    </w:p>
    <w:p w:rsidR="003B59A1" w:rsidRDefault="003B59A1" w:rsidP="00F022E9">
      <w:pPr>
        <w:jc w:val="both"/>
      </w:pPr>
      <w:r>
        <w:t xml:space="preserve">7) En Linux emplearemos otro programa para acceder a nuestra base de datos, denominado </w:t>
      </w:r>
      <w:proofErr w:type="spellStart"/>
      <w:r>
        <w:t>Lampp</w:t>
      </w:r>
      <w:proofErr w:type="spellEnd"/>
      <w:r>
        <w:t>. Para ejecutarlo, iremos a la dirección donde se ha instalado, en nuestro caso:</w:t>
      </w:r>
    </w:p>
    <w:p w:rsidR="003B59A1" w:rsidRPr="003B59A1" w:rsidRDefault="003B59A1" w:rsidP="00F022E9">
      <w:pPr>
        <w:jc w:val="both"/>
        <w:rPr>
          <w:i/>
        </w:rPr>
      </w:pPr>
      <w:r>
        <w:rPr>
          <w:i/>
        </w:rPr>
        <w:t xml:space="preserve">  </w:t>
      </w:r>
      <w:r w:rsidRPr="003B59A1">
        <w:rPr>
          <w:i/>
        </w:rPr>
        <w:t>/</w:t>
      </w:r>
      <w:proofErr w:type="spellStart"/>
      <w:r w:rsidRPr="003B59A1">
        <w:rPr>
          <w:i/>
        </w:rPr>
        <w:t>opt</w:t>
      </w:r>
      <w:proofErr w:type="spellEnd"/>
      <w:r w:rsidRPr="003B59A1">
        <w:rPr>
          <w:i/>
        </w:rPr>
        <w:t>/</w:t>
      </w:r>
      <w:proofErr w:type="spellStart"/>
      <w:r w:rsidRPr="003B59A1">
        <w:rPr>
          <w:i/>
        </w:rPr>
        <w:t>lampp</w:t>
      </w:r>
      <w:proofErr w:type="spellEnd"/>
    </w:p>
    <w:p w:rsidR="003B59A1" w:rsidRDefault="003B59A1" w:rsidP="00F022E9">
      <w:pPr>
        <w:jc w:val="both"/>
      </w:pPr>
      <w:r>
        <w:t xml:space="preserve">  Una vez allí, escribiremos como </w:t>
      </w:r>
      <w:proofErr w:type="spellStart"/>
      <w:r>
        <w:t>superusuario</w:t>
      </w:r>
      <w:proofErr w:type="spellEnd"/>
      <w:r>
        <w:t>:</w:t>
      </w:r>
    </w:p>
    <w:p w:rsidR="003B59A1" w:rsidRDefault="003B59A1" w:rsidP="00F022E9">
      <w:pPr>
        <w:jc w:val="both"/>
      </w:pPr>
      <w:r>
        <w:rPr>
          <w:i/>
        </w:rPr>
        <w:t xml:space="preserve">  </w:t>
      </w:r>
      <w:proofErr w:type="gramStart"/>
      <w:r w:rsidRPr="003B59A1">
        <w:rPr>
          <w:i/>
        </w:rPr>
        <w:t>sudo</w:t>
      </w:r>
      <w:proofErr w:type="gramEnd"/>
      <w:r w:rsidRPr="003B59A1">
        <w:rPr>
          <w:i/>
        </w:rPr>
        <w:t xml:space="preserve"> ./</w:t>
      </w:r>
      <w:proofErr w:type="spellStart"/>
      <w:r w:rsidRPr="003B59A1">
        <w:rPr>
          <w:i/>
        </w:rPr>
        <w:t>lampp</w:t>
      </w:r>
      <w:proofErr w:type="spellEnd"/>
      <w:r w:rsidRPr="003B59A1">
        <w:rPr>
          <w:i/>
        </w:rPr>
        <w:t xml:space="preserve"> </w:t>
      </w:r>
      <w:proofErr w:type="spellStart"/>
      <w:r w:rsidRPr="003B59A1">
        <w:rPr>
          <w:i/>
        </w:rPr>
        <w:t>start</w:t>
      </w:r>
      <w:proofErr w:type="spellEnd"/>
    </w:p>
    <w:p w:rsidR="003B59A1" w:rsidRDefault="003B59A1" w:rsidP="00F022E9">
      <w:pPr>
        <w:jc w:val="both"/>
      </w:pPr>
      <w:r>
        <w:t xml:space="preserve">  Seguiremos pudiendo acceder a nuestra base de datos mediante la dirección en el navegador:</w:t>
      </w:r>
    </w:p>
    <w:p w:rsidR="003B59A1" w:rsidRDefault="003B59A1" w:rsidP="00F022E9">
      <w:pPr>
        <w:jc w:val="both"/>
      </w:pPr>
      <w:r>
        <w:t xml:space="preserve">  </w:t>
      </w:r>
      <w:proofErr w:type="spellStart"/>
      <w:proofErr w:type="gramStart"/>
      <w:r w:rsidRPr="003B59A1">
        <w:rPr>
          <w:i/>
        </w:rPr>
        <w:t>localhost</w:t>
      </w:r>
      <w:proofErr w:type="spellEnd"/>
      <w:r w:rsidRPr="003B59A1">
        <w:rPr>
          <w:i/>
        </w:rPr>
        <w:t>/</w:t>
      </w:r>
      <w:proofErr w:type="spellStart"/>
      <w:r w:rsidRPr="003B59A1">
        <w:rPr>
          <w:i/>
        </w:rPr>
        <w:t>myphpadmin</w:t>
      </w:r>
      <w:proofErr w:type="spellEnd"/>
      <w:proofErr w:type="gramEnd"/>
    </w:p>
    <w:p w:rsidR="0008512B" w:rsidRDefault="0008512B" w:rsidP="00F022E9">
      <w:pPr>
        <w:jc w:val="both"/>
      </w:pPr>
      <w:r>
        <w:t>8) y 9) Ex</w:t>
      </w:r>
      <w:r w:rsidR="00412D72">
        <w:t>actamente igual que en Windows, pero teniendo en cuenta el su equivalente funcionamiento en Linux.</w:t>
      </w:r>
      <w:r>
        <w:t xml:space="preserve"> </w:t>
      </w:r>
    </w:p>
    <w:p w:rsidR="0096437D" w:rsidRDefault="0096437D" w:rsidP="00F022E9">
      <w:pPr>
        <w:jc w:val="both"/>
      </w:pPr>
      <w:bookmarkStart w:id="0" w:name="_GoBack"/>
      <w:bookmarkEnd w:id="0"/>
    </w:p>
    <w:p w:rsidR="009C2D40" w:rsidRDefault="009C2D40" w:rsidP="00F022E9">
      <w:pPr>
        <w:jc w:val="both"/>
      </w:pPr>
      <w:r>
        <w:t xml:space="preserve">  </w:t>
      </w:r>
      <w:r w:rsidR="0096437D">
        <w:t xml:space="preserve">Se han incluido una serie de </w:t>
      </w:r>
      <w:r w:rsidR="0096437D" w:rsidRPr="00412D72">
        <w:rPr>
          <w:b/>
        </w:rPr>
        <w:t>scripts</w:t>
      </w:r>
      <w:r w:rsidR="0096437D">
        <w:t xml:space="preserve"> para hacer más sencillos algunos de los pasos. Habría que editarlos para adaptarlos a la nueva ruta.</w:t>
      </w:r>
      <w:r w:rsidR="00101425">
        <w:t xml:space="preserve"> Primeramente habría que iniciar </w:t>
      </w:r>
      <w:proofErr w:type="spellStart"/>
      <w:r w:rsidR="00101425">
        <w:t>Ganache</w:t>
      </w:r>
      <w:proofErr w:type="spellEnd"/>
      <w:r w:rsidR="00412D72">
        <w:t xml:space="preserve"> y</w:t>
      </w:r>
      <w:r w:rsidR="00101425">
        <w:t xml:space="preserve"> </w:t>
      </w:r>
      <w:r>
        <w:t>luego</w:t>
      </w:r>
      <w:r w:rsidR="00101425">
        <w:t xml:space="preserve"> </w:t>
      </w:r>
      <w:r w:rsidR="00412D72">
        <w:t>ejecutar los</w:t>
      </w:r>
      <w:r w:rsidR="00101425">
        <w:t xml:space="preserve"> script</w:t>
      </w:r>
      <w:r w:rsidR="00412D72">
        <w:t>s</w:t>
      </w:r>
      <w:r w:rsidR="00101425">
        <w:t xml:space="preserve"> “</w:t>
      </w:r>
      <w:proofErr w:type="spellStart"/>
      <w:r w:rsidR="00101425" w:rsidRPr="001B5E93">
        <w:rPr>
          <w:i/>
        </w:rPr>
        <w:t>call</w:t>
      </w:r>
      <w:proofErr w:type="spellEnd"/>
      <w:r w:rsidR="00101425">
        <w:t>”</w:t>
      </w:r>
      <w:r w:rsidR="00412D72">
        <w:t xml:space="preserve"> y </w:t>
      </w:r>
      <w:r w:rsidR="00101425">
        <w:t xml:space="preserve"> “</w:t>
      </w:r>
      <w:proofErr w:type="spellStart"/>
      <w:r w:rsidR="00101425" w:rsidRPr="001B5E93">
        <w:rPr>
          <w:i/>
        </w:rPr>
        <w:t>la</w:t>
      </w:r>
      <w:r w:rsidR="00412D72" w:rsidRPr="001B5E93">
        <w:rPr>
          <w:i/>
        </w:rPr>
        <w:t>mppstart</w:t>
      </w:r>
      <w:proofErr w:type="spellEnd"/>
      <w:r w:rsidR="00412D72">
        <w:t xml:space="preserve">”. </w:t>
      </w:r>
      <w:r>
        <w:t>Tras esto, en la consola de comandos nos dirigimos a la carpeta donde se encuentra el proyecto y escribiremos:</w:t>
      </w:r>
    </w:p>
    <w:p w:rsidR="0096437D" w:rsidRPr="009C2D40" w:rsidRDefault="009C2D40" w:rsidP="009C2D40">
      <w:pPr>
        <w:jc w:val="both"/>
        <w:rPr>
          <w:i/>
        </w:rPr>
      </w:pPr>
      <w:r>
        <w:rPr>
          <w:i/>
        </w:rPr>
        <w:t xml:space="preserve">  </w:t>
      </w:r>
      <w:proofErr w:type="spellStart"/>
      <w:proofErr w:type="gramStart"/>
      <w:r w:rsidRPr="009C2D40">
        <w:rPr>
          <w:i/>
        </w:rPr>
        <w:t>node</w:t>
      </w:r>
      <w:proofErr w:type="spellEnd"/>
      <w:proofErr w:type="gramEnd"/>
      <w:r w:rsidRPr="009C2D40">
        <w:rPr>
          <w:i/>
        </w:rPr>
        <w:t xml:space="preserve"> oracle.js</w:t>
      </w:r>
    </w:p>
    <w:p w:rsidR="009C2D40" w:rsidRDefault="009C2D40" w:rsidP="00F022E9">
      <w:pPr>
        <w:jc w:val="both"/>
      </w:pPr>
      <w:r>
        <w:t xml:space="preserve">  Y en otra consola, también dentro de dicha carpeta:</w:t>
      </w:r>
    </w:p>
    <w:p w:rsidR="009C2D40" w:rsidRPr="009C2D40" w:rsidRDefault="009C2D40" w:rsidP="00F022E9">
      <w:pPr>
        <w:jc w:val="both"/>
        <w:rPr>
          <w:i/>
        </w:rPr>
      </w:pPr>
      <w:r>
        <w:rPr>
          <w:i/>
        </w:rPr>
        <w:t xml:space="preserve">  </w:t>
      </w:r>
      <w:proofErr w:type="spellStart"/>
      <w:proofErr w:type="gramStart"/>
      <w:r w:rsidRPr="009C2D40">
        <w:rPr>
          <w:i/>
        </w:rPr>
        <w:t>node</w:t>
      </w:r>
      <w:proofErr w:type="spellEnd"/>
      <w:proofErr w:type="gramEnd"/>
      <w:r w:rsidRPr="009C2D40">
        <w:rPr>
          <w:i/>
        </w:rPr>
        <w:t xml:space="preserve"> app.js</w:t>
      </w:r>
    </w:p>
    <w:p w:rsidR="009C2D40" w:rsidRPr="0008512B" w:rsidRDefault="009C2D40" w:rsidP="00F022E9">
      <w:pPr>
        <w:jc w:val="both"/>
      </w:pPr>
      <w:r>
        <w:t xml:space="preserve">  Tras esto, podemos acceder desde el navegador de Internet tanto a la base de datos como a la página web con la que interactuaremos con la BS a través del 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contract</w:t>
      </w:r>
      <w:proofErr w:type="spellEnd"/>
      <w:r>
        <w:t>.</w:t>
      </w:r>
    </w:p>
    <w:sectPr w:rsidR="009C2D40" w:rsidRPr="0008512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2A89"/>
    <w:rsid w:val="0008512B"/>
    <w:rsid w:val="000D72B7"/>
    <w:rsid w:val="00101425"/>
    <w:rsid w:val="001B5E93"/>
    <w:rsid w:val="001D48D6"/>
    <w:rsid w:val="00286D93"/>
    <w:rsid w:val="003B59A1"/>
    <w:rsid w:val="003C0837"/>
    <w:rsid w:val="00412D72"/>
    <w:rsid w:val="00575265"/>
    <w:rsid w:val="00742A89"/>
    <w:rsid w:val="0085247C"/>
    <w:rsid w:val="0096437D"/>
    <w:rsid w:val="009C2D40"/>
    <w:rsid w:val="00AB7D4B"/>
    <w:rsid w:val="00E079B7"/>
    <w:rsid w:val="00F02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FC5215A-CB4D-416A-BB40-E0EF1D056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3</Pages>
  <Words>592</Words>
  <Characters>3258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Javi-GISAI</dc:creator>
  <cp:keywords/>
  <dc:description/>
  <cp:lastModifiedBy>Javi-GISAI</cp:lastModifiedBy>
  <cp:revision>9</cp:revision>
  <dcterms:created xsi:type="dcterms:W3CDTF">2018-08-23T08:17:00Z</dcterms:created>
  <dcterms:modified xsi:type="dcterms:W3CDTF">2018-09-03T10:33:00Z</dcterms:modified>
</cp:coreProperties>
</file>