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Policía Nacional del Perú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7D66D6">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7D66D6">
          <w:r w:rsidRPr="007D66D6">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24T00:00:00Z">
                          <w:dateFormat w:val="dd/MM/yyyy"/>
                          <w:lid w:val="es-ES"/>
                          <w:storeMappedDataAs w:val="dateTime"/>
                          <w:calendar w:val="gregorian"/>
                        </w:date>
                      </w:sdtPr>
                      <w:sdtContent>
                        <w:p w:rsidR="001A4A8D" w:rsidRDefault="007F2779">
                          <w:pPr>
                            <w:suppressOverlap/>
                            <w:jc w:val="right"/>
                            <w:rPr>
                              <w:b/>
                              <w:bCs/>
                              <w:color w:val="1F497D" w:themeColor="text2"/>
                              <w:spacing w:val="60"/>
                              <w:sz w:val="20"/>
                              <w:szCs w:val="20"/>
                            </w:rPr>
                          </w:pPr>
                          <w:r>
                            <w:rPr>
                              <w:b/>
                              <w:bCs/>
                              <w:color w:val="1F497D" w:themeColor="text2"/>
                              <w:spacing w:val="60"/>
                              <w:sz w:val="20"/>
                              <w:szCs w:val="20"/>
                            </w:rPr>
                            <w:t>24</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7D66D6">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7D66D6">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7D66D6">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AD47F3" w:rsidRDefault="007D66D6">
          <w:pPr>
            <w:pStyle w:val="TDC1"/>
            <w:tabs>
              <w:tab w:val="right" w:leader="dot" w:pos="8828"/>
            </w:tabs>
            <w:rPr>
              <w:rFonts w:eastAsiaTheme="minorEastAsia"/>
              <w:noProof/>
              <w:lang w:eastAsia="es-PE"/>
            </w:rPr>
          </w:pPr>
          <w:r w:rsidRPr="007D66D6">
            <w:fldChar w:fldCharType="begin"/>
          </w:r>
          <w:r w:rsidR="006E7C55">
            <w:instrText xml:space="preserve"> TOC \o "1-3" \h \z \u </w:instrText>
          </w:r>
          <w:r w:rsidRPr="007D66D6">
            <w:fldChar w:fldCharType="separate"/>
          </w:r>
          <w:hyperlink w:anchor="_Toc494086397" w:history="1">
            <w:r w:rsidR="00AD47F3" w:rsidRPr="00007552">
              <w:rPr>
                <w:rStyle w:val="Hipervnculo"/>
                <w:noProof/>
              </w:rPr>
              <w:t>Introducción</w:t>
            </w:r>
            <w:r w:rsidR="00AD47F3">
              <w:rPr>
                <w:noProof/>
                <w:webHidden/>
              </w:rPr>
              <w:tab/>
            </w:r>
            <w:r w:rsidR="00AD47F3">
              <w:rPr>
                <w:noProof/>
                <w:webHidden/>
              </w:rPr>
              <w:fldChar w:fldCharType="begin"/>
            </w:r>
            <w:r w:rsidR="00AD47F3">
              <w:rPr>
                <w:noProof/>
                <w:webHidden/>
              </w:rPr>
              <w:instrText xml:space="preserve"> PAGEREF _Toc494086397 \h </w:instrText>
            </w:r>
            <w:r w:rsidR="00AD47F3">
              <w:rPr>
                <w:noProof/>
                <w:webHidden/>
              </w:rPr>
            </w:r>
            <w:r w:rsidR="00AD47F3">
              <w:rPr>
                <w:noProof/>
                <w:webHidden/>
              </w:rPr>
              <w:fldChar w:fldCharType="separate"/>
            </w:r>
            <w:r w:rsidR="00AD47F3">
              <w:rPr>
                <w:noProof/>
                <w:webHidden/>
              </w:rPr>
              <w:t>2</w:t>
            </w:r>
            <w:r w:rsidR="00AD47F3">
              <w:rPr>
                <w:noProof/>
                <w:webHidden/>
              </w:rPr>
              <w:fldChar w:fldCharType="end"/>
            </w:r>
          </w:hyperlink>
        </w:p>
        <w:p w:rsidR="00AD47F3" w:rsidRDefault="00AD47F3">
          <w:pPr>
            <w:pStyle w:val="TDC1"/>
            <w:tabs>
              <w:tab w:val="right" w:leader="dot" w:pos="8828"/>
            </w:tabs>
            <w:rPr>
              <w:rFonts w:eastAsiaTheme="minorEastAsia"/>
              <w:noProof/>
              <w:lang w:eastAsia="es-PE"/>
            </w:rPr>
          </w:pPr>
          <w:hyperlink w:anchor="_Toc494086398" w:history="1">
            <w:r w:rsidRPr="00007552">
              <w:rPr>
                <w:rStyle w:val="Hipervnculo"/>
                <w:noProof/>
              </w:rPr>
              <w:t>Objetivo</w:t>
            </w:r>
            <w:r>
              <w:rPr>
                <w:noProof/>
                <w:webHidden/>
              </w:rPr>
              <w:tab/>
            </w:r>
            <w:r>
              <w:rPr>
                <w:noProof/>
                <w:webHidden/>
              </w:rPr>
              <w:fldChar w:fldCharType="begin"/>
            </w:r>
            <w:r>
              <w:rPr>
                <w:noProof/>
                <w:webHidden/>
              </w:rPr>
              <w:instrText xml:space="preserve"> PAGEREF _Toc494086398 \h </w:instrText>
            </w:r>
            <w:r>
              <w:rPr>
                <w:noProof/>
                <w:webHidden/>
              </w:rPr>
            </w:r>
            <w:r>
              <w:rPr>
                <w:noProof/>
                <w:webHidden/>
              </w:rPr>
              <w:fldChar w:fldCharType="separate"/>
            </w:r>
            <w:r>
              <w:rPr>
                <w:noProof/>
                <w:webHidden/>
              </w:rPr>
              <w:t>2</w:t>
            </w:r>
            <w:r>
              <w:rPr>
                <w:noProof/>
                <w:webHidden/>
              </w:rPr>
              <w:fldChar w:fldCharType="end"/>
            </w:r>
          </w:hyperlink>
        </w:p>
        <w:p w:rsidR="00AD47F3" w:rsidRDefault="00AD47F3">
          <w:pPr>
            <w:pStyle w:val="TDC1"/>
            <w:tabs>
              <w:tab w:val="right" w:leader="dot" w:pos="8828"/>
            </w:tabs>
            <w:rPr>
              <w:rFonts w:eastAsiaTheme="minorEastAsia"/>
              <w:noProof/>
              <w:lang w:eastAsia="es-PE"/>
            </w:rPr>
          </w:pPr>
          <w:hyperlink w:anchor="_Toc494086399" w:history="1">
            <w:r w:rsidRPr="00007552">
              <w:rPr>
                <w:rStyle w:val="Hipervnculo"/>
                <w:noProof/>
              </w:rPr>
              <w:t>Definición</w:t>
            </w:r>
            <w:r>
              <w:rPr>
                <w:noProof/>
                <w:webHidden/>
              </w:rPr>
              <w:tab/>
            </w:r>
            <w:r>
              <w:rPr>
                <w:noProof/>
                <w:webHidden/>
              </w:rPr>
              <w:fldChar w:fldCharType="begin"/>
            </w:r>
            <w:r>
              <w:rPr>
                <w:noProof/>
                <w:webHidden/>
              </w:rPr>
              <w:instrText xml:space="preserve"> PAGEREF _Toc494086399 \h </w:instrText>
            </w:r>
            <w:r>
              <w:rPr>
                <w:noProof/>
                <w:webHidden/>
              </w:rPr>
            </w:r>
            <w:r>
              <w:rPr>
                <w:noProof/>
                <w:webHidden/>
              </w:rPr>
              <w:fldChar w:fldCharType="separate"/>
            </w:r>
            <w:r>
              <w:rPr>
                <w:noProof/>
                <w:webHidden/>
              </w:rPr>
              <w:t>3</w:t>
            </w:r>
            <w:r>
              <w:rPr>
                <w:noProof/>
                <w:webHidden/>
              </w:rPr>
              <w:fldChar w:fldCharType="end"/>
            </w:r>
          </w:hyperlink>
        </w:p>
        <w:p w:rsidR="00AD47F3" w:rsidRDefault="00AD47F3">
          <w:pPr>
            <w:pStyle w:val="TDC2"/>
            <w:tabs>
              <w:tab w:val="right" w:leader="dot" w:pos="8828"/>
            </w:tabs>
            <w:rPr>
              <w:rFonts w:eastAsiaTheme="minorEastAsia"/>
              <w:noProof/>
              <w:lang w:eastAsia="es-PE"/>
            </w:rPr>
          </w:pPr>
          <w:hyperlink w:anchor="_Toc494086400" w:history="1">
            <w:r w:rsidRPr="00007552">
              <w:rPr>
                <w:rStyle w:val="Hipervnculo"/>
                <w:noProof/>
              </w:rPr>
              <w:t>Requerimientos funcionales</w:t>
            </w:r>
            <w:r>
              <w:rPr>
                <w:noProof/>
                <w:webHidden/>
              </w:rPr>
              <w:tab/>
            </w:r>
            <w:r>
              <w:rPr>
                <w:noProof/>
                <w:webHidden/>
              </w:rPr>
              <w:fldChar w:fldCharType="begin"/>
            </w:r>
            <w:r>
              <w:rPr>
                <w:noProof/>
                <w:webHidden/>
              </w:rPr>
              <w:instrText xml:space="preserve"> PAGEREF _Toc494086400 \h </w:instrText>
            </w:r>
            <w:r>
              <w:rPr>
                <w:noProof/>
                <w:webHidden/>
              </w:rPr>
            </w:r>
            <w:r>
              <w:rPr>
                <w:noProof/>
                <w:webHidden/>
              </w:rPr>
              <w:fldChar w:fldCharType="separate"/>
            </w:r>
            <w:r>
              <w:rPr>
                <w:noProof/>
                <w:webHidden/>
              </w:rPr>
              <w:t>3</w:t>
            </w:r>
            <w:r>
              <w:rPr>
                <w:noProof/>
                <w:webHidden/>
              </w:rPr>
              <w:fldChar w:fldCharType="end"/>
            </w:r>
          </w:hyperlink>
        </w:p>
        <w:p w:rsidR="00AD47F3" w:rsidRDefault="00AD47F3">
          <w:pPr>
            <w:pStyle w:val="TDC2"/>
            <w:tabs>
              <w:tab w:val="right" w:leader="dot" w:pos="8828"/>
            </w:tabs>
            <w:rPr>
              <w:rFonts w:eastAsiaTheme="minorEastAsia"/>
              <w:noProof/>
              <w:lang w:eastAsia="es-PE"/>
            </w:rPr>
          </w:pPr>
          <w:hyperlink w:anchor="_Toc494086401" w:history="1">
            <w:r w:rsidRPr="00007552">
              <w:rPr>
                <w:rStyle w:val="Hipervnculo"/>
                <w:noProof/>
              </w:rPr>
              <w:t>Requerimientos NO funcionales</w:t>
            </w:r>
            <w:r>
              <w:rPr>
                <w:noProof/>
                <w:webHidden/>
              </w:rPr>
              <w:tab/>
            </w:r>
            <w:r>
              <w:rPr>
                <w:noProof/>
                <w:webHidden/>
              </w:rPr>
              <w:fldChar w:fldCharType="begin"/>
            </w:r>
            <w:r>
              <w:rPr>
                <w:noProof/>
                <w:webHidden/>
              </w:rPr>
              <w:instrText xml:space="preserve"> PAGEREF _Toc494086401 \h </w:instrText>
            </w:r>
            <w:r>
              <w:rPr>
                <w:noProof/>
                <w:webHidden/>
              </w:rPr>
            </w:r>
            <w:r>
              <w:rPr>
                <w:noProof/>
                <w:webHidden/>
              </w:rPr>
              <w:fldChar w:fldCharType="separate"/>
            </w:r>
            <w:r>
              <w:rPr>
                <w:noProof/>
                <w:webHidden/>
              </w:rPr>
              <w:t>3</w:t>
            </w:r>
            <w:r>
              <w:rPr>
                <w:noProof/>
                <w:webHidden/>
              </w:rPr>
              <w:fldChar w:fldCharType="end"/>
            </w:r>
          </w:hyperlink>
        </w:p>
        <w:p w:rsidR="00AD47F3" w:rsidRDefault="00AD47F3">
          <w:pPr>
            <w:pStyle w:val="TDC1"/>
            <w:tabs>
              <w:tab w:val="right" w:leader="dot" w:pos="8828"/>
            </w:tabs>
            <w:rPr>
              <w:rFonts w:eastAsiaTheme="minorEastAsia"/>
              <w:noProof/>
              <w:lang w:eastAsia="es-PE"/>
            </w:rPr>
          </w:pPr>
          <w:hyperlink w:anchor="_Toc494086402" w:history="1">
            <w:r w:rsidRPr="00007552">
              <w:rPr>
                <w:rStyle w:val="Hipervnculo"/>
                <w:noProof/>
              </w:rPr>
              <w:t>Requerimientos funcionales</w:t>
            </w:r>
            <w:r>
              <w:rPr>
                <w:noProof/>
                <w:webHidden/>
              </w:rPr>
              <w:tab/>
            </w:r>
            <w:r>
              <w:rPr>
                <w:noProof/>
                <w:webHidden/>
              </w:rPr>
              <w:fldChar w:fldCharType="begin"/>
            </w:r>
            <w:r>
              <w:rPr>
                <w:noProof/>
                <w:webHidden/>
              </w:rPr>
              <w:instrText xml:space="preserve"> PAGEREF _Toc494086402 \h </w:instrText>
            </w:r>
            <w:r>
              <w:rPr>
                <w:noProof/>
                <w:webHidden/>
              </w:rPr>
            </w:r>
            <w:r>
              <w:rPr>
                <w:noProof/>
                <w:webHidden/>
              </w:rPr>
              <w:fldChar w:fldCharType="separate"/>
            </w:r>
            <w:r>
              <w:rPr>
                <w:noProof/>
                <w:webHidden/>
              </w:rPr>
              <w:t>4</w:t>
            </w:r>
            <w:r>
              <w:rPr>
                <w:noProof/>
                <w:webHidden/>
              </w:rPr>
              <w:fldChar w:fldCharType="end"/>
            </w:r>
          </w:hyperlink>
        </w:p>
        <w:p w:rsidR="00AD47F3" w:rsidRDefault="00AD47F3">
          <w:pPr>
            <w:pStyle w:val="TDC2"/>
            <w:tabs>
              <w:tab w:val="right" w:leader="dot" w:pos="8828"/>
            </w:tabs>
            <w:rPr>
              <w:rFonts w:eastAsiaTheme="minorEastAsia"/>
              <w:noProof/>
              <w:lang w:eastAsia="es-PE"/>
            </w:rPr>
          </w:pPr>
          <w:hyperlink w:anchor="_Toc494086403" w:history="1">
            <w:r w:rsidRPr="00007552">
              <w:rPr>
                <w:rStyle w:val="Hipervnculo"/>
                <w:noProof/>
              </w:rPr>
              <w:t>Requerimientos No funcionales</w:t>
            </w:r>
            <w:r>
              <w:rPr>
                <w:noProof/>
                <w:webHidden/>
              </w:rPr>
              <w:tab/>
            </w:r>
            <w:r>
              <w:rPr>
                <w:noProof/>
                <w:webHidden/>
              </w:rPr>
              <w:fldChar w:fldCharType="begin"/>
            </w:r>
            <w:r>
              <w:rPr>
                <w:noProof/>
                <w:webHidden/>
              </w:rPr>
              <w:instrText xml:space="preserve"> PAGEREF _Toc494086403 \h </w:instrText>
            </w:r>
            <w:r>
              <w:rPr>
                <w:noProof/>
                <w:webHidden/>
              </w:rPr>
            </w:r>
            <w:r>
              <w:rPr>
                <w:noProof/>
                <w:webHidden/>
              </w:rPr>
              <w:fldChar w:fldCharType="separate"/>
            </w:r>
            <w:r>
              <w:rPr>
                <w:noProof/>
                <w:webHidden/>
              </w:rPr>
              <w:t>4</w:t>
            </w:r>
            <w:r>
              <w:rPr>
                <w:noProof/>
                <w:webHidden/>
              </w:rPr>
              <w:fldChar w:fldCharType="end"/>
            </w:r>
          </w:hyperlink>
        </w:p>
        <w:p w:rsidR="00AD47F3" w:rsidRDefault="00AD47F3">
          <w:pPr>
            <w:pStyle w:val="TDC1"/>
            <w:tabs>
              <w:tab w:val="right" w:leader="dot" w:pos="8828"/>
            </w:tabs>
            <w:rPr>
              <w:rFonts w:eastAsiaTheme="minorEastAsia"/>
              <w:noProof/>
              <w:lang w:eastAsia="es-PE"/>
            </w:rPr>
          </w:pPr>
          <w:hyperlink w:anchor="_Toc494086404" w:history="1">
            <w:r w:rsidRPr="00007552">
              <w:rPr>
                <w:rStyle w:val="Hipervnculo"/>
                <w:noProof/>
              </w:rPr>
              <w:t>PROXIMOS PASOS</w:t>
            </w:r>
            <w:r>
              <w:rPr>
                <w:noProof/>
                <w:webHidden/>
              </w:rPr>
              <w:tab/>
            </w:r>
            <w:r>
              <w:rPr>
                <w:noProof/>
                <w:webHidden/>
              </w:rPr>
              <w:fldChar w:fldCharType="begin"/>
            </w:r>
            <w:r>
              <w:rPr>
                <w:noProof/>
                <w:webHidden/>
              </w:rPr>
              <w:instrText xml:space="preserve"> PAGEREF _Toc494086404 \h </w:instrText>
            </w:r>
            <w:r>
              <w:rPr>
                <w:noProof/>
                <w:webHidden/>
              </w:rPr>
            </w:r>
            <w:r>
              <w:rPr>
                <w:noProof/>
                <w:webHidden/>
              </w:rPr>
              <w:fldChar w:fldCharType="separate"/>
            </w:r>
            <w:r>
              <w:rPr>
                <w:noProof/>
                <w:webHidden/>
              </w:rPr>
              <w:t>5</w:t>
            </w:r>
            <w:r>
              <w:rPr>
                <w:noProof/>
                <w:webHidden/>
              </w:rPr>
              <w:fldChar w:fldCharType="end"/>
            </w:r>
          </w:hyperlink>
        </w:p>
        <w:p w:rsidR="006E7C55" w:rsidRDefault="007D66D6">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177F54" w:rsidRDefault="00177F54" w:rsidP="00177F54">
      <w:pPr>
        <w:pStyle w:val="Ttulo1"/>
      </w:pPr>
      <w:bookmarkStart w:id="0" w:name="_Toc486454993"/>
      <w:bookmarkStart w:id="1" w:name="_Toc494086397"/>
      <w:r>
        <w:lastRenderedPageBreak/>
        <w:t>Introducción</w:t>
      </w:r>
      <w:bookmarkEnd w:id="0"/>
      <w:bookmarkEnd w:id="1"/>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2" w:name="_Toc462905008"/>
      <w:bookmarkStart w:id="3" w:name="_Toc462946397"/>
      <w:bookmarkStart w:id="4" w:name="_Toc486454994"/>
      <w:bookmarkStart w:id="5" w:name="_Toc494086398"/>
      <w:r>
        <w:t>O</w:t>
      </w:r>
      <w:bookmarkEnd w:id="2"/>
      <w:bookmarkEnd w:id="3"/>
      <w:r>
        <w:t>bjetivo</w:t>
      </w:r>
      <w:bookmarkEnd w:id="4"/>
      <w:bookmarkEnd w:id="5"/>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integrador para la Policía Nacional del Perú</w:t>
      </w:r>
      <w:r>
        <w:rPr>
          <w:rFonts w:ascii="Arial" w:hAnsi="Arial" w:cs="Arial"/>
        </w:rPr>
        <w:t xml:space="preserve"> (PNP)</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6" w:name="_Toc486454995"/>
      <w:bookmarkStart w:id="7" w:name="_Toc494086399"/>
      <w:r>
        <w:lastRenderedPageBreak/>
        <w:t>Definición</w:t>
      </w:r>
      <w:bookmarkEnd w:id="6"/>
      <w:bookmarkEnd w:id="7"/>
    </w:p>
    <w:p w:rsidR="00177F54" w:rsidRDefault="00177F54" w:rsidP="00177F54">
      <w:pPr>
        <w:pStyle w:val="Ttulo2"/>
      </w:pPr>
      <w:bookmarkStart w:id="8" w:name="_Toc494086400"/>
      <w:r w:rsidRPr="008D00AC">
        <w:t>Requerimientos funcionales</w:t>
      </w:r>
      <w:bookmarkEnd w:id="8"/>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9" w:name="_GoBack"/>
      <w:bookmarkStart w:id="10" w:name="_Toc494086401"/>
      <w:r w:rsidRPr="008D00AC">
        <w:t>Requerimientos NO funcionales</w:t>
      </w:r>
      <w:bookmarkEnd w:id="10"/>
    </w:p>
    <w:bookmarkEnd w:id="9"/>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1" w:name="_Toc486454996"/>
      <w:bookmarkStart w:id="12" w:name="_Toc494086402"/>
      <w:r w:rsidRPr="000324D1">
        <w:lastRenderedPageBreak/>
        <w:t>Requerimientos funcionales</w:t>
      </w:r>
      <w:bookmarkEnd w:id="11"/>
      <w:bookmarkEnd w:id="12"/>
    </w:p>
    <w:p w:rsidR="00177F54" w:rsidRPr="00987249" w:rsidRDefault="00177F54" w:rsidP="00177F54"/>
    <w:p w:rsidR="007F2779" w:rsidRDefault="007F2779" w:rsidP="00177F54">
      <w:pPr>
        <w:pStyle w:val="Prrafodelista"/>
        <w:numPr>
          <w:ilvl w:val="1"/>
          <w:numId w:val="43"/>
        </w:numPr>
        <w:jc w:val="both"/>
        <w:rPr>
          <w:rFonts w:ascii="Arial" w:hAnsi="Arial" w:cs="Arial"/>
        </w:rPr>
      </w:pPr>
      <w:r>
        <w:rPr>
          <w:rFonts w:ascii="Arial" w:hAnsi="Arial" w:cs="Arial"/>
        </w:rPr>
        <w:t>El modulo de envió de estadísticas de la PNP debe formar parte como un modulo integrado al sistema institucional de la PNP (SINPOL).</w:t>
      </w:r>
    </w:p>
    <w:p w:rsidR="007F2779" w:rsidRDefault="007F2779" w:rsidP="007F2779">
      <w:pPr>
        <w:pStyle w:val="Prrafodelista"/>
        <w:ind w:left="1440"/>
        <w:jc w:val="both"/>
        <w:rPr>
          <w:rFonts w:ascii="Arial" w:hAnsi="Arial" w:cs="Arial"/>
        </w:rPr>
      </w:pPr>
    </w:p>
    <w:p w:rsidR="007F2779" w:rsidRDefault="007F2779" w:rsidP="00177F54">
      <w:pPr>
        <w:pStyle w:val="Prrafodelista"/>
        <w:numPr>
          <w:ilvl w:val="1"/>
          <w:numId w:val="43"/>
        </w:numPr>
        <w:jc w:val="both"/>
        <w:rPr>
          <w:rFonts w:ascii="Arial" w:hAnsi="Arial" w:cs="Arial"/>
        </w:rPr>
      </w:pPr>
      <w:r>
        <w:rPr>
          <w:rFonts w:ascii="Arial" w:hAnsi="Arial" w:cs="Arial"/>
        </w:rPr>
        <w:t>El modulo de envió de estadísticas de la PNP debe obtener información de las investigaciones cuyo delito precedente este dentro de los delitos tipificados como Lavado de activos y financiamiento del terrorismo.</w:t>
      </w:r>
    </w:p>
    <w:p w:rsidR="007F2779" w:rsidRDefault="007F2779" w:rsidP="007F2779">
      <w:pPr>
        <w:pStyle w:val="Prrafodelista"/>
        <w:ind w:left="1440"/>
        <w:jc w:val="both"/>
        <w:rPr>
          <w:rFonts w:ascii="Arial" w:hAnsi="Arial" w:cs="Arial"/>
        </w:rPr>
      </w:pPr>
    </w:p>
    <w:p w:rsidR="007F2779" w:rsidRDefault="007F2779" w:rsidP="00177F54">
      <w:pPr>
        <w:pStyle w:val="Prrafodelista"/>
        <w:numPr>
          <w:ilvl w:val="1"/>
          <w:numId w:val="43"/>
        </w:numPr>
        <w:jc w:val="both"/>
        <w:rPr>
          <w:rFonts w:ascii="Arial" w:hAnsi="Arial" w:cs="Arial"/>
        </w:rPr>
      </w:pPr>
      <w:r>
        <w:rPr>
          <w:rFonts w:ascii="Arial" w:hAnsi="Arial" w:cs="Arial"/>
        </w:rPr>
        <w:t xml:space="preserve">El modulo de envió de estadísticas de la PNP debe contener funcionalidades de </w:t>
      </w:r>
      <w:r w:rsidR="00F4521D">
        <w:rPr>
          <w:rFonts w:ascii="Arial" w:hAnsi="Arial" w:cs="Arial"/>
        </w:rPr>
        <w:t>búsqueda</w:t>
      </w:r>
      <w:r>
        <w:rPr>
          <w:rFonts w:ascii="Arial" w:hAnsi="Arial" w:cs="Arial"/>
        </w:rPr>
        <w:t xml:space="preserve"> de investigaciones y </w:t>
      </w:r>
      <w:r w:rsidR="00F4521D">
        <w:rPr>
          <w:rFonts w:ascii="Arial" w:hAnsi="Arial" w:cs="Arial"/>
        </w:rPr>
        <w:t>generación de reportes.</w:t>
      </w:r>
    </w:p>
    <w:p w:rsidR="00F4521D" w:rsidRDefault="00F4521D" w:rsidP="00F4521D">
      <w:pPr>
        <w:pStyle w:val="Prrafodelista"/>
        <w:ind w:left="1440"/>
        <w:jc w:val="both"/>
        <w:rPr>
          <w:rFonts w:ascii="Arial" w:hAnsi="Arial" w:cs="Arial"/>
        </w:rPr>
      </w:pPr>
    </w:p>
    <w:p w:rsidR="00F4521D" w:rsidRDefault="00F4521D" w:rsidP="00177F54">
      <w:pPr>
        <w:pStyle w:val="Prrafodelista"/>
        <w:numPr>
          <w:ilvl w:val="1"/>
          <w:numId w:val="43"/>
        </w:numPr>
        <w:jc w:val="both"/>
        <w:rPr>
          <w:rFonts w:ascii="Arial" w:hAnsi="Arial" w:cs="Arial"/>
        </w:rPr>
      </w:pPr>
      <w:r>
        <w:rPr>
          <w:rFonts w:ascii="Arial" w:hAnsi="Arial" w:cs="Arial"/>
        </w:rPr>
        <w:t xml:space="preserve">El modulo de envió de estadísticas de la PNP debe contener una funcionalidad de análisis de personas </w:t>
      </w:r>
      <w:r w:rsidR="00894510">
        <w:rPr>
          <w:rFonts w:ascii="Arial" w:hAnsi="Arial" w:cs="Arial"/>
        </w:rPr>
        <w:t>naturales relacionadas a una investigación</w:t>
      </w:r>
      <w:r>
        <w:rPr>
          <w:rFonts w:ascii="Arial" w:hAnsi="Arial" w:cs="Arial"/>
        </w:rPr>
        <w:t>, esto a fin de apoyar las actividades de inteligencia relacionadas a las investigaciones de lavado de activos de activos y financiamiento del terrorismo.</w:t>
      </w:r>
    </w:p>
    <w:p w:rsidR="008F4296" w:rsidRDefault="008F4296" w:rsidP="00177F54">
      <w:pPr>
        <w:pStyle w:val="Prrafodelista"/>
        <w:numPr>
          <w:ilvl w:val="1"/>
          <w:numId w:val="43"/>
        </w:numPr>
        <w:jc w:val="both"/>
        <w:rPr>
          <w:rFonts w:ascii="Arial" w:hAnsi="Arial" w:cs="Arial"/>
        </w:rPr>
      </w:pPr>
      <w:r>
        <w:rPr>
          <w:rFonts w:ascii="Arial" w:hAnsi="Arial" w:cs="Arial"/>
        </w:rPr>
        <w:t xml:space="preserve">Las acciones de </w:t>
      </w:r>
      <w:proofErr w:type="spellStart"/>
      <w:r>
        <w:rPr>
          <w:rFonts w:ascii="Arial" w:hAnsi="Arial" w:cs="Arial"/>
        </w:rPr>
        <w:t>analisis</w:t>
      </w:r>
      <w:proofErr w:type="spellEnd"/>
      <w:r>
        <w:rPr>
          <w:rFonts w:ascii="Arial" w:hAnsi="Arial" w:cs="Arial"/>
        </w:rPr>
        <w:t xml:space="preserve"> de personas realizadas sobre el modulo de envió de estadísticas deben ser registradas en tablas de auditoría.</w:t>
      </w:r>
    </w:p>
    <w:p w:rsidR="00D1684A" w:rsidRDefault="00D1684A" w:rsidP="00D1684A">
      <w:pPr>
        <w:pStyle w:val="Prrafodelista"/>
        <w:ind w:left="1440"/>
        <w:jc w:val="both"/>
        <w:rPr>
          <w:rFonts w:ascii="Arial" w:hAnsi="Arial" w:cs="Arial"/>
        </w:rPr>
      </w:pPr>
    </w:p>
    <w:p w:rsidR="00F4521D" w:rsidRDefault="00F4521D" w:rsidP="00177F54">
      <w:pPr>
        <w:pStyle w:val="Prrafodelista"/>
        <w:numPr>
          <w:ilvl w:val="1"/>
          <w:numId w:val="43"/>
        </w:numPr>
        <w:jc w:val="both"/>
        <w:rPr>
          <w:rFonts w:ascii="Arial" w:hAnsi="Arial" w:cs="Arial"/>
        </w:rPr>
      </w:pPr>
      <w:r>
        <w:rPr>
          <w:rFonts w:ascii="Arial" w:hAnsi="Arial" w:cs="Arial"/>
        </w:rPr>
        <w:t>El modulo de envió de estadísticas debe permitir integrarse con otros sistemas externos tales como: RENIEC, SUNAT, SUNARP.</w:t>
      </w:r>
    </w:p>
    <w:p w:rsidR="00D1684A" w:rsidRDefault="00D1684A" w:rsidP="00D1684A">
      <w:pPr>
        <w:pStyle w:val="Prrafodelista"/>
        <w:ind w:left="1440"/>
        <w:jc w:val="both"/>
        <w:rPr>
          <w:rFonts w:ascii="Arial" w:hAnsi="Arial" w:cs="Arial"/>
        </w:rPr>
      </w:pPr>
    </w:p>
    <w:p w:rsidR="00177F54" w:rsidRPr="00D4086D" w:rsidRDefault="00177F54" w:rsidP="00177F54">
      <w:pPr>
        <w:pStyle w:val="Prrafodelista"/>
        <w:numPr>
          <w:ilvl w:val="1"/>
          <w:numId w:val="43"/>
        </w:numPr>
        <w:jc w:val="both"/>
        <w:rPr>
          <w:rFonts w:ascii="Arial" w:hAnsi="Arial" w:cs="Arial"/>
        </w:rPr>
      </w:pPr>
      <w:r>
        <w:rPr>
          <w:rFonts w:ascii="Arial" w:hAnsi="Arial" w:cs="Arial"/>
        </w:rPr>
        <w:t xml:space="preserve">El sistema debe permitir </w:t>
      </w:r>
      <w:r w:rsidR="00561079">
        <w:rPr>
          <w:rFonts w:ascii="Arial" w:hAnsi="Arial" w:cs="Arial"/>
        </w:rPr>
        <w:t>el envió</w:t>
      </w:r>
      <w:r>
        <w:rPr>
          <w:rFonts w:ascii="Arial" w:hAnsi="Arial" w:cs="Arial"/>
        </w:rPr>
        <w:t xml:space="preserve"> de información estadística relacionada a los delitos de lavado de activos </w:t>
      </w:r>
      <w:r w:rsidR="00561079">
        <w:rPr>
          <w:rFonts w:ascii="Arial" w:hAnsi="Arial" w:cs="Arial"/>
        </w:rPr>
        <w:t>y financiamiento del terrorismo mediante mecanismos automatizados y en tiempo real.</w:t>
      </w:r>
    </w:p>
    <w:p w:rsidR="00177F54" w:rsidRDefault="00177F54" w:rsidP="00177F54">
      <w:pPr>
        <w:jc w:val="both"/>
        <w:rPr>
          <w:rFonts w:ascii="Arial" w:hAnsi="Arial" w:cs="Arial"/>
        </w:rPr>
      </w:pPr>
    </w:p>
    <w:p w:rsidR="00177F54" w:rsidRDefault="00177F54" w:rsidP="00177F54">
      <w:pPr>
        <w:jc w:val="both"/>
        <w:rPr>
          <w:rFonts w:ascii="Arial" w:hAnsi="Arial" w:cs="Arial"/>
        </w:rPr>
      </w:pPr>
    </w:p>
    <w:p w:rsidR="00177F54" w:rsidRDefault="00177F54" w:rsidP="00177F54">
      <w:pPr>
        <w:pStyle w:val="Ttulo2"/>
      </w:pPr>
      <w:bookmarkStart w:id="13" w:name="_Toc486454997"/>
      <w:bookmarkStart w:id="14" w:name="_Toc494086403"/>
      <w:r>
        <w:t>Requerimientos No funcionales</w:t>
      </w:r>
      <w:bookmarkEnd w:id="13"/>
      <w:bookmarkEnd w:id="14"/>
    </w:p>
    <w:p w:rsidR="00177F54" w:rsidRPr="00987249" w:rsidRDefault="00177F54" w:rsidP="00177F54"/>
    <w:p w:rsidR="00177F54" w:rsidRDefault="00177F54" w:rsidP="00177F54">
      <w:pPr>
        <w:pStyle w:val="Prrafodelista"/>
        <w:numPr>
          <w:ilvl w:val="1"/>
          <w:numId w:val="44"/>
        </w:numPr>
        <w:jc w:val="both"/>
        <w:rPr>
          <w:rFonts w:ascii="Arial" w:hAnsi="Arial" w:cs="Arial"/>
        </w:rPr>
      </w:pPr>
      <w:r>
        <w:rPr>
          <w:rFonts w:ascii="Arial" w:hAnsi="Arial" w:cs="Arial"/>
        </w:rPr>
        <w:t xml:space="preserve">El Modulo de registro deberá ser una aplicación web es decir deberá ser accedido por el usuario desde un navegador web (Internet </w:t>
      </w:r>
      <w:proofErr w:type="spellStart"/>
      <w:r>
        <w:rPr>
          <w:rFonts w:ascii="Arial" w:hAnsi="Arial" w:cs="Arial"/>
        </w:rPr>
        <w:t>explorer</w:t>
      </w:r>
      <w:proofErr w:type="spellEnd"/>
      <w:r>
        <w:rPr>
          <w:rFonts w:ascii="Arial" w:hAnsi="Arial" w:cs="Arial"/>
        </w:rPr>
        <w:t xml:space="preserve">, </w:t>
      </w:r>
      <w:proofErr w:type="spellStart"/>
      <w:r>
        <w:rPr>
          <w:rFonts w:ascii="Arial" w:hAnsi="Arial" w:cs="Arial"/>
        </w:rPr>
        <w:t>mozilla</w:t>
      </w:r>
      <w:proofErr w:type="spellEnd"/>
      <w:r>
        <w:rPr>
          <w:rFonts w:ascii="Arial" w:hAnsi="Arial" w:cs="Arial"/>
        </w:rPr>
        <w:t xml:space="preserve"> </w:t>
      </w:r>
      <w:proofErr w:type="spellStart"/>
      <w:r>
        <w:rPr>
          <w:rFonts w:ascii="Arial" w:hAnsi="Arial" w:cs="Arial"/>
        </w:rPr>
        <w:t>Firefox</w:t>
      </w:r>
      <w:proofErr w:type="spellEnd"/>
      <w:r>
        <w:rPr>
          <w:rFonts w:ascii="Arial" w:hAnsi="Arial" w:cs="Arial"/>
        </w:rPr>
        <w:t xml:space="preserve">, </w:t>
      </w:r>
      <w:proofErr w:type="spellStart"/>
      <w:r>
        <w:rPr>
          <w:rFonts w:ascii="Arial" w:hAnsi="Arial" w:cs="Arial"/>
        </w:rPr>
        <w:t>Chrome</w:t>
      </w:r>
      <w:proofErr w:type="spellEnd"/>
      <w:r>
        <w:rPr>
          <w:rFonts w:ascii="Arial" w:hAnsi="Arial" w:cs="Arial"/>
        </w:rPr>
        <w:t xml:space="preserve"> o safari).</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Modulo de registro debe contar con la seguridad de usuario que provee el directorio activo de Windows.</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sistema debe contar con un diseño amigable e intuitivo con ayudas, de modo que facilite su uso.</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lastRenderedPageBreak/>
        <w:t>El Modulo de registro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Modulo de registro debe contener consumo de servicios web emitidos de entidades tales como: INEI, SUNAT, RENIEC, entre otras.</w:t>
      </w:r>
    </w:p>
    <w:p w:rsidR="00D1684A" w:rsidRDefault="00D1684A" w:rsidP="00D1684A">
      <w:pPr>
        <w:pStyle w:val="Prrafodelista"/>
        <w:ind w:left="1440"/>
        <w:jc w:val="both"/>
        <w:rPr>
          <w:rFonts w:ascii="Arial" w:hAnsi="Arial" w:cs="Arial"/>
        </w:rPr>
      </w:pPr>
    </w:p>
    <w:p w:rsidR="00177F54" w:rsidRDefault="00720582" w:rsidP="00177F54">
      <w:pPr>
        <w:pStyle w:val="Prrafodelista"/>
        <w:numPr>
          <w:ilvl w:val="1"/>
          <w:numId w:val="44"/>
        </w:numPr>
        <w:jc w:val="both"/>
        <w:rPr>
          <w:rFonts w:ascii="Arial" w:hAnsi="Arial" w:cs="Arial"/>
        </w:rPr>
      </w:pPr>
      <w:r>
        <w:rPr>
          <w:rFonts w:ascii="Arial" w:hAnsi="Arial" w:cs="Arial"/>
        </w:rPr>
        <w:t>Se debe contar con un mecanismo seguro y en línea que permita la remisión de datos de las estadísticas.</w:t>
      </w:r>
    </w:p>
    <w:p w:rsidR="00D1684A" w:rsidRDefault="00D1684A" w:rsidP="00D1684A">
      <w:pPr>
        <w:pStyle w:val="Prrafodelista"/>
        <w:ind w:left="1440"/>
        <w:jc w:val="both"/>
        <w:rPr>
          <w:rFonts w:ascii="Arial" w:hAnsi="Arial" w:cs="Arial"/>
        </w:rPr>
      </w:pPr>
    </w:p>
    <w:p w:rsidR="00177F54" w:rsidRDefault="00177F54" w:rsidP="00177F54">
      <w:pPr>
        <w:jc w:val="both"/>
        <w:rPr>
          <w:rFonts w:ascii="Arial" w:hAnsi="Arial" w:cs="Arial"/>
        </w:rPr>
      </w:pPr>
    </w:p>
    <w:p w:rsidR="00177F54" w:rsidRDefault="00177F54" w:rsidP="00177F54">
      <w:pPr>
        <w:pStyle w:val="Ttulo1"/>
      </w:pPr>
      <w:bookmarkStart w:id="15" w:name="_Toc486454998"/>
      <w:bookmarkStart w:id="16" w:name="_Toc494086404"/>
      <w:r>
        <w:t>PROXIMOS PASOS</w:t>
      </w:r>
      <w:bookmarkEnd w:id="15"/>
      <w:bookmarkEnd w:id="16"/>
    </w:p>
    <w:p w:rsidR="00177F54" w:rsidRDefault="00177F54" w:rsidP="00177F54"/>
    <w:p w:rsidR="00C85525" w:rsidRPr="00C85525" w:rsidRDefault="00C85525" w:rsidP="00C85525">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p w:rsidR="001A4A8D" w:rsidRDefault="001A4A8D" w:rsidP="00177F54">
      <w:pPr>
        <w:pStyle w:val="Ttulo1"/>
      </w:pPr>
    </w:p>
    <w:sectPr w:rsidR="001A4A8D"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658" w:rsidRDefault="00DE5658" w:rsidP="008F2776">
      <w:pPr>
        <w:spacing w:after="0" w:line="240" w:lineRule="auto"/>
      </w:pPr>
      <w:r>
        <w:separator/>
      </w:r>
    </w:p>
  </w:endnote>
  <w:endnote w:type="continuationSeparator" w:id="0">
    <w:p w:rsidR="00DE5658" w:rsidRDefault="00DE5658"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7D66D6" w:rsidRPr="007D66D6">
      <w:rPr>
        <w:rFonts w:eastAsiaTheme="minorEastAsia"/>
      </w:rPr>
      <w:fldChar w:fldCharType="begin"/>
    </w:r>
    <w:r>
      <w:instrText>PAGE   \* MERGEFORMAT</w:instrText>
    </w:r>
    <w:r w:rsidR="007D66D6" w:rsidRPr="007D66D6">
      <w:rPr>
        <w:rFonts w:eastAsiaTheme="minorEastAsia"/>
      </w:rPr>
      <w:fldChar w:fldCharType="separate"/>
    </w:r>
    <w:r w:rsidR="00AD47F3" w:rsidRPr="00AD47F3">
      <w:rPr>
        <w:rFonts w:asciiTheme="majorHAnsi" w:eastAsiaTheme="majorEastAsia" w:hAnsiTheme="majorHAnsi" w:cstheme="majorBidi"/>
        <w:noProof/>
        <w:lang w:val="es-ES"/>
      </w:rPr>
      <w:t>5</w:t>
    </w:r>
    <w:r w:rsidR="007D66D6">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658" w:rsidRDefault="00DE5658" w:rsidP="008F2776">
      <w:pPr>
        <w:spacing w:after="0" w:line="240" w:lineRule="auto"/>
      </w:pPr>
      <w:r>
        <w:separator/>
      </w:r>
    </w:p>
  </w:footnote>
  <w:footnote w:type="continuationSeparator" w:id="0">
    <w:p w:rsidR="00DE5658" w:rsidRDefault="00DE5658"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7F54" w:rsidP="002363FC">
        <w:pPr>
          <w:pStyle w:val="Encabezado"/>
          <w:pBdr>
            <w:bottom w:val="thickThinSmallGap" w:sz="24" w:space="1" w:color="622423" w:themeColor="accent2" w:themeShade="7F"/>
          </w:pBdr>
          <w:jc w:val="center"/>
        </w:pPr>
        <w:r>
          <w:rPr>
            <w:b/>
            <w:bCs/>
            <w:color w:val="000000" w:themeColor="text1"/>
          </w:rPr>
          <w:t>Requerimientos funcionales y No funcionales: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7">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3">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2"/>
  </w:num>
  <w:num w:numId="4">
    <w:abstractNumId w:val="25"/>
  </w:num>
  <w:num w:numId="5">
    <w:abstractNumId w:val="21"/>
  </w:num>
  <w:num w:numId="6">
    <w:abstractNumId w:val="0"/>
  </w:num>
  <w:num w:numId="7">
    <w:abstractNumId w:val="33"/>
  </w:num>
  <w:num w:numId="8">
    <w:abstractNumId w:val="30"/>
  </w:num>
  <w:num w:numId="9">
    <w:abstractNumId w:val="44"/>
  </w:num>
  <w:num w:numId="10">
    <w:abstractNumId w:val="1"/>
  </w:num>
  <w:num w:numId="11">
    <w:abstractNumId w:val="16"/>
  </w:num>
  <w:num w:numId="12">
    <w:abstractNumId w:val="13"/>
  </w:num>
  <w:num w:numId="13">
    <w:abstractNumId w:val="2"/>
  </w:num>
  <w:num w:numId="14">
    <w:abstractNumId w:val="20"/>
  </w:num>
  <w:num w:numId="15">
    <w:abstractNumId w:val="39"/>
  </w:num>
  <w:num w:numId="16">
    <w:abstractNumId w:val="28"/>
  </w:num>
  <w:num w:numId="17">
    <w:abstractNumId w:val="27"/>
  </w:num>
  <w:num w:numId="18">
    <w:abstractNumId w:val="12"/>
  </w:num>
  <w:num w:numId="19">
    <w:abstractNumId w:val="32"/>
  </w:num>
  <w:num w:numId="20">
    <w:abstractNumId w:val="3"/>
  </w:num>
  <w:num w:numId="21">
    <w:abstractNumId w:val="11"/>
  </w:num>
  <w:num w:numId="22">
    <w:abstractNumId w:val="18"/>
  </w:num>
  <w:num w:numId="23">
    <w:abstractNumId w:val="8"/>
  </w:num>
  <w:num w:numId="24">
    <w:abstractNumId w:val="14"/>
  </w:num>
  <w:num w:numId="25">
    <w:abstractNumId w:val="37"/>
  </w:num>
  <w:num w:numId="26">
    <w:abstractNumId w:val="5"/>
  </w:num>
  <w:num w:numId="27">
    <w:abstractNumId w:val="38"/>
  </w:num>
  <w:num w:numId="28">
    <w:abstractNumId w:val="34"/>
  </w:num>
  <w:num w:numId="29">
    <w:abstractNumId w:val="10"/>
  </w:num>
  <w:num w:numId="30">
    <w:abstractNumId w:val="43"/>
  </w:num>
  <w:num w:numId="31">
    <w:abstractNumId w:val="31"/>
  </w:num>
  <w:num w:numId="32">
    <w:abstractNumId w:val="23"/>
  </w:num>
  <w:num w:numId="33">
    <w:abstractNumId w:val="40"/>
  </w:num>
  <w:num w:numId="34">
    <w:abstractNumId w:val="35"/>
  </w:num>
  <w:num w:numId="35">
    <w:abstractNumId w:val="17"/>
  </w:num>
  <w:num w:numId="36">
    <w:abstractNumId w:val="9"/>
  </w:num>
  <w:num w:numId="37">
    <w:abstractNumId w:val="41"/>
  </w:num>
  <w:num w:numId="38">
    <w:abstractNumId w:val="29"/>
  </w:num>
  <w:num w:numId="39">
    <w:abstractNumId w:val="24"/>
  </w:num>
  <w:num w:numId="40">
    <w:abstractNumId w:val="4"/>
  </w:num>
  <w:num w:numId="41">
    <w:abstractNumId w:val="45"/>
  </w:num>
  <w:num w:numId="42">
    <w:abstractNumId w:val="36"/>
  </w:num>
  <w:num w:numId="43">
    <w:abstractNumId w:val="7"/>
  </w:num>
  <w:num w:numId="44">
    <w:abstractNumId w:val="15"/>
  </w:num>
  <w:num w:numId="45">
    <w:abstractNumId w:val="19"/>
  </w:num>
  <w:num w:numId="46">
    <w:abstractNumId w:val="22"/>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94A29"/>
    <w:rsid w:val="000F3FC4"/>
    <w:rsid w:val="001000B8"/>
    <w:rsid w:val="0012004C"/>
    <w:rsid w:val="0012218E"/>
    <w:rsid w:val="0013637D"/>
    <w:rsid w:val="001428EE"/>
    <w:rsid w:val="00177F54"/>
    <w:rsid w:val="00181E04"/>
    <w:rsid w:val="001915A3"/>
    <w:rsid w:val="001922B8"/>
    <w:rsid w:val="001A0EE1"/>
    <w:rsid w:val="001A0F98"/>
    <w:rsid w:val="001A4A8D"/>
    <w:rsid w:val="001F5FC1"/>
    <w:rsid w:val="001F6CB5"/>
    <w:rsid w:val="002133BB"/>
    <w:rsid w:val="00225302"/>
    <w:rsid w:val="00226E89"/>
    <w:rsid w:val="002363FC"/>
    <w:rsid w:val="002D299F"/>
    <w:rsid w:val="002E6658"/>
    <w:rsid w:val="002F43E2"/>
    <w:rsid w:val="003612BA"/>
    <w:rsid w:val="00380588"/>
    <w:rsid w:val="003913BE"/>
    <w:rsid w:val="003A5128"/>
    <w:rsid w:val="003D3014"/>
    <w:rsid w:val="003E74B2"/>
    <w:rsid w:val="00452C6C"/>
    <w:rsid w:val="0046586E"/>
    <w:rsid w:val="0048034A"/>
    <w:rsid w:val="004A2EF8"/>
    <w:rsid w:val="004A7E76"/>
    <w:rsid w:val="004D16F9"/>
    <w:rsid w:val="004F4603"/>
    <w:rsid w:val="004F7815"/>
    <w:rsid w:val="00501A7D"/>
    <w:rsid w:val="0050653D"/>
    <w:rsid w:val="00517CBA"/>
    <w:rsid w:val="00526DE0"/>
    <w:rsid w:val="00546AD0"/>
    <w:rsid w:val="00561079"/>
    <w:rsid w:val="00567B12"/>
    <w:rsid w:val="005710D1"/>
    <w:rsid w:val="00572674"/>
    <w:rsid w:val="005813B2"/>
    <w:rsid w:val="0059010D"/>
    <w:rsid w:val="0059702B"/>
    <w:rsid w:val="005A17A7"/>
    <w:rsid w:val="005C1692"/>
    <w:rsid w:val="005D0ECD"/>
    <w:rsid w:val="005D79FB"/>
    <w:rsid w:val="005F3C63"/>
    <w:rsid w:val="00634E40"/>
    <w:rsid w:val="00642F7F"/>
    <w:rsid w:val="006437A7"/>
    <w:rsid w:val="00660667"/>
    <w:rsid w:val="0066109D"/>
    <w:rsid w:val="00663213"/>
    <w:rsid w:val="006839D0"/>
    <w:rsid w:val="00686A2D"/>
    <w:rsid w:val="006C6D2F"/>
    <w:rsid w:val="006D45AE"/>
    <w:rsid w:val="006E7C55"/>
    <w:rsid w:val="00720582"/>
    <w:rsid w:val="00721817"/>
    <w:rsid w:val="00723D7E"/>
    <w:rsid w:val="00724442"/>
    <w:rsid w:val="00787305"/>
    <w:rsid w:val="007A2F70"/>
    <w:rsid w:val="007D3B90"/>
    <w:rsid w:val="007D66D6"/>
    <w:rsid w:val="007F2779"/>
    <w:rsid w:val="007F5EA8"/>
    <w:rsid w:val="00842FE2"/>
    <w:rsid w:val="0088172F"/>
    <w:rsid w:val="0088505B"/>
    <w:rsid w:val="00894510"/>
    <w:rsid w:val="008959C2"/>
    <w:rsid w:val="008B4B18"/>
    <w:rsid w:val="008D3535"/>
    <w:rsid w:val="008F2776"/>
    <w:rsid w:val="008F4296"/>
    <w:rsid w:val="00916222"/>
    <w:rsid w:val="00963BD7"/>
    <w:rsid w:val="00981B4B"/>
    <w:rsid w:val="00987249"/>
    <w:rsid w:val="009A07C9"/>
    <w:rsid w:val="009C23BA"/>
    <w:rsid w:val="009D75CF"/>
    <w:rsid w:val="009E37F0"/>
    <w:rsid w:val="009F0555"/>
    <w:rsid w:val="009F18AB"/>
    <w:rsid w:val="00A07372"/>
    <w:rsid w:val="00A253D9"/>
    <w:rsid w:val="00A45B97"/>
    <w:rsid w:val="00A45D8B"/>
    <w:rsid w:val="00A57BA9"/>
    <w:rsid w:val="00A67DB5"/>
    <w:rsid w:val="00A81A0C"/>
    <w:rsid w:val="00A91897"/>
    <w:rsid w:val="00AB5F37"/>
    <w:rsid w:val="00AD47F3"/>
    <w:rsid w:val="00AE129E"/>
    <w:rsid w:val="00B05C97"/>
    <w:rsid w:val="00B23D86"/>
    <w:rsid w:val="00B27C44"/>
    <w:rsid w:val="00B31417"/>
    <w:rsid w:val="00B4342D"/>
    <w:rsid w:val="00B44274"/>
    <w:rsid w:val="00B62900"/>
    <w:rsid w:val="00B77902"/>
    <w:rsid w:val="00B8039C"/>
    <w:rsid w:val="00BA1596"/>
    <w:rsid w:val="00BB421E"/>
    <w:rsid w:val="00C017AA"/>
    <w:rsid w:val="00C1749B"/>
    <w:rsid w:val="00C308BB"/>
    <w:rsid w:val="00C531BE"/>
    <w:rsid w:val="00C5323C"/>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D4961"/>
    <w:rsid w:val="00DE2826"/>
    <w:rsid w:val="00DE5658"/>
    <w:rsid w:val="00E10BED"/>
    <w:rsid w:val="00E2230B"/>
    <w:rsid w:val="00E32E64"/>
    <w:rsid w:val="00E352D3"/>
    <w:rsid w:val="00E600A0"/>
    <w:rsid w:val="00E827E0"/>
    <w:rsid w:val="00E84440"/>
    <w:rsid w:val="00EA277B"/>
    <w:rsid w:val="00EE38D6"/>
    <w:rsid w:val="00EF4B9B"/>
    <w:rsid w:val="00F4521D"/>
    <w:rsid w:val="00F637E9"/>
    <w:rsid w:val="00F6484B"/>
    <w:rsid w:val="00F66479"/>
    <w:rsid w:val="00F90671"/>
    <w:rsid w:val="00FB1D2D"/>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2017-09-24T00:00:00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ABB7D3-1D5B-4FF9-B1CF-54FB90785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1000</Words>
  <Characters>5502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Policía Nacional del Perú – Diseño informático del Sistema de Información Estadístico</dc:title>
  <dc:creator>Carlos E. León Vela</dc:creator>
  <cp:lastModifiedBy>carlos</cp:lastModifiedBy>
  <cp:revision>26</cp:revision>
  <cp:lastPrinted>2016-08-09T11:32:00Z</cp:lastPrinted>
  <dcterms:created xsi:type="dcterms:W3CDTF">2017-05-29T04:07:00Z</dcterms:created>
  <dcterms:modified xsi:type="dcterms:W3CDTF">2017-09-25T12:04:00Z</dcterms:modified>
</cp:coreProperties>
</file>