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B62E8A" w:rsidRDefault="00B62E8A" w:rsidP="00B62E8A">
      <w:pPr>
        <w:pStyle w:val="Ttulo2"/>
      </w:pPr>
      <w:r>
        <w:t xml:space="preserve">Requerimiento asociado </w:t>
      </w:r>
      <w:r w:rsidRPr="00CE0EC7">
        <w:t>RQ.PNP.00</w:t>
      </w:r>
      <w:r>
        <w:t>1</w:t>
      </w:r>
      <w:r w:rsidRPr="00CE0EC7">
        <w:t xml:space="preserve"> </w:t>
      </w:r>
      <w:r>
        <w:t xml:space="preserve"> – Roles del sistema</w:t>
      </w:r>
    </w:p>
    <w:p w:rsidR="00B62E8A" w:rsidRDefault="00B62E8A" w:rsidP="00B62E8A"/>
    <w:p w:rsidR="00B62E8A" w:rsidRDefault="00B62E8A" w:rsidP="00B62E8A">
      <w:pPr>
        <w:pStyle w:val="Prrafodelista"/>
        <w:numPr>
          <w:ilvl w:val="0"/>
          <w:numId w:val="2"/>
        </w:numPr>
      </w:pPr>
      <w:r>
        <w:rPr>
          <w:b/>
        </w:rPr>
        <w:t xml:space="preserve">Usuario registro.- </w:t>
      </w:r>
      <w:r w:rsidRPr="00B62E8A">
        <w:t>Este usuario tendrá el acceso total a todas las funcionalidades del modulo de envió de datos de la PNP.</w:t>
      </w:r>
    </w:p>
    <w:p w:rsidR="00B62E8A" w:rsidRDefault="00B62E8A" w:rsidP="009660C4">
      <w:pPr>
        <w:pStyle w:val="Ttulo2"/>
      </w:pPr>
    </w:p>
    <w:p w:rsidR="00B62E8A" w:rsidRDefault="00B62E8A" w:rsidP="009660C4">
      <w:pPr>
        <w:pStyle w:val="Ttulo2"/>
      </w:pPr>
    </w:p>
    <w:p w:rsidR="009660C4" w:rsidRDefault="009660C4" w:rsidP="009660C4">
      <w:pPr>
        <w:pStyle w:val="Ttulo2"/>
      </w:pPr>
      <w:r>
        <w:t xml:space="preserve">Requerimiento asociado </w:t>
      </w:r>
      <w:r w:rsidR="004942F2" w:rsidRPr="00CE0EC7">
        <w:t>RQ.PNP.00</w:t>
      </w:r>
      <w:r w:rsidR="001F472A">
        <w:t>2</w:t>
      </w:r>
      <w:r w:rsidR="004942F2" w:rsidRPr="00CE0EC7">
        <w:t xml:space="preserve"> </w:t>
      </w:r>
      <w:r>
        <w:t xml:space="preserve"> – opciones del menú:</w:t>
      </w:r>
    </w:p>
    <w:p w:rsidR="009660C4" w:rsidRDefault="009660C4" w:rsidP="009660C4"/>
    <w:p w:rsidR="009660C4" w:rsidRDefault="00375ACA" w:rsidP="009660C4">
      <w:pPr>
        <w:pStyle w:val="Prrafodelista"/>
        <w:numPr>
          <w:ilvl w:val="0"/>
          <w:numId w:val="2"/>
        </w:numPr>
      </w:pPr>
      <w:r>
        <w:rPr>
          <w:b/>
        </w:rPr>
        <w:t>Configuración &gt; Listados</w:t>
      </w:r>
      <w:r w:rsidR="009660C4">
        <w:t xml:space="preserve">.- Contiene la administración </w:t>
      </w:r>
      <w:r>
        <w:t>de los listados de tipologías de delito precedente para las investigaciones sobre los delitos de lavado de activos y financiamiento del terrorismo.</w:t>
      </w:r>
    </w:p>
    <w:p w:rsidR="00375ACA" w:rsidRDefault="00375ACA" w:rsidP="00375ACA">
      <w:pPr>
        <w:pStyle w:val="Prrafodelista"/>
        <w:numPr>
          <w:ilvl w:val="0"/>
          <w:numId w:val="2"/>
        </w:numPr>
      </w:pPr>
      <w:r>
        <w:rPr>
          <w:b/>
        </w:rPr>
        <w:t>Registro &gt; Reportes</w:t>
      </w:r>
      <w:r>
        <w:t>.- Contiene las funcionalidades de búsqueda de información y generación de reportes.</w:t>
      </w:r>
    </w:p>
    <w:p w:rsidR="009660C4" w:rsidRDefault="00375ACA" w:rsidP="009660C4">
      <w:pPr>
        <w:pStyle w:val="Prrafodelista"/>
        <w:numPr>
          <w:ilvl w:val="0"/>
          <w:numId w:val="2"/>
        </w:numPr>
      </w:pPr>
      <w:r>
        <w:rPr>
          <w:b/>
        </w:rPr>
        <w:t>Conexión &gt; Envió</w:t>
      </w:r>
      <w:r w:rsidR="009660C4" w:rsidRPr="009660C4">
        <w:rPr>
          <w:b/>
        </w:rPr>
        <w:t xml:space="preserve">.- </w:t>
      </w:r>
      <w:r w:rsidR="009660C4">
        <w:t>Contiene las funcionalidades de generación de matrices y remisión de datos al INEI.</w:t>
      </w:r>
    </w:p>
    <w:p w:rsidR="00B23D85" w:rsidRDefault="00B23D85" w:rsidP="00B23D85">
      <w:pPr>
        <w:pStyle w:val="Ttulo2"/>
      </w:pPr>
    </w:p>
    <w:p w:rsidR="001F472A" w:rsidRDefault="001F472A" w:rsidP="001F472A">
      <w:pPr>
        <w:pStyle w:val="Ttulo2"/>
      </w:pPr>
      <w:r>
        <w:t xml:space="preserve">Requerimiento asociado </w:t>
      </w:r>
      <w:r w:rsidRPr="00CE0EC7">
        <w:t>RQ.PNP.</w:t>
      </w:r>
      <w:r w:rsidRPr="001F472A">
        <w:rPr>
          <w:rFonts w:ascii="Arial" w:eastAsia="Times New Roman" w:hAnsi="Arial" w:cs="Times New Roman"/>
          <w:szCs w:val="20"/>
          <w:lang w:eastAsia="es-ES"/>
        </w:rPr>
        <w:t xml:space="preserve"> </w:t>
      </w:r>
      <w:r w:rsidRPr="00DC368A">
        <w:rPr>
          <w:rFonts w:ascii="Arial" w:eastAsia="Times New Roman" w:hAnsi="Arial" w:cs="Times New Roman"/>
          <w:szCs w:val="20"/>
          <w:lang w:eastAsia="es-ES"/>
        </w:rPr>
        <w:t>003 – Acciones de auditoría</w:t>
      </w:r>
      <w:r>
        <w:t>:</w:t>
      </w:r>
    </w:p>
    <w:p w:rsidR="001F472A" w:rsidRDefault="001F472A" w:rsidP="001F472A"/>
    <w:p w:rsidR="001F472A" w:rsidRDefault="001F472A" w:rsidP="001F472A">
      <w:pPr>
        <w:pStyle w:val="Prrafodelista"/>
        <w:numPr>
          <w:ilvl w:val="0"/>
          <w:numId w:val="8"/>
        </w:numPr>
      </w:pPr>
      <w:r w:rsidRPr="00E22784">
        <w:t>AC001</w:t>
      </w:r>
      <w:r>
        <w:t>: "Ingresar al sistema"</w:t>
      </w:r>
    </w:p>
    <w:p w:rsidR="00266AAE" w:rsidRDefault="00266AAE" w:rsidP="00266AAE">
      <w:pPr>
        <w:pStyle w:val="Prrafodelista"/>
        <w:numPr>
          <w:ilvl w:val="0"/>
          <w:numId w:val="8"/>
        </w:numPr>
      </w:pPr>
      <w:r w:rsidRPr="00E22784">
        <w:t xml:space="preserve">AC002: </w:t>
      </w:r>
      <w:r>
        <w:t>"Administrar listas"</w:t>
      </w:r>
    </w:p>
    <w:p w:rsidR="00E22784" w:rsidRDefault="00E22784" w:rsidP="00E22784">
      <w:pPr>
        <w:pStyle w:val="Prrafodelista"/>
        <w:numPr>
          <w:ilvl w:val="0"/>
          <w:numId w:val="8"/>
        </w:numPr>
      </w:pPr>
      <w:r w:rsidRPr="00E22784">
        <w:t xml:space="preserve">AC003: </w:t>
      </w:r>
      <w:r>
        <w:t>"Buscar investigaciones"</w:t>
      </w:r>
    </w:p>
    <w:p w:rsidR="00E22784" w:rsidRDefault="00E22784" w:rsidP="00E22784">
      <w:pPr>
        <w:pStyle w:val="Prrafodelista"/>
        <w:numPr>
          <w:ilvl w:val="0"/>
          <w:numId w:val="8"/>
        </w:numPr>
      </w:pPr>
      <w:r w:rsidRPr="00E22784">
        <w:t xml:space="preserve">AC004: </w:t>
      </w:r>
      <w:r>
        <w:t>"Exportar datos"</w:t>
      </w:r>
    </w:p>
    <w:p w:rsidR="00266AAE" w:rsidRPr="00E22784" w:rsidRDefault="00E22784" w:rsidP="001F472A">
      <w:pPr>
        <w:pStyle w:val="Prrafodelista"/>
        <w:numPr>
          <w:ilvl w:val="0"/>
          <w:numId w:val="8"/>
        </w:numPr>
      </w:pPr>
      <w:r w:rsidRPr="00E22784">
        <w:t>AC005: "Enviar datos al INEI"</w:t>
      </w:r>
    </w:p>
    <w:p w:rsidR="00E22784" w:rsidRPr="00E22784" w:rsidRDefault="00E22784" w:rsidP="00E22784">
      <w:pPr>
        <w:pStyle w:val="Prrafodelista"/>
        <w:numPr>
          <w:ilvl w:val="0"/>
          <w:numId w:val="8"/>
        </w:numPr>
      </w:pPr>
      <w:r w:rsidRPr="00E22784">
        <w:t>AC006: "Generar estadísticas totalizadas"</w:t>
      </w:r>
    </w:p>
    <w:p w:rsidR="00E22784" w:rsidRPr="00E22784" w:rsidRDefault="00E22784" w:rsidP="00E22784">
      <w:pPr>
        <w:pStyle w:val="Prrafodelista"/>
        <w:numPr>
          <w:ilvl w:val="0"/>
          <w:numId w:val="8"/>
        </w:numPr>
      </w:pPr>
      <w:r w:rsidRPr="00E22784">
        <w:t>AC006: "Generar estadísticas totalizadas"</w:t>
      </w:r>
    </w:p>
    <w:p w:rsidR="00E22784" w:rsidRDefault="00E22784" w:rsidP="00E22784">
      <w:pPr>
        <w:pStyle w:val="Prrafodelista"/>
      </w:pPr>
    </w:p>
    <w:p w:rsidR="001F472A" w:rsidRPr="001F472A" w:rsidRDefault="001F472A" w:rsidP="001F472A"/>
    <w:p w:rsidR="00B23D85" w:rsidRDefault="00B23D85" w:rsidP="00B23D85">
      <w:pPr>
        <w:pStyle w:val="Ttulo2"/>
      </w:pPr>
      <w:r>
        <w:lastRenderedPageBreak/>
        <w:t xml:space="preserve">Requerimiento asociado </w:t>
      </w:r>
      <w:r w:rsidR="00D808C4" w:rsidRPr="00CE0EC7">
        <w:t>RQ.PNP.00</w:t>
      </w:r>
      <w:r w:rsidR="00F068C7">
        <w:t>4</w:t>
      </w:r>
      <w:r w:rsidR="00D808C4">
        <w:t xml:space="preserve"> </w:t>
      </w:r>
      <w:r>
        <w:t xml:space="preserve">– </w:t>
      </w:r>
      <w:r w:rsidR="00D808C4" w:rsidRPr="00CE0EC7">
        <w:t>Listado de tipologías de delito precedente</w:t>
      </w:r>
      <w:r>
        <w:t>:</w:t>
      </w:r>
    </w:p>
    <w:p w:rsidR="00B23D85" w:rsidRDefault="00B23D85" w:rsidP="00B23D85"/>
    <w:p w:rsidR="00B23D85" w:rsidRPr="00D808C4" w:rsidRDefault="00D808C4" w:rsidP="00D808C4">
      <w:pPr>
        <w:pStyle w:val="Prrafodelista"/>
        <w:numPr>
          <w:ilvl w:val="0"/>
          <w:numId w:val="6"/>
        </w:numPr>
      </w:pPr>
      <w:r w:rsidRPr="00D808C4">
        <w:rPr>
          <w:b/>
        </w:rPr>
        <w:t>Procesos por Lavado de Activos y Pérdida de Dominio, por Delitos Precedentes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Tráfico ilícito de drogas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Minería ilegal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Defraudación de Rentas de Aduanas / Contrabando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Defraudación tributaria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Estafa / Fraude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Proxenetismo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Enriquecimiento Ilícito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Delitos contra la administración pública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Delitos contra el orden financiero y monetario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Trata de personas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Delitos aduaneros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Delitos contra el patrimonio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Secuestro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Tráfico ilícito de migrantes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Delitos contra los derechos intelectuales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Tráfico ilícito de armas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Delitos ambientales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No determinado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Otros (señalar)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Ninguno</w:t>
      </w:r>
    </w:p>
    <w:p w:rsidR="00D808C4" w:rsidRDefault="00D808C4" w:rsidP="00D808C4"/>
    <w:p w:rsidR="00D808C4" w:rsidRPr="00D808C4" w:rsidRDefault="00D808C4" w:rsidP="00D808C4">
      <w:pPr>
        <w:pStyle w:val="Prrafodelista"/>
        <w:numPr>
          <w:ilvl w:val="0"/>
          <w:numId w:val="6"/>
        </w:numPr>
        <w:rPr>
          <w:b/>
        </w:rPr>
      </w:pPr>
      <w:r w:rsidRPr="00D808C4">
        <w:rPr>
          <w:b/>
        </w:rPr>
        <w:t>Procesos por Financiamiento del Terrorismo</w:t>
      </w:r>
    </w:p>
    <w:p w:rsidR="00D808C4" w:rsidRPr="00D808C4" w:rsidRDefault="00D808C4" w:rsidP="00D808C4">
      <w:pPr>
        <w:pStyle w:val="Prrafodelista"/>
      </w:pPr>
    </w:p>
    <w:p w:rsidR="00221C85" w:rsidRPr="00221C85" w:rsidRDefault="00221C85" w:rsidP="001D3376">
      <w:pPr>
        <w:pStyle w:val="Text"/>
        <w:rPr>
          <w:lang w:val="es-PE"/>
        </w:rPr>
      </w:pPr>
      <w:bookmarkStart w:id="0" w:name="_GoBack"/>
      <w:bookmarkEnd w:id="0"/>
    </w:p>
    <w:sectPr w:rsidR="00221C85" w:rsidRPr="00221C85" w:rsidSect="00D26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37DD0"/>
    <w:multiLevelType w:val="hybridMultilevel"/>
    <w:tmpl w:val="E598A12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82B11"/>
    <w:multiLevelType w:val="hybridMultilevel"/>
    <w:tmpl w:val="E8FA78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364B4"/>
    <w:multiLevelType w:val="hybridMultilevel"/>
    <w:tmpl w:val="2B70D7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1D3376"/>
    <w:rsid w:val="001F472A"/>
    <w:rsid w:val="00221C85"/>
    <w:rsid w:val="00266AAE"/>
    <w:rsid w:val="003612BA"/>
    <w:rsid w:val="00375ACA"/>
    <w:rsid w:val="003B4CBB"/>
    <w:rsid w:val="004942F2"/>
    <w:rsid w:val="006E4213"/>
    <w:rsid w:val="007D57DD"/>
    <w:rsid w:val="007E4C35"/>
    <w:rsid w:val="00930D23"/>
    <w:rsid w:val="009660C4"/>
    <w:rsid w:val="00B23D85"/>
    <w:rsid w:val="00B62E8A"/>
    <w:rsid w:val="00B66668"/>
    <w:rsid w:val="00C1749B"/>
    <w:rsid w:val="00CD7A4B"/>
    <w:rsid w:val="00D26811"/>
    <w:rsid w:val="00D808C4"/>
    <w:rsid w:val="00DB3C38"/>
    <w:rsid w:val="00DE1660"/>
    <w:rsid w:val="00E22784"/>
    <w:rsid w:val="00F068C7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11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carlos</cp:lastModifiedBy>
  <cp:revision>18</cp:revision>
  <dcterms:created xsi:type="dcterms:W3CDTF">2017-08-16T12:12:00Z</dcterms:created>
  <dcterms:modified xsi:type="dcterms:W3CDTF">2018-01-08T16:01:00Z</dcterms:modified>
</cp:coreProperties>
</file>