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A17275"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Modelo de interoperabilidad</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524221">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4D1D28">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524221">
          <w:r w:rsidRPr="00524221">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524221">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524221">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524221">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C37855" w:rsidRDefault="00524221">
          <w:pPr>
            <w:pStyle w:val="TDC1"/>
            <w:tabs>
              <w:tab w:val="right" w:leader="dot" w:pos="8828"/>
            </w:tabs>
            <w:rPr>
              <w:rFonts w:eastAsiaTheme="minorEastAsia"/>
              <w:noProof/>
              <w:lang w:eastAsia="es-PE"/>
            </w:rPr>
          </w:pPr>
          <w:r w:rsidRPr="00524221">
            <w:fldChar w:fldCharType="begin"/>
          </w:r>
          <w:r w:rsidR="006E7C55">
            <w:instrText xml:space="preserve"> TOC \o "1-3" \h \z \u </w:instrText>
          </w:r>
          <w:r w:rsidRPr="00524221">
            <w:fldChar w:fldCharType="separate"/>
          </w:r>
          <w:hyperlink w:anchor="_Toc494085042" w:history="1">
            <w:r w:rsidR="00C37855" w:rsidRPr="0063499F">
              <w:rPr>
                <w:rStyle w:val="Hipervnculo"/>
                <w:noProof/>
              </w:rPr>
              <w:t>Introducción</w:t>
            </w:r>
            <w:r w:rsidR="00C37855">
              <w:rPr>
                <w:noProof/>
                <w:webHidden/>
              </w:rPr>
              <w:tab/>
            </w:r>
            <w:r>
              <w:rPr>
                <w:noProof/>
                <w:webHidden/>
              </w:rPr>
              <w:fldChar w:fldCharType="begin"/>
            </w:r>
            <w:r w:rsidR="00C37855">
              <w:rPr>
                <w:noProof/>
                <w:webHidden/>
              </w:rPr>
              <w:instrText xml:space="preserve"> PAGEREF _Toc494085042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43" w:history="1">
            <w:r w:rsidR="00C37855" w:rsidRPr="0063499F">
              <w:rPr>
                <w:rStyle w:val="Hipervnculo"/>
                <w:noProof/>
              </w:rPr>
              <w:t>Propósito</w:t>
            </w:r>
            <w:r w:rsidR="00C37855">
              <w:rPr>
                <w:noProof/>
                <w:webHidden/>
              </w:rPr>
              <w:tab/>
            </w:r>
            <w:r>
              <w:rPr>
                <w:noProof/>
                <w:webHidden/>
              </w:rPr>
              <w:fldChar w:fldCharType="begin"/>
            </w:r>
            <w:r w:rsidR="00C37855">
              <w:rPr>
                <w:noProof/>
                <w:webHidden/>
              </w:rPr>
              <w:instrText xml:space="preserve"> PAGEREF _Toc494085043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44" w:history="1">
            <w:r w:rsidR="00C37855" w:rsidRPr="0063499F">
              <w:rPr>
                <w:rStyle w:val="Hipervnculo"/>
                <w:noProof/>
              </w:rPr>
              <w:t>Alcance</w:t>
            </w:r>
            <w:r w:rsidR="00C37855">
              <w:rPr>
                <w:noProof/>
                <w:webHidden/>
              </w:rPr>
              <w:tab/>
            </w:r>
            <w:r>
              <w:rPr>
                <w:noProof/>
                <w:webHidden/>
              </w:rPr>
              <w:fldChar w:fldCharType="begin"/>
            </w:r>
            <w:r w:rsidR="00C37855">
              <w:rPr>
                <w:noProof/>
                <w:webHidden/>
              </w:rPr>
              <w:instrText xml:space="preserve"> PAGEREF _Toc494085044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45" w:history="1">
            <w:r w:rsidR="00C37855" w:rsidRPr="0063499F">
              <w:rPr>
                <w:rStyle w:val="Hipervnculo"/>
                <w:noProof/>
              </w:rPr>
              <w:t>Audiencia</w:t>
            </w:r>
            <w:r w:rsidR="00C37855">
              <w:rPr>
                <w:noProof/>
                <w:webHidden/>
              </w:rPr>
              <w:tab/>
            </w:r>
            <w:r>
              <w:rPr>
                <w:noProof/>
                <w:webHidden/>
              </w:rPr>
              <w:fldChar w:fldCharType="begin"/>
            </w:r>
            <w:r w:rsidR="00C37855">
              <w:rPr>
                <w:noProof/>
                <w:webHidden/>
              </w:rPr>
              <w:instrText xml:space="preserve"> PAGEREF _Toc494085045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46" w:history="1">
            <w:r w:rsidR="00C37855" w:rsidRPr="0063499F">
              <w:rPr>
                <w:rStyle w:val="Hipervnculo"/>
                <w:noProof/>
              </w:rPr>
              <w:t>CARACTERÍSTICAS GENERALES DE LA SOLUCION</w:t>
            </w:r>
            <w:r w:rsidR="00C37855">
              <w:rPr>
                <w:noProof/>
                <w:webHidden/>
              </w:rPr>
              <w:tab/>
            </w:r>
            <w:r>
              <w:rPr>
                <w:noProof/>
                <w:webHidden/>
              </w:rPr>
              <w:fldChar w:fldCharType="begin"/>
            </w:r>
            <w:r w:rsidR="00C37855">
              <w:rPr>
                <w:noProof/>
                <w:webHidden/>
              </w:rPr>
              <w:instrText xml:space="preserve"> PAGEREF _Toc494085046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524221">
          <w:pPr>
            <w:pStyle w:val="TDC2"/>
            <w:tabs>
              <w:tab w:val="right" w:leader="dot" w:pos="8828"/>
            </w:tabs>
            <w:rPr>
              <w:rFonts w:eastAsiaTheme="minorEastAsia"/>
              <w:noProof/>
              <w:lang w:eastAsia="es-PE"/>
            </w:rPr>
          </w:pPr>
          <w:hyperlink w:anchor="_Toc494085047" w:history="1">
            <w:r w:rsidR="00C37855" w:rsidRPr="0063499F">
              <w:rPr>
                <w:rStyle w:val="Hipervnculo"/>
                <w:noProof/>
              </w:rPr>
              <w:t>Conexión mediante servicios web de tipo REST</w:t>
            </w:r>
            <w:r w:rsidR="00C37855">
              <w:rPr>
                <w:noProof/>
                <w:webHidden/>
              </w:rPr>
              <w:tab/>
            </w:r>
            <w:r>
              <w:rPr>
                <w:noProof/>
                <w:webHidden/>
              </w:rPr>
              <w:fldChar w:fldCharType="begin"/>
            </w:r>
            <w:r w:rsidR="00C37855">
              <w:rPr>
                <w:noProof/>
                <w:webHidden/>
              </w:rPr>
              <w:instrText xml:space="preserve"> PAGEREF _Toc494085047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524221">
          <w:pPr>
            <w:pStyle w:val="TDC2"/>
            <w:tabs>
              <w:tab w:val="right" w:leader="dot" w:pos="8828"/>
            </w:tabs>
            <w:rPr>
              <w:rFonts w:eastAsiaTheme="minorEastAsia"/>
              <w:noProof/>
              <w:lang w:eastAsia="es-PE"/>
            </w:rPr>
          </w:pPr>
          <w:hyperlink w:anchor="_Toc494085048" w:history="1">
            <w:r w:rsidR="00C37855" w:rsidRPr="0063499F">
              <w:rPr>
                <w:rStyle w:val="Hipervnculo"/>
                <w:noProof/>
              </w:rPr>
              <w:t>Modelo de interoperabilidad</w:t>
            </w:r>
            <w:r w:rsidR="00C37855">
              <w:rPr>
                <w:noProof/>
                <w:webHidden/>
              </w:rPr>
              <w:tab/>
            </w:r>
            <w:r>
              <w:rPr>
                <w:noProof/>
                <w:webHidden/>
              </w:rPr>
              <w:fldChar w:fldCharType="begin"/>
            </w:r>
            <w:r w:rsidR="00C37855">
              <w:rPr>
                <w:noProof/>
                <w:webHidden/>
              </w:rPr>
              <w:instrText xml:space="preserve"> PAGEREF _Toc494085048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49" w:history="1">
            <w:r w:rsidR="00C37855" w:rsidRPr="0063499F">
              <w:rPr>
                <w:rStyle w:val="Hipervnculo"/>
                <w:noProof/>
              </w:rPr>
              <w:t>PARAMETROS DE ENTRADA DEL SERVICIO WEB</w:t>
            </w:r>
            <w:r w:rsidR="00C37855">
              <w:rPr>
                <w:noProof/>
                <w:webHidden/>
              </w:rPr>
              <w:tab/>
            </w:r>
            <w:r>
              <w:rPr>
                <w:noProof/>
                <w:webHidden/>
              </w:rPr>
              <w:fldChar w:fldCharType="begin"/>
            </w:r>
            <w:r w:rsidR="00C37855">
              <w:rPr>
                <w:noProof/>
                <w:webHidden/>
              </w:rPr>
              <w:instrText xml:space="preserve"> PAGEREF _Toc494085049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50" w:history="1">
            <w:r w:rsidR="00C37855" w:rsidRPr="0063499F">
              <w:rPr>
                <w:rStyle w:val="Hipervnculo"/>
                <w:noProof/>
              </w:rPr>
              <w:t>Estructura a detalle</w:t>
            </w:r>
            <w:r w:rsidR="00C37855">
              <w:rPr>
                <w:noProof/>
                <w:webHidden/>
              </w:rPr>
              <w:tab/>
            </w:r>
            <w:r>
              <w:rPr>
                <w:noProof/>
                <w:webHidden/>
              </w:rPr>
              <w:fldChar w:fldCharType="begin"/>
            </w:r>
            <w:r w:rsidR="00C37855">
              <w:rPr>
                <w:noProof/>
                <w:webHidden/>
              </w:rPr>
              <w:instrText xml:space="preserve"> PAGEREF _Toc494085050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524221">
          <w:pPr>
            <w:pStyle w:val="TDC1"/>
            <w:tabs>
              <w:tab w:val="right" w:leader="dot" w:pos="8828"/>
            </w:tabs>
            <w:rPr>
              <w:rFonts w:eastAsiaTheme="minorEastAsia"/>
              <w:noProof/>
              <w:lang w:eastAsia="es-PE"/>
            </w:rPr>
          </w:pPr>
          <w:hyperlink w:anchor="_Toc494085051" w:history="1">
            <w:r w:rsidR="00C37855" w:rsidRPr="0063499F">
              <w:rPr>
                <w:rStyle w:val="Hipervnculo"/>
                <w:noProof/>
              </w:rPr>
              <w:t>MODELO DEL REGISTRO DE AUDITORIA DE LOS ENVIOS AL INEI</w:t>
            </w:r>
            <w:r w:rsidR="00C37855">
              <w:rPr>
                <w:noProof/>
                <w:webHidden/>
              </w:rPr>
              <w:tab/>
            </w:r>
            <w:r>
              <w:rPr>
                <w:noProof/>
                <w:webHidden/>
              </w:rPr>
              <w:fldChar w:fldCharType="begin"/>
            </w:r>
            <w:r w:rsidR="00C37855">
              <w:rPr>
                <w:noProof/>
                <w:webHidden/>
              </w:rPr>
              <w:instrText xml:space="preserve"> PAGEREF _Toc494085051 \h </w:instrText>
            </w:r>
            <w:r>
              <w:rPr>
                <w:noProof/>
                <w:webHidden/>
              </w:rPr>
            </w:r>
            <w:r>
              <w:rPr>
                <w:noProof/>
                <w:webHidden/>
              </w:rPr>
              <w:fldChar w:fldCharType="separate"/>
            </w:r>
            <w:r w:rsidR="00C37855">
              <w:rPr>
                <w:noProof/>
                <w:webHidden/>
              </w:rPr>
              <w:t>5</w:t>
            </w:r>
            <w:r>
              <w:rPr>
                <w:noProof/>
                <w:webHidden/>
              </w:rPr>
              <w:fldChar w:fldCharType="end"/>
            </w:r>
          </w:hyperlink>
        </w:p>
        <w:p w:rsidR="006E7C55" w:rsidRDefault="00524221">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17275" w:rsidRDefault="00A17275" w:rsidP="00A17275">
      <w:pPr>
        <w:pStyle w:val="Ttulo1"/>
      </w:pPr>
      <w:bookmarkStart w:id="0" w:name="_Toc492619628"/>
      <w:bookmarkStart w:id="1" w:name="_Toc494085042"/>
      <w:r>
        <w:lastRenderedPageBreak/>
        <w:t>Introducción</w:t>
      </w:r>
      <w:bookmarkEnd w:id="0"/>
      <w:bookmarkEnd w:id="1"/>
    </w:p>
    <w:p w:rsidR="00A17275" w:rsidRPr="00E15518" w:rsidRDefault="00A17275" w:rsidP="00A17275">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A17275" w:rsidRDefault="00A17275" w:rsidP="00A17275">
      <w:pPr>
        <w:pStyle w:val="Ttulo1"/>
      </w:pPr>
      <w:bookmarkStart w:id="2" w:name="_Toc492619629"/>
      <w:bookmarkStart w:id="3" w:name="_Toc494085043"/>
      <w:r>
        <w:t>Propósito</w:t>
      </w:r>
      <w:bookmarkEnd w:id="2"/>
      <w:bookmarkEnd w:id="3"/>
    </w:p>
    <w:p w:rsidR="00A17275" w:rsidRPr="00E15518" w:rsidRDefault="00A17275" w:rsidP="00A17275">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lado del módulo de registro de la Policía Nacional del Perú.</w:t>
      </w:r>
    </w:p>
    <w:p w:rsidR="00A17275" w:rsidRPr="00E31B39" w:rsidRDefault="00A17275" w:rsidP="00A17275">
      <w:pPr>
        <w:pStyle w:val="Ttulo1"/>
      </w:pPr>
      <w:bookmarkStart w:id="4" w:name="_Toc492619630"/>
      <w:bookmarkStart w:id="5" w:name="_Toc494085044"/>
      <w:r w:rsidRPr="00E31B39">
        <w:t>Alcance</w:t>
      </w:r>
      <w:bookmarkEnd w:id="4"/>
      <w:bookmarkEnd w:id="5"/>
      <w:r w:rsidRPr="00E31B39">
        <w:t xml:space="preserve"> </w:t>
      </w:r>
    </w:p>
    <w:p w:rsidR="00A17275" w:rsidRPr="00E15518"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A17275" w:rsidRPr="00E31B39" w:rsidRDefault="00A17275" w:rsidP="00A17275">
      <w:pPr>
        <w:pStyle w:val="Ttulo1"/>
      </w:pPr>
      <w:bookmarkStart w:id="6" w:name="_Toc492619631"/>
      <w:bookmarkStart w:id="7" w:name="_Toc494085045"/>
      <w:r w:rsidRPr="00E31B39">
        <w:t>Audiencia</w:t>
      </w:r>
      <w:bookmarkEnd w:id="6"/>
      <w:bookmarkEnd w:id="7"/>
      <w:r w:rsidRPr="00E31B39">
        <w:t xml:space="preserve"> </w:t>
      </w:r>
    </w:p>
    <w:p w:rsidR="00A17275" w:rsidRPr="00E31B39"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17275" w:rsidRPr="00E31B39" w:rsidRDefault="00A17275" w:rsidP="009F5849">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17275" w:rsidRPr="00CE19A4" w:rsidRDefault="00A17275" w:rsidP="009F5849">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El equipo de desarrollo de la PNP, los cuales encontrarán en este documento el detalle de la arquitectura de software utilizada en la implementación del módulo de registro de la PNP, el mismo que servirá de guía para el posterior mantenimiento.</w:t>
      </w:r>
    </w:p>
    <w:p w:rsidR="00A17275" w:rsidRDefault="00A17275" w:rsidP="00A17275">
      <w:pPr>
        <w:rPr>
          <w:rFonts w:ascii="Arial" w:hAnsi="Arial" w:cs="Arial"/>
          <w:b/>
          <w:bCs/>
          <w:color w:val="000000"/>
          <w:sz w:val="20"/>
          <w:szCs w:val="20"/>
        </w:rPr>
      </w:pPr>
    </w:p>
    <w:p w:rsidR="00A17275" w:rsidRDefault="00A17275" w:rsidP="00A17275">
      <w:pPr>
        <w:pStyle w:val="Ttulo1"/>
      </w:pPr>
      <w:bookmarkStart w:id="8" w:name="_Toc492619632"/>
      <w:bookmarkStart w:id="9" w:name="_Toc494085046"/>
      <w:r w:rsidRPr="00DE010A">
        <w:t xml:space="preserve">CARACTERÍSTICAS </w:t>
      </w:r>
      <w:r>
        <w:t>GENERALES DE LA SOLUCION</w:t>
      </w:r>
      <w:bookmarkEnd w:id="8"/>
      <w:bookmarkEnd w:id="9"/>
    </w:p>
    <w:p w:rsidR="00A17275" w:rsidRPr="00DE010A" w:rsidRDefault="00A17275" w:rsidP="00A17275">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A17275" w:rsidRPr="00266E0C"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utilización del servicio web que expondrá el INEI se debe de realizar en la capa de integración mediante la utilización de cliente web desarrollado sobre tecnología ASP.net.</w:t>
      </w: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pStyle w:val="Ttulo2"/>
      </w:pPr>
      <w:bookmarkStart w:id="10" w:name="_Toc492619633"/>
      <w:bookmarkStart w:id="11" w:name="_Toc494085047"/>
      <w:r>
        <w:lastRenderedPageBreak/>
        <w:t>Conexión mediante servicios web de tipo REST</w:t>
      </w:r>
      <w:bookmarkEnd w:id="10"/>
      <w:bookmarkEnd w:id="11"/>
    </w:p>
    <w:p w:rsidR="00A17275" w:rsidRDefault="00A17275" w:rsidP="00A17275">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5145" cy="30816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5145" cy="3081655"/>
                    </a:xfrm>
                    <a:prstGeom prst="rect">
                      <a:avLst/>
                    </a:prstGeom>
                    <a:noFill/>
                    <a:ln w="9525">
                      <a:noFill/>
                      <a:miter lim="800000"/>
                      <a:headEnd/>
                      <a:tailEnd/>
                    </a:ln>
                  </pic:spPr>
                </pic:pic>
              </a:graphicData>
            </a:graphic>
          </wp:inline>
        </w:drawing>
      </w:r>
    </w:p>
    <w:p w:rsidR="00A17275" w:rsidRDefault="00A17275" w:rsidP="00A17275">
      <w:pPr>
        <w:autoSpaceDE w:val="0"/>
        <w:autoSpaceDN w:val="0"/>
        <w:adjustRightInd w:val="0"/>
        <w:spacing w:after="0" w:line="240" w:lineRule="auto"/>
        <w:rPr>
          <w:rFonts w:ascii="Arial" w:hAnsi="Arial" w:cs="Arial"/>
          <w:b/>
          <w:bCs/>
          <w:color w:val="000000"/>
        </w:rPr>
      </w:pPr>
    </w:p>
    <w:p w:rsidR="00A17275" w:rsidRDefault="00A17275" w:rsidP="00A17275">
      <w:pPr>
        <w:pStyle w:val="Ttulo2"/>
      </w:pPr>
      <w:bookmarkStart w:id="12" w:name="_Toc492619634"/>
      <w:bookmarkStart w:id="13" w:name="_Toc494085048"/>
      <w:r>
        <w:t>Modelo de interoperabilidad</w:t>
      </w:r>
      <w:bookmarkEnd w:id="12"/>
      <w:bookmarkEnd w:id="13"/>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9590" cy="4078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9590" cy="4078605"/>
                    </a:xfrm>
                    <a:prstGeom prst="rect">
                      <a:avLst/>
                    </a:prstGeom>
                    <a:noFill/>
                    <a:ln>
                      <a:noFill/>
                    </a:ln>
                  </pic:spPr>
                </pic:pic>
              </a:graphicData>
            </a:graphic>
          </wp:inline>
        </w:drawing>
      </w:r>
    </w:p>
    <w:p w:rsidR="00A17275" w:rsidRDefault="00A17275" w:rsidP="00A17275">
      <w:pPr>
        <w:pStyle w:val="Ttulo1"/>
      </w:pPr>
      <w:bookmarkStart w:id="14" w:name="_Toc492619635"/>
      <w:bookmarkStart w:id="15" w:name="_Toc494085049"/>
      <w:r>
        <w:lastRenderedPageBreak/>
        <w:t>PARAMETROS DE ENTRADA DEL SERVICIO WEB</w:t>
      </w:r>
      <w:bookmarkEnd w:id="14"/>
      <w:bookmarkEnd w:id="15"/>
    </w:p>
    <w:p w:rsidR="00A17275" w:rsidRPr="007904F8" w:rsidRDefault="00A17275" w:rsidP="00A17275">
      <w:pPr>
        <w:autoSpaceDE w:val="0"/>
        <w:autoSpaceDN w:val="0"/>
        <w:adjustRightInd w:val="0"/>
        <w:spacing w:after="0" w:line="240" w:lineRule="auto"/>
        <w:rPr>
          <w:rFonts w:ascii="Arial" w:hAnsi="Arial" w:cs="Arial"/>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Pr="00CD3D4F" w:rsidRDefault="00A17275" w:rsidP="009F5849">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sidR="00BC5B1C">
        <w:rPr>
          <w:rFonts w:ascii="Arial" w:eastAsia="Times New Roman" w:hAnsi="Arial" w:cs="Times New Roman"/>
          <w:b/>
          <w:szCs w:val="24"/>
        </w:rPr>
        <w:t xml:space="preserve"> </w:t>
      </w:r>
      <w:proofErr w:type="spellStart"/>
      <w:r w:rsidR="00BC5B1C">
        <w:rPr>
          <w:rFonts w:ascii="Arial" w:eastAsia="Times New Roman" w:hAnsi="Arial" w:cs="Times New Roman"/>
          <w:b/>
          <w:szCs w:val="24"/>
        </w:rPr>
        <w:t>json</w:t>
      </w:r>
      <w:proofErr w:type="spellEnd"/>
      <w:r w:rsidR="00BC5B1C">
        <w:rPr>
          <w:rFonts w:ascii="Arial" w:eastAsia="Times New Roman" w:hAnsi="Arial" w:cs="Times New Roman"/>
          <w:b/>
          <w:szCs w:val="24"/>
        </w:rPr>
        <w:t xml:space="preserve"> de ejemplo</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 xml:space="preserve">PNP-2017", "fecha":"10-07-2017",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w:t>
      </w:r>
      <w:r>
        <w:rPr>
          <w:rFonts w:ascii="Arial" w:eastAsia="Times New Roman" w:hAnsi="Arial" w:cs="Times New Roman"/>
          <w:szCs w:val="24"/>
          <w:lang w:val="es-ES"/>
        </w:rPr>
        <w:t>PNP-2017", "fecha":"11-07-2017"</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 xml:space="preserve">":"Loreto",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C5B1C" w:rsidRDefault="00BC5B1C" w:rsidP="00BC5B1C">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2. REPORTES DE LA PNP</w:t>
      </w:r>
    </w:p>
    <w:p w:rsidR="00BC5B1C" w:rsidRPr="00F96CB6" w:rsidRDefault="00BC5B1C" w:rsidP="009F5849">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Numero de Investigaciones (tramitadas y concluidas) por año y mes</w:t>
      </w:r>
    </w:p>
    <w:p w:rsidR="00BC5B1C"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C5B1C" w:rsidRPr="00102DDB" w:rsidRDefault="00BC5B1C" w:rsidP="00BC5B1C">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BC5B1C" w:rsidRPr="00927C30"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Pr="00846439"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0550BD" w:rsidP="009F5849">
      <w:pPr>
        <w:pStyle w:val="Prrafodelista"/>
        <w:numPr>
          <w:ilvl w:val="0"/>
          <w:numId w:val="11"/>
        </w:numPr>
        <w:autoSpaceDE w:val="0"/>
        <w:autoSpaceDN w:val="0"/>
        <w:adjustRightInd w:val="0"/>
        <w:spacing w:after="0" w:line="240" w:lineRule="auto"/>
        <w:jc w:val="both"/>
        <w:rPr>
          <w:rFonts w:ascii="Arial" w:hAnsi="Arial" w:cs="Arial"/>
        </w:rPr>
      </w:pPr>
      <w:r w:rsidRPr="00F96CB6">
        <w:rPr>
          <w:rFonts w:ascii="Arial" w:hAnsi="Arial" w:cs="Arial"/>
        </w:rPr>
        <w:t>Numero de Investigaciones (tramitadas y concluidas) por año y mes</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0550BD" w:rsidRPr="00102DDB" w:rsidRDefault="000550BD" w:rsidP="000550BD">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"estado": "Tramite"}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w:t>
      </w:r>
      <w:r w:rsidRPr="00E36014">
        <w:rPr>
          <w:lang w:val="es-ES"/>
        </w:rPr>
        <w:t>]</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Pr="00846439" w:rsidRDefault="00BC5B1C" w:rsidP="00BC5B1C">
      <w:pPr>
        <w:pStyle w:val="Prrafodelista"/>
        <w:autoSpaceDE w:val="0"/>
        <w:autoSpaceDN w:val="0"/>
        <w:adjustRightInd w:val="0"/>
        <w:spacing w:after="0" w:line="240" w:lineRule="auto"/>
        <w:jc w:val="both"/>
        <w:rPr>
          <w:rFonts w:ascii="Arial" w:hAnsi="Arial" w:cs="Arial"/>
        </w:rPr>
      </w:pPr>
    </w:p>
    <w:p w:rsidR="00B7338A" w:rsidRDefault="00B7338A" w:rsidP="009F5849">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Default="00B7338A" w:rsidP="00B7338A">
      <w:pPr>
        <w:pStyle w:val="Cita"/>
        <w:rPr>
          <w:lang w:val="es-ES"/>
        </w:rPr>
      </w:pPr>
      <w:r w:rsidRPr="00E36014">
        <w:rPr>
          <w:lang w:val="es-ES"/>
        </w:rPr>
        <w:lastRenderedPageBreak/>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w:t>
      </w:r>
      <w:proofErr w:type="spellStart"/>
      <w:r>
        <w:rPr>
          <w:lang w:val="es-ES"/>
        </w:rPr>
        <w:t>concluision</w:t>
      </w:r>
      <w:proofErr w:type="spellEnd"/>
      <w:r>
        <w:rPr>
          <w:lang w:val="es-ES"/>
        </w:rPr>
        <w:t xml:space="preserve">": "Atestado policial"}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 "</w:t>
      </w:r>
      <w:proofErr w:type="spellStart"/>
      <w:r>
        <w:rPr>
          <w:lang w:val="es-ES"/>
        </w:rPr>
        <w:t>concluision</w:t>
      </w:r>
      <w:proofErr w:type="spellEnd"/>
      <w:r>
        <w:rPr>
          <w:lang w:val="es-ES"/>
        </w:rPr>
        <w:t>": "</w:t>
      </w:r>
      <w:r w:rsidRPr="00B7338A">
        <w:rPr>
          <w:lang w:val="es-ES"/>
        </w:rPr>
        <w:t>parte policial</w:t>
      </w:r>
      <w:r>
        <w:rPr>
          <w:lang w:val="es-ES"/>
        </w:rPr>
        <w:t>"}</w:t>
      </w:r>
      <w:r w:rsidRPr="00E36014">
        <w:rPr>
          <w:lang w:val="es-ES"/>
        </w:rPr>
        <w:t>]</w:t>
      </w:r>
    </w:p>
    <w:p w:rsidR="00B7338A" w:rsidRDefault="00B7338A" w:rsidP="00B7338A">
      <w:pPr>
        <w:rPr>
          <w:lang w:val="es-ES"/>
        </w:rPr>
      </w:pPr>
    </w:p>
    <w:p w:rsidR="00B7338A" w:rsidRDefault="00B7338A" w:rsidP="009F5849">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delito precedente</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jc w:val="both"/>
        <w:rPr>
          <w:rFonts w:ascii="Arial" w:hAnsi="Arial" w:cs="Arial"/>
        </w:rPr>
      </w:pPr>
      <w:r>
        <w:rPr>
          <w:rFonts w:ascii="Arial" w:hAnsi="Arial" w:cs="Arial"/>
        </w:rPr>
        <w:tab/>
        <w:t>Estructura:</w:t>
      </w:r>
    </w:p>
    <w:p w:rsidR="00B7338A" w:rsidRPr="00B7338A" w:rsidRDefault="00B7338A" w:rsidP="009F5849">
      <w:pPr>
        <w:pStyle w:val="Prrafodelista"/>
        <w:numPr>
          <w:ilvl w:val="0"/>
          <w:numId w:val="12"/>
        </w:num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"delito": "</w:t>
      </w:r>
      <w:r>
        <w:t>Tráfico ilícito de drogas</w:t>
      </w:r>
      <w:r w:rsidRPr="00B7338A">
        <w:rPr>
          <w:lang w:val="es-ES"/>
        </w:rPr>
        <w:t>"} , {"</w:t>
      </w:r>
      <w:proofErr w:type="spellStart"/>
      <w:r w:rsidRPr="00B7338A">
        <w:rPr>
          <w:lang w:val="es-ES"/>
        </w:rPr>
        <w:t>codigo</w:t>
      </w:r>
      <w:proofErr w:type="spellEnd"/>
      <w:r w:rsidRPr="00B7338A">
        <w:rPr>
          <w:lang w:val="es-ES"/>
        </w:rPr>
        <w:t>":"002-PNP-2017", "</w:t>
      </w:r>
      <w:proofErr w:type="spellStart"/>
      <w:r w:rsidRPr="00B7338A">
        <w:rPr>
          <w:lang w:val="es-ES"/>
        </w:rPr>
        <w:t>anho</w:t>
      </w:r>
      <w:proofErr w:type="spellEnd"/>
      <w:r w:rsidRPr="00B7338A">
        <w:rPr>
          <w:lang w:val="es-ES"/>
        </w:rPr>
        <w:t>":"2017", "mes":"Febrero", " delito " : "</w:t>
      </w:r>
      <w:r>
        <w:t>Defraudación tributaria</w:t>
      </w:r>
      <w:r w:rsidRPr="00B7338A">
        <w:rPr>
          <w:lang w:val="es-ES"/>
        </w:rPr>
        <w:t>"}]</w:t>
      </w:r>
    </w:p>
    <w:p w:rsidR="00B7338A" w:rsidRPr="00B7338A" w:rsidRDefault="00B7338A" w:rsidP="00B7338A">
      <w:pPr>
        <w:rPr>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B7338A" w:rsidRDefault="00B7338A" w:rsidP="009F5849">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Pr="000967B6" w:rsidRDefault="00B7338A" w:rsidP="00B7338A">
      <w:pPr>
        <w:pStyle w:val="Prrafodelista"/>
        <w:autoSpaceDE w:val="0"/>
        <w:autoSpaceDN w:val="0"/>
        <w:adjustRightInd w:val="0"/>
        <w:spacing w:after="0" w:line="240" w:lineRule="auto"/>
        <w:jc w:val="both"/>
        <w:rPr>
          <w:rFonts w:ascii="Arial" w:hAnsi="Arial"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"monto": "10000"}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"monto" : "30000"}</w:t>
      </w:r>
      <w:r w:rsidRPr="00E36014">
        <w:rPr>
          <w:lang w:val="es-ES"/>
        </w:rPr>
        <w:t>]</w:t>
      </w: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A17275" w:rsidRPr="00B232FC" w:rsidRDefault="00A17275" w:rsidP="00A17275">
      <w:pPr>
        <w:pStyle w:val="Ttulo1"/>
      </w:pPr>
      <w:bookmarkStart w:id="16" w:name="_Toc492619636"/>
      <w:bookmarkStart w:id="17" w:name="_Toc494085050"/>
      <w:r w:rsidRPr="00B232FC">
        <w:t>Estructura a detalle</w:t>
      </w:r>
      <w:bookmarkEnd w:id="16"/>
      <w:bookmarkEnd w:id="17"/>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Código único de la investigación</w:t>
      </w:r>
      <w:r>
        <w:rPr>
          <w:rFonts w:ascii="Arial" w:eastAsia="Times New Roman" w:hAnsi="Arial" w:cs="Times New Roman"/>
          <w:szCs w:val="24"/>
          <w:lang w:val="es-ES"/>
        </w:rPr>
        <w:t>.</w:t>
      </w:r>
    </w:p>
    <w:p w:rsidR="00A17275" w:rsidRPr="0017110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00A17275"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Año de registro de la </w:t>
      </w:r>
      <w:proofErr w:type="spellStart"/>
      <w:r>
        <w:rPr>
          <w:rFonts w:ascii="Arial" w:eastAsia="Times New Roman" w:hAnsi="Arial" w:cs="Times New Roman"/>
          <w:szCs w:val="24"/>
          <w:lang w:val="es-ES"/>
        </w:rPr>
        <w:t>investigacion</w:t>
      </w:r>
      <w:proofErr w:type="spellEnd"/>
    </w:p>
    <w:p w:rsidR="00A1727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mes</w:t>
      </w:r>
      <w:r w:rsidR="00A17275" w:rsidRPr="00171105">
        <w:rPr>
          <w:rFonts w:ascii="Arial" w:eastAsia="Times New Roman" w:hAnsi="Arial" w:cs="Times New Roman"/>
          <w:szCs w:val="24"/>
          <w:lang w:val="es-ES"/>
        </w:rPr>
        <w:t>.- Tipología del delito precedente</w:t>
      </w:r>
      <w:r w:rsidR="00A17275">
        <w:rPr>
          <w:rFonts w:ascii="Arial" w:eastAsia="Times New Roman" w:hAnsi="Arial" w:cs="Times New Roman"/>
          <w:szCs w:val="24"/>
          <w:lang w:val="es-ES"/>
        </w:rPr>
        <w:t>.</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bookmarkStart w:id="18" w:name="_GoBack"/>
      <w:bookmarkEnd w:id="18"/>
      <w:r>
        <w:rPr>
          <w:rFonts w:ascii="Arial" w:eastAsia="Times New Roman" w:hAnsi="Arial" w:cs="Times New Roman"/>
          <w:b/>
          <w:szCs w:val="24"/>
          <w:lang w:val="es-ES"/>
        </w:rPr>
        <w:t>Estado</w:t>
      </w:r>
      <w:r w:rsidR="00A17275" w:rsidRPr="00CE19A4">
        <w:rPr>
          <w:rFonts w:ascii="Arial" w:eastAsia="Times New Roman" w:hAnsi="Arial" w:cs="Times New Roman"/>
          <w:szCs w:val="24"/>
          <w:lang w:val="es-ES"/>
        </w:rPr>
        <w:t>.</w:t>
      </w:r>
      <w:r w:rsidR="00A1727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al estado de la </w:t>
      </w:r>
      <w:proofErr w:type="spellStart"/>
      <w:r>
        <w:rPr>
          <w:rFonts w:ascii="Arial" w:eastAsia="Times New Roman" w:hAnsi="Arial" w:cs="Times New Roman"/>
          <w:szCs w:val="24"/>
          <w:lang w:val="es-ES"/>
        </w:rPr>
        <w:t>investigacion</w:t>
      </w:r>
      <w:proofErr w:type="spellEnd"/>
      <w:r>
        <w:rPr>
          <w:rFonts w:ascii="Arial" w:eastAsia="Times New Roman" w:hAnsi="Arial" w:cs="Times New Roman"/>
          <w:szCs w:val="24"/>
          <w:lang w:val="es-ES"/>
        </w:rPr>
        <w:t>: tramite, resuelto</w:t>
      </w:r>
      <w:r w:rsidR="00A17275">
        <w:rPr>
          <w:rFonts w:ascii="Arial" w:eastAsia="Times New Roman" w:hAnsi="Arial" w:cs="Times New Roman"/>
          <w:szCs w:val="24"/>
          <w:lang w:val="es-ES"/>
        </w:rPr>
        <w:t>.</w:t>
      </w:r>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Estado</w:t>
      </w:r>
      <w:r w:rsidRPr="00171105">
        <w:rPr>
          <w:rFonts w:ascii="Arial" w:eastAsia="Times New Roman" w:hAnsi="Arial" w:cs="Times New Roman"/>
          <w:szCs w:val="24"/>
          <w:lang w:val="es-ES"/>
        </w:rPr>
        <w:t>: Estado general de la investigación: “Tramite” y “Resuelto”</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DB5BC1">
        <w:rPr>
          <w:rFonts w:ascii="Arial" w:eastAsia="Times New Roman" w:hAnsi="Arial" w:cs="Times New Roman"/>
          <w:b/>
          <w:szCs w:val="24"/>
          <w:lang w:val="es-ES"/>
        </w:rPr>
        <w:t>conclusión</w:t>
      </w:r>
      <w:r w:rsidR="00A17275" w:rsidRPr="00171105">
        <w:rPr>
          <w:rFonts w:ascii="Arial" w:eastAsia="Times New Roman" w:hAnsi="Arial" w:cs="Times New Roman"/>
          <w:szCs w:val="24"/>
          <w:lang w:val="es-ES"/>
        </w:rPr>
        <w:t>: Para los casos que la investigación este con el estado “Resuelto” se indicara que tipo de conclusión tuvo: “Atestado policial”, “Parte policial”, “Informes- CPP 2004 (3)”</w:t>
      </w:r>
    </w:p>
    <w:p w:rsidR="00A17275" w:rsidRPr="005E7326"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b/>
          <w:szCs w:val="24"/>
          <w:lang w:val="es-ES"/>
        </w:rPr>
      </w:pPr>
      <w:r w:rsidRPr="005E7326">
        <w:rPr>
          <w:rFonts w:ascii="Arial" w:eastAsia="Times New Roman" w:hAnsi="Arial" w:cs="Times New Roman"/>
          <w:b/>
          <w:szCs w:val="24"/>
          <w:lang w:val="es-ES"/>
        </w:rPr>
        <w:t>Monto</w:t>
      </w:r>
      <w:r w:rsidRPr="005E7326">
        <w:rPr>
          <w:rFonts w:ascii="Arial" w:eastAsia="Times New Roman" w:hAnsi="Arial" w:cs="Times New Roman"/>
          <w:szCs w:val="24"/>
          <w:lang w:val="es-ES"/>
        </w:rPr>
        <w:t>.- Corresponde a la sumatoria del monto correspondiente a las incautaciones realizadas por investigación.</w:t>
      </w:r>
    </w:p>
    <w:p w:rsidR="005E7326" w:rsidRPr="005E7326" w:rsidRDefault="005E7326"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5E7326">
        <w:rPr>
          <w:rFonts w:ascii="Arial" w:eastAsia="Times New Roman" w:hAnsi="Arial" w:cs="Times New Roman"/>
          <w:b/>
          <w:szCs w:val="24"/>
          <w:lang w:val="es-ES"/>
        </w:rPr>
        <w:t>Delito</w:t>
      </w:r>
      <w:r>
        <w:rPr>
          <w:rFonts w:ascii="Arial" w:eastAsia="Times New Roman" w:hAnsi="Arial" w:cs="Times New Roman"/>
          <w:b/>
          <w:szCs w:val="24"/>
          <w:lang w:val="es-ES"/>
        </w:rPr>
        <w:t xml:space="preserve">: </w:t>
      </w:r>
      <w:r w:rsidRPr="005E7326">
        <w:rPr>
          <w:rFonts w:ascii="Arial" w:eastAsia="Times New Roman" w:hAnsi="Arial" w:cs="Times New Roman"/>
          <w:szCs w:val="24"/>
          <w:lang w:val="es-ES"/>
        </w:rPr>
        <w:t>Corresponde al delito precedente de la investigación.</w:t>
      </w: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Pr="00E36014" w:rsidRDefault="00A17275" w:rsidP="00A17275">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A17275" w:rsidRDefault="00A17275" w:rsidP="00A17275">
      <w:pPr>
        <w:rPr>
          <w:rFonts w:ascii="Calibri" w:eastAsia="Times New Roman" w:hAnsi="Calibri" w:cs="Calibri"/>
          <w:b/>
          <w:bCs/>
          <w:color w:val="000000"/>
          <w:sz w:val="20"/>
          <w:szCs w:val="20"/>
          <w:lang w:eastAsia="es-PE"/>
        </w:rPr>
      </w:pPr>
    </w:p>
    <w:p w:rsidR="00A17275" w:rsidRPr="00E36014" w:rsidRDefault="00A17275" w:rsidP="009F5849">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A17275" w:rsidRPr="00E36014"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E36014" w:rsidRDefault="00A17275" w:rsidP="00A17275">
      <w:pPr>
        <w:autoSpaceDE w:val="0"/>
        <w:autoSpaceDN w:val="0"/>
        <w:adjustRightInd w:val="0"/>
        <w:spacing w:after="0" w:line="240" w:lineRule="auto"/>
        <w:rPr>
          <w:rFonts w:ascii="Arial" w:eastAsia="Times New Roman" w:hAnsi="Arial" w:cs="Times New Roman"/>
          <w:b/>
          <w:szCs w:val="24"/>
        </w:rPr>
      </w:pPr>
    </w:p>
    <w:p w:rsidR="00A17275" w:rsidRPr="009A0434" w:rsidRDefault="00A17275" w:rsidP="00A17275">
      <w:pPr>
        <w:pStyle w:val="Ttulo1"/>
      </w:pPr>
      <w:bookmarkStart w:id="19" w:name="_Toc492619637"/>
      <w:bookmarkStart w:id="20" w:name="_Toc494085051"/>
      <w:r w:rsidRPr="009A0434">
        <w:t>MODELO DEL REGISTRO DE AUDITORIA DE LOS ENVIOS AL INEI</w:t>
      </w:r>
      <w:bookmarkEnd w:id="19"/>
      <w:bookmarkEnd w:id="20"/>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Default="001A4A8D" w:rsidP="00177F54">
      <w:pPr>
        <w:pStyle w:val="Ttulo1"/>
      </w:pPr>
    </w:p>
    <w:sectPr w:rsidR="001A4A8D"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849" w:rsidRDefault="009F5849" w:rsidP="008F2776">
      <w:pPr>
        <w:spacing w:after="0" w:line="240" w:lineRule="auto"/>
      </w:pPr>
      <w:r>
        <w:separator/>
      </w:r>
    </w:p>
  </w:endnote>
  <w:endnote w:type="continuationSeparator" w:id="0">
    <w:p w:rsidR="009F5849" w:rsidRDefault="009F584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524221" w:rsidRPr="00524221">
      <w:rPr>
        <w:rFonts w:eastAsiaTheme="minorEastAsia"/>
      </w:rPr>
      <w:fldChar w:fldCharType="begin"/>
    </w:r>
    <w:r>
      <w:instrText>PAGE   \* MERGEFORMAT</w:instrText>
    </w:r>
    <w:r w:rsidR="00524221" w:rsidRPr="00524221">
      <w:rPr>
        <w:rFonts w:eastAsiaTheme="minorEastAsia"/>
      </w:rPr>
      <w:fldChar w:fldCharType="separate"/>
    </w:r>
    <w:r w:rsidR="005E7326" w:rsidRPr="005E7326">
      <w:rPr>
        <w:rFonts w:asciiTheme="majorHAnsi" w:eastAsiaTheme="majorEastAsia" w:hAnsiTheme="majorHAnsi" w:cstheme="majorBidi"/>
        <w:noProof/>
        <w:lang w:val="es-ES"/>
      </w:rPr>
      <w:t>5</w:t>
    </w:r>
    <w:r w:rsidR="00524221">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849" w:rsidRDefault="009F5849" w:rsidP="008F2776">
      <w:pPr>
        <w:spacing w:after="0" w:line="240" w:lineRule="auto"/>
      </w:pPr>
      <w:r>
        <w:separator/>
      </w:r>
    </w:p>
  </w:footnote>
  <w:footnote w:type="continuationSeparator" w:id="0">
    <w:p w:rsidR="009F5849" w:rsidRDefault="009F584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A17275" w:rsidP="002363FC">
        <w:pPr>
          <w:pStyle w:val="Encabezado"/>
          <w:pBdr>
            <w:bottom w:val="thickThinSmallGap" w:sz="24" w:space="1" w:color="622423" w:themeColor="accent2" w:themeShade="7F"/>
          </w:pBdr>
          <w:jc w:val="center"/>
        </w:pPr>
        <w:r>
          <w:rPr>
            <w:b/>
            <w:bCs/>
            <w:color w:val="000000" w:themeColor="text1"/>
          </w:rPr>
          <w:t>Modelo de interoperabilidad: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4D237DD0"/>
    <w:multiLevelType w:val="hybridMultilevel"/>
    <w:tmpl w:val="E598A12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2"/>
  </w:num>
  <w:num w:numId="4">
    <w:abstractNumId w:val="7"/>
  </w:num>
  <w:num w:numId="5">
    <w:abstractNumId w:val="6"/>
  </w:num>
  <w:num w:numId="6">
    <w:abstractNumId w:val="0"/>
  </w:num>
  <w:num w:numId="7">
    <w:abstractNumId w:val="11"/>
  </w:num>
  <w:num w:numId="8">
    <w:abstractNumId w:val="10"/>
  </w:num>
  <w:num w:numId="9">
    <w:abstractNumId w:val="3"/>
  </w:num>
  <w:num w:numId="10">
    <w:abstractNumId w:val="5"/>
  </w:num>
  <w:num w:numId="11">
    <w:abstractNumId w:val="4"/>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50BD"/>
    <w:rsid w:val="00094A29"/>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D299F"/>
    <w:rsid w:val="002E6658"/>
    <w:rsid w:val="002F43E2"/>
    <w:rsid w:val="003612BA"/>
    <w:rsid w:val="00380588"/>
    <w:rsid w:val="003913BE"/>
    <w:rsid w:val="003A5128"/>
    <w:rsid w:val="003D3014"/>
    <w:rsid w:val="003E74B2"/>
    <w:rsid w:val="00430C1A"/>
    <w:rsid w:val="00452C6C"/>
    <w:rsid w:val="0046586E"/>
    <w:rsid w:val="0048034A"/>
    <w:rsid w:val="004A2EF8"/>
    <w:rsid w:val="004A7E76"/>
    <w:rsid w:val="004D16F9"/>
    <w:rsid w:val="004D1D28"/>
    <w:rsid w:val="004F4603"/>
    <w:rsid w:val="004F7815"/>
    <w:rsid w:val="00501A7D"/>
    <w:rsid w:val="0050653D"/>
    <w:rsid w:val="00517CBA"/>
    <w:rsid w:val="00524221"/>
    <w:rsid w:val="00526DE0"/>
    <w:rsid w:val="00546AD0"/>
    <w:rsid w:val="00561079"/>
    <w:rsid w:val="00567B12"/>
    <w:rsid w:val="005710D1"/>
    <w:rsid w:val="00572674"/>
    <w:rsid w:val="005813B2"/>
    <w:rsid w:val="0059010D"/>
    <w:rsid w:val="0059702B"/>
    <w:rsid w:val="005A17A7"/>
    <w:rsid w:val="005C1692"/>
    <w:rsid w:val="005D0ECD"/>
    <w:rsid w:val="005D79FB"/>
    <w:rsid w:val="005E7326"/>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842FE2"/>
    <w:rsid w:val="0088172F"/>
    <w:rsid w:val="0088505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9F5849"/>
    <w:rsid w:val="00A07372"/>
    <w:rsid w:val="00A17275"/>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338A"/>
    <w:rsid w:val="00B77902"/>
    <w:rsid w:val="00B8039C"/>
    <w:rsid w:val="00BA1596"/>
    <w:rsid w:val="00BB421E"/>
    <w:rsid w:val="00BC5B1C"/>
    <w:rsid w:val="00BD7A6F"/>
    <w:rsid w:val="00C017AA"/>
    <w:rsid w:val="00C1749B"/>
    <w:rsid w:val="00C308BB"/>
    <w:rsid w:val="00C37855"/>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5BC1"/>
    <w:rsid w:val="00DD4961"/>
    <w:rsid w:val="00DE2826"/>
    <w:rsid w:val="00E2230B"/>
    <w:rsid w:val="00E32E64"/>
    <w:rsid w:val="00E352D3"/>
    <w:rsid w:val="00E600A0"/>
    <w:rsid w:val="00E827E0"/>
    <w:rsid w:val="00EA277B"/>
    <w:rsid w:val="00EE38D6"/>
    <w:rsid w:val="00EF4B9B"/>
    <w:rsid w:val="00F637E9"/>
    <w:rsid w:val="00F6484B"/>
    <w:rsid w:val="00F66479"/>
    <w:rsid w:val="00F76FC4"/>
    <w:rsid w:val="00F90671"/>
    <w:rsid w:val="00FB1D2D"/>
    <w:rsid w:val="00FD06B7"/>
    <w:rsid w:val="00FD14F6"/>
    <w:rsid w:val="00FD75D1"/>
    <w:rsid w:val="00FE174E"/>
    <w:rsid w:val="00FE2F48"/>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Cita">
    <w:name w:val="Quote"/>
    <w:basedOn w:val="Normal"/>
    <w:next w:val="Normal"/>
    <w:link w:val="CitaCar"/>
    <w:uiPriority w:val="29"/>
    <w:qFormat/>
    <w:rsid w:val="00BC5B1C"/>
    <w:rPr>
      <w:i/>
      <w:iCs/>
      <w:color w:val="000000" w:themeColor="text1"/>
    </w:rPr>
  </w:style>
  <w:style w:type="character" w:customStyle="1" w:styleId="CitaCar">
    <w:name w:val="Cita Car"/>
    <w:basedOn w:val="Fuentedeprrafopredeter"/>
    <w:link w:val="Cita"/>
    <w:uiPriority w:val="29"/>
    <w:rsid w:val="00BC5B1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C59F0-D363-4C1E-B02A-C8737A6E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Modelo de interoperabilidad: Policía Nacional del Perú – Diseño informático del Sistema de Información Estadístico</vt:lpstr>
    </vt:vector>
  </TitlesOfParts>
  <Company>Hewlett-Packard Copany</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Policía Nacional del Perú – Diseño informático del Sistema de Información Estadístico</dc:title>
  <dc:creator>Carlos E. León Vela</dc:creator>
  <cp:lastModifiedBy>carlos</cp:lastModifiedBy>
  <cp:revision>31</cp:revision>
  <cp:lastPrinted>2016-08-09T11:32:00Z</cp:lastPrinted>
  <dcterms:created xsi:type="dcterms:W3CDTF">2017-05-29T04:07:00Z</dcterms:created>
  <dcterms:modified xsi:type="dcterms:W3CDTF">2018-01-08T16:26:00Z</dcterms:modified>
</cp:coreProperties>
</file>