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93" w:rsidRPr="008A3C3F" w:rsidRDefault="008A3C3F">
      <w:pPr>
        <w:rPr>
          <w:rFonts w:ascii="Arial" w:hAnsi="Arial" w:cs="Arial"/>
          <w:sz w:val="28"/>
          <w:szCs w:val="28"/>
          <w:lang w:val="es-ES"/>
        </w:rPr>
      </w:pPr>
      <w:bookmarkStart w:id="0" w:name="_GoBack"/>
      <w:r w:rsidRPr="008A3C3F">
        <w:rPr>
          <w:rFonts w:ascii="Arial" w:hAnsi="Arial" w:cs="Arial"/>
          <w:sz w:val="28"/>
          <w:szCs w:val="28"/>
          <w:lang w:val="es-ES"/>
        </w:rPr>
        <w:t>LINK VIDEO DE YOUTUBE</w:t>
      </w:r>
    </w:p>
    <w:p w:rsidR="008A3C3F" w:rsidRPr="008A3C3F" w:rsidRDefault="008A3C3F">
      <w:pPr>
        <w:rPr>
          <w:rFonts w:ascii="Arial" w:hAnsi="Arial" w:cs="Arial"/>
          <w:sz w:val="28"/>
          <w:szCs w:val="28"/>
          <w:lang w:val="es-ES"/>
        </w:rPr>
      </w:pPr>
      <w:hyperlink r:id="rId4" w:history="1">
        <w:r w:rsidRPr="008A3C3F">
          <w:rPr>
            <w:rStyle w:val="Hipervnculo"/>
            <w:rFonts w:ascii="Arial" w:hAnsi="Arial" w:cs="Arial"/>
            <w:sz w:val="28"/>
            <w:szCs w:val="28"/>
            <w:lang w:val="es-ES"/>
          </w:rPr>
          <w:t>https://youtu.be/m3QsbqLfJMA</w:t>
        </w:r>
      </w:hyperlink>
    </w:p>
    <w:bookmarkEnd w:id="0"/>
    <w:p w:rsidR="008A3C3F" w:rsidRPr="008A3C3F" w:rsidRDefault="008A3C3F">
      <w:pPr>
        <w:rPr>
          <w:lang w:val="es-ES"/>
        </w:rPr>
      </w:pPr>
    </w:p>
    <w:sectPr w:rsidR="008A3C3F" w:rsidRPr="008A3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3F"/>
    <w:rsid w:val="00417E93"/>
    <w:rsid w:val="008A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EE540-FC38-4091-AE9D-06999623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3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3QsbqLfJM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2021-09-16T04:44:00Z</dcterms:created>
  <dcterms:modified xsi:type="dcterms:W3CDTF">2021-09-16T04:47:00Z</dcterms:modified>
</cp:coreProperties>
</file>