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84D" w:rsidRDefault="00E3284D">
      <w:pPr>
        <w:rPr>
          <w:rFonts w:ascii="Aharoni" w:hAnsi="Aharoni" w:cs="Aharoni"/>
          <w:b/>
          <w:lang w:val="es-MX"/>
        </w:rPr>
      </w:pPr>
      <w:r w:rsidRPr="00E3284D">
        <w:rPr>
          <w:rFonts w:ascii="Aharoni" w:hAnsi="Aharoni" w:cs="Aharoni" w:hint="cs"/>
          <w:b/>
          <w:lang w:val="es-MX"/>
        </w:rPr>
        <w:t>TABLA DE CONTENIDO</w:t>
      </w:r>
    </w:p>
    <w:p w:rsidR="00E3284D" w:rsidRPr="00E3284D" w:rsidRDefault="00E3284D">
      <w:pPr>
        <w:rPr>
          <w:rFonts w:cstheme="minorHAnsi"/>
          <w:lang w:val="es-MX"/>
        </w:rPr>
      </w:pPr>
      <w:r w:rsidRPr="00E3284D">
        <w:rPr>
          <w:rFonts w:cstheme="minorHAnsi"/>
          <w:lang w:val="es-MX"/>
        </w:rPr>
        <w:t>1.-Objetivo del proyecto</w:t>
      </w:r>
      <w:r>
        <w:rPr>
          <w:rFonts w:cstheme="minorHAnsi"/>
          <w:lang w:val="es-MX"/>
        </w:rPr>
        <w:t>.</w:t>
      </w:r>
    </w:p>
    <w:p w:rsidR="00E3284D" w:rsidRPr="00E3284D" w:rsidRDefault="00E3284D">
      <w:pPr>
        <w:rPr>
          <w:rFonts w:cstheme="minorHAnsi"/>
          <w:lang w:val="es-MX"/>
        </w:rPr>
      </w:pPr>
      <w:r w:rsidRPr="00E3284D">
        <w:rPr>
          <w:rFonts w:cstheme="minorHAnsi"/>
          <w:lang w:val="es-MX"/>
        </w:rPr>
        <w:t xml:space="preserve">2.-Esquema </w:t>
      </w:r>
      <w:r>
        <w:rPr>
          <w:rFonts w:cstheme="minorHAnsi"/>
          <w:lang w:val="es-MX"/>
        </w:rPr>
        <w:t xml:space="preserve">preliminar </w:t>
      </w:r>
      <w:r w:rsidRPr="00E3284D">
        <w:rPr>
          <w:rFonts w:cstheme="minorHAnsi"/>
          <w:lang w:val="es-MX"/>
        </w:rPr>
        <w:t>del trabajo a realizar</w:t>
      </w:r>
      <w:r>
        <w:rPr>
          <w:rFonts w:cstheme="minorHAnsi"/>
          <w:lang w:val="es-MX"/>
        </w:rPr>
        <w:t>.</w:t>
      </w:r>
    </w:p>
    <w:p w:rsidR="00E3284D" w:rsidRDefault="00E3284D">
      <w:pPr>
        <w:rPr>
          <w:rFonts w:cstheme="minorHAnsi"/>
          <w:lang w:val="es-MX"/>
        </w:rPr>
      </w:pPr>
      <w:r w:rsidRPr="00E3284D">
        <w:rPr>
          <w:rFonts w:cstheme="minorHAnsi"/>
          <w:lang w:val="es-MX"/>
        </w:rPr>
        <w:t>3.-Lista de Herramientas a utilizar</w:t>
      </w:r>
      <w:r>
        <w:rPr>
          <w:rFonts w:cstheme="minorHAnsi"/>
          <w:lang w:val="es-MX"/>
        </w:rPr>
        <w:t>.</w:t>
      </w:r>
    </w:p>
    <w:p w:rsidR="00E3284D" w:rsidRDefault="00E3284D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4.-Plan de Acción.</w:t>
      </w:r>
    </w:p>
    <w:p w:rsidR="00E3284D" w:rsidRDefault="00E3284D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5.-Conclusiones y recomendaciones al cliente.</w:t>
      </w:r>
    </w:p>
    <w:p w:rsidR="00E11C84" w:rsidRDefault="00E11C84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6.- Anexos </w:t>
      </w:r>
    </w:p>
    <w:p w:rsidR="00E11C84" w:rsidRDefault="00E11C84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ab/>
        <w:t>6.1 Notebook de Python- EDA</w:t>
      </w:r>
    </w:p>
    <w:p w:rsidR="00E11C84" w:rsidRDefault="00E11C84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ab/>
        <w:t>6.2 Backup de la base de datos</w:t>
      </w:r>
    </w:p>
    <w:p w:rsidR="00054D01" w:rsidRDefault="00054D01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ab/>
        <w:t>6.3 Notebook del API</w:t>
      </w:r>
    </w:p>
    <w:p w:rsidR="00E63548" w:rsidRDefault="00E63548">
      <w:pPr>
        <w:rPr>
          <w:rFonts w:cstheme="minorHAnsi"/>
          <w:lang w:val="es-MX"/>
        </w:rPr>
      </w:pPr>
      <w:r>
        <w:rPr>
          <w:rFonts w:cstheme="minorHAnsi"/>
          <w:lang w:val="es-MX"/>
        </w:rPr>
        <w:br w:type="page"/>
      </w:r>
    </w:p>
    <w:p w:rsidR="00E3284D" w:rsidRPr="00E3284D" w:rsidRDefault="00E3284D">
      <w:pPr>
        <w:rPr>
          <w:rFonts w:cstheme="minorHAnsi"/>
          <w:b/>
          <w:lang w:val="es-MX"/>
        </w:rPr>
      </w:pPr>
      <w:r w:rsidRPr="00E3284D">
        <w:rPr>
          <w:rFonts w:cstheme="minorHAnsi"/>
          <w:b/>
          <w:lang w:val="es-MX"/>
        </w:rPr>
        <w:lastRenderedPageBreak/>
        <w:t>1.-Objetivo</w:t>
      </w:r>
    </w:p>
    <w:p w:rsidR="008B1C12" w:rsidRDefault="0077744F">
      <w:pPr>
        <w:rPr>
          <w:lang w:val="es-MX"/>
        </w:rPr>
      </w:pPr>
      <w:r w:rsidRPr="00E3284D">
        <w:rPr>
          <w:rFonts w:cstheme="minorHAnsi"/>
          <w:lang w:val="es-MX"/>
        </w:rPr>
        <w:t>El proyecto</w:t>
      </w:r>
      <w:r>
        <w:rPr>
          <w:lang w:val="es-MX"/>
        </w:rPr>
        <w:t xml:space="preserve"> individual tiene como finalidad realizar las tareas de un perfil de Data Engineer</w:t>
      </w:r>
      <w:r w:rsidR="008B1C12">
        <w:rPr>
          <w:lang w:val="es-MX"/>
        </w:rPr>
        <w:t xml:space="preserve">. </w:t>
      </w:r>
    </w:p>
    <w:p w:rsidR="008B1C12" w:rsidRDefault="007D5C23" w:rsidP="008B1C12">
      <w:pPr>
        <w:rPr>
          <w:lang w:val="es-MX"/>
        </w:rPr>
      </w:pPr>
      <w:r>
        <w:rPr>
          <w:lang w:val="es-MX"/>
        </w:rPr>
        <w:t>Las f</w:t>
      </w:r>
      <w:r w:rsidR="008B1C12">
        <w:rPr>
          <w:lang w:val="es-MX"/>
        </w:rPr>
        <w:t>uentes entregadas para el inicio de esta tarea son archivos CSV y Json, que contienen información de las películas y series que ofrecen las plataformas de Streaming.</w:t>
      </w:r>
    </w:p>
    <w:p w:rsidR="00D239F2" w:rsidRDefault="00D239F2">
      <w:pPr>
        <w:rPr>
          <w:lang w:val="es-MX"/>
        </w:rPr>
      </w:pPr>
      <w:r>
        <w:rPr>
          <w:lang w:val="es-MX"/>
        </w:rPr>
        <w:t>El reto es realizar</w:t>
      </w:r>
      <w:r w:rsidR="008B1C12">
        <w:rPr>
          <w:lang w:val="es-MX"/>
        </w:rPr>
        <w:t xml:space="preserve"> el análisis exploratorio de datos</w:t>
      </w:r>
      <w:r w:rsidR="00E11C84">
        <w:rPr>
          <w:lang w:val="es-MX"/>
        </w:rPr>
        <w:t xml:space="preserve"> </w:t>
      </w:r>
      <w:r w:rsidR="008B1C12">
        <w:rPr>
          <w:lang w:val="es-MX"/>
        </w:rPr>
        <w:t>(EDA),</w:t>
      </w:r>
      <w:r>
        <w:rPr>
          <w:lang w:val="es-MX"/>
        </w:rPr>
        <w:t xml:space="preserve"> las tareas de ETL y disponibilizar las consultas en una API, para realizar comparaciones </w:t>
      </w:r>
      <w:r w:rsidR="008B1C12">
        <w:rPr>
          <w:lang w:val="es-MX"/>
        </w:rPr>
        <w:t xml:space="preserve">entre plataformas, donde se detallan </w:t>
      </w:r>
      <w:r>
        <w:rPr>
          <w:lang w:val="es-MX"/>
        </w:rPr>
        <w:t>4 consultas principales:</w:t>
      </w:r>
    </w:p>
    <w:p w:rsidR="00D239F2" w:rsidRDefault="00F81FC8" w:rsidP="00E63548">
      <w:pPr>
        <w:ind w:left="708"/>
        <w:rPr>
          <w:lang w:val="es-MX"/>
        </w:rPr>
      </w:pPr>
      <w:r>
        <w:rPr>
          <w:lang w:val="es-MX"/>
        </w:rPr>
        <w:t>1.</w:t>
      </w:r>
      <w:r w:rsidR="00D239F2">
        <w:rPr>
          <w:lang w:val="es-MX"/>
        </w:rPr>
        <w:t>1.- Films con máxima duración por plataforma y por Año.</w:t>
      </w:r>
    </w:p>
    <w:p w:rsidR="00D239F2" w:rsidRDefault="00F81FC8" w:rsidP="00E63548">
      <w:pPr>
        <w:ind w:left="708"/>
        <w:rPr>
          <w:lang w:val="es-MX"/>
        </w:rPr>
      </w:pPr>
      <w:r>
        <w:rPr>
          <w:lang w:val="es-MX"/>
        </w:rPr>
        <w:t>1.</w:t>
      </w:r>
      <w:r w:rsidR="00D239F2">
        <w:rPr>
          <w:lang w:val="es-MX"/>
        </w:rPr>
        <w:t>2. Cantidad de películas y series por plataforma</w:t>
      </w:r>
    </w:p>
    <w:p w:rsidR="00D239F2" w:rsidRDefault="00F81FC8" w:rsidP="00E63548">
      <w:pPr>
        <w:ind w:left="708"/>
        <w:rPr>
          <w:lang w:val="es-MX"/>
        </w:rPr>
      </w:pPr>
      <w:r>
        <w:rPr>
          <w:lang w:val="es-MX"/>
        </w:rPr>
        <w:t>1.</w:t>
      </w:r>
      <w:r w:rsidR="00D239F2">
        <w:rPr>
          <w:lang w:val="es-MX"/>
        </w:rPr>
        <w:t xml:space="preserve">3.-Cantidad de películas por </w:t>
      </w:r>
      <w:r w:rsidR="008B1C12">
        <w:rPr>
          <w:lang w:val="es-MX"/>
        </w:rPr>
        <w:t>género</w:t>
      </w:r>
      <w:r w:rsidR="00D239F2">
        <w:rPr>
          <w:lang w:val="es-MX"/>
        </w:rPr>
        <w:t xml:space="preserve"> y plataforma</w:t>
      </w:r>
    </w:p>
    <w:p w:rsidR="00D239F2" w:rsidRDefault="00F81FC8" w:rsidP="00E63548">
      <w:pPr>
        <w:ind w:left="708"/>
        <w:rPr>
          <w:lang w:val="es-MX"/>
        </w:rPr>
      </w:pPr>
      <w:r>
        <w:rPr>
          <w:lang w:val="es-MX"/>
        </w:rPr>
        <w:t>1.</w:t>
      </w:r>
      <w:r w:rsidR="00D239F2">
        <w:rPr>
          <w:lang w:val="es-MX"/>
        </w:rPr>
        <w:t xml:space="preserve">4.- El actor que tiene </w:t>
      </w:r>
      <w:r w:rsidR="008B1C12">
        <w:rPr>
          <w:lang w:val="es-MX"/>
        </w:rPr>
        <w:t>más</w:t>
      </w:r>
      <w:r w:rsidR="00D239F2">
        <w:rPr>
          <w:lang w:val="es-MX"/>
        </w:rPr>
        <w:t xml:space="preserve"> películas registradas en el servicio de streaming por plataforma y año</w:t>
      </w:r>
      <w:r w:rsidR="008B1C12">
        <w:rPr>
          <w:lang w:val="es-MX"/>
        </w:rPr>
        <w:t>.</w:t>
      </w:r>
    </w:p>
    <w:p w:rsidR="00E3284D" w:rsidRDefault="00E3284D">
      <w:pPr>
        <w:rPr>
          <w:rFonts w:cstheme="minorHAnsi"/>
          <w:b/>
          <w:lang w:val="es-MX"/>
        </w:rPr>
      </w:pPr>
      <w:r w:rsidRPr="00E63548">
        <w:rPr>
          <w:rFonts w:cstheme="minorHAnsi"/>
          <w:b/>
          <w:lang w:val="es-MX"/>
        </w:rPr>
        <w:t>2.- Esquema preliminar del trabajo a realizar</w:t>
      </w:r>
    </w:p>
    <w:p w:rsidR="00E63548" w:rsidRDefault="00E63548">
      <w:pPr>
        <w:rPr>
          <w:rFonts w:cstheme="minorHAnsi"/>
          <w:b/>
          <w:lang w:val="es-MX"/>
        </w:rPr>
      </w:pPr>
    </w:p>
    <w:p w:rsidR="00E63548" w:rsidRPr="00E63548" w:rsidRDefault="00E63548">
      <w:pPr>
        <w:rPr>
          <w:rFonts w:cstheme="minorHAnsi"/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3810</wp:posOffset>
                </wp:positionV>
                <wp:extent cx="4419600" cy="2012950"/>
                <wp:effectExtent l="19050" t="19050" r="38100" b="444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01295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91D45" id="Rectángulo 3" o:spid="_x0000_s1026" style="position:absolute;margin-left:.45pt;margin-top:.3pt;width:348pt;height:1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" filled="f" strokecolor="#1f3763 [1604]" strokeweight="4.5pt"/>
            </w:pict>
          </mc:Fallback>
        </mc:AlternateContent>
      </w:r>
      <w:r w:rsidRPr="00E63548">
        <w:rPr>
          <w:noProof/>
          <w:bdr w:val="single" w:sz="4" w:space="0" w:color="auto" w:shadow="1"/>
          <w:shd w:val="solid" w:color="auto" w:fill="auto"/>
        </w:rPr>
        <w:drawing>
          <wp:inline distT="0" distB="0" distL="0" distR="0" wp14:anchorId="27F0F709" wp14:editId="2BE7C890">
            <wp:extent cx="4375150" cy="19875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79" t="21927" r="2869" b="10118"/>
                    <a:stretch/>
                  </pic:blipFill>
                  <pic:spPr bwMode="auto">
                    <a:xfrm>
                      <a:off x="0" y="0"/>
                      <a:ext cx="437515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4D" w:rsidRDefault="00E3284D">
      <w:pPr>
        <w:rPr>
          <w:lang w:val="es-MX"/>
        </w:rPr>
      </w:pPr>
    </w:p>
    <w:p w:rsidR="008B1C12" w:rsidRDefault="00E63548">
      <w:pPr>
        <w:rPr>
          <w:lang w:val="es-MX"/>
        </w:rPr>
      </w:pPr>
      <w:r>
        <w:rPr>
          <w:lang w:val="es-MX"/>
        </w:rPr>
        <w:t>3.- Lista de</w:t>
      </w:r>
      <w:r w:rsidR="008B1C12">
        <w:rPr>
          <w:lang w:val="es-MX"/>
        </w:rPr>
        <w:t xml:space="preserve"> Herramientas a utilizar</w:t>
      </w: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t>3.</w:t>
      </w:r>
      <w:r w:rsidR="008B1C12">
        <w:rPr>
          <w:lang w:val="es-MX"/>
        </w:rPr>
        <w:t>1.- Python</w:t>
      </w:r>
      <w:r w:rsidR="00A30EA8">
        <w:rPr>
          <w:lang w:val="es-MX"/>
        </w:rPr>
        <w:t>,</w:t>
      </w:r>
      <w:r w:rsidR="00054D01">
        <w:rPr>
          <w:lang w:val="es-MX"/>
        </w:rPr>
        <w:t xml:space="preserve"> </w:t>
      </w:r>
      <w:r w:rsidR="00E63548">
        <w:rPr>
          <w:lang w:val="es-MX"/>
        </w:rPr>
        <w:t>Pandas</w:t>
      </w:r>
      <w:r w:rsidR="00054D01">
        <w:rPr>
          <w:lang w:val="es-MX"/>
        </w:rPr>
        <w:t>,</w:t>
      </w:r>
      <w:r w:rsidR="00E63548">
        <w:rPr>
          <w:lang w:val="es-MX"/>
        </w:rPr>
        <w:t xml:space="preserve"> Sqlalchemy </w:t>
      </w:r>
    </w:p>
    <w:p w:rsidR="008B1C12" w:rsidRDefault="00F81FC8" w:rsidP="00A30EA8">
      <w:pPr>
        <w:ind w:left="708"/>
        <w:rPr>
          <w:lang w:val="es-MX"/>
        </w:rPr>
      </w:pPr>
      <w:r>
        <w:rPr>
          <w:lang w:val="es-MX"/>
        </w:rPr>
        <w:t>3.</w:t>
      </w:r>
      <w:r w:rsidR="008B1C12">
        <w:rPr>
          <w:lang w:val="es-MX"/>
        </w:rPr>
        <w:t xml:space="preserve">2.- </w:t>
      </w:r>
      <w:r w:rsidR="00A30EA8">
        <w:rPr>
          <w:lang w:val="es-MX"/>
        </w:rPr>
        <w:t>Mysql</w:t>
      </w: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t>3.</w:t>
      </w:r>
      <w:r w:rsidR="008B1C12">
        <w:rPr>
          <w:lang w:val="es-MX"/>
        </w:rPr>
        <w:t>3.-</w:t>
      </w:r>
      <w:r w:rsidR="00A30EA8">
        <w:rPr>
          <w:lang w:val="es-MX"/>
        </w:rPr>
        <w:t>Docker desktop para Windows.</w:t>
      </w: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t>3.</w:t>
      </w:r>
      <w:r w:rsidR="00A30EA8">
        <w:rPr>
          <w:lang w:val="es-MX"/>
        </w:rPr>
        <w:t>4. FastAPI y las siguientes herramientas: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anyio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3.6.2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charset-normalizer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2.1.1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click</w:t>
      </w:r>
      <w:proofErr w:type="spellEnd"/>
      <w:proofErr w:type="gram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8.1.3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colorama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0.4.6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docopt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0.6.2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fastapi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0.88.0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greenlet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2.0.1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h11</w:t>
      </w:r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0.14.0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lastRenderedPageBreak/>
        <w:t>idna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3.4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mysql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0.0.3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mysqlclient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2.1.1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pipreqs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0.4.11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pydantic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1.10.2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PyMySQL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1.0.2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requests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2.28.1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sniffio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1.3.0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SQLAlchemy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1.4.44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starlette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0.22.0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typing_extensions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4.4.0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urllib3</w:t>
      </w:r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1.26.13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uvicorn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0.20.0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wincertstore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</w:t>
      </w:r>
    </w:p>
    <w:p w:rsidR="00A30EA8" w:rsidRPr="00A30EA8" w:rsidRDefault="00A30EA8" w:rsidP="00A30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A30EA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yarg</w:t>
      </w:r>
      <w:proofErr w:type="spellEnd"/>
      <w:r w:rsidRPr="00A30E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A30E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0.1.9</w:t>
      </w:r>
    </w:p>
    <w:p w:rsidR="002625BA" w:rsidRDefault="002625BA">
      <w:pPr>
        <w:rPr>
          <w:lang w:val="es-MX"/>
        </w:rPr>
      </w:pPr>
    </w:p>
    <w:p w:rsidR="00A30EA8" w:rsidRDefault="00A30EA8">
      <w:pPr>
        <w:rPr>
          <w:lang w:val="es-MX"/>
        </w:rPr>
      </w:pPr>
    </w:p>
    <w:p w:rsidR="00A30EA8" w:rsidRDefault="00A30EA8" w:rsidP="00A30EA8">
      <w:pPr>
        <w:rPr>
          <w:lang w:val="es-MX"/>
        </w:rPr>
      </w:pPr>
      <w:r>
        <w:rPr>
          <w:lang w:val="es-MX"/>
        </w:rPr>
        <w:t xml:space="preserve">4.- Plan de </w:t>
      </w:r>
      <w:r w:rsidR="00054D01">
        <w:rPr>
          <w:lang w:val="es-MX"/>
        </w:rPr>
        <w:t>Acción</w:t>
      </w: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t>4.</w:t>
      </w:r>
      <w:r w:rsidR="00A30EA8">
        <w:rPr>
          <w:lang w:val="es-MX"/>
        </w:rPr>
        <w:t>1.- Trabajo de EDA a través de Python</w:t>
      </w:r>
      <w:r w:rsidR="00054D01">
        <w:rPr>
          <w:lang w:val="es-MX"/>
        </w:rPr>
        <w:t>.</w:t>
      </w:r>
    </w:p>
    <w:p w:rsidR="00A30EA8" w:rsidRDefault="00054D01" w:rsidP="00A30EA8">
      <w:pPr>
        <w:pStyle w:val="Prrafodelista"/>
        <w:numPr>
          <w:ilvl w:val="0"/>
          <w:numId w:val="1"/>
        </w:numPr>
        <w:ind w:left="2136"/>
        <w:rPr>
          <w:lang w:val="es-MX"/>
        </w:rPr>
      </w:pPr>
      <w:r>
        <w:rPr>
          <w:lang w:val="es-MX"/>
        </w:rPr>
        <w:t xml:space="preserve">Utilización de </w:t>
      </w:r>
      <w:r w:rsidR="00A30EA8">
        <w:rPr>
          <w:lang w:val="es-MX"/>
        </w:rPr>
        <w:t>Pandas para Carga de datos y limpieza, se analiza tabla por tabla con las siguientes premisas:</w:t>
      </w:r>
    </w:p>
    <w:p w:rsidR="00A30EA8" w:rsidRDefault="00A30EA8" w:rsidP="00A30EA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Eliminación de columnas no significativas para las consultas</w:t>
      </w:r>
    </w:p>
    <w:p w:rsidR="00A30EA8" w:rsidRDefault="00A30EA8" w:rsidP="00A30EA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Llenado de datos por ‘No dato’ en nulo para columnas relevantes, que serán informadas al cliente.</w:t>
      </w:r>
    </w:p>
    <w:p w:rsidR="00A30EA8" w:rsidRDefault="00A30EA8" w:rsidP="00A30EA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Separación de datos relevantes para las consultas y normalización </w:t>
      </w:r>
    </w:p>
    <w:p w:rsidR="00A30EA8" w:rsidRDefault="00A30EA8" w:rsidP="00A30EA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Creación de índices y columnas de </w:t>
      </w:r>
      <w:r w:rsidR="00054D01">
        <w:rPr>
          <w:lang w:val="es-MX"/>
        </w:rPr>
        <w:t>clasificación de plataforma</w:t>
      </w:r>
    </w:p>
    <w:p w:rsidR="00A30EA8" w:rsidRDefault="00A30EA8" w:rsidP="00A30EA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Concatenación de tablas </w:t>
      </w:r>
      <w:r w:rsidR="00054D01">
        <w:rPr>
          <w:lang w:val="es-MX"/>
        </w:rPr>
        <w:t>y extracción de maestros de actores y géneros.</w:t>
      </w:r>
    </w:p>
    <w:p w:rsidR="00A30EA8" w:rsidRDefault="00054D01" w:rsidP="00A30EA8">
      <w:pPr>
        <w:pStyle w:val="Prrafodelista"/>
        <w:numPr>
          <w:ilvl w:val="0"/>
          <w:numId w:val="1"/>
        </w:numPr>
        <w:ind w:left="2136"/>
        <w:rPr>
          <w:lang w:val="es-MX"/>
        </w:rPr>
      </w:pPr>
      <w:r>
        <w:rPr>
          <w:lang w:val="es-MX"/>
        </w:rPr>
        <w:t xml:space="preserve">Utilización de </w:t>
      </w:r>
      <w:r w:rsidR="00A30EA8">
        <w:rPr>
          <w:lang w:val="es-MX"/>
        </w:rPr>
        <w:t xml:space="preserve">Sqlalchemy para la </w:t>
      </w:r>
      <w:r w:rsidR="00A30EA8" w:rsidRPr="00E63548">
        <w:rPr>
          <w:lang w:val="es-MX"/>
        </w:rPr>
        <w:t>carga a Mysql.</w:t>
      </w:r>
    </w:p>
    <w:p w:rsidR="00054D01" w:rsidRPr="00054D01" w:rsidRDefault="00054D01" w:rsidP="00054D01">
      <w:pPr>
        <w:ind w:left="708"/>
        <w:rPr>
          <w:lang w:val="es-MX"/>
        </w:rPr>
      </w:pPr>
      <w:r>
        <w:rPr>
          <w:lang w:val="es-MX"/>
        </w:rPr>
        <w:t>*Nota. -</w:t>
      </w:r>
      <w:r w:rsidRPr="00054D01">
        <w:rPr>
          <w:lang w:val="es-MX"/>
        </w:rPr>
        <w:t xml:space="preserve"> </w:t>
      </w:r>
      <w:r>
        <w:rPr>
          <w:lang w:val="es-MX"/>
        </w:rPr>
        <w:t>detalle y documentación anexo 6.1</w:t>
      </w: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t>4.</w:t>
      </w:r>
      <w:r w:rsidR="00A30EA8">
        <w:rPr>
          <w:lang w:val="es-MX"/>
        </w:rPr>
        <w:t>2.- Carga de tablas a Mysql, preparación de consultas</w:t>
      </w:r>
      <w:r w:rsidR="00054D01">
        <w:rPr>
          <w:lang w:val="es-MX"/>
        </w:rPr>
        <w:t>. Revisión de la información, preparación y verificación de las consultas(modelado).</w:t>
      </w: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t>4.</w:t>
      </w:r>
      <w:r w:rsidR="00A30EA8">
        <w:rPr>
          <w:lang w:val="es-MX"/>
        </w:rPr>
        <w:t>3.-Instalacion de Docker desktop para Windows.</w:t>
      </w:r>
    </w:p>
    <w:p w:rsidR="00054D01" w:rsidRDefault="00054D01" w:rsidP="00A30EA8">
      <w:pPr>
        <w:ind w:left="708"/>
        <w:rPr>
          <w:lang w:val="es-MX"/>
        </w:rPr>
      </w:pPr>
    </w:p>
    <w:p w:rsidR="00054D01" w:rsidRDefault="00054D01" w:rsidP="00A30EA8">
      <w:pPr>
        <w:ind w:left="708"/>
        <w:rPr>
          <w:lang w:val="es-MX"/>
        </w:rPr>
      </w:pPr>
    </w:p>
    <w:p w:rsidR="00054D01" w:rsidRDefault="00054D01" w:rsidP="00A30EA8">
      <w:pPr>
        <w:ind w:left="708"/>
        <w:rPr>
          <w:lang w:val="es-MX"/>
        </w:rPr>
      </w:pPr>
    </w:p>
    <w:p w:rsidR="00054D01" w:rsidRDefault="00054D01" w:rsidP="00A30EA8">
      <w:pPr>
        <w:ind w:left="708"/>
        <w:rPr>
          <w:lang w:val="es-MX"/>
        </w:rPr>
      </w:pPr>
    </w:p>
    <w:p w:rsidR="00054D01" w:rsidRDefault="00054D01" w:rsidP="00A30EA8">
      <w:pPr>
        <w:ind w:left="708"/>
        <w:rPr>
          <w:lang w:val="es-MX"/>
        </w:rPr>
      </w:pPr>
    </w:p>
    <w:p w:rsidR="00054D01" w:rsidRDefault="00054D01" w:rsidP="00A30EA8">
      <w:pPr>
        <w:ind w:left="708"/>
        <w:rPr>
          <w:lang w:val="es-MX"/>
        </w:rPr>
      </w:pPr>
    </w:p>
    <w:p w:rsidR="00A30EA8" w:rsidRDefault="00F81FC8" w:rsidP="00A30EA8">
      <w:pPr>
        <w:ind w:left="708"/>
        <w:rPr>
          <w:lang w:val="es-MX"/>
        </w:rPr>
      </w:pPr>
      <w:r>
        <w:rPr>
          <w:lang w:val="es-MX"/>
        </w:rPr>
        <w:lastRenderedPageBreak/>
        <w:t>4.</w:t>
      </w:r>
      <w:r w:rsidR="00A30EA8">
        <w:rPr>
          <w:lang w:val="es-MX"/>
        </w:rPr>
        <w:t xml:space="preserve">4. </w:t>
      </w:r>
      <w:r w:rsidR="00054D01">
        <w:rPr>
          <w:lang w:val="es-MX"/>
        </w:rPr>
        <w:t>Instalación</w:t>
      </w:r>
      <w:r w:rsidR="00A30EA8">
        <w:rPr>
          <w:lang w:val="es-MX"/>
        </w:rPr>
        <w:t xml:space="preserve"> de FastAPI </w:t>
      </w:r>
      <w:r w:rsidR="00054D01">
        <w:rPr>
          <w:lang w:val="es-MX"/>
        </w:rPr>
        <w:t>donde se organiza:</w:t>
      </w:r>
    </w:p>
    <w:p w:rsidR="00054D01" w:rsidRDefault="00054D01" w:rsidP="00A30EA8">
      <w:pPr>
        <w:ind w:left="708"/>
        <w:rPr>
          <w:lang w:val="es-MX"/>
        </w:rPr>
      </w:pPr>
      <w:r>
        <w:rPr>
          <w:lang w:val="es-MX"/>
        </w:rPr>
        <w:t xml:space="preserve">App que contiene las </w:t>
      </w:r>
      <w:r w:rsidR="00F81FC8">
        <w:rPr>
          <w:lang w:val="es-MX"/>
        </w:rPr>
        <w:t>librerías</w:t>
      </w:r>
      <w:r>
        <w:rPr>
          <w:lang w:val="es-MX"/>
        </w:rPr>
        <w:t xml:space="preserve"> Config, Models, Router</w:t>
      </w:r>
    </w:p>
    <w:p w:rsidR="00A30EA8" w:rsidRDefault="00054D01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4AC69DB" wp14:editId="02ACD5BE">
            <wp:extent cx="1492250" cy="23435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565" r="81656" b="18836"/>
                    <a:stretch/>
                  </pic:blipFill>
                  <pic:spPr bwMode="auto">
                    <a:xfrm>
                      <a:off x="0" y="0"/>
                      <a:ext cx="1508860" cy="236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D01" w:rsidRDefault="00F81FC8">
      <w:pPr>
        <w:rPr>
          <w:lang w:val="es-MX"/>
        </w:rPr>
      </w:pPr>
      <w:r>
        <w:rPr>
          <w:lang w:val="es-MX"/>
        </w:rPr>
        <w:t>En router se detallan la lógica de las consultas para que son visualizadas a través del localhost</w:t>
      </w:r>
    </w:p>
    <w:p w:rsidR="00F81FC8" w:rsidRDefault="00F81FC8">
      <w:pPr>
        <w:rPr>
          <w:lang w:val="es-MX"/>
        </w:rPr>
      </w:pPr>
      <w:r w:rsidRPr="00F81FC8">
        <w:rPr>
          <w:noProof/>
          <w:bdr w:val="single" w:sz="4" w:space="0" w:color="auto"/>
        </w:rPr>
        <w:drawing>
          <wp:inline distT="0" distB="0" distL="0" distR="0" wp14:anchorId="2822A7EC" wp14:editId="5A908616">
            <wp:extent cx="5531556" cy="24211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8" t="2333" r="11125" b="12468"/>
                    <a:stretch/>
                  </pic:blipFill>
                  <pic:spPr bwMode="auto">
                    <a:xfrm>
                      <a:off x="0" y="0"/>
                      <a:ext cx="5604268" cy="245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C8" w:rsidRDefault="00F81FC8">
      <w:pPr>
        <w:rPr>
          <w:lang w:val="es-MX"/>
        </w:rPr>
      </w:pPr>
    </w:p>
    <w:p w:rsidR="00F81FC8" w:rsidRDefault="00F81FC8" w:rsidP="00F81FC8">
      <w:pPr>
        <w:rPr>
          <w:lang w:val="es-MX"/>
        </w:rPr>
      </w:pPr>
    </w:p>
    <w:p w:rsidR="00F81FC8" w:rsidRDefault="00F81FC8" w:rsidP="00F81FC8">
      <w:pPr>
        <w:rPr>
          <w:lang w:val="es-MX"/>
        </w:rPr>
      </w:pPr>
      <w:r>
        <w:rPr>
          <w:lang w:val="es-MX"/>
        </w:rPr>
        <w:t>5.- Conclusiones y recomendaciones</w:t>
      </w:r>
    </w:p>
    <w:p w:rsidR="00F81FC8" w:rsidRDefault="00F81FC8" w:rsidP="00F81FC8">
      <w:pPr>
        <w:ind w:firstLine="708"/>
        <w:rPr>
          <w:lang w:val="es-MX"/>
        </w:rPr>
      </w:pPr>
      <w:r>
        <w:rPr>
          <w:lang w:val="es-MX"/>
        </w:rPr>
        <w:t xml:space="preserve">5.1 En la </w:t>
      </w:r>
      <w:r w:rsidR="005F3660">
        <w:rPr>
          <w:lang w:val="es-MX"/>
        </w:rPr>
        <w:t xml:space="preserve">base de Hulu en la </w:t>
      </w:r>
      <w:r>
        <w:rPr>
          <w:lang w:val="es-MX"/>
        </w:rPr>
        <w:t xml:space="preserve">columna Rating se </w:t>
      </w:r>
      <w:r w:rsidR="005F3660">
        <w:rPr>
          <w:lang w:val="es-MX"/>
        </w:rPr>
        <w:t>encontró</w:t>
      </w:r>
      <w:r>
        <w:rPr>
          <w:lang w:val="es-MX"/>
        </w:rPr>
        <w:t xml:space="preserve"> </w:t>
      </w:r>
      <w:r w:rsidR="005F3660">
        <w:rPr>
          <w:lang w:val="es-MX"/>
        </w:rPr>
        <w:t>información duraciones de películas/serie. No se procedió a realizar la modificación, ya que se validó los resultados pruebas sin modificaciones.</w:t>
      </w:r>
    </w:p>
    <w:p w:rsidR="005F3660" w:rsidRDefault="005F3660" w:rsidP="00F81FC8">
      <w:pPr>
        <w:ind w:firstLine="708"/>
        <w:rPr>
          <w:lang w:val="es-MX"/>
        </w:rPr>
      </w:pPr>
      <w:r>
        <w:rPr>
          <w:lang w:val="es-MX"/>
        </w:rPr>
        <w:t>5.2 Analizar y completar el llenado de otros campos, como por ejemplo Rating, que es una buena medida para análisis de plataformas.</w:t>
      </w:r>
    </w:p>
    <w:p w:rsidR="005F3660" w:rsidRDefault="005F3660" w:rsidP="005F3660">
      <w:pPr>
        <w:rPr>
          <w:lang w:val="es-MX"/>
        </w:rPr>
      </w:pPr>
      <w:r>
        <w:rPr>
          <w:lang w:val="es-MX"/>
        </w:rPr>
        <w:t>6.- Revisar documentación anexa.</w:t>
      </w:r>
    </w:p>
    <w:p w:rsidR="00F81FC8" w:rsidRPr="0077744F" w:rsidRDefault="00F81FC8">
      <w:pPr>
        <w:rPr>
          <w:lang w:val="es-MX"/>
        </w:rPr>
      </w:pPr>
      <w:bookmarkStart w:id="0" w:name="_GoBack"/>
      <w:bookmarkEnd w:id="0"/>
    </w:p>
    <w:sectPr w:rsidR="00F81FC8" w:rsidRPr="0077744F" w:rsidSect="00F81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D35E5"/>
    <w:multiLevelType w:val="hybridMultilevel"/>
    <w:tmpl w:val="97DA18B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4F"/>
    <w:rsid w:val="00054D01"/>
    <w:rsid w:val="002625BA"/>
    <w:rsid w:val="005919BF"/>
    <w:rsid w:val="005F3660"/>
    <w:rsid w:val="0077744F"/>
    <w:rsid w:val="007D5C23"/>
    <w:rsid w:val="008B1C12"/>
    <w:rsid w:val="00A30EA8"/>
    <w:rsid w:val="00D239F2"/>
    <w:rsid w:val="00E11C84"/>
    <w:rsid w:val="00E3284D"/>
    <w:rsid w:val="00E63548"/>
    <w:rsid w:val="00F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4F9D8-D8E8-4583-8E62-E05E4D57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FC8"/>
  </w:style>
  <w:style w:type="paragraph" w:styleId="Ttulo3">
    <w:name w:val="heading 3"/>
    <w:basedOn w:val="Normal"/>
    <w:link w:val="Ttulo3Car"/>
    <w:uiPriority w:val="9"/>
    <w:qFormat/>
    <w:rsid w:val="00777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44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7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7744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ESPINAL LAU</dc:creator>
  <cp:keywords/>
  <dc:description/>
  <cp:lastModifiedBy>MIGUEL EDUARDO ESPINAL LAU</cp:lastModifiedBy>
  <cp:revision>2</cp:revision>
  <dcterms:created xsi:type="dcterms:W3CDTF">2022-12-08T23:49:00Z</dcterms:created>
  <dcterms:modified xsi:type="dcterms:W3CDTF">2022-12-08T23:49:00Z</dcterms:modified>
</cp:coreProperties>
</file>