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>
        <w:t>-ius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Cu-ius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Merknadsreferans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Merknadsreferans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3533742D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FF4BFC">
        <w:t xml:space="preserve">e-ius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06AE6C8D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Pr="004F30E9">
        <w:t>e-ius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Merknadsreferans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Merknadsreferans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Merknadsreferans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727F4540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</w:t>
      </w:r>
      <w:r w:rsidR="00386873">
        <w:t>; Schlüssel un Vorzeichen abgeschnitten</w:t>
      </w:r>
      <w:r w:rsidRPr="004F30E9">
        <w:t>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Merknadsreferans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 xml:space="preserve">Fa-mu-la-tu cu-ius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Merknadsreferans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Merknadsreferans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Merknadsreferans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Merknadsreferans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Merknadsreferans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Merknadsreferans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Pr="004F30E9">
        <w:t>t fi-de-lis cho-rus al-le 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Merknadsreferans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Merknadsreferans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Merknadsreferans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Merknadsreferans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Merknadsreferans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Merknadsreferans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Merknadsreferans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310C8478" w:rsidR="003B6085" w:rsidRDefault="003B6085" w:rsidP="0033452B">
      <w:r>
        <w:t>6a</w:t>
      </w:r>
      <w:r>
        <w:tab/>
        <w:t>Cu-ius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Merknadsreferans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Merknadsreferans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Merknadsreferans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3CBEACB6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mel-li-flu-a pro-mat can-ti-ca e-ius-que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Merknadsreferanse"/>
        </w:rPr>
        <w:commentReference w:id="22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Merknadsreferans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78AACDE3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4"/>
      <w:r w:rsidRPr="00C07CAB">
        <w:t xml:space="preserve">que </w:t>
      </w:r>
      <w:commentRangeEnd w:id="24"/>
      <w:r w:rsidR="00024E33">
        <w:rPr>
          <w:rStyle w:val="Merknadsreferans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5"/>
      <w:r>
        <w:t>ter-u</w:t>
      </w:r>
      <w:commentRangeEnd w:id="25"/>
      <w:r w:rsidR="00617840">
        <w:rPr>
          <w:rStyle w:val="Merknadsreferanse"/>
        </w:rPr>
        <w:commentReference w:id="25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Merknadsreferanse"/>
        </w:rPr>
        <w:commentReference w:id="26"/>
      </w:r>
      <w:r w:rsidRPr="00460DD1">
        <w:t>le-ta-bun-da per-or-na-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Merknadsreferanse"/>
        </w:rPr>
        <w:commentReference w:id="27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8"/>
      <w:r w:rsidRPr="00177620">
        <w:t>na</w:t>
      </w:r>
      <w:commentRangeEnd w:id="28"/>
      <w:r w:rsidR="00617840">
        <w:rPr>
          <w:rStyle w:val="Merknadsreferanse"/>
        </w:rPr>
        <w:commentReference w:id="28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Merknadsreferanse"/>
        </w:rPr>
        <w:commentReference w:id="29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Merknadsreferans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1"/>
      <w:r w:rsidRPr="004F30E9">
        <w:t>fa-| mu</w:t>
      </w:r>
      <w:commentRangeEnd w:id="31"/>
      <w:r>
        <w:rPr>
          <w:rStyle w:val="Merknadsreferanse"/>
        </w:rPr>
        <w:commentReference w:id="31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2"/>
      <w:r w:rsidR="007C48F3">
        <w:rPr>
          <w:rStyle w:val="Merknadsreferans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e-ius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3"/>
      <w:r>
        <w:t>pre-mi-is per-pe-tim si-</w:t>
      </w:r>
      <w:commentRangeEnd w:id="33"/>
      <w:r>
        <w:rPr>
          <w:rStyle w:val="Merknadsreferanse"/>
        </w:rPr>
        <w:commentReference w:id="33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4"/>
      <w:r w:rsidRPr="00877918">
        <w:rPr>
          <w:lang w:val="nb-NO"/>
        </w:rPr>
        <w:t>g</w:t>
      </w:r>
      <w:commentRangeEnd w:id="34"/>
      <w:r w:rsidR="00617840">
        <w:rPr>
          <w:rStyle w:val="Merknadsreferanse"/>
        </w:rPr>
        <w:commentReference w:id="34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5"/>
      <w:r w:rsidRPr="00877918">
        <w:rPr>
          <w:lang w:val="nb-NO"/>
        </w:rPr>
        <w:t>s</w:t>
      </w:r>
      <w:commentRangeEnd w:id="35"/>
      <w:r w:rsidR="00617840">
        <w:rPr>
          <w:rStyle w:val="Merknadsreferans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2-24T08:49:00Z" w:initials="MOU">
    <w:p w14:paraId="61021EC4" w14:textId="4D923FE2" w:rsidR="0023668C" w:rsidRPr="003F0F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20:16:00Z" w:initials="GA">
    <w:p w14:paraId="616F90A7" w14:textId="6954CB7E" w:rsidR="0023668C" w:rsidRPr="001F3284" w:rsidRDefault="0023668C">
      <w:pPr>
        <w:pStyle w:val="Merknadstekst"/>
      </w:pPr>
      <w:r>
        <w:rPr>
          <w:rStyle w:val="Merknadsreferanse"/>
        </w:rPr>
        <w:annotationRef/>
      </w:r>
      <w:r w:rsidRPr="001F3284"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Merknadstekst"/>
      </w:pPr>
      <w:r>
        <w:rPr>
          <w:rStyle w:val="Merknadsreferans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quem?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deling i ms: fam- |</w:t>
      </w:r>
    </w:p>
  </w:comment>
  <w:comment w:id="32" w:author="Gisela Attinger" w:date="2022-03-06T12:10:00Z" w:initials="GA">
    <w:p w14:paraId="5712FE30" w14:textId="2E549ED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3" w:author="Microsoft Office User" w:date="2022-03-03T19:04:00Z" w:initials="MOU">
    <w:p w14:paraId="5ACAB2B7" w14:textId="77777777" w:rsidR="0023668C" w:rsidRPr="00593BE2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4" w:author="Gisela Attinger" w:date="2022-03-06T12:10:00Z" w:initials="GA">
    <w:p w14:paraId="7F5EA87F" w14:textId="6F586D2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5" w:author="Gisela Attinger" w:date="2022-03-06T12:11:00Z" w:initials="GA">
    <w:p w14:paraId="2E616689" w14:textId="581DFD9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873"/>
    <w:rsid w:val="00386B38"/>
    <w:rsid w:val="00394CD5"/>
    <w:rsid w:val="003A56EA"/>
    <w:rsid w:val="003A5EC5"/>
    <w:rsid w:val="003B293A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24C18"/>
    <w:rsid w:val="00C32586"/>
    <w:rsid w:val="00C42892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DD029"/>
  <w15:docId w15:val="{A9E0E931-4035-9742-A8BF-35E391EA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312EE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12EE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12EE6"/>
    <w:rPr>
      <w:sz w:val="20"/>
      <w:szCs w:val="20"/>
      <w:lang w:val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12EE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12EE6"/>
    <w:rPr>
      <w:b/>
      <w:bCs/>
      <w:sz w:val="20"/>
      <w:szCs w:val="20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9</Pages>
  <Words>2799</Words>
  <Characters>14837</Characters>
  <Application>Microsoft Office Word</Application>
  <DocSecurity>0</DocSecurity>
  <Lines>123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</cp:revision>
  <dcterms:created xsi:type="dcterms:W3CDTF">2022-02-23T12:10:00Z</dcterms:created>
  <dcterms:modified xsi:type="dcterms:W3CDTF">2022-03-07T13:32:00Z</dcterms:modified>
</cp:coreProperties>
</file>