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9721B" w14:textId="77777777" w:rsidR="00A9576B" w:rsidRDefault="008F46FA" w:rsidP="00A9576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5DB56434" wp14:editId="12D20CF7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2AB5" w14:textId="77777777" w:rsidR="00A9576B" w:rsidRDefault="00A9576B" w:rsidP="00A9576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300244BC" w14:textId="77777777" w:rsidR="00A9576B" w:rsidRDefault="00A9576B" w:rsidP="00A9576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6213B81C" w14:textId="77777777" w:rsidR="00A9576B" w:rsidRDefault="00A9576B" w:rsidP="00A9576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18/09/2020</w:t>
      </w:r>
    </w:p>
    <w:p w14:paraId="298B05E1" w14:textId="035956AF" w:rsidR="00A9576B" w:rsidRPr="00B92E50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  <w:r w:rsidR="00B92E50">
        <w:rPr>
          <w:rFonts w:ascii="Arial" w:eastAsia="Arial" w:hAnsi="Arial" w:cs="Arial"/>
          <w:b/>
          <w:bCs/>
        </w:rPr>
        <w:t xml:space="preserve"> </w:t>
      </w:r>
      <w:r w:rsidR="00B92E50">
        <w:rPr>
          <w:rFonts w:ascii="Arial" w:eastAsia="Arial" w:hAnsi="Arial" w:cs="Arial"/>
          <w:bCs/>
        </w:rPr>
        <w:t>16h20</w:t>
      </w:r>
    </w:p>
    <w:p w14:paraId="556D5E4E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5FC7C0CF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0D3CA350" w14:textId="47A38229" w:rsidR="00A9576B" w:rsidRPr="001C13B9" w:rsidRDefault="00A9576B" w:rsidP="00A9576B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  <w:r w:rsidR="001C13B9">
        <w:rPr>
          <w:rFonts w:ascii="Arial" w:eastAsia="Arial" w:hAnsi="Arial" w:cs="Arial"/>
          <w:bCs/>
        </w:rPr>
        <w:t>Lições Aprendidas da 1ª Sprint</w:t>
      </w:r>
    </w:p>
    <w:p w14:paraId="6A51ECEE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63FB617E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14:paraId="3DD8025B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22DF1FE6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64D76EED" w14:textId="2F5988EA" w:rsidR="00A9576B" w:rsidRDefault="001C13B9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Devemos nos atentar primeiramente ao básico, o mínimo exigido antes de executar outras atividades, </w:t>
      </w:r>
    </w:p>
    <w:p w14:paraId="37C77907" w14:textId="2E63EFF4" w:rsidR="00A9576B" w:rsidRDefault="001C13B9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Devemos ponderar nossas expectativas de forma sã e sensata.</w:t>
      </w:r>
    </w:p>
    <w:p w14:paraId="7A7ACFD7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54846430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760473A7" w14:textId="77777777" w:rsidR="00A9576B" w:rsidRDefault="00A9576B" w:rsidP="00A9576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23D5D54A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14:paraId="5D644907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14:paraId="6B5286E1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14:paraId="580D50CF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14:paraId="11E204C5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14:paraId="26DDBECD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23ED9205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6C079198" w14:textId="155F2821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  <w:r w:rsidR="00B92E50">
        <w:rPr>
          <w:rFonts w:ascii="Arial" w:eastAsia="Arial" w:hAnsi="Arial" w:cs="Arial"/>
        </w:rPr>
        <w:t>17h53</w:t>
      </w:r>
      <w:bookmarkStart w:id="0" w:name="_GoBack"/>
      <w:bookmarkEnd w:id="0"/>
    </w:p>
    <w:p w14:paraId="796974DE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B"/>
    <w:rsid w:val="00133C97"/>
    <w:rsid w:val="001C13B9"/>
    <w:rsid w:val="008F46FA"/>
    <w:rsid w:val="00A9576B"/>
    <w:rsid w:val="00B9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1EF0"/>
  <w15:chartTrackingRefBased/>
  <w15:docId w15:val="{1FCBD70C-3E9F-4E6C-A938-1D01A9C7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4</cp:revision>
  <dcterms:created xsi:type="dcterms:W3CDTF">2020-09-03T04:49:00Z</dcterms:created>
  <dcterms:modified xsi:type="dcterms:W3CDTF">2020-10-08T03:14:00Z</dcterms:modified>
</cp:coreProperties>
</file>