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76B" w:rsidRDefault="00A9576B" w:rsidP="00A9576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pt-BR"/>
        </w:rPr>
        <w:drawing>
          <wp:inline distT="0" distB="0" distL="0" distR="0" wp14:anchorId="14282F8D" wp14:editId="64B4E812">
            <wp:extent cx="1171575" cy="1171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76B" w:rsidRDefault="00A9576B" w:rsidP="00A9576B">
      <w:pPr>
        <w:jc w:val="center"/>
        <w:rPr>
          <w:rFonts w:ascii="Arial" w:eastAsia="Arial" w:hAnsi="Arial" w:cs="Arial"/>
          <w:color w:val="5B9BD5" w:themeColor="accent1"/>
          <w:sz w:val="28"/>
          <w:szCs w:val="28"/>
        </w:rPr>
      </w:pPr>
      <w:r>
        <w:rPr>
          <w:rFonts w:ascii="Arial" w:eastAsia="Arial" w:hAnsi="Arial" w:cs="Arial"/>
          <w:b/>
          <w:bCs/>
          <w:color w:val="5B9BD5" w:themeColor="accent1"/>
          <w:sz w:val="28"/>
          <w:szCs w:val="28"/>
        </w:rPr>
        <w:t>ATA DE REUNIÃO</w:t>
      </w:r>
    </w:p>
    <w:p w:rsidR="00A9576B" w:rsidRDefault="00A9576B" w:rsidP="00A9576B">
      <w:pPr>
        <w:rPr>
          <w:rFonts w:ascii="Calibri" w:eastAsia="Calibri" w:hAnsi="Calibri" w:cs="Calibri"/>
          <w:color w:val="5B9BD5" w:themeColor="accent1"/>
        </w:rPr>
      </w:pPr>
      <w:r>
        <w:rPr>
          <w:rFonts w:ascii="Calibri" w:eastAsia="Calibri" w:hAnsi="Calibri" w:cs="Calibri"/>
          <w:color w:val="5B9BD5" w:themeColor="accent1"/>
        </w:rPr>
        <w:t>_____________________________________________________________________________</w:t>
      </w:r>
    </w:p>
    <w:p w:rsidR="00A9576B" w:rsidRDefault="00A9576B" w:rsidP="00A9576B">
      <w:pPr>
        <w:jc w:val="both"/>
        <w:rPr>
          <w:rFonts w:ascii="Arial" w:eastAsia="Arial" w:hAnsi="Arial" w:cs="Arial"/>
          <w:b/>
          <w:bCs/>
          <w:color w:val="538135" w:themeColor="accent6" w:themeShade="BF"/>
        </w:rPr>
      </w:pPr>
      <w:r>
        <w:rPr>
          <w:rFonts w:ascii="Arial" w:eastAsia="Arial" w:hAnsi="Arial" w:cs="Arial"/>
          <w:b/>
          <w:bCs/>
        </w:rPr>
        <w:t>Data: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color w:val="538135" w:themeColor="accent6" w:themeShade="BF"/>
        </w:rPr>
        <w:t xml:space="preserve"> </w:t>
      </w:r>
      <w:r>
        <w:rPr>
          <w:rFonts w:ascii="Arial" w:eastAsia="Arial" w:hAnsi="Arial" w:cs="Arial"/>
          <w:b/>
          <w:bCs/>
          <w:color w:val="5B9BD5" w:themeColor="accent1"/>
        </w:rPr>
        <w:t>18</w:t>
      </w:r>
      <w:bookmarkStart w:id="0" w:name="_GoBack"/>
      <w:bookmarkEnd w:id="0"/>
      <w:r>
        <w:rPr>
          <w:rFonts w:ascii="Arial" w:eastAsia="Arial" w:hAnsi="Arial" w:cs="Arial"/>
          <w:b/>
          <w:bCs/>
          <w:color w:val="5B9BD5" w:themeColor="accent1"/>
        </w:rPr>
        <w:t>/09/2020</w:t>
      </w:r>
    </w:p>
    <w:p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Horário de Início: </w:t>
      </w:r>
    </w:p>
    <w:p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Participantes:</w:t>
      </w:r>
      <w:r>
        <w:rPr>
          <w:rFonts w:ascii="Arial" w:eastAsia="Arial" w:hAnsi="Arial" w:cs="Arial"/>
        </w:rPr>
        <w:t xml:space="preserve"> Adaías, Gisele, Pedro, Gabriel e Raphael</w:t>
      </w:r>
    </w:p>
    <w:p w:rsidR="00A9576B" w:rsidRDefault="00A9576B" w:rsidP="00A9576B">
      <w:pPr>
        <w:jc w:val="both"/>
        <w:rPr>
          <w:rFonts w:ascii="Arial" w:eastAsia="Arial" w:hAnsi="Arial" w:cs="Arial"/>
        </w:rPr>
      </w:pPr>
    </w:p>
    <w:p w:rsidR="00A9576B" w:rsidRDefault="00A9576B" w:rsidP="00A9576B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Assunto da Reunião: </w:t>
      </w:r>
    </w:p>
    <w:p w:rsidR="00A9576B" w:rsidRDefault="00A9576B" w:rsidP="00A9576B">
      <w:pPr>
        <w:jc w:val="both"/>
        <w:rPr>
          <w:rFonts w:ascii="Arial" w:eastAsia="Arial" w:hAnsi="Arial" w:cs="Arial"/>
        </w:rPr>
      </w:pPr>
    </w:p>
    <w:p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Atividades Pendentes:</w:t>
      </w:r>
      <w:r>
        <w:rPr>
          <w:rFonts w:ascii="Arial" w:eastAsia="Arial" w:hAnsi="Arial" w:cs="Arial"/>
        </w:rPr>
        <w:t xml:space="preserve"> </w:t>
      </w:r>
    </w:p>
    <w:p w:rsidR="00A9576B" w:rsidRDefault="00A9576B" w:rsidP="00A9576B">
      <w:pPr>
        <w:jc w:val="both"/>
        <w:rPr>
          <w:rFonts w:ascii="Arial" w:eastAsia="Arial" w:hAnsi="Arial" w:cs="Arial"/>
        </w:rPr>
      </w:pPr>
    </w:p>
    <w:p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Decisões:</w:t>
      </w:r>
      <w:r>
        <w:rPr>
          <w:rFonts w:ascii="Arial" w:eastAsia="Arial" w:hAnsi="Arial" w:cs="Arial"/>
        </w:rPr>
        <w:t xml:space="preserve"> </w:t>
      </w:r>
    </w:p>
    <w:p w:rsidR="00A9576B" w:rsidRDefault="00A9576B" w:rsidP="00A9576B">
      <w:pPr>
        <w:jc w:val="both"/>
        <w:rPr>
          <w:rFonts w:ascii="Arial" w:eastAsia="Arial" w:hAnsi="Arial" w:cs="Arial"/>
        </w:rPr>
      </w:pPr>
    </w:p>
    <w:p w:rsidR="00A9576B" w:rsidRDefault="00A9576B" w:rsidP="00A9576B">
      <w:pPr>
        <w:jc w:val="both"/>
        <w:rPr>
          <w:rFonts w:ascii="Arial" w:eastAsia="Arial" w:hAnsi="Arial" w:cs="Arial"/>
        </w:rPr>
      </w:pPr>
    </w:p>
    <w:p w:rsidR="00A9576B" w:rsidRDefault="00A9576B" w:rsidP="00A9576B">
      <w:pPr>
        <w:jc w:val="both"/>
        <w:rPr>
          <w:rFonts w:ascii="Arial" w:eastAsia="Arial" w:hAnsi="Arial" w:cs="Arial"/>
        </w:rPr>
      </w:pPr>
    </w:p>
    <w:p w:rsidR="00A9576B" w:rsidRDefault="00A9576B" w:rsidP="00A9576B">
      <w:pPr>
        <w:jc w:val="both"/>
        <w:rPr>
          <w:rFonts w:ascii="Arial" w:eastAsia="Arial" w:hAnsi="Arial" w:cs="Arial"/>
        </w:rPr>
      </w:pPr>
    </w:p>
    <w:p w:rsidR="00A9576B" w:rsidRDefault="00A9576B" w:rsidP="00A9576B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Divisão de Tarefas:</w:t>
      </w:r>
    </w:p>
    <w:p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Adaías – </w:t>
      </w:r>
    </w:p>
    <w:p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Gisele – </w:t>
      </w:r>
    </w:p>
    <w:p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Gabriel – </w:t>
      </w:r>
    </w:p>
    <w:p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Pedro – </w:t>
      </w:r>
    </w:p>
    <w:p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Raphael –</w:t>
      </w:r>
    </w:p>
    <w:p w:rsidR="00A9576B" w:rsidRDefault="00A9576B" w:rsidP="00A9576B">
      <w:pPr>
        <w:jc w:val="both"/>
        <w:rPr>
          <w:rFonts w:ascii="Arial" w:eastAsia="Arial" w:hAnsi="Arial" w:cs="Arial"/>
        </w:rPr>
      </w:pPr>
    </w:p>
    <w:p w:rsidR="00A9576B" w:rsidRDefault="00A9576B" w:rsidP="00A9576B">
      <w:pPr>
        <w:jc w:val="both"/>
        <w:rPr>
          <w:rFonts w:ascii="Arial" w:eastAsia="Arial" w:hAnsi="Arial" w:cs="Arial"/>
        </w:rPr>
      </w:pPr>
    </w:p>
    <w:p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Hora de Término:</w:t>
      </w:r>
      <w:r>
        <w:rPr>
          <w:rFonts w:ascii="Arial" w:eastAsia="Arial" w:hAnsi="Arial" w:cs="Arial"/>
        </w:rPr>
        <w:t xml:space="preserve"> </w:t>
      </w:r>
    </w:p>
    <w:p w:rsidR="00133C97" w:rsidRDefault="00133C97"/>
    <w:sectPr w:rsidR="00133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6B"/>
    <w:rsid w:val="00133C97"/>
    <w:rsid w:val="00A9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BD70C-3E9F-4E6C-A938-1D01A9C7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76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</dc:creator>
  <cp:keywords/>
  <dc:description/>
  <cp:lastModifiedBy>adais</cp:lastModifiedBy>
  <cp:revision>1</cp:revision>
  <dcterms:created xsi:type="dcterms:W3CDTF">2020-09-03T04:49:00Z</dcterms:created>
  <dcterms:modified xsi:type="dcterms:W3CDTF">2020-09-03T04:49:00Z</dcterms:modified>
</cp:coreProperties>
</file>