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6EA0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5F350839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7F026040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67212762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1BADC685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10619B36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1AF9C390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1F50A501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123BEB43" w14:textId="77777777" w:rsidR="00D27426" w:rsidRDefault="00D27426" w:rsidP="00D27426">
      <w:pPr>
        <w:jc w:val="center"/>
        <w:rPr>
          <w:b/>
          <w:bCs/>
          <w:lang w:val="en-US"/>
        </w:rPr>
      </w:pPr>
    </w:p>
    <w:p w14:paraId="1AF69CEF" w14:textId="73D6CB23" w:rsidR="00D27426" w:rsidRPr="00D27426" w:rsidRDefault="00D27426" w:rsidP="00D27426">
      <w:pPr>
        <w:jc w:val="center"/>
        <w:rPr>
          <w:b/>
          <w:bCs/>
          <w:lang w:val="en-US"/>
        </w:rPr>
      </w:pPr>
      <w:r w:rsidRPr="00D27426">
        <w:rPr>
          <w:b/>
          <w:bCs/>
          <w:lang w:val="en-US"/>
        </w:rPr>
        <w:t>Group 4 Case Study</w:t>
      </w:r>
    </w:p>
    <w:p w14:paraId="01EF309B" w14:textId="750C7B4B" w:rsidR="00D27426" w:rsidRPr="00D27426" w:rsidRDefault="00D27426" w:rsidP="00D27426">
      <w:pPr>
        <w:jc w:val="center"/>
        <w:rPr>
          <w:b/>
          <w:bCs/>
          <w:lang w:val="en-US"/>
        </w:rPr>
      </w:pPr>
      <w:r w:rsidRPr="00D27426">
        <w:rPr>
          <w:b/>
          <w:bCs/>
          <w:lang w:val="en-US"/>
        </w:rPr>
        <w:t>Bacchus Winery</w:t>
      </w:r>
    </w:p>
    <w:p w14:paraId="50284B20" w14:textId="7AE2D105" w:rsidR="00D27426" w:rsidRPr="00D27426" w:rsidRDefault="00D27426" w:rsidP="00D27426">
      <w:pPr>
        <w:jc w:val="center"/>
        <w:rPr>
          <w:lang w:val="en-US"/>
        </w:rPr>
      </w:pPr>
      <w:r w:rsidRPr="00D27426">
        <w:rPr>
          <w:lang w:val="en-US"/>
        </w:rPr>
        <w:t>Course: CSD310 – 340A</w:t>
      </w:r>
    </w:p>
    <w:p w14:paraId="34D6F9E6" w14:textId="6A79B8DB" w:rsidR="00D27426" w:rsidRPr="00D27426" w:rsidRDefault="00D27426" w:rsidP="00D27426">
      <w:pPr>
        <w:jc w:val="center"/>
        <w:rPr>
          <w:lang w:val="en-US"/>
        </w:rPr>
      </w:pPr>
      <w:r w:rsidRPr="00D27426">
        <w:rPr>
          <w:lang w:val="en-US"/>
        </w:rPr>
        <w:t xml:space="preserve">Prepared By: Mirach </w:t>
      </w:r>
      <w:proofErr w:type="spellStart"/>
      <w:r w:rsidRPr="00D27426">
        <w:rPr>
          <w:lang w:val="en-US"/>
        </w:rPr>
        <w:t>Erkol</w:t>
      </w:r>
      <w:proofErr w:type="spellEnd"/>
      <w:r w:rsidRPr="00D27426">
        <w:rPr>
          <w:lang w:val="en-US"/>
        </w:rPr>
        <w:t>, Elvia Adair, Alexander Hunt, Xavier Grunitzky</w:t>
      </w:r>
    </w:p>
    <w:p w14:paraId="363DACEB" w14:textId="5AB59621" w:rsidR="00D27426" w:rsidRDefault="00D27426" w:rsidP="00D27426">
      <w:pPr>
        <w:jc w:val="center"/>
        <w:rPr>
          <w:lang w:val="en-US"/>
        </w:rPr>
      </w:pPr>
      <w:r w:rsidRPr="00D27426">
        <w:rPr>
          <w:lang w:val="en-US"/>
        </w:rPr>
        <w:t>Date of Report: 12/07/2025</w:t>
      </w:r>
    </w:p>
    <w:p w14:paraId="38432A5A" w14:textId="77777777" w:rsidR="00D27426" w:rsidRDefault="00D27426" w:rsidP="00D27426">
      <w:pPr>
        <w:jc w:val="center"/>
        <w:rPr>
          <w:lang w:val="en-US"/>
        </w:rPr>
      </w:pPr>
    </w:p>
    <w:p w14:paraId="757F4E13" w14:textId="77777777" w:rsidR="00D27426" w:rsidRDefault="00D27426" w:rsidP="00D27426">
      <w:pPr>
        <w:jc w:val="center"/>
        <w:rPr>
          <w:lang w:val="en-US"/>
        </w:rPr>
      </w:pPr>
    </w:p>
    <w:p w14:paraId="3AB263A0" w14:textId="77777777" w:rsidR="00D27426" w:rsidRDefault="00D27426" w:rsidP="00D27426">
      <w:pPr>
        <w:jc w:val="center"/>
        <w:rPr>
          <w:lang w:val="en-US"/>
        </w:rPr>
      </w:pPr>
    </w:p>
    <w:p w14:paraId="11C0FD4C" w14:textId="77777777" w:rsidR="00D27426" w:rsidRDefault="00D27426" w:rsidP="00D27426">
      <w:pPr>
        <w:jc w:val="center"/>
        <w:rPr>
          <w:lang w:val="en-US"/>
        </w:rPr>
      </w:pPr>
    </w:p>
    <w:p w14:paraId="37335F04" w14:textId="77777777" w:rsidR="00D27426" w:rsidRDefault="00D27426" w:rsidP="00D27426">
      <w:pPr>
        <w:jc w:val="center"/>
        <w:rPr>
          <w:lang w:val="en-US"/>
        </w:rPr>
      </w:pPr>
    </w:p>
    <w:p w14:paraId="10D0AC17" w14:textId="77777777" w:rsidR="00D27426" w:rsidRDefault="00D27426" w:rsidP="00D27426">
      <w:pPr>
        <w:jc w:val="center"/>
        <w:rPr>
          <w:lang w:val="en-US"/>
        </w:rPr>
      </w:pPr>
    </w:p>
    <w:p w14:paraId="6BA62232" w14:textId="77777777" w:rsidR="00D27426" w:rsidRDefault="00D27426" w:rsidP="00D27426">
      <w:pPr>
        <w:jc w:val="center"/>
        <w:rPr>
          <w:lang w:val="en-US"/>
        </w:rPr>
      </w:pPr>
    </w:p>
    <w:p w14:paraId="05641024" w14:textId="77777777" w:rsidR="00D27426" w:rsidRDefault="00D27426" w:rsidP="00D27426">
      <w:pPr>
        <w:jc w:val="center"/>
        <w:rPr>
          <w:lang w:val="en-US"/>
        </w:rPr>
      </w:pPr>
    </w:p>
    <w:p w14:paraId="2A608FE0" w14:textId="77777777" w:rsidR="00D27426" w:rsidRDefault="00D27426" w:rsidP="00D27426">
      <w:pPr>
        <w:jc w:val="center"/>
        <w:rPr>
          <w:lang w:val="en-US"/>
        </w:rPr>
      </w:pPr>
    </w:p>
    <w:p w14:paraId="1A352F56" w14:textId="77777777" w:rsidR="00D27426" w:rsidRDefault="00D27426" w:rsidP="00D27426">
      <w:pPr>
        <w:jc w:val="center"/>
        <w:rPr>
          <w:lang w:val="en-US"/>
        </w:rPr>
      </w:pPr>
    </w:p>
    <w:p w14:paraId="2797503E" w14:textId="77777777" w:rsidR="00D27426" w:rsidRDefault="00D27426" w:rsidP="00D27426">
      <w:pPr>
        <w:jc w:val="center"/>
        <w:rPr>
          <w:lang w:val="en-US"/>
        </w:rPr>
      </w:pPr>
    </w:p>
    <w:p w14:paraId="34E901A7" w14:textId="77777777" w:rsidR="00D27426" w:rsidRDefault="00D27426" w:rsidP="00D27426">
      <w:pPr>
        <w:jc w:val="center"/>
        <w:rPr>
          <w:lang w:val="en-US"/>
        </w:rPr>
      </w:pPr>
    </w:p>
    <w:p w14:paraId="63679D36" w14:textId="77777777" w:rsidR="00D27426" w:rsidRDefault="00D27426" w:rsidP="00D27426">
      <w:pPr>
        <w:jc w:val="center"/>
        <w:rPr>
          <w:lang w:val="en-US"/>
        </w:rPr>
      </w:pPr>
    </w:p>
    <w:p w14:paraId="3F77C180" w14:textId="77777777" w:rsidR="00D27426" w:rsidRDefault="00D27426" w:rsidP="00D27426">
      <w:pPr>
        <w:jc w:val="center"/>
        <w:rPr>
          <w:lang w:val="en-US"/>
        </w:rPr>
      </w:pPr>
    </w:p>
    <w:p w14:paraId="7F5CBF61" w14:textId="57FFE3A5" w:rsidR="00D27426" w:rsidRPr="00D27426" w:rsidRDefault="00D27426" w:rsidP="00D27426">
      <w:pPr>
        <w:jc w:val="center"/>
        <w:rPr>
          <w:b/>
          <w:bCs/>
          <w:lang w:val="en-US"/>
        </w:rPr>
      </w:pPr>
      <w:r w:rsidRPr="00D27426">
        <w:rPr>
          <w:b/>
          <w:bCs/>
          <w:lang w:val="en-US"/>
        </w:rPr>
        <w:lastRenderedPageBreak/>
        <w:t>MILESTONE #2 PART 2: PYTHON SCRIPT </w:t>
      </w:r>
    </w:p>
    <w:p w14:paraId="2426EF11" w14:textId="62F16494" w:rsidR="00D27426" w:rsidRPr="00D27426" w:rsidRDefault="00D27426" w:rsidP="00D27426">
      <w:pPr>
        <w:rPr>
          <w:lang w:val="en-US"/>
        </w:rPr>
      </w:pPr>
      <w:r w:rsidRPr="00D27426">
        <w:rPr>
          <w:i/>
          <w:iCs/>
          <w:lang w:val="en-US"/>
        </w:rPr>
        <w:t xml:space="preserve">INSTRUCTIONS: </w:t>
      </w:r>
      <w:r w:rsidRPr="00D27426">
        <w:rPr>
          <w:i/>
          <w:iCs/>
          <w:lang w:val="en-US"/>
        </w:rPr>
        <w:t xml:space="preserve">Once you have your tables in finalized state, write the Python script to create the tables in MySQL, and populate each with at least 6 records (fewer if noted in the case study, for example only three suppliers noted at Bacchus Winery). Write a python script that displays the data in each </w:t>
      </w:r>
      <w:proofErr w:type="gramStart"/>
      <w:r w:rsidRPr="00D27426">
        <w:rPr>
          <w:i/>
          <w:iCs/>
          <w:lang w:val="en-US"/>
        </w:rPr>
        <w:t>table, and</w:t>
      </w:r>
      <w:proofErr w:type="gramEnd"/>
      <w:r w:rsidRPr="00D27426">
        <w:rPr>
          <w:i/>
          <w:iCs/>
          <w:lang w:val="en-US"/>
        </w:rPr>
        <w:t xml:space="preserve"> take a screenshot of the results of the script that displays the data in each table.’</w:t>
      </w:r>
      <w:r w:rsidRPr="00D27426">
        <w:rPr>
          <w:lang w:val="en-US"/>
        </w:rPr>
        <w:t> </w:t>
      </w:r>
    </w:p>
    <w:p w14:paraId="04AE185A" w14:textId="77777777" w:rsidR="00D27426" w:rsidRPr="00D27426" w:rsidRDefault="00D27426" w:rsidP="00D27426">
      <w:pPr>
        <w:jc w:val="center"/>
        <w:rPr>
          <w:lang w:val="en-US"/>
        </w:rPr>
      </w:pPr>
      <w:r w:rsidRPr="00D27426">
        <w:rPr>
          <w:lang w:val="en-US"/>
        </w:rPr>
        <w:t> </w:t>
      </w:r>
    </w:p>
    <w:p w14:paraId="25E8D883" w14:textId="77777777" w:rsidR="00D27426" w:rsidRPr="00D27426" w:rsidRDefault="00D27426" w:rsidP="00D27426">
      <w:pPr>
        <w:jc w:val="center"/>
        <w:rPr>
          <w:lang w:val="en-US"/>
        </w:rPr>
      </w:pPr>
      <w:r w:rsidRPr="00D27426">
        <w:rPr>
          <w:b/>
          <w:bCs/>
          <w:lang w:val="en-US"/>
        </w:rPr>
        <w:t>Python File:</w:t>
      </w:r>
      <w:r w:rsidRPr="00D27426">
        <w:rPr>
          <w:lang w:val="en-US"/>
        </w:rPr>
        <w:t> </w:t>
      </w:r>
    </w:p>
    <w:p w14:paraId="4412AA15" w14:textId="32A2DE04" w:rsidR="00D27426" w:rsidRPr="00D27426" w:rsidRDefault="00D27426" w:rsidP="00D27426">
      <w:pPr>
        <w:jc w:val="center"/>
        <w:rPr>
          <w:lang w:val="en-US"/>
        </w:rPr>
      </w:pPr>
      <w:r w:rsidRPr="00D27426">
        <w:rPr>
          <w:lang w:val="en-US"/>
        </w:rPr>
        <w:t> https://github.com/gisellaadair/csd-310/tree/main/module-10</w:t>
      </w:r>
    </w:p>
    <w:p w14:paraId="55A0F245" w14:textId="68EAD5F1" w:rsidR="00D27426" w:rsidRPr="00D27426" w:rsidRDefault="00D27426" w:rsidP="00D27426">
      <w:pPr>
        <w:jc w:val="center"/>
        <w:rPr>
          <w:b/>
          <w:bCs/>
          <w:lang w:val="en-US"/>
        </w:rPr>
      </w:pPr>
      <w:r w:rsidRPr="00D27426">
        <w:rPr>
          <w:lang w:val="en-US"/>
        </w:rPr>
        <w:t> </w:t>
      </w:r>
    </w:p>
    <w:p w14:paraId="1A7B1F07" w14:textId="14765E97" w:rsidR="00D27426" w:rsidRPr="00D27426" w:rsidRDefault="00D27426" w:rsidP="00D27426">
      <w:pPr>
        <w:jc w:val="center"/>
        <w:rPr>
          <w:b/>
          <w:bCs/>
          <w:lang w:val="en-US"/>
        </w:rPr>
      </w:pPr>
      <w:r w:rsidRPr="00D27426">
        <w:rPr>
          <w:b/>
          <w:bCs/>
          <w:lang w:val="en-US"/>
        </w:rPr>
        <w:t>MILESTONE #2 PART 3: SCREENSHOTS OF TABLES </w:t>
      </w:r>
    </w:p>
    <w:p w14:paraId="006220D8" w14:textId="24715A65" w:rsidR="00D27426" w:rsidRPr="00D27426" w:rsidRDefault="00D27426" w:rsidP="00D27426">
      <w:pPr>
        <w:rPr>
          <w:lang w:val="en-US"/>
        </w:rPr>
      </w:pPr>
      <w:r w:rsidRPr="00D27426">
        <w:rPr>
          <w:i/>
          <w:iCs/>
          <w:lang w:val="en-US"/>
        </w:rPr>
        <w:t xml:space="preserve">INSTRUCTIONS: </w:t>
      </w:r>
      <w:r w:rsidRPr="00D27426">
        <w:rPr>
          <w:i/>
          <w:iCs/>
          <w:lang w:val="en-US"/>
        </w:rPr>
        <w:t xml:space="preserve">The deliverables this week are: The deliverables this week are: The Python script(s) and a Word document that has your group name at the top, members of the team, revised ERD, </w:t>
      </w:r>
      <w:r w:rsidRPr="00D27426">
        <w:rPr>
          <w:b/>
          <w:bCs/>
          <w:i/>
          <w:iCs/>
          <w:lang w:val="en-US"/>
        </w:rPr>
        <w:t>and screenshot(s) of the data displayed from your tables.</w:t>
      </w:r>
      <w:r w:rsidRPr="00D27426">
        <w:rPr>
          <w:i/>
          <w:iCs/>
          <w:lang w:val="en-US"/>
        </w:rPr>
        <w:t>’</w:t>
      </w:r>
      <w:r w:rsidRPr="00D27426">
        <w:rPr>
          <w:lang w:val="en-US"/>
        </w:rPr>
        <w:t> </w:t>
      </w:r>
    </w:p>
    <w:p w14:paraId="4F92B504" w14:textId="52972F36" w:rsidR="00D27426" w:rsidRPr="00D27426" w:rsidRDefault="00D27426" w:rsidP="00D27426">
      <w:pPr>
        <w:jc w:val="center"/>
      </w:pPr>
      <w:r w:rsidRPr="00D27426">
        <w:lastRenderedPageBreak/>
        <w:drawing>
          <wp:inline distT="0" distB="0" distL="0" distR="0" wp14:anchorId="7906B532" wp14:editId="4A21EDA7">
            <wp:extent cx="5731510" cy="6122670"/>
            <wp:effectExtent l="0" t="0" r="2540" b="0"/>
            <wp:docPr id="11519255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2553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426">
        <w:t> </w:t>
      </w:r>
    </w:p>
    <w:p w14:paraId="4A373D49" w14:textId="77777777" w:rsidR="00D27426" w:rsidRPr="00D27426" w:rsidRDefault="00D27426" w:rsidP="00D27426">
      <w:pPr>
        <w:jc w:val="center"/>
      </w:pPr>
      <w:r w:rsidRPr="00D27426">
        <w:t> </w:t>
      </w:r>
    </w:p>
    <w:p w14:paraId="4436F1C9" w14:textId="77777777" w:rsidR="00D27426" w:rsidRPr="00D27426" w:rsidRDefault="00D27426" w:rsidP="00D27426">
      <w:pPr>
        <w:jc w:val="center"/>
      </w:pPr>
      <w:r w:rsidRPr="00D27426">
        <w:t> </w:t>
      </w:r>
    </w:p>
    <w:p w14:paraId="0AE684D0" w14:textId="225E029E" w:rsidR="00D27426" w:rsidRPr="00D27426" w:rsidRDefault="00D27426" w:rsidP="00D27426">
      <w:pPr>
        <w:jc w:val="center"/>
      </w:pPr>
      <w:r w:rsidRPr="00D27426">
        <w:lastRenderedPageBreak/>
        <w:drawing>
          <wp:inline distT="0" distB="0" distL="0" distR="0" wp14:anchorId="11623375" wp14:editId="12A70AE5">
            <wp:extent cx="5731510" cy="6141085"/>
            <wp:effectExtent l="0" t="0" r="2540" b="0"/>
            <wp:docPr id="552439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95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7426">
        <w:t> </w:t>
      </w:r>
    </w:p>
    <w:p w14:paraId="4881DC67" w14:textId="77777777" w:rsidR="00D27426" w:rsidRPr="00D27426" w:rsidRDefault="00D27426" w:rsidP="00D27426">
      <w:pPr>
        <w:jc w:val="center"/>
      </w:pPr>
      <w:r w:rsidRPr="00D27426">
        <w:t> </w:t>
      </w:r>
    </w:p>
    <w:p w14:paraId="6D1DBE43" w14:textId="77777777" w:rsidR="00D27426" w:rsidRPr="00D27426" w:rsidRDefault="00D27426" w:rsidP="00D27426">
      <w:pPr>
        <w:jc w:val="center"/>
      </w:pPr>
    </w:p>
    <w:p w14:paraId="3DC40170" w14:textId="77777777" w:rsidR="00FC3EAF" w:rsidRDefault="00FC3EAF"/>
    <w:sectPr w:rsidR="00FC3EAF" w:rsidSect="00D27426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26"/>
    <w:rsid w:val="00D27426"/>
    <w:rsid w:val="00F913DC"/>
    <w:rsid w:val="00FC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B12A"/>
  <w15:chartTrackingRefBased/>
  <w15:docId w15:val="{3BC02921-0427-4CF9-BAAB-966D7239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31AF6-28F7-4746-93CE-350CDAD20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154</Words>
  <Characters>850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2025-12-08T03:54:00Z</dcterms:created>
  <dcterms:modified xsi:type="dcterms:W3CDTF">2025-12-08T04:02:00Z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2146520b-d784-4823-978d-652d7569614b</vt:lpwstr>
  </property>
</Properties>
</file>