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09ED9" w14:textId="27358C1D" w:rsidR="002C56AA" w:rsidRDefault="002C56AA" w:rsidP="002C56AA">
      <w:r>
        <w:t>1. Grafico de nubes de palabras</w:t>
      </w:r>
    </w:p>
    <w:p w14:paraId="04DA2DF8" w14:textId="3D377B34" w:rsidR="00E92CDC" w:rsidRDefault="002C56AA" w:rsidP="002C56AA">
      <w:r>
        <w:t>U</w:t>
      </w:r>
      <w:r w:rsidRPr="002C56AA">
        <w:t xml:space="preserve">n </w:t>
      </w:r>
      <w:r w:rsidRPr="002C56AA">
        <w:rPr>
          <w:rStyle w:val="Textoennegrita"/>
          <w:b w:val="0"/>
          <w:bCs w:val="0"/>
        </w:rPr>
        <w:t>gráfico de nubes de palabras</w:t>
      </w:r>
      <w:r>
        <w:t xml:space="preserve"> (o </w:t>
      </w:r>
      <w:proofErr w:type="spellStart"/>
      <w:r>
        <w:rPr>
          <w:rStyle w:val="nfasis"/>
        </w:rPr>
        <w:t>word</w:t>
      </w:r>
      <w:proofErr w:type="spellEnd"/>
      <w:r>
        <w:rPr>
          <w:rStyle w:val="nfasis"/>
        </w:rPr>
        <w:t xml:space="preserve"> </w:t>
      </w:r>
      <w:proofErr w:type="spellStart"/>
      <w:r>
        <w:rPr>
          <w:rStyle w:val="nfasis"/>
        </w:rPr>
        <w:t>cloud</w:t>
      </w:r>
      <w:proofErr w:type="spellEnd"/>
      <w:r>
        <w:t>) se basa en representar visualmente las palabras más frecuentes dentro de un conjunto de textos</w:t>
      </w:r>
      <w:r>
        <w:t xml:space="preserve">, que </w:t>
      </w:r>
      <w:r>
        <w:t>en este caso</w:t>
      </w:r>
      <w:r>
        <w:t xml:space="preserve"> son, </w:t>
      </w:r>
      <w:r>
        <w:t xml:space="preserve">descripciones, transcripciones o hashtags extraídos de videos de </w:t>
      </w:r>
      <w:proofErr w:type="spellStart"/>
      <w:r>
        <w:t>TikTok</w:t>
      </w:r>
      <w:proofErr w:type="spellEnd"/>
      <w:r>
        <w:t>. Las palabras que aparecen con mayor frecuencia se muestran en un tamaño de fuente más grande, lo que permite identificar rápidamente los términos más recurrentes y, por lo tanto, los temas o emociones predominantes. En el contexto de este análisis, una nube de palabras puede ayudar a visualizar qué recursos emocionales (como “feliz”, “miedo” o “esperanza”) son más utilizados en los contenidos del sector salud dirigidos a la audiencia joven durante la campaña de vacunación contra la COVID-19.</w:t>
      </w:r>
    </w:p>
    <w:p w14:paraId="295ED2BB" w14:textId="77777777" w:rsidR="002C56AA" w:rsidRDefault="002C56AA" w:rsidP="002C56AA"/>
    <w:p w14:paraId="412501F4" w14:textId="2C43CB6B" w:rsidR="002C56AA" w:rsidRDefault="002C56AA" w:rsidP="002C56AA">
      <w:r>
        <w:t xml:space="preserve">2. </w:t>
      </w:r>
      <w:proofErr w:type="spellStart"/>
      <w:r>
        <w:t>Grafico</w:t>
      </w:r>
      <w:proofErr w:type="spellEnd"/>
      <w:r>
        <w:t xml:space="preserve"> de pastel</w:t>
      </w:r>
    </w:p>
    <w:p w14:paraId="7CEFD877" w14:textId="7A815BDD" w:rsidR="002C56AA" w:rsidRPr="002C56AA" w:rsidRDefault="002C56AA" w:rsidP="002C56AA">
      <w:pPr>
        <w:pStyle w:val="NormalWeb"/>
        <w:rPr>
          <w:rFonts w:asciiTheme="minorHAnsi" w:eastAsiaTheme="minorHAnsi" w:hAnsiTheme="minorHAnsi" w:cstheme="minorBidi"/>
          <w:kern w:val="2"/>
          <w:sz w:val="22"/>
          <w:szCs w:val="22"/>
          <w:lang w:eastAsia="en-US"/>
          <w14:ligatures w14:val="standardContextual"/>
        </w:rPr>
      </w:pPr>
      <w:r w:rsidRPr="002C56AA">
        <w:rPr>
          <w:rFonts w:asciiTheme="minorHAnsi" w:eastAsiaTheme="minorHAnsi" w:hAnsiTheme="minorHAnsi" w:cstheme="minorBidi"/>
          <w:kern w:val="2"/>
          <w:sz w:val="22"/>
          <w:szCs w:val="22"/>
          <w:lang w:eastAsia="en-US"/>
          <w14:ligatures w14:val="standardContextual"/>
        </w:rPr>
        <w:t>El gráfico de pastel representa visualmente la proporción entre películas y series en la plataforma de Netflix</w:t>
      </w:r>
      <w:r>
        <w:rPr>
          <w:rFonts w:asciiTheme="minorHAnsi" w:eastAsiaTheme="minorHAnsi" w:hAnsiTheme="minorHAnsi" w:cstheme="minorBidi"/>
          <w:kern w:val="2"/>
          <w:sz w:val="22"/>
          <w:szCs w:val="22"/>
          <w:lang w:eastAsia="en-US"/>
          <w14:ligatures w14:val="standardContextual"/>
        </w:rPr>
        <w:t xml:space="preserve">. </w:t>
      </w:r>
      <w:r w:rsidRPr="002C56AA">
        <w:rPr>
          <w:rFonts w:asciiTheme="minorHAnsi" w:eastAsiaTheme="minorHAnsi" w:hAnsiTheme="minorHAnsi" w:cstheme="minorBidi"/>
          <w:kern w:val="2"/>
          <w:sz w:val="22"/>
          <w:szCs w:val="22"/>
          <w:lang w:eastAsia="en-US"/>
          <w14:ligatures w14:val="standardContextual"/>
        </w:rPr>
        <w:t>Cada sector del círculo corresponde a una categoría de contenido, y su tamaño refleja su frecuencia relativa. Esta visualización es útil para observar rápidamente cuál de los dos formatos predomina en el catálogo, ofreciendo un panorama general del enfoque de la plataforma respecto a sus producciones.</w:t>
      </w:r>
    </w:p>
    <w:p w14:paraId="675BEE6F" w14:textId="77777777" w:rsidR="002C56AA" w:rsidRDefault="002C56AA" w:rsidP="002C56AA"/>
    <w:p w14:paraId="7EB95267" w14:textId="2F93E213" w:rsidR="002C56AA" w:rsidRPr="002C56AA" w:rsidRDefault="002C56AA" w:rsidP="002C56AA">
      <w:r>
        <w:t>3. Mapa</w:t>
      </w:r>
    </w:p>
    <w:p w14:paraId="6D5723F4" w14:textId="016882A0" w:rsidR="002C56AA" w:rsidRPr="002C56AA" w:rsidRDefault="002C56AA" w:rsidP="002C56AA">
      <w:r w:rsidRPr="002C56AA">
        <w:t xml:space="preserve">El </w:t>
      </w:r>
      <w:r w:rsidRPr="002C56AA">
        <w:rPr>
          <w:rStyle w:val="Textoennegrita"/>
          <w:b w:val="0"/>
          <w:bCs w:val="0"/>
        </w:rPr>
        <w:t>mapa interactivo</w:t>
      </w:r>
      <w:r w:rsidRPr="002C56AA">
        <w:t xml:space="preserve"> </w:t>
      </w:r>
      <w:r w:rsidRPr="002C56AA">
        <w:t>muestra</w:t>
      </w:r>
      <w:r w:rsidRPr="002C56AA">
        <w:t xml:space="preserve"> la ubicación geográfica de los lugares donde fueron grabadas distintas películas, marcando cada punto con un </w:t>
      </w:r>
      <w:r w:rsidRPr="002C56AA">
        <w:rPr>
          <w:rStyle w:val="Textoennegrita"/>
          <w:b w:val="0"/>
          <w:bCs w:val="0"/>
        </w:rPr>
        <w:t>marcador personalizado</w:t>
      </w:r>
      <w:r w:rsidRPr="002C56AA">
        <w:rPr>
          <w:b/>
          <w:bCs/>
        </w:rPr>
        <w:t>.</w:t>
      </w:r>
      <w:r w:rsidRPr="002C56AA">
        <w:t xml:space="preserve"> Cada marcador inclu</w:t>
      </w:r>
      <w:r>
        <w:t>ye</w:t>
      </w:r>
      <w:r w:rsidRPr="002C56AA">
        <w:t xml:space="preserve"> una </w:t>
      </w:r>
      <w:r w:rsidRPr="002C56AA">
        <w:rPr>
          <w:rStyle w:val="Textoennegrita"/>
          <w:b w:val="0"/>
          <w:bCs w:val="0"/>
        </w:rPr>
        <w:t>etiqueta (</w:t>
      </w:r>
      <w:proofErr w:type="spellStart"/>
      <w:r w:rsidRPr="002C56AA">
        <w:rPr>
          <w:rStyle w:val="Textoennegrita"/>
          <w:b w:val="0"/>
          <w:bCs w:val="0"/>
        </w:rPr>
        <w:t>popup</w:t>
      </w:r>
      <w:proofErr w:type="spellEnd"/>
      <w:r w:rsidRPr="002C56AA">
        <w:rPr>
          <w:rStyle w:val="Textoennegrita"/>
        </w:rPr>
        <w:t>)</w:t>
      </w:r>
      <w:r w:rsidRPr="002C56AA">
        <w:t xml:space="preserve"> con información relevante: el </w:t>
      </w:r>
      <w:r w:rsidRPr="002C56AA">
        <w:rPr>
          <w:rStyle w:val="Textoennegrita"/>
          <w:b w:val="0"/>
          <w:bCs w:val="0"/>
        </w:rPr>
        <w:t>nombre de la película</w:t>
      </w:r>
      <w:r w:rsidRPr="002C56AA">
        <w:t>, el</w:t>
      </w:r>
      <w:r w:rsidRPr="002C56AA">
        <w:rPr>
          <w:b/>
          <w:bCs/>
        </w:rPr>
        <w:t xml:space="preserve"> </w:t>
      </w:r>
      <w:r w:rsidRPr="002C56AA">
        <w:rPr>
          <w:rStyle w:val="Textoennegrita"/>
          <w:b w:val="0"/>
          <w:bCs w:val="0"/>
        </w:rPr>
        <w:t>director</w:t>
      </w:r>
      <w:r w:rsidRPr="002C56AA">
        <w:rPr>
          <w:b/>
          <w:bCs/>
        </w:rPr>
        <w:t xml:space="preserve"> </w:t>
      </w:r>
      <w:r w:rsidRPr="002C56AA">
        <w:t xml:space="preserve">y el </w:t>
      </w:r>
      <w:r w:rsidRPr="002C56AA">
        <w:rPr>
          <w:rStyle w:val="Textoennegrita"/>
          <w:b w:val="0"/>
          <w:bCs w:val="0"/>
        </w:rPr>
        <w:t>año de estreno</w:t>
      </w:r>
      <w:r w:rsidRPr="002C56AA">
        <w:t xml:space="preserve">, permitiendo al usuario explorar la distribución espacial de las locaciones cinematográficas. Este tipo de visualización permite observar patrones geográficos, como la concentración de rodajes en determinadas ciudades o países, y proporciona una manera clara y atractiva de conectar el cine con su contexto territorial. </w:t>
      </w:r>
    </w:p>
    <w:sectPr w:rsidR="002C56AA" w:rsidRPr="002C56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DC"/>
    <w:rsid w:val="002C56AA"/>
    <w:rsid w:val="003F4862"/>
    <w:rsid w:val="00D74511"/>
    <w:rsid w:val="00E92CD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75BA"/>
  <w15:chartTrackingRefBased/>
  <w15:docId w15:val="{72AAE8D3-FBC2-403D-9219-6C230010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92CDC"/>
    <w:rPr>
      <w:color w:val="0000FF"/>
      <w:u w:val="single"/>
    </w:rPr>
  </w:style>
  <w:style w:type="character" w:styleId="Textoennegrita">
    <w:name w:val="Strong"/>
    <w:basedOn w:val="Fuentedeprrafopredeter"/>
    <w:uiPriority w:val="22"/>
    <w:qFormat/>
    <w:rsid w:val="002C56AA"/>
    <w:rPr>
      <w:b/>
      <w:bCs/>
    </w:rPr>
  </w:style>
  <w:style w:type="character" w:styleId="nfasis">
    <w:name w:val="Emphasis"/>
    <w:basedOn w:val="Fuentedeprrafopredeter"/>
    <w:uiPriority w:val="20"/>
    <w:qFormat/>
    <w:rsid w:val="002C56AA"/>
    <w:rPr>
      <w:i/>
      <w:iCs/>
    </w:rPr>
  </w:style>
  <w:style w:type="paragraph" w:styleId="NormalWeb">
    <w:name w:val="Normal (Web)"/>
    <w:basedOn w:val="Normal"/>
    <w:uiPriority w:val="99"/>
    <w:semiHidden/>
    <w:unhideWhenUsed/>
    <w:rsid w:val="002C56AA"/>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CdigoHTML">
    <w:name w:val="HTML Code"/>
    <w:basedOn w:val="Fuentedeprrafopredeter"/>
    <w:uiPriority w:val="99"/>
    <w:semiHidden/>
    <w:unhideWhenUsed/>
    <w:rsid w:val="002C56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97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280</Words>
  <Characters>1543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GISELLE</dc:creator>
  <cp:keywords/>
  <dc:description/>
  <cp:lastModifiedBy>GISELLE</cp:lastModifiedBy>
  <cp:revision>1</cp:revision>
  <dcterms:created xsi:type="dcterms:W3CDTF">2025-06-25T03:58:00Z</dcterms:created>
  <dcterms:modified xsi:type="dcterms:W3CDTF">2025-06-25T05:16:00Z</dcterms:modified>
</cp:coreProperties>
</file>