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Cambios por secciones: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 asignó el título a la sección: “Activate Tienda Saludable”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Agregue el siguiente contenido: “Tienda online de alimentos saludables, precios por mayor y menor”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Agregue las siguientes keywords: “productos saludables, frutos secos, semillas, granola, especias, mix, cereales, suplementos, harinas, legumbres”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Pedidos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 asignó el título a la sección: “Activate Tienda Saludable - Hace tu pedido”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Agregue el siguiente contenido: “</w:t>
      </w:r>
      <w:r w:rsidDel="00000000" w:rsidR="00000000" w:rsidRPr="00000000">
        <w:rPr>
          <w:sz w:val="21"/>
          <w:szCs w:val="21"/>
          <w:rtl w:val="0"/>
        </w:rPr>
        <w:t xml:space="preserve">Puedes realizar tu pedido de alimentos y productos saludables online con envíos a todo el país.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Agregue las siguientes keywords: “envíos a todo el país sin cargo, pedidos online, productos,  alimentos saludables ”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Productos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 asignó el título a la sección: “Activate Tienda Saludable - Productos”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Agregue el siguiente contenido: “</w:t>
      </w:r>
      <w:r w:rsidDel="00000000" w:rsidR="00000000" w:rsidRPr="00000000">
        <w:rPr>
          <w:sz w:val="21"/>
          <w:szCs w:val="21"/>
          <w:rtl w:val="0"/>
        </w:rPr>
        <w:t xml:space="preserve">Encontrarás todo los alimentos para mantener una vida saludable y acompañar con más fuerzas tus rutinas.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Agregue las siguientes keywords: “cereales, legumbres, semillas, suplementos, chocolates, especias, frutos secos, repostería, mis, especias, harinas”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Recetas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 asignó el título a la sección: “Activate Tienda Saludable - Recetas”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Agregue el siguiente contenido: “</w:t>
      </w:r>
      <w:r w:rsidDel="00000000" w:rsidR="00000000" w:rsidRPr="00000000">
        <w:rPr>
          <w:sz w:val="21"/>
          <w:szCs w:val="21"/>
          <w:rtl w:val="0"/>
        </w:rPr>
        <w:t xml:space="preserve">Encontrarás las mejores recetas hechas con productos saludables, para tener una alimentación riquísima, equilibrada y principalmente saludable.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Agregue las siguientes keywords: “recetas, comida, saludable, equilibrada, fitness, proteica, cocina fácil ”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Contacto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 asignó el título a la sección: “Activate Tienda Saludable - Contacto”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Agregue el siguiente contenido: “</w:t>
      </w:r>
      <w:r w:rsidDel="00000000" w:rsidR="00000000" w:rsidRPr="00000000">
        <w:rPr>
          <w:sz w:val="21"/>
          <w:szCs w:val="21"/>
          <w:rtl w:val="0"/>
        </w:rPr>
        <w:t xml:space="preserve">Escribinos para conseguir los mejores precios en los distintos productos saludables. Venta al por menor y mayor con envíos gratis a todo el país.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Agregue las siguientes keywords: “envíos, gratis, país, mejores precios, venta por mayor, venta por menor, productos, saludables”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