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9CC" w:rsidRDefault="00D869CC" w:rsidP="00D869CC">
      <w:pPr>
        <w:jc w:val="center"/>
      </w:pPr>
      <w:r>
        <w:t>Elektrotehnički fakultet u Beogradu</w:t>
      </w:r>
    </w:p>
    <w:p w:rsidR="00D869CC" w:rsidRDefault="00D869CC" w:rsidP="00D869CC">
      <w:pPr>
        <w:jc w:val="center"/>
      </w:pPr>
      <w:r>
        <w:t>SI3PSI Principi Softverskog Inžnjerstva</w:t>
      </w:r>
    </w:p>
    <w:p w:rsidR="00D869CC" w:rsidRDefault="00D869CC" w:rsidP="00D869CC">
      <w:pPr>
        <w:jc w:val="center"/>
      </w:pPr>
    </w:p>
    <w:p w:rsidR="00D869CC" w:rsidRDefault="00D869CC" w:rsidP="00D869CC">
      <w:pPr>
        <w:jc w:val="center"/>
      </w:pPr>
    </w:p>
    <w:p w:rsidR="00D869CC" w:rsidRDefault="00D869CC" w:rsidP="00D869CC">
      <w:pPr>
        <w:jc w:val="center"/>
      </w:pPr>
    </w:p>
    <w:p w:rsidR="00D869CC" w:rsidRDefault="00D869CC" w:rsidP="00D869CC">
      <w:pPr>
        <w:jc w:val="center"/>
      </w:pPr>
    </w:p>
    <w:p w:rsidR="00D869CC" w:rsidRDefault="00D869CC" w:rsidP="00D869CC">
      <w:pPr>
        <w:jc w:val="center"/>
      </w:pPr>
    </w:p>
    <w:p w:rsidR="00D869CC" w:rsidRDefault="00D869CC" w:rsidP="00D869CC">
      <w:pPr>
        <w:jc w:val="center"/>
      </w:pPr>
    </w:p>
    <w:p w:rsidR="00D869CC" w:rsidRDefault="00D869CC" w:rsidP="00D869CC">
      <w:pPr>
        <w:jc w:val="center"/>
        <w:rPr>
          <w:sz w:val="56"/>
        </w:rPr>
      </w:pPr>
      <w:r>
        <w:rPr>
          <w:sz w:val="56"/>
        </w:rPr>
        <w:t>Projekat NachosBet</w:t>
      </w:r>
    </w:p>
    <w:p w:rsidR="00D869CC" w:rsidRDefault="00D869CC" w:rsidP="00D869CC">
      <w:pPr>
        <w:jc w:val="center"/>
        <w:rPr>
          <w:sz w:val="56"/>
        </w:rPr>
      </w:pPr>
    </w:p>
    <w:p w:rsidR="00D869CC" w:rsidRDefault="00D869CC" w:rsidP="00D869CC">
      <w:pPr>
        <w:jc w:val="center"/>
        <w:rPr>
          <w:sz w:val="56"/>
        </w:rPr>
      </w:pPr>
    </w:p>
    <w:p w:rsidR="00D869CC" w:rsidRDefault="00D869CC" w:rsidP="00D869CC">
      <w:pPr>
        <w:jc w:val="center"/>
        <w:rPr>
          <w:sz w:val="56"/>
        </w:rPr>
      </w:pPr>
    </w:p>
    <w:p w:rsidR="00D869CC" w:rsidRDefault="00D869CC" w:rsidP="00D869CC">
      <w:pPr>
        <w:jc w:val="center"/>
        <w:rPr>
          <w:sz w:val="56"/>
        </w:rPr>
      </w:pPr>
    </w:p>
    <w:p w:rsidR="00D869CC" w:rsidRDefault="00D869CC" w:rsidP="00D869CC">
      <w:pPr>
        <w:jc w:val="center"/>
        <w:rPr>
          <w:sz w:val="56"/>
        </w:rPr>
      </w:pPr>
      <w:r>
        <w:rPr>
          <w:sz w:val="56"/>
        </w:rPr>
        <w:t xml:space="preserve">Specifikacije scenarija upotrebe funkcionalnosti </w:t>
      </w:r>
      <w:r w:rsidR="00DA2D53">
        <w:rPr>
          <w:sz w:val="56"/>
        </w:rPr>
        <w:t>registracija korisnika</w:t>
      </w:r>
    </w:p>
    <w:p w:rsidR="00D869CC" w:rsidRDefault="00D869CC" w:rsidP="00D869CC">
      <w:pPr>
        <w:jc w:val="center"/>
        <w:rPr>
          <w:sz w:val="56"/>
        </w:rPr>
      </w:pPr>
    </w:p>
    <w:p w:rsidR="00D869CC" w:rsidRDefault="00D869CC" w:rsidP="00D869CC">
      <w:pPr>
        <w:jc w:val="center"/>
        <w:rPr>
          <w:sz w:val="56"/>
        </w:rPr>
      </w:pPr>
    </w:p>
    <w:p w:rsidR="00D869CC" w:rsidRDefault="00D869CC" w:rsidP="00D869CC">
      <w:pPr>
        <w:jc w:val="center"/>
        <w:rPr>
          <w:sz w:val="56"/>
        </w:rPr>
      </w:pPr>
    </w:p>
    <w:p w:rsidR="00D869CC" w:rsidRDefault="00D869CC" w:rsidP="00D869CC">
      <w:pPr>
        <w:jc w:val="center"/>
        <w:rPr>
          <w:sz w:val="36"/>
          <w:szCs w:val="36"/>
        </w:rPr>
      </w:pPr>
    </w:p>
    <w:p w:rsidR="00D869CC" w:rsidRDefault="00D869CC" w:rsidP="00D869CC">
      <w:pPr>
        <w:jc w:val="center"/>
        <w:rPr>
          <w:sz w:val="48"/>
        </w:rPr>
      </w:pPr>
      <w:r>
        <w:rPr>
          <w:sz w:val="48"/>
        </w:rPr>
        <w:lastRenderedPageBreak/>
        <w:t>Istorija izmena</w:t>
      </w:r>
    </w:p>
    <w:tbl>
      <w:tblPr>
        <w:tblStyle w:val="TableGrid"/>
        <w:tblW w:w="0" w:type="auto"/>
        <w:tblInd w:w="0" w:type="dxa"/>
        <w:tblLook w:val="04A0" w:firstRow="1" w:lastRow="0" w:firstColumn="1" w:lastColumn="0" w:noHBand="0" w:noVBand="1"/>
      </w:tblPr>
      <w:tblGrid>
        <w:gridCol w:w="2337"/>
        <w:gridCol w:w="2337"/>
        <w:gridCol w:w="2338"/>
        <w:gridCol w:w="2338"/>
      </w:tblGrid>
      <w:tr w:rsidR="00D869CC" w:rsidTr="009F493A">
        <w:tc>
          <w:tcPr>
            <w:tcW w:w="2337" w:type="dxa"/>
            <w:tcBorders>
              <w:top w:val="single" w:sz="4" w:space="0" w:color="auto"/>
              <w:left w:val="single" w:sz="4" w:space="0" w:color="auto"/>
              <w:bottom w:val="single" w:sz="4" w:space="0" w:color="auto"/>
              <w:right w:val="single" w:sz="4" w:space="0" w:color="auto"/>
            </w:tcBorders>
            <w:hideMark/>
          </w:tcPr>
          <w:p w:rsidR="00D869CC" w:rsidRDefault="00D869CC" w:rsidP="009F493A">
            <w:pPr>
              <w:spacing w:line="240" w:lineRule="auto"/>
              <w:jc w:val="center"/>
              <w:rPr>
                <w:sz w:val="36"/>
                <w:szCs w:val="36"/>
              </w:rPr>
            </w:pPr>
            <w:r>
              <w:rPr>
                <w:sz w:val="36"/>
                <w:szCs w:val="36"/>
              </w:rPr>
              <w:t>Datum</w:t>
            </w:r>
          </w:p>
        </w:tc>
        <w:tc>
          <w:tcPr>
            <w:tcW w:w="2337" w:type="dxa"/>
            <w:tcBorders>
              <w:top w:val="single" w:sz="4" w:space="0" w:color="auto"/>
              <w:left w:val="single" w:sz="4" w:space="0" w:color="auto"/>
              <w:bottom w:val="single" w:sz="4" w:space="0" w:color="auto"/>
              <w:right w:val="single" w:sz="4" w:space="0" w:color="auto"/>
            </w:tcBorders>
            <w:hideMark/>
          </w:tcPr>
          <w:p w:rsidR="00D869CC" w:rsidRDefault="00D869CC" w:rsidP="009F493A">
            <w:pPr>
              <w:spacing w:line="240" w:lineRule="auto"/>
              <w:jc w:val="center"/>
              <w:rPr>
                <w:sz w:val="36"/>
                <w:szCs w:val="36"/>
              </w:rPr>
            </w:pPr>
            <w:r>
              <w:rPr>
                <w:sz w:val="36"/>
                <w:szCs w:val="36"/>
              </w:rPr>
              <w:t>Verzija</w:t>
            </w:r>
          </w:p>
        </w:tc>
        <w:tc>
          <w:tcPr>
            <w:tcW w:w="2338" w:type="dxa"/>
            <w:tcBorders>
              <w:top w:val="single" w:sz="4" w:space="0" w:color="auto"/>
              <w:left w:val="single" w:sz="4" w:space="0" w:color="auto"/>
              <w:bottom w:val="single" w:sz="4" w:space="0" w:color="auto"/>
              <w:right w:val="single" w:sz="4" w:space="0" w:color="auto"/>
            </w:tcBorders>
            <w:hideMark/>
          </w:tcPr>
          <w:p w:rsidR="00D869CC" w:rsidRDefault="00D869CC" w:rsidP="009F493A">
            <w:pPr>
              <w:spacing w:line="240" w:lineRule="auto"/>
              <w:jc w:val="center"/>
              <w:rPr>
                <w:sz w:val="36"/>
                <w:szCs w:val="36"/>
              </w:rPr>
            </w:pPr>
            <w:r>
              <w:rPr>
                <w:sz w:val="36"/>
                <w:szCs w:val="36"/>
              </w:rPr>
              <w:t>Kratak opis</w:t>
            </w:r>
          </w:p>
        </w:tc>
        <w:tc>
          <w:tcPr>
            <w:tcW w:w="2338" w:type="dxa"/>
            <w:tcBorders>
              <w:top w:val="single" w:sz="4" w:space="0" w:color="auto"/>
              <w:left w:val="single" w:sz="4" w:space="0" w:color="auto"/>
              <w:bottom w:val="single" w:sz="4" w:space="0" w:color="auto"/>
              <w:right w:val="single" w:sz="4" w:space="0" w:color="auto"/>
            </w:tcBorders>
            <w:hideMark/>
          </w:tcPr>
          <w:p w:rsidR="00D869CC" w:rsidRDefault="00D869CC" w:rsidP="009F493A">
            <w:pPr>
              <w:spacing w:line="240" w:lineRule="auto"/>
              <w:jc w:val="center"/>
              <w:rPr>
                <w:sz w:val="36"/>
                <w:szCs w:val="36"/>
              </w:rPr>
            </w:pPr>
            <w:r>
              <w:rPr>
                <w:sz w:val="36"/>
                <w:szCs w:val="36"/>
              </w:rPr>
              <w:t>Autor</w:t>
            </w:r>
          </w:p>
        </w:tc>
      </w:tr>
      <w:tr w:rsidR="00D869CC" w:rsidTr="009F493A">
        <w:tc>
          <w:tcPr>
            <w:tcW w:w="2337" w:type="dxa"/>
            <w:tcBorders>
              <w:top w:val="single" w:sz="4" w:space="0" w:color="auto"/>
              <w:left w:val="single" w:sz="4" w:space="0" w:color="auto"/>
              <w:bottom w:val="single" w:sz="4" w:space="0" w:color="auto"/>
              <w:right w:val="single" w:sz="4" w:space="0" w:color="auto"/>
            </w:tcBorders>
            <w:hideMark/>
          </w:tcPr>
          <w:p w:rsidR="00D869CC" w:rsidRDefault="00D869CC" w:rsidP="009F493A">
            <w:pPr>
              <w:spacing w:line="240" w:lineRule="auto"/>
              <w:jc w:val="center"/>
              <w:rPr>
                <w:sz w:val="36"/>
                <w:szCs w:val="36"/>
              </w:rPr>
            </w:pPr>
            <w:r>
              <w:rPr>
                <w:sz w:val="36"/>
                <w:szCs w:val="36"/>
              </w:rPr>
              <w:t>14.3.2018</w:t>
            </w:r>
          </w:p>
        </w:tc>
        <w:tc>
          <w:tcPr>
            <w:tcW w:w="2337" w:type="dxa"/>
            <w:tcBorders>
              <w:top w:val="single" w:sz="4" w:space="0" w:color="auto"/>
              <w:left w:val="single" w:sz="4" w:space="0" w:color="auto"/>
              <w:bottom w:val="single" w:sz="4" w:space="0" w:color="auto"/>
              <w:right w:val="single" w:sz="4" w:space="0" w:color="auto"/>
            </w:tcBorders>
            <w:hideMark/>
          </w:tcPr>
          <w:p w:rsidR="00D869CC" w:rsidRDefault="00D869CC" w:rsidP="009F493A">
            <w:pPr>
              <w:spacing w:line="240" w:lineRule="auto"/>
              <w:jc w:val="center"/>
              <w:rPr>
                <w:sz w:val="36"/>
                <w:szCs w:val="36"/>
              </w:rPr>
            </w:pPr>
            <w:r>
              <w:rPr>
                <w:sz w:val="36"/>
                <w:szCs w:val="36"/>
              </w:rPr>
              <w:t>1.0</w:t>
            </w:r>
          </w:p>
        </w:tc>
        <w:tc>
          <w:tcPr>
            <w:tcW w:w="2338" w:type="dxa"/>
            <w:tcBorders>
              <w:top w:val="single" w:sz="4" w:space="0" w:color="auto"/>
              <w:left w:val="single" w:sz="4" w:space="0" w:color="auto"/>
              <w:bottom w:val="single" w:sz="4" w:space="0" w:color="auto"/>
              <w:right w:val="single" w:sz="4" w:space="0" w:color="auto"/>
            </w:tcBorders>
            <w:hideMark/>
          </w:tcPr>
          <w:p w:rsidR="00D869CC" w:rsidRDefault="00D869CC" w:rsidP="009F493A">
            <w:pPr>
              <w:spacing w:line="240" w:lineRule="auto"/>
              <w:jc w:val="center"/>
              <w:rPr>
                <w:sz w:val="36"/>
                <w:szCs w:val="36"/>
              </w:rPr>
            </w:pPr>
            <w:r>
              <w:rPr>
                <w:sz w:val="36"/>
                <w:szCs w:val="36"/>
              </w:rPr>
              <w:t>Inicijalna verzija</w:t>
            </w:r>
          </w:p>
        </w:tc>
        <w:tc>
          <w:tcPr>
            <w:tcW w:w="2338" w:type="dxa"/>
            <w:tcBorders>
              <w:top w:val="single" w:sz="4" w:space="0" w:color="auto"/>
              <w:left w:val="single" w:sz="4" w:space="0" w:color="auto"/>
              <w:bottom w:val="single" w:sz="4" w:space="0" w:color="auto"/>
              <w:right w:val="single" w:sz="4" w:space="0" w:color="auto"/>
            </w:tcBorders>
            <w:hideMark/>
          </w:tcPr>
          <w:p w:rsidR="00D869CC" w:rsidRDefault="00D869CC" w:rsidP="009F493A">
            <w:pPr>
              <w:spacing w:line="240" w:lineRule="auto"/>
              <w:jc w:val="center"/>
              <w:rPr>
                <w:sz w:val="36"/>
                <w:szCs w:val="36"/>
              </w:rPr>
            </w:pPr>
            <w:r>
              <w:rPr>
                <w:sz w:val="36"/>
                <w:szCs w:val="36"/>
              </w:rPr>
              <w:t>Kolaković  Filip</w:t>
            </w:r>
          </w:p>
        </w:tc>
      </w:tr>
    </w:tbl>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sdt>
      <w:sdtPr>
        <w:id w:val="-1081216102"/>
        <w:docPartObj>
          <w:docPartGallery w:val="Table of Contents"/>
          <w:docPartUnique/>
        </w:docPartObj>
      </w:sdtPr>
      <w:sdtEndPr>
        <w:rPr>
          <w:rFonts w:asciiTheme="minorHAnsi" w:eastAsiaTheme="minorHAnsi" w:hAnsiTheme="minorHAnsi" w:cstheme="minorBidi"/>
          <w:noProof/>
          <w:color w:val="auto"/>
          <w:sz w:val="24"/>
          <w:szCs w:val="22"/>
          <w:lang w:eastAsia="en-US"/>
        </w:rPr>
      </w:sdtEndPr>
      <w:sdtContent>
        <w:p w:rsidR="00DA2D53" w:rsidRDefault="00DA2D53">
          <w:pPr>
            <w:pStyle w:val="TOCHeading"/>
          </w:pPr>
          <w:r>
            <w:t>Sadržaj</w:t>
          </w:r>
          <w:bookmarkStart w:id="0" w:name="_GoBack"/>
          <w:bookmarkEnd w:id="0"/>
        </w:p>
        <w:p w:rsidR="00DA2D53" w:rsidRDefault="00DA2D53">
          <w:pPr>
            <w:pStyle w:val="TOC1"/>
            <w:tabs>
              <w:tab w:val="left" w:pos="440"/>
              <w:tab w:val="right" w:leader="dot" w:pos="9350"/>
            </w:tabs>
            <w:rPr>
              <w:noProof/>
            </w:rPr>
          </w:pPr>
          <w:r>
            <w:fldChar w:fldCharType="begin"/>
          </w:r>
          <w:r>
            <w:instrText xml:space="preserve"> TOC \o "1-3" \h \z \u </w:instrText>
          </w:r>
          <w:r>
            <w:fldChar w:fldCharType="separate"/>
          </w:r>
          <w:hyperlink w:anchor="_Toc509002131" w:history="1">
            <w:r w:rsidRPr="0098452F">
              <w:rPr>
                <w:rStyle w:val="Hyperlink"/>
                <w:noProof/>
              </w:rPr>
              <w:t>1.</w:t>
            </w:r>
            <w:r>
              <w:rPr>
                <w:noProof/>
              </w:rPr>
              <w:tab/>
            </w:r>
            <w:r w:rsidRPr="0098452F">
              <w:rPr>
                <w:rStyle w:val="Hyperlink"/>
                <w:noProof/>
              </w:rPr>
              <w:t>Uvod</w:t>
            </w:r>
            <w:r>
              <w:rPr>
                <w:noProof/>
                <w:webHidden/>
              </w:rPr>
              <w:tab/>
            </w:r>
            <w:r>
              <w:rPr>
                <w:noProof/>
                <w:webHidden/>
              </w:rPr>
              <w:fldChar w:fldCharType="begin"/>
            </w:r>
            <w:r>
              <w:rPr>
                <w:noProof/>
                <w:webHidden/>
              </w:rPr>
              <w:instrText xml:space="preserve"> PAGEREF _Toc509002131 \h </w:instrText>
            </w:r>
            <w:r>
              <w:rPr>
                <w:noProof/>
                <w:webHidden/>
              </w:rPr>
            </w:r>
            <w:r>
              <w:rPr>
                <w:noProof/>
                <w:webHidden/>
              </w:rPr>
              <w:fldChar w:fldCharType="separate"/>
            </w:r>
            <w:r>
              <w:rPr>
                <w:noProof/>
                <w:webHidden/>
              </w:rPr>
              <w:t>4</w:t>
            </w:r>
            <w:r>
              <w:rPr>
                <w:noProof/>
                <w:webHidden/>
              </w:rPr>
              <w:fldChar w:fldCharType="end"/>
            </w:r>
          </w:hyperlink>
        </w:p>
        <w:p w:rsidR="00DA2D53" w:rsidRDefault="00DA2D53">
          <w:pPr>
            <w:pStyle w:val="TOC2"/>
            <w:tabs>
              <w:tab w:val="right" w:leader="dot" w:pos="9350"/>
            </w:tabs>
            <w:rPr>
              <w:noProof/>
            </w:rPr>
          </w:pPr>
          <w:hyperlink w:anchor="_Toc509002132" w:history="1">
            <w:r w:rsidRPr="0098452F">
              <w:rPr>
                <w:rStyle w:val="Hyperlink"/>
                <w:noProof/>
              </w:rPr>
              <w:t>1.1 Rezime</w:t>
            </w:r>
            <w:r>
              <w:rPr>
                <w:noProof/>
                <w:webHidden/>
              </w:rPr>
              <w:tab/>
            </w:r>
            <w:r>
              <w:rPr>
                <w:noProof/>
                <w:webHidden/>
              </w:rPr>
              <w:fldChar w:fldCharType="begin"/>
            </w:r>
            <w:r>
              <w:rPr>
                <w:noProof/>
                <w:webHidden/>
              </w:rPr>
              <w:instrText xml:space="preserve"> PAGEREF _Toc509002132 \h </w:instrText>
            </w:r>
            <w:r>
              <w:rPr>
                <w:noProof/>
                <w:webHidden/>
              </w:rPr>
            </w:r>
            <w:r>
              <w:rPr>
                <w:noProof/>
                <w:webHidden/>
              </w:rPr>
              <w:fldChar w:fldCharType="separate"/>
            </w:r>
            <w:r>
              <w:rPr>
                <w:noProof/>
                <w:webHidden/>
              </w:rPr>
              <w:t>4</w:t>
            </w:r>
            <w:r>
              <w:rPr>
                <w:noProof/>
                <w:webHidden/>
              </w:rPr>
              <w:fldChar w:fldCharType="end"/>
            </w:r>
          </w:hyperlink>
        </w:p>
        <w:p w:rsidR="00DA2D53" w:rsidRDefault="00DA2D53">
          <w:pPr>
            <w:pStyle w:val="TOC2"/>
            <w:tabs>
              <w:tab w:val="right" w:leader="dot" w:pos="9350"/>
            </w:tabs>
            <w:rPr>
              <w:noProof/>
            </w:rPr>
          </w:pPr>
          <w:hyperlink w:anchor="_Toc509002133" w:history="1">
            <w:r w:rsidRPr="0098452F">
              <w:rPr>
                <w:rStyle w:val="Hyperlink"/>
                <w:noProof/>
              </w:rPr>
              <w:t>1.2 Namena dokumenta i ciljne grupe</w:t>
            </w:r>
            <w:r>
              <w:rPr>
                <w:noProof/>
                <w:webHidden/>
              </w:rPr>
              <w:tab/>
            </w:r>
            <w:r>
              <w:rPr>
                <w:noProof/>
                <w:webHidden/>
              </w:rPr>
              <w:fldChar w:fldCharType="begin"/>
            </w:r>
            <w:r>
              <w:rPr>
                <w:noProof/>
                <w:webHidden/>
              </w:rPr>
              <w:instrText xml:space="preserve"> PAGEREF _Toc509002133 \h </w:instrText>
            </w:r>
            <w:r>
              <w:rPr>
                <w:noProof/>
                <w:webHidden/>
              </w:rPr>
            </w:r>
            <w:r>
              <w:rPr>
                <w:noProof/>
                <w:webHidden/>
              </w:rPr>
              <w:fldChar w:fldCharType="separate"/>
            </w:r>
            <w:r>
              <w:rPr>
                <w:noProof/>
                <w:webHidden/>
              </w:rPr>
              <w:t>4</w:t>
            </w:r>
            <w:r>
              <w:rPr>
                <w:noProof/>
                <w:webHidden/>
              </w:rPr>
              <w:fldChar w:fldCharType="end"/>
            </w:r>
          </w:hyperlink>
        </w:p>
        <w:p w:rsidR="00DA2D53" w:rsidRDefault="00DA2D53">
          <w:pPr>
            <w:pStyle w:val="TOC2"/>
            <w:tabs>
              <w:tab w:val="right" w:leader="dot" w:pos="9350"/>
            </w:tabs>
            <w:rPr>
              <w:noProof/>
            </w:rPr>
          </w:pPr>
          <w:hyperlink w:anchor="_Toc509002134" w:history="1">
            <w:r w:rsidRPr="0098452F">
              <w:rPr>
                <w:rStyle w:val="Hyperlink"/>
                <w:noProof/>
              </w:rPr>
              <w:t>1.3 Reference</w:t>
            </w:r>
            <w:r>
              <w:rPr>
                <w:noProof/>
                <w:webHidden/>
              </w:rPr>
              <w:tab/>
            </w:r>
            <w:r>
              <w:rPr>
                <w:noProof/>
                <w:webHidden/>
              </w:rPr>
              <w:fldChar w:fldCharType="begin"/>
            </w:r>
            <w:r>
              <w:rPr>
                <w:noProof/>
                <w:webHidden/>
              </w:rPr>
              <w:instrText xml:space="preserve"> PAGEREF _Toc509002134 \h </w:instrText>
            </w:r>
            <w:r>
              <w:rPr>
                <w:noProof/>
                <w:webHidden/>
              </w:rPr>
            </w:r>
            <w:r>
              <w:rPr>
                <w:noProof/>
                <w:webHidden/>
              </w:rPr>
              <w:fldChar w:fldCharType="separate"/>
            </w:r>
            <w:r>
              <w:rPr>
                <w:noProof/>
                <w:webHidden/>
              </w:rPr>
              <w:t>4</w:t>
            </w:r>
            <w:r>
              <w:rPr>
                <w:noProof/>
                <w:webHidden/>
              </w:rPr>
              <w:fldChar w:fldCharType="end"/>
            </w:r>
          </w:hyperlink>
        </w:p>
        <w:p w:rsidR="00DA2D53" w:rsidRDefault="00DA2D53">
          <w:pPr>
            <w:pStyle w:val="TOC1"/>
            <w:tabs>
              <w:tab w:val="left" w:pos="440"/>
              <w:tab w:val="right" w:leader="dot" w:pos="9350"/>
            </w:tabs>
            <w:rPr>
              <w:noProof/>
            </w:rPr>
          </w:pPr>
          <w:hyperlink w:anchor="_Toc509002135" w:history="1">
            <w:r w:rsidRPr="0098452F">
              <w:rPr>
                <w:rStyle w:val="Hyperlink"/>
                <w:noProof/>
              </w:rPr>
              <w:t>2.</w:t>
            </w:r>
            <w:r>
              <w:rPr>
                <w:noProof/>
              </w:rPr>
              <w:tab/>
            </w:r>
            <w:r w:rsidRPr="0098452F">
              <w:rPr>
                <w:rStyle w:val="Hyperlink"/>
                <w:noProof/>
              </w:rPr>
              <w:t>Scenario registracije korisnika</w:t>
            </w:r>
            <w:r>
              <w:rPr>
                <w:noProof/>
                <w:webHidden/>
              </w:rPr>
              <w:tab/>
            </w:r>
            <w:r>
              <w:rPr>
                <w:noProof/>
                <w:webHidden/>
              </w:rPr>
              <w:fldChar w:fldCharType="begin"/>
            </w:r>
            <w:r>
              <w:rPr>
                <w:noProof/>
                <w:webHidden/>
              </w:rPr>
              <w:instrText xml:space="preserve"> PAGEREF _Toc509002135 \h </w:instrText>
            </w:r>
            <w:r>
              <w:rPr>
                <w:noProof/>
                <w:webHidden/>
              </w:rPr>
            </w:r>
            <w:r>
              <w:rPr>
                <w:noProof/>
                <w:webHidden/>
              </w:rPr>
              <w:fldChar w:fldCharType="separate"/>
            </w:r>
            <w:r>
              <w:rPr>
                <w:noProof/>
                <w:webHidden/>
              </w:rPr>
              <w:t>4</w:t>
            </w:r>
            <w:r>
              <w:rPr>
                <w:noProof/>
                <w:webHidden/>
              </w:rPr>
              <w:fldChar w:fldCharType="end"/>
            </w:r>
          </w:hyperlink>
        </w:p>
        <w:p w:rsidR="00DA2D53" w:rsidRDefault="00DA2D53">
          <w:pPr>
            <w:pStyle w:val="TOC2"/>
            <w:tabs>
              <w:tab w:val="right" w:leader="dot" w:pos="9350"/>
            </w:tabs>
            <w:rPr>
              <w:noProof/>
            </w:rPr>
          </w:pPr>
          <w:hyperlink w:anchor="_Toc509002136" w:history="1">
            <w:r w:rsidRPr="0098452F">
              <w:rPr>
                <w:rStyle w:val="Hyperlink"/>
                <w:noProof/>
              </w:rPr>
              <w:t>2.1 Kratak opis</w:t>
            </w:r>
            <w:r>
              <w:rPr>
                <w:noProof/>
                <w:webHidden/>
              </w:rPr>
              <w:tab/>
            </w:r>
            <w:r>
              <w:rPr>
                <w:noProof/>
                <w:webHidden/>
              </w:rPr>
              <w:fldChar w:fldCharType="begin"/>
            </w:r>
            <w:r>
              <w:rPr>
                <w:noProof/>
                <w:webHidden/>
              </w:rPr>
              <w:instrText xml:space="preserve"> PAGEREF _Toc509002136 \h </w:instrText>
            </w:r>
            <w:r>
              <w:rPr>
                <w:noProof/>
                <w:webHidden/>
              </w:rPr>
            </w:r>
            <w:r>
              <w:rPr>
                <w:noProof/>
                <w:webHidden/>
              </w:rPr>
              <w:fldChar w:fldCharType="separate"/>
            </w:r>
            <w:r>
              <w:rPr>
                <w:noProof/>
                <w:webHidden/>
              </w:rPr>
              <w:t>4</w:t>
            </w:r>
            <w:r>
              <w:rPr>
                <w:noProof/>
                <w:webHidden/>
              </w:rPr>
              <w:fldChar w:fldCharType="end"/>
            </w:r>
          </w:hyperlink>
        </w:p>
        <w:p w:rsidR="00DA2D53" w:rsidRDefault="00DA2D53">
          <w:pPr>
            <w:pStyle w:val="TOC2"/>
            <w:tabs>
              <w:tab w:val="right" w:leader="dot" w:pos="9350"/>
            </w:tabs>
            <w:rPr>
              <w:noProof/>
            </w:rPr>
          </w:pPr>
          <w:hyperlink w:anchor="_Toc509002137" w:history="1">
            <w:r w:rsidRPr="0098452F">
              <w:rPr>
                <w:rStyle w:val="Hyperlink"/>
                <w:noProof/>
              </w:rPr>
              <w:t>2.2 Tok događaja</w:t>
            </w:r>
            <w:r>
              <w:rPr>
                <w:noProof/>
                <w:webHidden/>
              </w:rPr>
              <w:tab/>
            </w:r>
            <w:r>
              <w:rPr>
                <w:noProof/>
                <w:webHidden/>
              </w:rPr>
              <w:fldChar w:fldCharType="begin"/>
            </w:r>
            <w:r>
              <w:rPr>
                <w:noProof/>
                <w:webHidden/>
              </w:rPr>
              <w:instrText xml:space="preserve"> PAGEREF _Toc509002137 \h </w:instrText>
            </w:r>
            <w:r>
              <w:rPr>
                <w:noProof/>
                <w:webHidden/>
              </w:rPr>
            </w:r>
            <w:r>
              <w:rPr>
                <w:noProof/>
                <w:webHidden/>
              </w:rPr>
              <w:fldChar w:fldCharType="separate"/>
            </w:r>
            <w:r>
              <w:rPr>
                <w:noProof/>
                <w:webHidden/>
              </w:rPr>
              <w:t>4</w:t>
            </w:r>
            <w:r>
              <w:rPr>
                <w:noProof/>
                <w:webHidden/>
              </w:rPr>
              <w:fldChar w:fldCharType="end"/>
            </w:r>
          </w:hyperlink>
        </w:p>
        <w:p w:rsidR="00DA2D53" w:rsidRDefault="00DA2D53">
          <w:pPr>
            <w:pStyle w:val="TOC3"/>
            <w:tabs>
              <w:tab w:val="right" w:leader="dot" w:pos="9350"/>
            </w:tabs>
            <w:rPr>
              <w:noProof/>
            </w:rPr>
          </w:pPr>
          <w:hyperlink w:anchor="_Toc509002138" w:history="1">
            <w:r w:rsidRPr="0098452F">
              <w:rPr>
                <w:rStyle w:val="Hyperlink"/>
                <w:noProof/>
              </w:rPr>
              <w:t>2.2.1 Uspešan tok registracije korisnika</w:t>
            </w:r>
            <w:r>
              <w:rPr>
                <w:noProof/>
                <w:webHidden/>
              </w:rPr>
              <w:tab/>
            </w:r>
            <w:r>
              <w:rPr>
                <w:noProof/>
                <w:webHidden/>
              </w:rPr>
              <w:fldChar w:fldCharType="begin"/>
            </w:r>
            <w:r>
              <w:rPr>
                <w:noProof/>
                <w:webHidden/>
              </w:rPr>
              <w:instrText xml:space="preserve"> PAGEREF _Toc509002138 \h </w:instrText>
            </w:r>
            <w:r>
              <w:rPr>
                <w:noProof/>
                <w:webHidden/>
              </w:rPr>
            </w:r>
            <w:r>
              <w:rPr>
                <w:noProof/>
                <w:webHidden/>
              </w:rPr>
              <w:fldChar w:fldCharType="separate"/>
            </w:r>
            <w:r>
              <w:rPr>
                <w:noProof/>
                <w:webHidden/>
              </w:rPr>
              <w:t>4</w:t>
            </w:r>
            <w:r>
              <w:rPr>
                <w:noProof/>
                <w:webHidden/>
              </w:rPr>
              <w:fldChar w:fldCharType="end"/>
            </w:r>
          </w:hyperlink>
        </w:p>
        <w:p w:rsidR="00DA2D53" w:rsidRDefault="00DA2D53">
          <w:pPr>
            <w:pStyle w:val="TOC3"/>
            <w:tabs>
              <w:tab w:val="right" w:leader="dot" w:pos="9350"/>
            </w:tabs>
            <w:rPr>
              <w:noProof/>
            </w:rPr>
          </w:pPr>
          <w:hyperlink w:anchor="_Toc509002139" w:history="1">
            <w:r w:rsidRPr="0098452F">
              <w:rPr>
                <w:rStyle w:val="Hyperlink"/>
                <w:noProof/>
              </w:rPr>
              <w:t>2.2.2 Neuspešan tok brisanja korisnika</w:t>
            </w:r>
            <w:r>
              <w:rPr>
                <w:noProof/>
                <w:webHidden/>
              </w:rPr>
              <w:tab/>
            </w:r>
            <w:r>
              <w:rPr>
                <w:noProof/>
                <w:webHidden/>
              </w:rPr>
              <w:fldChar w:fldCharType="begin"/>
            </w:r>
            <w:r>
              <w:rPr>
                <w:noProof/>
                <w:webHidden/>
              </w:rPr>
              <w:instrText xml:space="preserve"> PAGEREF _Toc509002139 \h </w:instrText>
            </w:r>
            <w:r>
              <w:rPr>
                <w:noProof/>
                <w:webHidden/>
              </w:rPr>
            </w:r>
            <w:r>
              <w:rPr>
                <w:noProof/>
                <w:webHidden/>
              </w:rPr>
              <w:fldChar w:fldCharType="separate"/>
            </w:r>
            <w:r>
              <w:rPr>
                <w:noProof/>
                <w:webHidden/>
              </w:rPr>
              <w:t>4</w:t>
            </w:r>
            <w:r>
              <w:rPr>
                <w:noProof/>
                <w:webHidden/>
              </w:rPr>
              <w:fldChar w:fldCharType="end"/>
            </w:r>
          </w:hyperlink>
        </w:p>
        <w:p w:rsidR="00DA2D53" w:rsidRDefault="00DA2D53">
          <w:pPr>
            <w:pStyle w:val="TOC2"/>
            <w:tabs>
              <w:tab w:val="right" w:leader="dot" w:pos="9350"/>
            </w:tabs>
            <w:rPr>
              <w:noProof/>
            </w:rPr>
          </w:pPr>
          <w:hyperlink w:anchor="_Toc509002140" w:history="1">
            <w:r w:rsidRPr="0098452F">
              <w:rPr>
                <w:rStyle w:val="Hyperlink"/>
                <w:noProof/>
              </w:rPr>
              <w:t>2.3 Posebni zahtevi</w:t>
            </w:r>
            <w:r>
              <w:rPr>
                <w:noProof/>
                <w:webHidden/>
              </w:rPr>
              <w:tab/>
            </w:r>
            <w:r>
              <w:rPr>
                <w:noProof/>
                <w:webHidden/>
              </w:rPr>
              <w:fldChar w:fldCharType="begin"/>
            </w:r>
            <w:r>
              <w:rPr>
                <w:noProof/>
                <w:webHidden/>
              </w:rPr>
              <w:instrText xml:space="preserve"> PAGEREF _Toc509002140 \h </w:instrText>
            </w:r>
            <w:r>
              <w:rPr>
                <w:noProof/>
                <w:webHidden/>
              </w:rPr>
            </w:r>
            <w:r>
              <w:rPr>
                <w:noProof/>
                <w:webHidden/>
              </w:rPr>
              <w:fldChar w:fldCharType="separate"/>
            </w:r>
            <w:r>
              <w:rPr>
                <w:noProof/>
                <w:webHidden/>
              </w:rPr>
              <w:t>5</w:t>
            </w:r>
            <w:r>
              <w:rPr>
                <w:noProof/>
                <w:webHidden/>
              </w:rPr>
              <w:fldChar w:fldCharType="end"/>
            </w:r>
          </w:hyperlink>
        </w:p>
        <w:p w:rsidR="00DA2D53" w:rsidRDefault="00DA2D53">
          <w:pPr>
            <w:pStyle w:val="TOC2"/>
            <w:tabs>
              <w:tab w:val="right" w:leader="dot" w:pos="9350"/>
            </w:tabs>
            <w:rPr>
              <w:noProof/>
            </w:rPr>
          </w:pPr>
          <w:hyperlink w:anchor="_Toc509002141" w:history="1">
            <w:r w:rsidRPr="0098452F">
              <w:rPr>
                <w:rStyle w:val="Hyperlink"/>
                <w:noProof/>
              </w:rPr>
              <w:t>2.4 Preduslovi</w:t>
            </w:r>
            <w:r>
              <w:rPr>
                <w:noProof/>
                <w:webHidden/>
              </w:rPr>
              <w:tab/>
            </w:r>
            <w:r>
              <w:rPr>
                <w:noProof/>
                <w:webHidden/>
              </w:rPr>
              <w:fldChar w:fldCharType="begin"/>
            </w:r>
            <w:r>
              <w:rPr>
                <w:noProof/>
                <w:webHidden/>
              </w:rPr>
              <w:instrText xml:space="preserve"> PAGEREF _Toc509002141 \h </w:instrText>
            </w:r>
            <w:r>
              <w:rPr>
                <w:noProof/>
                <w:webHidden/>
              </w:rPr>
            </w:r>
            <w:r>
              <w:rPr>
                <w:noProof/>
                <w:webHidden/>
              </w:rPr>
              <w:fldChar w:fldCharType="separate"/>
            </w:r>
            <w:r>
              <w:rPr>
                <w:noProof/>
                <w:webHidden/>
              </w:rPr>
              <w:t>5</w:t>
            </w:r>
            <w:r>
              <w:rPr>
                <w:noProof/>
                <w:webHidden/>
              </w:rPr>
              <w:fldChar w:fldCharType="end"/>
            </w:r>
          </w:hyperlink>
        </w:p>
        <w:p w:rsidR="00DA2D53" w:rsidRDefault="00DA2D53">
          <w:pPr>
            <w:pStyle w:val="TOC2"/>
            <w:tabs>
              <w:tab w:val="right" w:leader="dot" w:pos="9350"/>
            </w:tabs>
            <w:rPr>
              <w:noProof/>
            </w:rPr>
          </w:pPr>
          <w:hyperlink w:anchor="_Toc509002142" w:history="1">
            <w:r w:rsidRPr="0098452F">
              <w:rPr>
                <w:rStyle w:val="Hyperlink"/>
                <w:noProof/>
              </w:rPr>
              <w:t>2.5 Posledice</w:t>
            </w:r>
            <w:r>
              <w:rPr>
                <w:noProof/>
                <w:webHidden/>
              </w:rPr>
              <w:tab/>
            </w:r>
            <w:r>
              <w:rPr>
                <w:noProof/>
                <w:webHidden/>
              </w:rPr>
              <w:fldChar w:fldCharType="begin"/>
            </w:r>
            <w:r>
              <w:rPr>
                <w:noProof/>
                <w:webHidden/>
              </w:rPr>
              <w:instrText xml:space="preserve"> PAGEREF _Toc509002142 \h </w:instrText>
            </w:r>
            <w:r>
              <w:rPr>
                <w:noProof/>
                <w:webHidden/>
              </w:rPr>
            </w:r>
            <w:r>
              <w:rPr>
                <w:noProof/>
                <w:webHidden/>
              </w:rPr>
              <w:fldChar w:fldCharType="separate"/>
            </w:r>
            <w:r>
              <w:rPr>
                <w:noProof/>
                <w:webHidden/>
              </w:rPr>
              <w:t>5</w:t>
            </w:r>
            <w:r>
              <w:rPr>
                <w:noProof/>
                <w:webHidden/>
              </w:rPr>
              <w:fldChar w:fldCharType="end"/>
            </w:r>
          </w:hyperlink>
        </w:p>
        <w:p w:rsidR="00DA2D53" w:rsidRDefault="00DA2D53">
          <w:r>
            <w:rPr>
              <w:b/>
              <w:bCs/>
              <w:noProof/>
            </w:rPr>
            <w:fldChar w:fldCharType="end"/>
          </w:r>
        </w:p>
      </w:sdtContent>
    </w:sdt>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869CC" w:rsidRDefault="00D869CC" w:rsidP="00D869CC"/>
    <w:p w:rsidR="00DA2D53" w:rsidRDefault="00DA2D53" w:rsidP="00D869CC"/>
    <w:p w:rsidR="00D869CC" w:rsidRDefault="00D869CC" w:rsidP="00D869CC">
      <w:pPr>
        <w:pStyle w:val="Heading1"/>
        <w:numPr>
          <w:ilvl w:val="0"/>
          <w:numId w:val="1"/>
        </w:numPr>
        <w:rPr>
          <w:rFonts w:eastAsiaTheme="minorHAnsi"/>
        </w:rPr>
      </w:pPr>
      <w:bookmarkStart w:id="1" w:name="_Toc509002131"/>
      <w:r>
        <w:rPr>
          <w:rFonts w:eastAsiaTheme="minorHAnsi"/>
        </w:rPr>
        <w:lastRenderedPageBreak/>
        <w:t>Uvod</w:t>
      </w:r>
      <w:bookmarkEnd w:id="1"/>
    </w:p>
    <w:p w:rsidR="00D869CC" w:rsidRDefault="00D869CC" w:rsidP="00D869CC">
      <w:pPr>
        <w:rPr>
          <w:sz w:val="28"/>
          <w:szCs w:val="28"/>
        </w:rPr>
      </w:pPr>
    </w:p>
    <w:p w:rsidR="00D869CC" w:rsidRDefault="00D869CC" w:rsidP="00D869CC">
      <w:pPr>
        <w:pStyle w:val="Heading2"/>
      </w:pPr>
      <w:bookmarkStart w:id="2" w:name="_Toc509002132"/>
      <w:r>
        <w:t>1.1 Rezime</w:t>
      </w:r>
      <w:bookmarkEnd w:id="2"/>
    </w:p>
    <w:p w:rsidR="00D869CC" w:rsidRDefault="00D869CC" w:rsidP="00D869CC">
      <w:pPr>
        <w:ind w:left="720"/>
      </w:pPr>
      <w:r>
        <w:t>Definisanje scenarija upotrebe registracije novog korisnika.</w:t>
      </w:r>
    </w:p>
    <w:p w:rsidR="00D869CC" w:rsidRDefault="00D869CC" w:rsidP="00D869CC">
      <w:pPr>
        <w:pStyle w:val="Heading2"/>
      </w:pPr>
      <w:bookmarkStart w:id="3" w:name="_Toc509002133"/>
      <w:r>
        <w:t>1.2 Namena dokumenta i ciljne grupe</w:t>
      </w:r>
      <w:bookmarkEnd w:id="3"/>
    </w:p>
    <w:p w:rsidR="00D869CC" w:rsidRDefault="00D869CC" w:rsidP="00D869CC">
      <w:pPr>
        <w:ind w:left="720"/>
      </w:pPr>
      <w:r>
        <w:t>Dokument će koristiti svi članovi projektnog tima u razvoju projekta i testiranju a može se koristiti i pri pisanju uputstva za upotrebu.</w:t>
      </w:r>
    </w:p>
    <w:p w:rsidR="00D869CC" w:rsidRDefault="00D869CC" w:rsidP="00D869CC">
      <w:pPr>
        <w:pStyle w:val="Heading2"/>
      </w:pPr>
      <w:bookmarkStart w:id="4" w:name="_Toc509002134"/>
      <w:r>
        <w:t>1.3 Reference</w:t>
      </w:r>
      <w:bookmarkEnd w:id="4"/>
    </w:p>
    <w:p w:rsidR="00D869CC" w:rsidRDefault="00D869CC" w:rsidP="00D869CC">
      <w:pPr>
        <w:ind w:left="720"/>
      </w:pPr>
      <w:r>
        <w:t xml:space="preserve">1. Projektni zadatak </w:t>
      </w:r>
    </w:p>
    <w:p w:rsidR="00D869CC" w:rsidRDefault="00D869CC" w:rsidP="00D869CC">
      <w:pPr>
        <w:ind w:left="720"/>
      </w:pPr>
      <w:r>
        <w:t>2. Uputstvo za pisanje specifikacije scenarija upotrebe funkcionalnosti</w:t>
      </w:r>
    </w:p>
    <w:p w:rsidR="00D869CC" w:rsidRDefault="00D869CC" w:rsidP="00D869CC">
      <w:pPr>
        <w:pStyle w:val="Heading1"/>
        <w:numPr>
          <w:ilvl w:val="0"/>
          <w:numId w:val="1"/>
        </w:numPr>
        <w:rPr>
          <w:rFonts w:eastAsiaTheme="minorHAnsi"/>
        </w:rPr>
      </w:pPr>
      <w:bookmarkStart w:id="5" w:name="_Toc509002135"/>
      <w:r>
        <w:rPr>
          <w:rFonts w:eastAsiaTheme="minorHAnsi"/>
        </w:rPr>
        <w:t>Scenario registracije korisnika</w:t>
      </w:r>
      <w:bookmarkEnd w:id="5"/>
    </w:p>
    <w:p w:rsidR="00D869CC" w:rsidRDefault="00D869CC" w:rsidP="00D869CC">
      <w:pPr>
        <w:pStyle w:val="Heading2"/>
      </w:pPr>
      <w:bookmarkStart w:id="6" w:name="_Toc509002136"/>
      <w:r>
        <w:t>2.1 Kratak opis</w:t>
      </w:r>
      <w:bookmarkEnd w:id="6"/>
    </w:p>
    <w:p w:rsidR="00D869CC" w:rsidRDefault="00D869CC" w:rsidP="00D869CC">
      <w:pPr>
        <w:ind w:left="720"/>
      </w:pPr>
      <w:r>
        <w:t>Službenik na zahtev k</w:t>
      </w:r>
      <w:r w:rsidR="00DA2D53">
        <w:t>lijenta u kladionici, pravi</w:t>
      </w:r>
      <w:r>
        <w:t xml:space="preserve"> korisnički nalog klijentu.</w:t>
      </w:r>
    </w:p>
    <w:p w:rsidR="00D869CC" w:rsidRDefault="00DA2D53" w:rsidP="00D869CC">
      <w:pPr>
        <w:pStyle w:val="Heading2"/>
      </w:pPr>
      <w:bookmarkStart w:id="7" w:name="_Toc509002137"/>
      <w:r>
        <w:t>2.2 Tok događaja</w:t>
      </w:r>
      <w:bookmarkEnd w:id="7"/>
    </w:p>
    <w:p w:rsidR="00D869CC" w:rsidRDefault="00D869CC" w:rsidP="00DA2D53">
      <w:pPr>
        <w:pStyle w:val="Style1"/>
      </w:pPr>
      <w:bookmarkStart w:id="8" w:name="_Toc509002138"/>
      <w:r>
        <w:t>2.2.1 Usp</w:t>
      </w:r>
      <w:r w:rsidR="00DA2D53">
        <w:t>ešan tok registracije korisnika</w:t>
      </w:r>
      <w:bookmarkEnd w:id="8"/>
    </w:p>
    <w:p w:rsidR="00D869CC" w:rsidRDefault="00D869CC" w:rsidP="00D869CC">
      <w:pPr>
        <w:ind w:left="1440"/>
      </w:pPr>
      <w:r>
        <w:t>1. Unos podataka korisnika</w:t>
      </w:r>
      <w:r w:rsidR="006844D9">
        <w:t xml:space="preserve"> od strane službenika</w:t>
      </w:r>
      <w:r>
        <w:t xml:space="preserve"> u polja za popunjavanje (Ime, Prezime, JMBG, šifra, potvrda šifre, korisničko ime).</w:t>
      </w:r>
    </w:p>
    <w:p w:rsidR="00D869CC" w:rsidRDefault="00D869CC" w:rsidP="00D869CC">
      <w:pPr>
        <w:ind w:left="1440"/>
      </w:pPr>
      <w:r>
        <w:t xml:space="preserve">2. Pritiskom na dugme ‘’registruj’’, sistem pokreće verifikacije. </w:t>
      </w:r>
    </w:p>
    <w:p w:rsidR="00D869CC" w:rsidRDefault="00D869CC" w:rsidP="00D869CC">
      <w:r>
        <w:tab/>
      </w:r>
      <w:r>
        <w:tab/>
        <w:t>3. Provera da li su svi potrebni podaci unešeni.</w:t>
      </w:r>
    </w:p>
    <w:p w:rsidR="006844D9" w:rsidRDefault="006844D9" w:rsidP="00D869CC">
      <w:r>
        <w:tab/>
      </w:r>
      <w:r>
        <w:tab/>
        <w:t>4. Provera da li su određena polja pravilno unešena</w:t>
      </w:r>
    </w:p>
    <w:p w:rsidR="00D869CC" w:rsidRDefault="00D869CC" w:rsidP="00D869CC">
      <w:r>
        <w:tab/>
      </w:r>
      <w:r>
        <w:tab/>
      </w:r>
      <w:r w:rsidR="006844D9">
        <w:t>5</w:t>
      </w:r>
      <w:r>
        <w:t>. Provera da li korisnik već  postoji u bazi registrovanih korisnika.</w:t>
      </w:r>
    </w:p>
    <w:p w:rsidR="00D869CC" w:rsidRDefault="00D869CC" w:rsidP="00D869CC">
      <w:r>
        <w:tab/>
      </w:r>
      <w:r>
        <w:tab/>
      </w:r>
      <w:r w:rsidR="006844D9">
        <w:t>6</w:t>
      </w:r>
      <w:r>
        <w:t>. Dodavanje korisnika u bazu</w:t>
      </w:r>
    </w:p>
    <w:p w:rsidR="00D869CC" w:rsidRDefault="00D869CC" w:rsidP="00DA2D53">
      <w:pPr>
        <w:pStyle w:val="Style1"/>
      </w:pPr>
      <w:bookmarkStart w:id="9" w:name="_Toc509002139"/>
      <w:r>
        <w:t>2.2.2 Neuspešan tok brisanja korisnika</w:t>
      </w:r>
      <w:bookmarkEnd w:id="9"/>
    </w:p>
    <w:p w:rsidR="00D869CC" w:rsidRDefault="00D869CC" w:rsidP="00D869CC">
      <w:pPr>
        <w:ind w:left="1440"/>
      </w:pPr>
      <w:r>
        <w:t>3.a Nisu popunjena sva potrebna polja za podatke.Povratak na korak 1.sa potpunim resetovanjem prethodno unešenim podacima</w:t>
      </w:r>
      <w:r w:rsidR="006844D9">
        <w:t>.</w:t>
      </w:r>
    </w:p>
    <w:p w:rsidR="006844D9" w:rsidRDefault="006844D9" w:rsidP="00D869CC">
      <w:pPr>
        <w:ind w:left="1440"/>
      </w:pPr>
      <w:r>
        <w:t>4.a U polje za JMBG ne mogu biti uneta slova, a u polja za ime I prezime korisnika ne mogu biti un</w:t>
      </w:r>
      <w:r w:rsidR="004369E8">
        <w:t>e</w:t>
      </w:r>
      <w:r>
        <w:t>te cifre. Ukoliko dodje do tih greš</w:t>
      </w:r>
      <w:r w:rsidR="004369E8">
        <w:t xml:space="preserve">aka, sistem </w:t>
      </w:r>
      <w:r w:rsidR="00DA2D53">
        <w:t xml:space="preserve">vraća na korak </w:t>
      </w:r>
      <w:r w:rsidR="004369E8">
        <w:t>1. Uz poruku za odgovarajuću grešku I resetovanje svih prethodno unešenih podataka.</w:t>
      </w:r>
    </w:p>
    <w:p w:rsidR="00D869CC" w:rsidRDefault="006844D9" w:rsidP="00D869CC">
      <w:pPr>
        <w:ind w:left="1440"/>
      </w:pPr>
      <w:r>
        <w:lastRenderedPageBreak/>
        <w:t>5</w:t>
      </w:r>
      <w:r w:rsidR="00D869CC">
        <w:t>.a</w:t>
      </w:r>
      <w:r>
        <w:t xml:space="preserve"> Provera JMBG, ukoliko već u bazi korisnika postoji korisnik sa tim JMBG, registracija nije moguća( povratak na korak 1. uz poruku da nalog već postoji) Ukoliko se korisničko ime već koristi od strane drugog korisnika, povratak na korak 1. Uz poruku da je korisničko ime zauzeto.</w:t>
      </w:r>
    </w:p>
    <w:p w:rsidR="00D869CC" w:rsidRDefault="00D869CC" w:rsidP="00D869CC">
      <w:pPr>
        <w:ind w:left="1440"/>
      </w:pPr>
    </w:p>
    <w:p w:rsidR="00D869CC" w:rsidRDefault="00D869CC" w:rsidP="00D869CC">
      <w:pPr>
        <w:pStyle w:val="Heading2"/>
        <w:rPr>
          <w:rStyle w:val="Heading2Char"/>
        </w:rPr>
      </w:pPr>
      <w:bookmarkStart w:id="10" w:name="_Toc509002140"/>
      <w:r>
        <w:rPr>
          <w:rStyle w:val="Heading2Char"/>
        </w:rPr>
        <w:t>2.3 Posebni zahtevi</w:t>
      </w:r>
      <w:bookmarkEnd w:id="10"/>
    </w:p>
    <w:p w:rsidR="00D869CC" w:rsidRDefault="00D869CC" w:rsidP="00D869CC">
      <w:r>
        <w:tab/>
        <w:t>Nema.</w:t>
      </w:r>
    </w:p>
    <w:p w:rsidR="00D869CC" w:rsidRDefault="00D869CC" w:rsidP="00D869CC">
      <w:pPr>
        <w:pStyle w:val="Heading2"/>
        <w:rPr>
          <w:rStyle w:val="Heading2Char"/>
        </w:rPr>
      </w:pPr>
      <w:bookmarkStart w:id="11" w:name="_Toc509002141"/>
      <w:r>
        <w:rPr>
          <w:rStyle w:val="Heading2Char"/>
        </w:rPr>
        <w:t>2.4 Preduslovi</w:t>
      </w:r>
      <w:bookmarkEnd w:id="11"/>
    </w:p>
    <w:p w:rsidR="00D869CC" w:rsidRDefault="00D869CC" w:rsidP="00D869CC">
      <w:r>
        <w:tab/>
        <w:t>Službenik mora biti prijavljen na sistem.</w:t>
      </w:r>
    </w:p>
    <w:p w:rsidR="00D869CC" w:rsidRDefault="00D869CC" w:rsidP="00D869CC">
      <w:pPr>
        <w:pStyle w:val="Heading2"/>
      </w:pPr>
      <w:bookmarkStart w:id="12" w:name="_Toc509002142"/>
      <w:r>
        <w:rPr>
          <w:rStyle w:val="Heading2Char"/>
        </w:rPr>
        <w:t xml:space="preserve">2.5 </w:t>
      </w:r>
      <w:r>
        <w:t>Posledice</w:t>
      </w:r>
      <w:bookmarkEnd w:id="12"/>
    </w:p>
    <w:p w:rsidR="00D869CC" w:rsidRDefault="006844D9" w:rsidP="006844D9">
      <w:pPr>
        <w:ind w:left="720"/>
      </w:pPr>
      <w:r>
        <w:t>Registracije korisnika je uspešna, njegov nalog se sada nalazi u bazi podataka registrovanih korisnika</w:t>
      </w:r>
      <w:r w:rsidR="00D869CC">
        <w:t>.</w:t>
      </w:r>
    </w:p>
    <w:p w:rsidR="00D869CC" w:rsidRDefault="00D869CC" w:rsidP="00D869CC">
      <w:pPr>
        <w:ind w:left="720"/>
      </w:pPr>
    </w:p>
    <w:p w:rsidR="001B00B3" w:rsidRDefault="001B00B3"/>
    <w:sectPr w:rsidR="001B0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1012F"/>
    <w:multiLevelType w:val="hybridMultilevel"/>
    <w:tmpl w:val="75E09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9CC"/>
    <w:rsid w:val="001B00B3"/>
    <w:rsid w:val="004369E8"/>
    <w:rsid w:val="006844D9"/>
    <w:rsid w:val="00D869CC"/>
    <w:rsid w:val="00DA2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9CC"/>
    <w:pPr>
      <w:spacing w:line="256" w:lineRule="auto"/>
    </w:pPr>
    <w:rPr>
      <w:sz w:val="24"/>
    </w:rPr>
  </w:style>
  <w:style w:type="paragraph" w:styleId="Heading1">
    <w:name w:val="heading 1"/>
    <w:basedOn w:val="Normal"/>
    <w:next w:val="Normal"/>
    <w:link w:val="Heading1Char"/>
    <w:uiPriority w:val="9"/>
    <w:qFormat/>
    <w:rsid w:val="00D869CC"/>
    <w:pPr>
      <w:outlineLvl w:val="0"/>
    </w:pPr>
    <w:rPr>
      <w:rFonts w:eastAsia="Times New Roman"/>
      <w:sz w:val="40"/>
      <w:szCs w:val="28"/>
    </w:rPr>
  </w:style>
  <w:style w:type="paragraph" w:styleId="Heading2">
    <w:name w:val="heading 2"/>
    <w:basedOn w:val="Normal"/>
    <w:next w:val="Normal"/>
    <w:link w:val="Heading2Char"/>
    <w:uiPriority w:val="9"/>
    <w:semiHidden/>
    <w:unhideWhenUsed/>
    <w:qFormat/>
    <w:rsid w:val="00D869CC"/>
    <w:pPr>
      <w:keepNext/>
      <w:keepLines/>
      <w:spacing w:before="40" w:after="0"/>
      <w:ind w:left="72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869C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9CC"/>
    <w:rPr>
      <w:rFonts w:eastAsia="Times New Roman"/>
      <w:sz w:val="40"/>
      <w:szCs w:val="28"/>
    </w:rPr>
  </w:style>
  <w:style w:type="character" w:customStyle="1" w:styleId="Heading2Char">
    <w:name w:val="Heading 2 Char"/>
    <w:basedOn w:val="DefaultParagraphFont"/>
    <w:link w:val="Heading2"/>
    <w:uiPriority w:val="9"/>
    <w:semiHidden/>
    <w:rsid w:val="00D869CC"/>
    <w:rPr>
      <w:rFonts w:asciiTheme="majorHAnsi" w:eastAsiaTheme="majorEastAsia" w:hAnsiTheme="majorHAnsi" w:cstheme="majorBidi"/>
      <w:sz w:val="36"/>
      <w:szCs w:val="26"/>
    </w:rPr>
  </w:style>
  <w:style w:type="table" w:styleId="TableGrid">
    <w:name w:val="Table Grid"/>
    <w:basedOn w:val="TableNormal"/>
    <w:uiPriority w:val="39"/>
    <w:rsid w:val="00D86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869CC"/>
    <w:rPr>
      <w:rFonts w:asciiTheme="majorHAnsi" w:eastAsiaTheme="majorEastAsia" w:hAnsiTheme="majorHAnsi" w:cstheme="majorBidi"/>
      <w:color w:val="1F3763" w:themeColor="accent1" w:themeShade="7F"/>
      <w:sz w:val="24"/>
      <w:szCs w:val="24"/>
    </w:rPr>
  </w:style>
  <w:style w:type="paragraph" w:customStyle="1" w:styleId="Style1">
    <w:name w:val="Style1"/>
    <w:basedOn w:val="Heading3"/>
    <w:qFormat/>
    <w:rsid w:val="00DA2D53"/>
    <w:pPr>
      <w:spacing w:before="0" w:line="257" w:lineRule="auto"/>
      <w:ind w:left="907"/>
    </w:pPr>
    <w:rPr>
      <w:sz w:val="32"/>
    </w:rPr>
  </w:style>
  <w:style w:type="paragraph" w:styleId="TOCHeading">
    <w:name w:val="TOC Heading"/>
    <w:basedOn w:val="Heading1"/>
    <w:next w:val="Normal"/>
    <w:uiPriority w:val="39"/>
    <w:semiHidden/>
    <w:unhideWhenUsed/>
    <w:qFormat/>
    <w:rsid w:val="00DA2D53"/>
    <w:pPr>
      <w:keepNext/>
      <w:keepLines/>
      <w:spacing w:before="480" w:after="0" w:line="276" w:lineRule="auto"/>
      <w:outlineLvl w:val="9"/>
    </w:pPr>
    <w:rPr>
      <w:rFonts w:asciiTheme="majorHAnsi" w:eastAsiaTheme="majorEastAsia" w:hAnsiTheme="majorHAnsi" w:cstheme="majorBidi"/>
      <w:b/>
      <w:bCs/>
      <w:color w:val="2F5496" w:themeColor="accent1" w:themeShade="BF"/>
      <w:sz w:val="28"/>
      <w:lang w:eastAsia="ja-JP"/>
    </w:rPr>
  </w:style>
  <w:style w:type="paragraph" w:styleId="TOC1">
    <w:name w:val="toc 1"/>
    <w:basedOn w:val="Normal"/>
    <w:next w:val="Normal"/>
    <w:autoRedefine/>
    <w:uiPriority w:val="39"/>
    <w:unhideWhenUsed/>
    <w:rsid w:val="00DA2D53"/>
    <w:pPr>
      <w:spacing w:after="100"/>
    </w:pPr>
  </w:style>
  <w:style w:type="paragraph" w:styleId="TOC2">
    <w:name w:val="toc 2"/>
    <w:basedOn w:val="Normal"/>
    <w:next w:val="Normal"/>
    <w:autoRedefine/>
    <w:uiPriority w:val="39"/>
    <w:unhideWhenUsed/>
    <w:rsid w:val="00DA2D53"/>
    <w:pPr>
      <w:spacing w:after="100"/>
      <w:ind w:left="240"/>
    </w:pPr>
  </w:style>
  <w:style w:type="paragraph" w:styleId="TOC3">
    <w:name w:val="toc 3"/>
    <w:basedOn w:val="Normal"/>
    <w:next w:val="Normal"/>
    <w:autoRedefine/>
    <w:uiPriority w:val="39"/>
    <w:unhideWhenUsed/>
    <w:rsid w:val="00DA2D53"/>
    <w:pPr>
      <w:spacing w:after="100"/>
      <w:ind w:left="480"/>
    </w:pPr>
  </w:style>
  <w:style w:type="character" w:styleId="Hyperlink">
    <w:name w:val="Hyperlink"/>
    <w:basedOn w:val="DefaultParagraphFont"/>
    <w:uiPriority w:val="99"/>
    <w:unhideWhenUsed/>
    <w:rsid w:val="00DA2D53"/>
    <w:rPr>
      <w:color w:val="0563C1" w:themeColor="hyperlink"/>
      <w:u w:val="single"/>
    </w:rPr>
  </w:style>
  <w:style w:type="paragraph" w:styleId="BalloonText">
    <w:name w:val="Balloon Text"/>
    <w:basedOn w:val="Normal"/>
    <w:link w:val="BalloonTextChar"/>
    <w:uiPriority w:val="99"/>
    <w:semiHidden/>
    <w:unhideWhenUsed/>
    <w:rsid w:val="00DA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9CC"/>
    <w:pPr>
      <w:spacing w:line="256" w:lineRule="auto"/>
    </w:pPr>
    <w:rPr>
      <w:sz w:val="24"/>
    </w:rPr>
  </w:style>
  <w:style w:type="paragraph" w:styleId="Heading1">
    <w:name w:val="heading 1"/>
    <w:basedOn w:val="Normal"/>
    <w:next w:val="Normal"/>
    <w:link w:val="Heading1Char"/>
    <w:uiPriority w:val="9"/>
    <w:qFormat/>
    <w:rsid w:val="00D869CC"/>
    <w:pPr>
      <w:outlineLvl w:val="0"/>
    </w:pPr>
    <w:rPr>
      <w:rFonts w:eastAsia="Times New Roman"/>
      <w:sz w:val="40"/>
      <w:szCs w:val="28"/>
    </w:rPr>
  </w:style>
  <w:style w:type="paragraph" w:styleId="Heading2">
    <w:name w:val="heading 2"/>
    <w:basedOn w:val="Normal"/>
    <w:next w:val="Normal"/>
    <w:link w:val="Heading2Char"/>
    <w:uiPriority w:val="9"/>
    <w:semiHidden/>
    <w:unhideWhenUsed/>
    <w:qFormat/>
    <w:rsid w:val="00D869CC"/>
    <w:pPr>
      <w:keepNext/>
      <w:keepLines/>
      <w:spacing w:before="40" w:after="0"/>
      <w:ind w:left="72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869C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9CC"/>
    <w:rPr>
      <w:rFonts w:eastAsia="Times New Roman"/>
      <w:sz w:val="40"/>
      <w:szCs w:val="28"/>
    </w:rPr>
  </w:style>
  <w:style w:type="character" w:customStyle="1" w:styleId="Heading2Char">
    <w:name w:val="Heading 2 Char"/>
    <w:basedOn w:val="DefaultParagraphFont"/>
    <w:link w:val="Heading2"/>
    <w:uiPriority w:val="9"/>
    <w:semiHidden/>
    <w:rsid w:val="00D869CC"/>
    <w:rPr>
      <w:rFonts w:asciiTheme="majorHAnsi" w:eastAsiaTheme="majorEastAsia" w:hAnsiTheme="majorHAnsi" w:cstheme="majorBidi"/>
      <w:sz w:val="36"/>
      <w:szCs w:val="26"/>
    </w:rPr>
  </w:style>
  <w:style w:type="table" w:styleId="TableGrid">
    <w:name w:val="Table Grid"/>
    <w:basedOn w:val="TableNormal"/>
    <w:uiPriority w:val="39"/>
    <w:rsid w:val="00D86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869CC"/>
    <w:rPr>
      <w:rFonts w:asciiTheme="majorHAnsi" w:eastAsiaTheme="majorEastAsia" w:hAnsiTheme="majorHAnsi" w:cstheme="majorBidi"/>
      <w:color w:val="1F3763" w:themeColor="accent1" w:themeShade="7F"/>
      <w:sz w:val="24"/>
      <w:szCs w:val="24"/>
    </w:rPr>
  </w:style>
  <w:style w:type="paragraph" w:customStyle="1" w:styleId="Style1">
    <w:name w:val="Style1"/>
    <w:basedOn w:val="Heading3"/>
    <w:qFormat/>
    <w:rsid w:val="00DA2D53"/>
    <w:pPr>
      <w:spacing w:before="0" w:line="257" w:lineRule="auto"/>
      <w:ind w:left="907"/>
    </w:pPr>
    <w:rPr>
      <w:sz w:val="32"/>
    </w:rPr>
  </w:style>
  <w:style w:type="paragraph" w:styleId="TOCHeading">
    <w:name w:val="TOC Heading"/>
    <w:basedOn w:val="Heading1"/>
    <w:next w:val="Normal"/>
    <w:uiPriority w:val="39"/>
    <w:semiHidden/>
    <w:unhideWhenUsed/>
    <w:qFormat/>
    <w:rsid w:val="00DA2D53"/>
    <w:pPr>
      <w:keepNext/>
      <w:keepLines/>
      <w:spacing w:before="480" w:after="0" w:line="276" w:lineRule="auto"/>
      <w:outlineLvl w:val="9"/>
    </w:pPr>
    <w:rPr>
      <w:rFonts w:asciiTheme="majorHAnsi" w:eastAsiaTheme="majorEastAsia" w:hAnsiTheme="majorHAnsi" w:cstheme="majorBidi"/>
      <w:b/>
      <w:bCs/>
      <w:color w:val="2F5496" w:themeColor="accent1" w:themeShade="BF"/>
      <w:sz w:val="28"/>
      <w:lang w:eastAsia="ja-JP"/>
    </w:rPr>
  </w:style>
  <w:style w:type="paragraph" w:styleId="TOC1">
    <w:name w:val="toc 1"/>
    <w:basedOn w:val="Normal"/>
    <w:next w:val="Normal"/>
    <w:autoRedefine/>
    <w:uiPriority w:val="39"/>
    <w:unhideWhenUsed/>
    <w:rsid w:val="00DA2D53"/>
    <w:pPr>
      <w:spacing w:after="100"/>
    </w:pPr>
  </w:style>
  <w:style w:type="paragraph" w:styleId="TOC2">
    <w:name w:val="toc 2"/>
    <w:basedOn w:val="Normal"/>
    <w:next w:val="Normal"/>
    <w:autoRedefine/>
    <w:uiPriority w:val="39"/>
    <w:unhideWhenUsed/>
    <w:rsid w:val="00DA2D53"/>
    <w:pPr>
      <w:spacing w:after="100"/>
      <w:ind w:left="240"/>
    </w:pPr>
  </w:style>
  <w:style w:type="paragraph" w:styleId="TOC3">
    <w:name w:val="toc 3"/>
    <w:basedOn w:val="Normal"/>
    <w:next w:val="Normal"/>
    <w:autoRedefine/>
    <w:uiPriority w:val="39"/>
    <w:unhideWhenUsed/>
    <w:rsid w:val="00DA2D53"/>
    <w:pPr>
      <w:spacing w:after="100"/>
      <w:ind w:left="480"/>
    </w:pPr>
  </w:style>
  <w:style w:type="character" w:styleId="Hyperlink">
    <w:name w:val="Hyperlink"/>
    <w:basedOn w:val="DefaultParagraphFont"/>
    <w:uiPriority w:val="99"/>
    <w:unhideWhenUsed/>
    <w:rsid w:val="00DA2D53"/>
    <w:rPr>
      <w:color w:val="0563C1" w:themeColor="hyperlink"/>
      <w:u w:val="single"/>
    </w:rPr>
  </w:style>
  <w:style w:type="paragraph" w:styleId="BalloonText">
    <w:name w:val="Balloon Text"/>
    <w:basedOn w:val="Normal"/>
    <w:link w:val="BalloonTextChar"/>
    <w:uiPriority w:val="99"/>
    <w:semiHidden/>
    <w:unhideWhenUsed/>
    <w:rsid w:val="00DA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D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72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90026-9FED-4E30-AEDC-13777118D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Филип Колаковић</dc:creator>
  <cp:keywords/>
  <dc:description/>
  <cp:lastModifiedBy>Ognjen</cp:lastModifiedBy>
  <cp:revision>2</cp:revision>
  <dcterms:created xsi:type="dcterms:W3CDTF">2018-03-16T18:41:00Z</dcterms:created>
  <dcterms:modified xsi:type="dcterms:W3CDTF">2018-03-16T21:20:00Z</dcterms:modified>
</cp:coreProperties>
</file>