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1515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sa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51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oleLabel"/>
        <w:jc w:val="center"/>
      </w:pPr>
      <w:r>
        <w:t>OPERATIONS REFERENCE GUIDE</w:t>
      </w:r>
    </w:p>
    <w:p>
      <w:pPr>
        <w:pStyle w:val="Title"/>
        <w:jc w:val="center"/>
      </w:pPr>
      <w:r>
        <w:t>Roles and Responsibilities</w:t>
      </w:r>
    </w:p>
    <w:p>
      <w:pPr>
        <w:spacing w:after="200"/>
        <w:jc w:val="center"/>
      </w:pPr>
      <w:r>
        <w:rPr>
          <w:b/>
          <w:color w:val="741F3D"/>
          <w:sz w:val="28"/>
        </w:rPr>
        <w:t>Election Monitoring Command Center</w:t>
      </w:r>
    </w:p>
    <w:p>
      <w:pPr>
        <w:spacing w:after="320"/>
        <w:jc w:val="center"/>
      </w:pPr>
      <w:r>
        <w:rPr>
          <w:color w:val="6B5560"/>
          <w:sz w:val="21"/>
        </w:rPr>
        <w:t>This guide explains what each account type can see, what actions it performs, and where its access ends.</w:t>
      </w:r>
    </w:p>
    <w:p>
      <w:pPr>
        <w:pStyle w:val="Heading1"/>
      </w:pPr>
      <w:r>
        <w:t>Role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843"/>
            <w:shd w:fill="741F3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04"/>
            <w:shd w:fill="741F3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Operational scope</w:t>
            </w:r>
          </w:p>
        </w:tc>
        <w:tc>
          <w:tcPr>
            <w:tcW w:type="dxa" w:w="3427"/>
            <w:shd w:fill="741F3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purpose</w:t>
            </w:r>
          </w:p>
        </w:tc>
        <w:tc>
          <w:tcPr>
            <w:tcW w:type="dxa" w:w="2045"/>
            <w:shd w:fill="741F3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 reporting</w:t>
            </w:r>
          </w:p>
        </w:tc>
      </w:tr>
      <w:tr>
        <w:tc>
          <w:tcPr>
            <w:tcW w:type="dxa" w:w="18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741F3D"/>
                <w:sz w:val="17"/>
              </w:rPr>
              <w:t>Super Admin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Entire system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Hidden technical and highest-level administration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View all</w:t>
            </w:r>
          </w:p>
        </w:tc>
      </w:tr>
      <w:tr>
        <w:tc>
          <w:tcPr>
            <w:tcW w:type="dxa" w:w="18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EFF2"/>
          </w:tcPr>
          <w:p>
            <w:pPr>
              <w:spacing w:after="0"/>
            </w:pPr>
            <w:r>
              <w:rPr>
                <w:b/>
                <w:color w:val="741F3D"/>
                <w:sz w:val="17"/>
              </w:rPr>
              <w:t>Admin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EFF2"/>
          </w:tcPr>
          <w:p>
            <w:pPr>
              <w:spacing w:after="0"/>
            </w:pPr>
            <w:r>
              <w:rPr>
                <w:sz w:val="17"/>
              </w:rPr>
              <w:t>Entire command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EFF2"/>
          </w:tcPr>
          <w:p>
            <w:pPr>
              <w:spacing w:after="0"/>
            </w:pPr>
            <w:r>
              <w:rPr>
                <w:sz w:val="17"/>
              </w:rPr>
              <w:t>Command-center monitoring, management and decisions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EFF2"/>
          </w:tcPr>
          <w:p>
            <w:pPr>
              <w:spacing w:after="0"/>
            </w:pPr>
            <w:r>
              <w:rPr>
                <w:sz w:val="17"/>
              </w:rPr>
              <w:t>View party total and all units</w:t>
            </w:r>
          </w:p>
        </w:tc>
      </w:tr>
      <w:tr>
        <w:tc>
          <w:tcPr>
            <w:tcW w:type="dxa" w:w="18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741F3D"/>
                <w:sz w:val="17"/>
              </w:rPr>
              <w:t>Response Team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Assigned response work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Receive assignments and coordinate field response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View assigned reports</w:t>
            </w:r>
          </w:p>
        </w:tc>
      </w:tr>
      <w:tr>
        <w:tc>
          <w:tcPr>
            <w:tcW w:type="dxa" w:w="18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EFF2"/>
          </w:tcPr>
          <w:p>
            <w:pPr>
              <w:spacing w:after="0"/>
            </w:pPr>
            <w:r>
              <w:rPr>
                <w:b/>
                <w:color w:val="741F3D"/>
                <w:sz w:val="17"/>
              </w:rPr>
              <w:t>Supervisor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EFF2"/>
          </w:tcPr>
          <w:p>
            <w:pPr>
              <w:spacing w:after="0"/>
            </w:pPr>
            <w:r>
              <w:rPr>
                <w:sz w:val="17"/>
              </w:rPr>
              <w:t>Assigned LGA and ward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EFF2"/>
          </w:tcPr>
          <w:p>
            <w:pPr>
              <w:spacing w:after="0"/>
            </w:pPr>
            <w:r>
              <w:rPr>
                <w:sz w:val="17"/>
              </w:rPr>
              <w:t>Supervise agents and reports within one zone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EFF2"/>
          </w:tcPr>
          <w:p>
            <w:pPr>
              <w:spacing w:after="0"/>
            </w:pPr>
            <w:r>
              <w:rPr>
                <w:sz w:val="17"/>
              </w:rPr>
              <w:t>Submit for units in ward</w:t>
            </w:r>
          </w:p>
        </w:tc>
      </w:tr>
      <w:tr>
        <w:tc>
          <w:tcPr>
            <w:tcW w:type="dxa" w:w="18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741F3D"/>
                <w:sz w:val="17"/>
              </w:rPr>
              <w:t>Agent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Assigned polling unit</w:t>
            </w:r>
          </w:p>
        </w:tc>
        <w:tc>
          <w:tcPr>
            <w:tcW w:type="dxa" w:w="3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Capture field evidence, location, incidents and results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Submit assigned unit once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741F3D"/>
              </w:rPr>
              <w:t xml:space="preserve">Core control principle: </w:t>
            </w:r>
            <w:r>
              <w:t>Admin and Super Admin have command-wide visibility. Supervisor is limited to an assigned LGA and ward. Agent is limited to an assigned polling unit and does not receive the operational map.</w:t>
            </w:r>
          </w:p>
        </w:tc>
      </w:tr>
    </w:tbl>
    <w:p>
      <w:r>
        <w:br w:type="page"/>
      </w:r>
    </w:p>
    <w:p>
      <w:pPr>
        <w:pStyle w:val="RoleLabel"/>
      </w:pPr>
      <w:r>
        <w:t>SYSTEM ROLE</w:t>
      </w:r>
    </w:p>
    <w:p>
      <w:pPr>
        <w:pStyle w:val="Heading1"/>
      </w:pPr>
      <w:r>
        <w:t>Super Admin</w:t>
      </w:r>
    </w:p>
    <w:p>
      <w:pPr>
        <w:spacing w:after="160"/>
      </w:pPr>
      <w:r>
        <w:rPr>
          <w:b/>
          <w:color w:val="2B0816"/>
        </w:rPr>
        <w:t>The hidden highest-privilege account used for system ownership, recovery and exceptional administration.</w:t>
      </w:r>
    </w:p>
    <w:p>
      <w:pPr>
        <w:pStyle w:val="Heading2"/>
      </w:pPr>
      <w:r>
        <w:t>What this role can see</w:t>
      </w:r>
    </w:p>
    <w:p>
      <w:pPr>
        <w:pStyle w:val="ListBullet"/>
      </w:pPr>
      <w:r>
        <w:t>Every SOS alert, incident, polling-unit result and uploaded evidence.</w:t>
      </w:r>
    </w:p>
    <w:p>
      <w:pPr>
        <w:pStyle w:val="ListBullet"/>
      </w:pPr>
      <w:r>
        <w:t>All users, locations, camera shares, wards, polling units, map layers and command analytics.</w:t>
      </w:r>
    </w:p>
    <w:p>
      <w:pPr>
        <w:pStyle w:val="ListBullet"/>
      </w:pPr>
      <w:r>
        <w:t>The same command-wide Results Center available to Admin.</w:t>
      </w:r>
    </w:p>
    <w:p>
      <w:pPr>
        <w:pStyle w:val="Heading2"/>
      </w:pPr>
      <w:r>
        <w:t>Main responsibilities and actions</w:t>
      </w:r>
    </w:p>
    <w:p>
      <w:pPr>
        <w:pStyle w:val="ListBullet"/>
      </w:pPr>
      <w:r>
        <w:t>Create and manage Admin, Response Team, Supervisor and Agent accounts.</w:t>
      </w:r>
    </w:p>
    <w:p>
      <w:pPr>
        <w:pStyle w:val="ListBullet"/>
      </w:pPr>
      <w:r>
        <w:t>Maintain system-level settings, map data and protected administrative access.</w:t>
      </w:r>
    </w:p>
    <w:p>
      <w:pPr>
        <w:pStyle w:val="ListBullet"/>
      </w:pPr>
      <w:r>
        <w:t>Recover access, correct exceptional configuration problems and supervise the full platform.</w:t>
      </w:r>
    </w:p>
    <w:p>
      <w:pPr>
        <w:pStyle w:val="ListBullet"/>
      </w:pPr>
      <w:r>
        <w:t>Review the combined party vote total and the table of party results from every reporting polling unit.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9E8E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741F3D"/>
              </w:rPr>
              <w:t xml:space="preserve">Access boundary: </w:t>
            </w:r>
            <w:r>
              <w:t>This account is intentionally hidden from ordinary user lists and should be used only for system-level work.</w:t>
            </w:r>
          </w:p>
        </w:tc>
      </w:tr>
    </w:tbl>
    <w:p>
      <w:pPr>
        <w:pStyle w:val="RoleLabel"/>
      </w:pPr>
      <w:r>
        <w:t>SYSTEM ROLE</w:t>
      </w:r>
    </w:p>
    <w:p>
      <w:pPr>
        <w:pStyle w:val="Heading1"/>
      </w:pPr>
      <w:r>
        <w:t>Admin</w:t>
      </w:r>
    </w:p>
    <w:p>
      <w:pPr>
        <w:spacing w:after="160"/>
      </w:pPr>
      <w:r>
        <w:rPr>
          <w:b/>
          <w:color w:val="2B0816"/>
        </w:rPr>
        <w:t>The command-center role responsible for the complete operational picture and election-result progress.</w:t>
      </w:r>
    </w:p>
    <w:p>
      <w:pPr>
        <w:pStyle w:val="Heading2"/>
      </w:pPr>
      <w:r>
        <w:t>What this role can see</w:t>
      </w:r>
    </w:p>
    <w:p>
      <w:pPr>
        <w:pStyle w:val="ListBullet"/>
      </w:pPr>
      <w:r>
        <w:t>All SOS alerts and incidents from every zone.</w:t>
      </w:r>
    </w:p>
    <w:p>
      <w:pPr>
        <w:pStyle w:val="ListBullet"/>
      </w:pPr>
      <w:r>
        <w:t>All party polling-unit results, vote counts and photographic evidence.</w:t>
      </w:r>
    </w:p>
    <w:p>
      <w:pPr>
        <w:pStyle w:val="ListBullet"/>
      </w:pPr>
      <w:r>
        <w:t>All Agent and Supervisor GPS locations and active shared camera feeds.</w:t>
      </w:r>
    </w:p>
    <w:p>
      <w:pPr>
        <w:pStyle w:val="ListBullet"/>
      </w:pPr>
      <w:r>
        <w:t>Command analytics, map information, personnel and the full Results Center.</w:t>
      </w:r>
    </w:p>
    <w:p>
      <w:pPr>
        <w:pStyle w:val="Heading2"/>
      </w:pPr>
      <w:r>
        <w:t>Main responsibilities and actions</w:t>
      </w:r>
    </w:p>
    <w:p>
      <w:pPr>
        <w:pStyle w:val="ListBullet"/>
      </w:pPr>
      <w:r>
        <w:t>Monitor incidents and SOS alerts across the election operation.</w:t>
      </w:r>
    </w:p>
    <w:p>
      <w:pPr>
        <w:pStyle w:val="ListBullet"/>
      </w:pPr>
      <w:r>
        <w:t>Open the Results page to see the combined party total at the top and the polling-unit result table below.</w:t>
      </w:r>
    </w:p>
    <w:p>
      <w:pPr>
        <w:pStyle w:val="ListBullet"/>
      </w:pPr>
      <w:r>
        <w:t>Review evidence images, LGA, ward, polling unit, upload time and party votes.</w:t>
      </w:r>
    </w:p>
    <w:p>
      <w:pPr>
        <w:pStyle w:val="ListBullet"/>
      </w:pPr>
      <w:r>
        <w:t>Create and assign Response Team, Supervisor and Agent accounts with correct LGA, ward and polling-unit details.</w:t>
      </w:r>
    </w:p>
    <w:p>
      <w:pPr>
        <w:pStyle w:val="ListBullet"/>
      </w:pPr>
      <w:r>
        <w:t>Coordinate response activity, update incident status and manage operational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9E8E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741F3D"/>
              </w:rPr>
              <w:t xml:space="preserve">Access boundary: </w:t>
            </w:r>
            <w:r>
              <w:t>Admin visibility is command-wide. It is not restricted by ward, LGA or polling unit.</w:t>
            </w:r>
          </w:p>
        </w:tc>
      </w:tr>
    </w:tbl>
    <w:p>
      <w:r>
        <w:br w:type="page"/>
      </w:r>
    </w:p>
    <w:p>
      <w:pPr>
        <w:pStyle w:val="RoleLabel"/>
      </w:pPr>
      <w:r>
        <w:t>SYSTEM ROLE</w:t>
      </w:r>
    </w:p>
    <w:p>
      <w:pPr>
        <w:pStyle w:val="Heading1"/>
      </w:pPr>
      <w:r>
        <w:t>Response Team</w:t>
      </w:r>
    </w:p>
    <w:p>
      <w:pPr>
        <w:spacing w:after="160"/>
      </w:pPr>
      <w:r>
        <w:rPr>
          <w:b/>
          <w:color w:val="2B0816"/>
        </w:rPr>
        <w:t>The operational response role that receives and acts on assigned incidents and emergency information.</w:t>
      </w:r>
    </w:p>
    <w:p>
      <w:pPr>
        <w:pStyle w:val="Heading2"/>
      </w:pPr>
      <w:r>
        <w:t>What this role can see</w:t>
      </w:r>
    </w:p>
    <w:p>
      <w:pPr>
        <w:pStyle w:val="ListBullet"/>
      </w:pPr>
      <w:r>
        <w:t>Incidents assigned or explicitly shared with the Response Team user.</w:t>
      </w:r>
    </w:p>
    <w:p>
      <w:pPr>
        <w:pStyle w:val="ListBullet"/>
      </w:pPr>
      <w:r>
        <w:t>Relevant incident chat and operational information needed for the response.</w:t>
      </w:r>
    </w:p>
    <w:p>
      <w:pPr>
        <w:pStyle w:val="ListBullet"/>
      </w:pPr>
      <w:r>
        <w:t>Nearby or operationally relevant SOS notifications when routed by the system.</w:t>
      </w:r>
    </w:p>
    <w:p>
      <w:pPr>
        <w:pStyle w:val="Heading2"/>
      </w:pPr>
      <w:r>
        <w:t>Main responsibilities and actions</w:t>
      </w:r>
    </w:p>
    <w:p>
      <w:pPr>
        <w:pStyle w:val="ListBullet"/>
      </w:pPr>
      <w:r>
        <w:t>Acknowledge and respond to assigned incidents.</w:t>
      </w:r>
    </w:p>
    <w:p>
      <w:pPr>
        <w:pStyle w:val="ListBullet"/>
      </w:pPr>
      <w:r>
        <w:t>Share GPS/location and camera information when field visibility is needed.</w:t>
      </w:r>
    </w:p>
    <w:p>
      <w:pPr>
        <w:pStyle w:val="ListBullet"/>
      </w:pPr>
      <w:r>
        <w:t>Coordinate through incident communication and report response progress.</w:t>
      </w:r>
    </w:p>
    <w:p>
      <w:pPr>
        <w:pStyle w:val="ListBullet"/>
      </w:pPr>
      <w:r>
        <w:t>Use permitted field reporting functions for verified operational observations.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9E8E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741F3D"/>
              </w:rPr>
              <w:t xml:space="preserve">Access boundary: </w:t>
            </w:r>
            <w:r>
              <w:t>Response Team members do not receive command-wide personnel management or full election-result administration.</w:t>
            </w:r>
          </w:p>
        </w:tc>
      </w:tr>
    </w:tbl>
    <w:p>
      <w:pPr>
        <w:pStyle w:val="RoleLabel"/>
      </w:pPr>
      <w:r>
        <w:t>SYSTEM ROLE</w:t>
      </w:r>
    </w:p>
    <w:p>
      <w:pPr>
        <w:pStyle w:val="Heading1"/>
      </w:pPr>
      <w:r>
        <w:t>Supervisor</w:t>
      </w:r>
    </w:p>
    <w:p>
      <w:pPr>
        <w:spacing w:after="160"/>
      </w:pPr>
      <w:r>
        <w:rPr>
          <w:b/>
          <w:color w:val="2B0816"/>
        </w:rPr>
        <w:t>The ward-level coordinator responsible for agents and reports inside one assigned operational zone.</w:t>
      </w:r>
    </w:p>
    <w:p>
      <w:pPr>
        <w:pStyle w:val="Heading2"/>
      </w:pPr>
      <w:r>
        <w:t>What this role can see</w:t>
      </w:r>
    </w:p>
    <w:p>
      <w:pPr>
        <w:pStyle w:val="ListBullet"/>
      </w:pPr>
      <w:r>
        <w:t>The map for the Supervisor's assigned LGA and ward.</w:t>
      </w:r>
    </w:p>
    <w:p>
      <w:pPr>
        <w:pStyle w:val="ListBullet"/>
      </w:pPr>
      <w:r>
        <w:t>Incidents, SOS alerts and results belonging to that assigned zone.</w:t>
      </w:r>
    </w:p>
    <w:p>
      <w:pPr>
        <w:pStyle w:val="ListBullet"/>
      </w:pPr>
      <w:r>
        <w:t>Agents assigned to the same LGA and ward and their relevant live field positions.</w:t>
      </w:r>
    </w:p>
    <w:p>
      <w:pPr>
        <w:pStyle w:val="Heading2"/>
      </w:pPr>
      <w:r>
        <w:t>Main responsibilities and actions</w:t>
      </w:r>
    </w:p>
    <w:p>
      <w:pPr>
        <w:pStyle w:val="ListBullet"/>
      </w:pPr>
      <w:r>
        <w:t>Use the restricted sidebar to report a Polling Result or Incident.</w:t>
      </w:r>
    </w:p>
    <w:p>
      <w:pPr>
        <w:pStyle w:val="ListBullet"/>
      </w:pPr>
      <w:r>
        <w:t>Submit results for polling units within the assigned ward, including text vote counts and mandatory signed-result photo evidence.</w:t>
      </w:r>
    </w:p>
    <w:p>
      <w:pPr>
        <w:pStyle w:val="ListBullet"/>
      </w:pPr>
      <w:r>
        <w:t>Share GPS/location, share camera, share the zone map and send SOS.</w:t>
      </w:r>
    </w:p>
    <w:p>
      <w:pPr>
        <w:pStyle w:val="ListBullet"/>
      </w:pPr>
      <w:r>
        <w:t>Monitor the zone's incident list and coordinate agents operating in the ward.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9E8E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741F3D"/>
              </w:rPr>
              <w:t xml:space="preserve">Access boundary: </w:t>
            </w:r>
            <w:r>
              <w:t>A Supervisor cannot view other wards or command-wide analytics and management tools. Duplicate polling-unit results are rejected.</w:t>
            </w:r>
          </w:p>
        </w:tc>
      </w:tr>
    </w:tbl>
    <w:p>
      <w:r>
        <w:br w:type="page"/>
      </w:r>
    </w:p>
    <w:p>
      <w:pPr>
        <w:pStyle w:val="RoleLabel"/>
      </w:pPr>
      <w:r>
        <w:t>SYSTEM ROLE</w:t>
      </w:r>
    </w:p>
    <w:p>
      <w:pPr>
        <w:pStyle w:val="Heading1"/>
      </w:pPr>
      <w:r>
        <w:t>Agent</w:t>
      </w:r>
    </w:p>
    <w:p>
      <w:pPr>
        <w:spacing w:after="160"/>
      </w:pPr>
      <w:r>
        <w:rPr>
          <w:b/>
          <w:color w:val="2B0816"/>
        </w:rPr>
        <w:t>The polling-unit field role responsible for verified, timely evidence from one assigned polling unit.</w:t>
      </w:r>
    </w:p>
    <w:p>
      <w:pPr>
        <w:pStyle w:val="Heading2"/>
      </w:pPr>
      <w:r>
        <w:t>What this role can see</w:t>
      </w:r>
    </w:p>
    <w:p>
      <w:pPr>
        <w:pStyle w:val="ListBullet"/>
      </w:pPr>
      <w:r>
        <w:t>A dedicated field dashboard rather than the operational map.</w:t>
      </w:r>
    </w:p>
    <w:p>
      <w:pPr>
        <w:pStyle w:val="ListBullet"/>
      </w:pPr>
      <w:r>
        <w:t>The Agent's assigned LGA, ward and polling unit.</w:t>
      </w:r>
    </w:p>
    <w:p>
      <w:pPr>
        <w:pStyle w:val="ListBullet"/>
      </w:pPr>
      <w:r>
        <w:t>The Agent's own reports and relevant operational feedback.</w:t>
      </w:r>
    </w:p>
    <w:p>
      <w:pPr>
        <w:pStyle w:val="Heading2"/>
      </w:pPr>
      <w:r>
        <w:t>Main responsibilities and actions</w:t>
      </w:r>
    </w:p>
    <w:p>
      <w:pPr>
        <w:pStyle w:val="ListBullet"/>
      </w:pPr>
      <w:r>
        <w:t>Report the party vote count for the assigned polling unit as one whole number.</w:t>
      </w:r>
    </w:p>
    <w:p>
      <w:pPr>
        <w:pStyle w:val="ListBullet"/>
      </w:pPr>
      <w:r>
        <w:t>Attach a clear photograph of the signed polling-unit result; submission is blocked without picture evidence.</w:t>
      </w:r>
    </w:p>
    <w:p>
      <w:pPr>
        <w:pStyle w:val="ListBullet"/>
      </w:pPr>
      <w:r>
        <w:t>Share live GPS/location with command.</w:t>
      </w:r>
    </w:p>
    <w:p>
      <w:pPr>
        <w:pStyle w:val="ListBullet"/>
      </w:pPr>
      <w:r>
        <w:t>Share the phone camera and view the same live preview being transmitted.</w:t>
      </w:r>
    </w:p>
    <w:p>
      <w:pPr>
        <w:pStyle w:val="ListBullet"/>
      </w:pPr>
      <w:r>
        <w:t>Switch between the front and back phone cameras while sharing.</w:t>
      </w:r>
    </w:p>
    <w:p>
      <w:pPr>
        <w:pStyle w:val="ListBullet"/>
      </w:pPr>
      <w:r>
        <w:t>Send SOS with the current location and report urgent field incidents when permitted.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9E8E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741F3D"/>
              </w:rPr>
              <w:t xml:space="preserve">Access boundary: </w:t>
            </w:r>
            <w:r>
              <w:t>An Agent does not see the operational map, command analytics, other zones or personnel-management tools. The Agent is locked to the assigned polling unit, and only one result is accepted for that unit.</w:t>
            </w:r>
          </w:p>
        </w:tc>
      </w:tr>
    </w:tbl>
    <w:p>
      <w:pPr>
        <w:pStyle w:val="Heading1"/>
      </w:pPr>
      <w:r>
        <w:t>Result reporting and verification workflow</w:t>
      </w:r>
    </w:p>
    <w:p>
      <w:pPr>
        <w:pStyle w:val="ListBullet"/>
      </w:pPr>
      <w:r>
        <w:t>Admin assigns each Supervisor to an LGA and ward, and each Agent to an LGA, ward and polling unit.</w:t>
      </w:r>
    </w:p>
    <w:p>
      <w:pPr>
        <w:pStyle w:val="ListBullet"/>
      </w:pPr>
      <w:r>
        <w:t>Agent or Supervisor selects Polling Result, enters the party vote count and attaches the signed-result photograph.</w:t>
      </w:r>
    </w:p>
    <w:p>
      <w:pPr>
        <w:pStyle w:val="ListBullet"/>
      </w:pPr>
      <w:r>
        <w:t>The server verifies the assignment, requires picture evidence and rejects a second result for the same LGA, ward and polling unit.</w:t>
      </w:r>
    </w:p>
    <w:p>
      <w:pPr>
        <w:pStyle w:val="ListBullet"/>
      </w:pPr>
      <w:r>
        <w:t>Admin opens Results to monitor the number of reporting units, the combined party total and the detailed polling-unit table.</w:t>
      </w:r>
    </w:p>
    <w:p>
      <w:pPr>
        <w:pStyle w:val="ListBullet"/>
      </w:pPr>
      <w:r>
        <w:t>If a correction is required, the field user contacts Admin rather than creating a contradictory duplicate submission.</w:t>
      </w:r>
    </w:p>
    <w:p>
      <w:pPr>
        <w:pStyle w:val="Heading1"/>
      </w:pPr>
      <w:r>
        <w:t>Recommended account-control rules</w:t>
      </w:r>
    </w:p>
    <w:p>
      <w:pPr>
        <w:pStyle w:val="ListBullet"/>
      </w:pPr>
      <w:r>
        <w:t>Create accounts only after confirming the user's actual role, LGA, ward and polling unit.</w:t>
      </w:r>
    </w:p>
    <w:p>
      <w:pPr>
        <w:pStyle w:val="ListBullet"/>
      </w:pPr>
      <w:r>
        <w:t>Do not share Admin or Super Admin credentials with field users.</w:t>
      </w:r>
    </w:p>
    <w:p>
      <w:pPr>
        <w:pStyle w:val="ListBullet"/>
      </w:pPr>
      <w:r>
        <w:t>Use the minimum role required for the person's work.</w:t>
      </w:r>
    </w:p>
    <w:p>
      <w:pPr>
        <w:pStyle w:val="ListBullet"/>
      </w:pPr>
      <w:r>
        <w:t>Confirm camera and location permissions on field phones before election-day deployment.</w:t>
      </w:r>
    </w:p>
    <w:p>
      <w:pPr>
        <w:pStyle w:val="ListBullet"/>
      </w:pPr>
      <w:r>
        <w:t>Treat uploaded result photographs as election evidence and retain access only for authorized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5560"/>
        <w:sz w:val="16"/>
      </w:rPr>
      <w:t>Operational reference  |  Oyo State Election Monitoring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741F3D"/>
        <w:sz w:val="16"/>
      </w:rPr>
      <w:t>ELECTION MONITORING COMMAND CENTER  |  ROLE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610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741F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B08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41F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2B081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abel">
    <w:name w:val="Role Label"/>
    <w:pPr>
      <w:spacing w:after="80"/>
    </w:pPr>
    <w:rPr>
      <w:rFonts w:ascii="Calibri" w:hAnsi="Calibri"/>
      <w:b/>
      <w:color w:val="D9AA4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Election Monitoring Command Center - Roles and Responsibilities</dc:title>
  <dc:subject>Operational role permissions and responsibilities</dc:subject>
  <dc:creator>Election Monitoring Command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