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60"/>
          <w:szCs w:val="60"/>
        </w:rP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히트판 SaaS ERP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0F6E56"/>
          <w:sz w:val="56"/>
          <w:szCs w:val="56"/>
        </w:rPr>
        <w:t xml:space="preserve">DB 설계 명세서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Database Design Specification v1.0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공영정보 | 히트판 컨버전 프로젝트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2025년</w:t>
      </w:r>
    </w:p>
    <w:p>
      <w:r>
        <w:br w:type="page"/>
      </w:r>
    </w:p>
    <w:p>
      <w:pPr>
        <w:pBdr>
          <w:bottom w:val="single" w:color="1E3A5F" w:sz="8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목차</w:t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1. 개요 및 설계 원칙</w:t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2. 전체 레이어 구조</w:t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3. 레이어별 테이블 정의</w:t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   3.1  L1 — 플랫폼 기반 (8개 테이블)</w:t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   3.2  L2 — 마스터 데이터 (6개 테이블)</w:t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   3.3  L3 — 수불 원장·워크플로우 (5개 테이블)</w:t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   3.4  L4 — 재고·생산·거래 (15개 테이블)</w:t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   3.5  L5 — 회계·세금계산서·급여 (8개 테이블)</w:t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   3.6  L6 — 집계·원장·리포트 (3개 테이블)</w:t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4. 인덱스 전략</w:t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5. 수불부 성능 전략</w:t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6. 보안 설계</w:t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7. 워크플로우 유연성 설계</w:t>
      </w:r>
    </w:p>
    <w:p>
      <w:r>
        <w:br w:type="page"/>
      </w:r>
    </w:p>
    <w:p>
      <w:pPr>
        <w:pBdr>
          <w:bottom w:val="single" w:color="1E3A5F" w:sz="8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개요 및 설계 원칙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1.1 시스템 개요</w:t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히트판은 공영정보에서 개발한 ERP 소프트웨어의 SaaS 컨버전 프로젝트입니다. 기존 VB + Access DB 기반의 윈도우 설치형 프로그램을 C# ASP.NET Core 8 + Blazor WebAssembly + MariaDB 기반의 반응형 웹 SaaS로 전환합니다.</w:t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5만여 기존 고객사와 구축된 대리점 네트워크를 기반으로, 반구독식 수익 구조를 월정액 구독(Basic/Pro/대리점) 모델로 개편하는 것이 핵심 목표입니다.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1.2 기술 스택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0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73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기술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E3A5F"/>
                <w:sz w:val="17"/>
                <w:szCs w:val="17"/>
              </w:rPr>
              <w:t xml:space="preserve">프론트엔드</w:t>
            </w:r>
          </w:p>
        </w:tc>
        <w:tc>
          <w:tcPr>
            <w:tcW w:type="dxa" w:w="7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Blazor WebAssembly (C#) + MudBlazor UI 컴포넌트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E3A5F"/>
                <w:sz w:val="17"/>
                <w:szCs w:val="17"/>
              </w:rPr>
              <w:t xml:space="preserve">백엔드</w:t>
            </w:r>
          </w:p>
        </w:tc>
        <w:tc>
          <w:tcPr>
            <w:tcW w:type="dxa" w:w="7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ASP.NET Core 8 (C#) + JWT 인증 + Hangfire 배치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E3A5F"/>
                <w:sz w:val="17"/>
                <w:szCs w:val="17"/>
              </w:rPr>
              <w:t xml:space="preserve">데이터베이스</w:t>
            </w:r>
          </w:p>
        </w:tc>
        <w:tc>
          <w:tcPr>
            <w:tcW w:type="dxa" w:w="7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MariaDB 10.11 LTS — 고객사 서버 로컬 설치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E3A5F"/>
                <w:sz w:val="17"/>
                <w:szCs w:val="17"/>
              </w:rPr>
              <w:t xml:space="preserve">ORM</w:t>
            </w:r>
          </w:p>
        </w:tc>
        <w:tc>
          <w:tcPr>
            <w:tcW w:type="dxa" w:w="7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EF Core + Pomelo.EntityFrameworkCore.MySql (복잡 쿼리: Dapper 병용)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E3A5F"/>
                <w:sz w:val="17"/>
                <w:szCs w:val="17"/>
              </w:rPr>
              <w:t xml:space="preserve">결제</w:t>
            </w:r>
          </w:p>
        </w:tc>
        <w:tc>
          <w:tcPr>
            <w:tcW w:type="dxa" w:w="7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토스페이먼츠 + 카카오페이 빌링키 통합</w:t>
            </w:r>
          </w:p>
        </w:tc>
      </w:tr>
    </w:tbl>
    <w:p>
      <w:pPr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1.3 핵심 설계 원칙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모든 테이블에 tenant_id 포함 — 멀티테넌트 데이터 격리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INSERT ONLY 원장 2개: stock_ledger, journal_lines — 취소는 역방향 레코드 INSERT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재고 잔량은 DB에 저장하지 않음 — v_stock_balance VIEW로 실시간 집계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소프트 삭제 원칙 — is_active=0, 물리 삭제 금지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전표 상태(draft→confirmed) 관리 — confirmed 전환 시점에만 원장 반영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모든 테이블에 created_at, updated_at, created_by, updated_by 감사 컬럼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개인정보(주민번호 해시, 급여·계좌 AES-256 암호화) 보호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UUID(CHAR 36) Primary Key — 멀티테넌트 환경에서 전역 유일성 보장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수불부 성능: 당월 실시간 VIEW + 과거 월별 스냅샷 + 선택적 파티셔닝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워크플로우 유연성: 독립 전표 + 선택적 연결 (발주 없이 매입 허용 등)</w:t>
      </w:r>
    </w:p>
    <w:p>
      <w:r>
        <w:br w:type="page"/>
      </w:r>
    </w:p>
    <w:p>
      <w:pPr>
        <w:pBdr>
          <w:bottom w:val="single" w:color="1E3A5F" w:sz="8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전체 레이어 구조</w:t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전체 DB는 6개 레이어로 구성됩니다. 상위 레이어가 하위 레이어를 참조하는 단방향 의존성을 유지합니다. 역참조(순환 참조)는 허용하지 않습니다.</w:t>
      </w:r>
    </w:p>
    <w:p>
      <w:pPr>
        <w:spacing w:after="120"/>
      </w:pP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7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레이어</w:t>
            </w:r>
          </w:p>
        </w:tc>
        <w:tc>
          <w:tcPr>
            <w:tcW w:type="dxa" w:w="20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명칭</w:t>
            </w:r>
          </w:p>
        </w:tc>
        <w:tc>
          <w:tcPr>
            <w:tcW w:type="dxa" w:w="9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테이블 수</w:t>
            </w:r>
          </w:p>
        </w:tc>
        <w:tc>
          <w:tcPr>
            <w:tcW w:type="dxa" w:w="57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주요 테이블</w:t>
            </w:r>
          </w:p>
        </w:tc>
      </w:tr>
      <w:tr>
        <w:tc>
          <w:tcPr>
            <w:tcW w:type="dxa" w:w="700"/>
            <w:tcBorders>
              <w:top w:val="single" w:color="7F77DD" w:sz="4"/>
              <w:left w:val="single" w:color="7F77DD" w:sz="4"/>
              <w:bottom w:val="single" w:color="7F77DD" w:sz="4"/>
              <w:right w:val="single" w:color="7F77DD" w:sz="4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L1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플랫폼 기반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8</w:t>
            </w:r>
          </w:p>
        </w:tc>
        <w:tc>
          <w:tcPr>
            <w:tcW w:type="dxa" w:w="5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tenants, subscriptions, billing_keys, billing_invoices, users, departments, audit_logs, workflow_settings</w:t>
            </w:r>
          </w:p>
        </w:tc>
      </w:tr>
      <w:tr>
        <w:tc>
          <w:tcPr>
            <w:tcW w:type="dxa" w:w="7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L2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마스터 데이터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6</w:t>
            </w:r>
          </w:p>
        </w:tc>
        <w:tc>
          <w:tcPr>
            <w:tcW w:type="dxa" w:w="5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items, item_prices, partners, employees, warehouses, common_codes</w:t>
            </w:r>
          </w:p>
        </w:tc>
      </w:tr>
      <w:tr>
        <w:tc>
          <w:tcPr>
            <w:tcW w:type="dxa" w:w="700"/>
            <w:tcBorders>
              <w:top w:val="single" w:color="D85A30" w:sz="4"/>
              <w:left w:val="single" w:color="D85A30" w:sz="4"/>
              <w:bottom w:val="single" w:color="D85A30" w:sz="4"/>
              <w:right w:val="single" w:color="D85A30" w:sz="4"/>
            </w:tcBorders>
            <w:shd w:fill="D85A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L3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수불 원장·워크플로우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5</w:t>
            </w:r>
          </w:p>
        </w:tc>
        <w:tc>
          <w:tcPr>
            <w:tcW w:type="dxa" w:w="5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stock_ledger, stock_monthly_snapshot, document_links, workflow_audit_bypasses, ledger_custom_views</w:t>
            </w:r>
          </w:p>
        </w:tc>
      </w:tr>
      <w:tr>
        <w:tc>
          <w:tcPr>
            <w:tcW w:type="dxa" w:w="700"/>
            <w:tcBorders>
              <w:top w:val="single" w:color="378ADD" w:sz="4"/>
              <w:left w:val="single" w:color="378ADD" w:sz="4"/>
              <w:bottom w:val="single" w:color="378ADD" w:sz="4"/>
              <w:right w:val="single" w:color="378ADD" w:sz="4"/>
            </w:tcBorders>
            <w:shd w:fill="378A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L4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재고·생산·거래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15</w:t>
            </w:r>
          </w:p>
        </w:tc>
        <w:tc>
          <w:tcPr>
            <w:tcW w:type="dxa" w:w="5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bom_headers, bom_items, work_orders, purchase_orders, purchase_receipts, sales_orders, sales_deliveries, returns, (라인 테이블 포함)</w:t>
            </w:r>
          </w:p>
        </w:tc>
      </w:tr>
      <w:tr>
        <w:tc>
          <w:tcPr>
            <w:tcW w:type="dxa" w:w="700"/>
            <w:tcBorders>
              <w:top w:val="single" w:color="BA7517" w:sz="4"/>
              <w:left w:val="single" w:color="BA7517" w:sz="4"/>
              <w:bottom w:val="single" w:color="BA7517" w:sz="4"/>
              <w:right w:val="single" w:color="BA7517" w:sz="4"/>
            </w:tcBorders>
            <w:shd w:fill="BA75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L5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회계·세금계산서·급여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8</w:t>
            </w:r>
          </w:p>
        </w:tc>
        <w:tc>
          <w:tcPr>
            <w:tcW w:type="dxa" w:w="5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account_subjects, journal_entries, journal_lines, tax_invoices, payroll_headers, payroll_details, payroll_deductions, ...</w:t>
            </w:r>
          </w:p>
        </w:tc>
      </w:tr>
      <w:tr>
        <w:tc>
          <w:tcPr>
            <w:tcW w:type="dxa" w:w="70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L6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집계·원장·리포트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3+3VIEW</w:t>
            </w:r>
          </w:p>
        </w:tc>
        <w:tc>
          <w:tcPr>
            <w:tcW w:type="dxa" w:w="5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monthly_closing, report_snapshots, dashboard_configs + 실시간 VIEW 3개</w:t>
            </w:r>
          </w:p>
        </w:tc>
      </w:tr>
    </w:tbl>
    <w:p>
      <w:pPr>
        <w:spacing w:after="200"/>
      </w:pPr>
    </w:p>
    <w:p>
      <w:pPr>
        <w:spacing w:after="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총 45개 테이블·뷰 (테이블 44개 + VIEW 4개)</w:t>
      </w:r>
    </w:p>
    <w:p>
      <w:r>
        <w:br w:type="page"/>
      </w:r>
    </w:p>
    <w:p>
      <w:pPr>
        <w:pBdr>
          <w:bottom w:val="single" w:color="1E3A5F" w:sz="8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레이어별 테이블 정의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7F77DD"/>
          <w:sz w:val="28"/>
          <w:szCs w:val="28"/>
        </w:rPr>
        <w:t xml:space="preserve">3.1  L1 — 플랫폼 기반</w:t>
      </w:r>
    </w:p>
    <w:p>
      <w:pPr>
        <w:spacing w:after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멀티테넌트·구독·결제·사용자 관리의 플랫폼 기반. 모든 레이어가 tenant_id로 이 레이어를 참조합니다.</w:t>
      </w:r>
    </w:p>
    <w:p>
      <w:pPr>
        <w:spacing w:after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7F77DD"/>
          <w:sz w:val="22"/>
          <w:szCs w:val="22"/>
        </w:rPr>
        <w:t xml:space="preserve">tenants</w:t>
      </w:r>
    </w:p>
    <w:p>
      <w:pPr>
        <w:spacing w:after="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고객사(테넌트)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tcBorders>
              <w:top w:val="single" w:color="7F77DD" w:sz="4"/>
              <w:left w:val="single" w:color="7F77DD" w:sz="4"/>
              <w:bottom w:val="single" w:color="7F77DD" w:sz="4"/>
              <w:right w:val="single" w:color="7F77DD" w:sz="4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필드명</w:t>
            </w:r>
          </w:p>
        </w:tc>
        <w:tc>
          <w:tcPr>
            <w:tcW w:type="dxa" w:w="2400"/>
            <w:tcBorders>
              <w:top w:val="single" w:color="7F77DD" w:sz="4"/>
              <w:left w:val="single" w:color="7F77DD" w:sz="4"/>
              <w:bottom w:val="single" w:color="7F77DD" w:sz="4"/>
              <w:right w:val="single" w:color="7F77DD" w:sz="4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800"/>
            <w:tcBorders>
              <w:top w:val="single" w:color="7F77DD" w:sz="4"/>
              <w:left w:val="single" w:color="7F77DD" w:sz="4"/>
              <w:bottom w:val="single" w:color="7F77DD" w:sz="4"/>
              <w:right w:val="single" w:color="7F77DD" w:sz="4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700"/>
            <w:tcBorders>
              <w:top w:val="single" w:color="7F77DD" w:sz="4"/>
              <w:left w:val="single" w:color="7F77DD" w:sz="4"/>
              <w:bottom w:val="single" w:color="7F77DD" w:sz="4"/>
              <w:right w:val="single" w:color="7F77DD" w:sz="4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키</w:t>
            </w:r>
          </w:p>
        </w:tc>
        <w:tc>
          <w:tcPr>
            <w:tcW w:type="dxa" w:w="3200"/>
            <w:tcBorders>
              <w:top w:val="single" w:color="7F77DD" w:sz="4"/>
              <w:left w:val="single" w:color="7F77DD" w:sz="4"/>
              <w:bottom w:val="single" w:color="7F77DD" w:sz="4"/>
              <w:right w:val="single" w:color="7F77DD" w:sz="4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tenant_id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7"/>
                <w:szCs w:val="17"/>
              </w:rPr>
              <w:t xml:space="preserve">PK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tenant_code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7"/>
                <w:szCs w:val="17"/>
              </w:rPr>
              <w:t xml:space="preserve">UK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company_name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biz_no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VARCHAR(12)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ceo_name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tel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address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reseller_id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ENUM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trial_ends_at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db_host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db_name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license_key_hash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VARCHAR(256)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7F77DD"/>
          <w:sz w:val="22"/>
          <w:szCs w:val="22"/>
        </w:rPr>
        <w:t xml:space="preserve">subscriptions</w:t>
      </w:r>
    </w:p>
    <w:p>
      <w:pPr>
        <w:spacing w:after="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구독 플랜 이력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tcBorders>
              <w:top w:val="single" w:color="7F77DD" w:sz="4"/>
              <w:left w:val="single" w:color="7F77DD" w:sz="4"/>
              <w:bottom w:val="single" w:color="7F77DD" w:sz="4"/>
              <w:right w:val="single" w:color="7F77DD" w:sz="4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필드명</w:t>
            </w:r>
          </w:p>
        </w:tc>
        <w:tc>
          <w:tcPr>
            <w:tcW w:type="dxa" w:w="2400"/>
            <w:tcBorders>
              <w:top w:val="single" w:color="7F77DD" w:sz="4"/>
              <w:left w:val="single" w:color="7F77DD" w:sz="4"/>
              <w:bottom w:val="single" w:color="7F77DD" w:sz="4"/>
              <w:right w:val="single" w:color="7F77DD" w:sz="4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800"/>
            <w:tcBorders>
              <w:top w:val="single" w:color="7F77DD" w:sz="4"/>
              <w:left w:val="single" w:color="7F77DD" w:sz="4"/>
              <w:bottom w:val="single" w:color="7F77DD" w:sz="4"/>
              <w:right w:val="single" w:color="7F77DD" w:sz="4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700"/>
            <w:tcBorders>
              <w:top w:val="single" w:color="7F77DD" w:sz="4"/>
              <w:left w:val="single" w:color="7F77DD" w:sz="4"/>
              <w:bottom w:val="single" w:color="7F77DD" w:sz="4"/>
              <w:right w:val="single" w:color="7F77DD" w:sz="4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키</w:t>
            </w:r>
          </w:p>
        </w:tc>
        <w:tc>
          <w:tcPr>
            <w:tcW w:type="dxa" w:w="3200"/>
            <w:tcBorders>
              <w:top w:val="single" w:color="7F77DD" w:sz="4"/>
              <w:left w:val="single" w:color="7F77DD" w:sz="4"/>
              <w:bottom w:val="single" w:color="7F77DD" w:sz="4"/>
              <w:right w:val="single" w:color="7F77DD" w:sz="4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subscription_id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7"/>
                <w:szCs w:val="17"/>
              </w:rPr>
              <w:t xml:space="preserve">PK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tenant_id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plan_type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ENUM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base_users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TINYINT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extra_users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TINYINT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base_fee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INT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extra_fee_per_user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INT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billing_cycle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ENUM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started_at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DATE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ends_at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DATE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next_billing_at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DATE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ENUM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7F77DD"/>
          <w:sz w:val="22"/>
          <w:szCs w:val="22"/>
        </w:rPr>
        <w:t xml:space="preserve">billing_keys</w:t>
      </w:r>
    </w:p>
    <w:p>
      <w:pPr>
        <w:spacing w:after="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결제수단(빌링키)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tcBorders>
              <w:top w:val="single" w:color="7F77DD" w:sz="4"/>
              <w:left w:val="single" w:color="7F77DD" w:sz="4"/>
              <w:bottom w:val="single" w:color="7F77DD" w:sz="4"/>
              <w:right w:val="single" w:color="7F77DD" w:sz="4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필드명</w:t>
            </w:r>
          </w:p>
        </w:tc>
        <w:tc>
          <w:tcPr>
            <w:tcW w:type="dxa" w:w="2400"/>
            <w:tcBorders>
              <w:top w:val="single" w:color="7F77DD" w:sz="4"/>
              <w:left w:val="single" w:color="7F77DD" w:sz="4"/>
              <w:bottom w:val="single" w:color="7F77DD" w:sz="4"/>
              <w:right w:val="single" w:color="7F77DD" w:sz="4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800"/>
            <w:tcBorders>
              <w:top w:val="single" w:color="7F77DD" w:sz="4"/>
              <w:left w:val="single" w:color="7F77DD" w:sz="4"/>
              <w:bottom w:val="single" w:color="7F77DD" w:sz="4"/>
              <w:right w:val="single" w:color="7F77DD" w:sz="4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700"/>
            <w:tcBorders>
              <w:top w:val="single" w:color="7F77DD" w:sz="4"/>
              <w:left w:val="single" w:color="7F77DD" w:sz="4"/>
              <w:bottom w:val="single" w:color="7F77DD" w:sz="4"/>
              <w:right w:val="single" w:color="7F77DD" w:sz="4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키</w:t>
            </w:r>
          </w:p>
        </w:tc>
        <w:tc>
          <w:tcPr>
            <w:tcW w:type="dxa" w:w="3200"/>
            <w:tcBorders>
              <w:top w:val="single" w:color="7F77DD" w:sz="4"/>
              <w:left w:val="single" w:color="7F77DD" w:sz="4"/>
              <w:bottom w:val="single" w:color="7F77DD" w:sz="4"/>
              <w:right w:val="single" w:color="7F77DD" w:sz="4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billing_key_id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7"/>
                <w:szCs w:val="17"/>
              </w:rPr>
              <w:t xml:space="preserve">PK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tenant_id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provider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ENUM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method_type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ENUM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billing_key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masked_no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card_name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is_default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TINYINT(1)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is_active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TINYINT(1)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expired_at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DATE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7F77DD"/>
          <w:sz w:val="22"/>
          <w:szCs w:val="22"/>
        </w:rPr>
        <w:t xml:space="preserve">billing_invoices</w:t>
      </w:r>
    </w:p>
    <w:p>
      <w:pPr>
        <w:spacing w:after="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청구서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tcBorders>
              <w:top w:val="single" w:color="7F77DD" w:sz="4"/>
              <w:left w:val="single" w:color="7F77DD" w:sz="4"/>
              <w:bottom w:val="single" w:color="7F77DD" w:sz="4"/>
              <w:right w:val="single" w:color="7F77DD" w:sz="4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필드명</w:t>
            </w:r>
          </w:p>
        </w:tc>
        <w:tc>
          <w:tcPr>
            <w:tcW w:type="dxa" w:w="2400"/>
            <w:tcBorders>
              <w:top w:val="single" w:color="7F77DD" w:sz="4"/>
              <w:left w:val="single" w:color="7F77DD" w:sz="4"/>
              <w:bottom w:val="single" w:color="7F77DD" w:sz="4"/>
              <w:right w:val="single" w:color="7F77DD" w:sz="4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800"/>
            <w:tcBorders>
              <w:top w:val="single" w:color="7F77DD" w:sz="4"/>
              <w:left w:val="single" w:color="7F77DD" w:sz="4"/>
              <w:bottom w:val="single" w:color="7F77DD" w:sz="4"/>
              <w:right w:val="single" w:color="7F77DD" w:sz="4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700"/>
            <w:tcBorders>
              <w:top w:val="single" w:color="7F77DD" w:sz="4"/>
              <w:left w:val="single" w:color="7F77DD" w:sz="4"/>
              <w:bottom w:val="single" w:color="7F77DD" w:sz="4"/>
              <w:right w:val="single" w:color="7F77DD" w:sz="4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키</w:t>
            </w:r>
          </w:p>
        </w:tc>
        <w:tc>
          <w:tcPr>
            <w:tcW w:type="dxa" w:w="3200"/>
            <w:tcBorders>
              <w:top w:val="single" w:color="7F77DD" w:sz="4"/>
              <w:left w:val="single" w:color="7F77DD" w:sz="4"/>
              <w:bottom w:val="single" w:color="7F77DD" w:sz="4"/>
              <w:right w:val="single" w:color="7F77DD" w:sz="4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invoice_id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7"/>
                <w:szCs w:val="17"/>
              </w:rPr>
              <w:t xml:space="preserve">PK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tenant_id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subscription_id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billing_month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CHAR(7)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7"/>
                <w:szCs w:val="17"/>
              </w:rPr>
              <w:t xml:space="preserve">UK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user_count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TINYINT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base_amount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INT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extra_amount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INT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total_amount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INT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ENUM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paid_at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payment_key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fail_reason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retry_count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TINYINT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next_retry_at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7F77DD"/>
          <w:sz w:val="22"/>
          <w:szCs w:val="22"/>
        </w:rPr>
        <w:t xml:space="preserve">users</w:t>
      </w:r>
    </w:p>
    <w:p>
      <w:pPr>
        <w:spacing w:after="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사용자 계정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tcBorders>
              <w:top w:val="single" w:color="7F77DD" w:sz="4"/>
              <w:left w:val="single" w:color="7F77DD" w:sz="4"/>
              <w:bottom w:val="single" w:color="7F77DD" w:sz="4"/>
              <w:right w:val="single" w:color="7F77DD" w:sz="4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필드명</w:t>
            </w:r>
          </w:p>
        </w:tc>
        <w:tc>
          <w:tcPr>
            <w:tcW w:type="dxa" w:w="2400"/>
            <w:tcBorders>
              <w:top w:val="single" w:color="7F77DD" w:sz="4"/>
              <w:left w:val="single" w:color="7F77DD" w:sz="4"/>
              <w:bottom w:val="single" w:color="7F77DD" w:sz="4"/>
              <w:right w:val="single" w:color="7F77DD" w:sz="4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800"/>
            <w:tcBorders>
              <w:top w:val="single" w:color="7F77DD" w:sz="4"/>
              <w:left w:val="single" w:color="7F77DD" w:sz="4"/>
              <w:bottom w:val="single" w:color="7F77DD" w:sz="4"/>
              <w:right w:val="single" w:color="7F77DD" w:sz="4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700"/>
            <w:tcBorders>
              <w:top w:val="single" w:color="7F77DD" w:sz="4"/>
              <w:left w:val="single" w:color="7F77DD" w:sz="4"/>
              <w:bottom w:val="single" w:color="7F77DD" w:sz="4"/>
              <w:right w:val="single" w:color="7F77DD" w:sz="4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키</w:t>
            </w:r>
          </w:p>
        </w:tc>
        <w:tc>
          <w:tcPr>
            <w:tcW w:type="dxa" w:w="3200"/>
            <w:tcBorders>
              <w:top w:val="single" w:color="7F77DD" w:sz="4"/>
              <w:left w:val="single" w:color="7F77DD" w:sz="4"/>
              <w:bottom w:val="single" w:color="7F77DD" w:sz="4"/>
              <w:right w:val="single" w:color="7F77DD" w:sz="4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user_id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7"/>
                <w:szCs w:val="17"/>
              </w:rPr>
              <w:t xml:space="preserve">PK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tenant_id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7"/>
                <w:szCs w:val="17"/>
              </w:rPr>
              <w:t xml:space="preserve">UK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password_hash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VARCHAR(256)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user_name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ENUM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dept_id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phone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is_active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TINYINT(1)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last_login_at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created_by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updated_by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7F77DD"/>
          <w:sz w:val="22"/>
          <w:szCs w:val="22"/>
        </w:rPr>
        <w:t xml:space="preserve">departments</w:t>
      </w:r>
    </w:p>
    <w:p>
      <w:pPr>
        <w:spacing w:after="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부서/조직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tcBorders>
              <w:top w:val="single" w:color="7F77DD" w:sz="4"/>
              <w:left w:val="single" w:color="7F77DD" w:sz="4"/>
              <w:bottom w:val="single" w:color="7F77DD" w:sz="4"/>
              <w:right w:val="single" w:color="7F77DD" w:sz="4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필드명</w:t>
            </w:r>
          </w:p>
        </w:tc>
        <w:tc>
          <w:tcPr>
            <w:tcW w:type="dxa" w:w="2400"/>
            <w:tcBorders>
              <w:top w:val="single" w:color="7F77DD" w:sz="4"/>
              <w:left w:val="single" w:color="7F77DD" w:sz="4"/>
              <w:bottom w:val="single" w:color="7F77DD" w:sz="4"/>
              <w:right w:val="single" w:color="7F77DD" w:sz="4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800"/>
            <w:tcBorders>
              <w:top w:val="single" w:color="7F77DD" w:sz="4"/>
              <w:left w:val="single" w:color="7F77DD" w:sz="4"/>
              <w:bottom w:val="single" w:color="7F77DD" w:sz="4"/>
              <w:right w:val="single" w:color="7F77DD" w:sz="4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700"/>
            <w:tcBorders>
              <w:top w:val="single" w:color="7F77DD" w:sz="4"/>
              <w:left w:val="single" w:color="7F77DD" w:sz="4"/>
              <w:bottom w:val="single" w:color="7F77DD" w:sz="4"/>
              <w:right w:val="single" w:color="7F77DD" w:sz="4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키</w:t>
            </w:r>
          </w:p>
        </w:tc>
        <w:tc>
          <w:tcPr>
            <w:tcW w:type="dxa" w:w="3200"/>
            <w:tcBorders>
              <w:top w:val="single" w:color="7F77DD" w:sz="4"/>
              <w:left w:val="single" w:color="7F77DD" w:sz="4"/>
              <w:bottom w:val="single" w:color="7F77DD" w:sz="4"/>
              <w:right w:val="single" w:color="7F77DD" w:sz="4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dept_id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7"/>
                <w:szCs w:val="17"/>
              </w:rPr>
              <w:t xml:space="preserve">PK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tenant_id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parent_dept_id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dept_name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dept_code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sort_order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SMALLINT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is_active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TINYINT(1)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7F77DD"/>
          <w:sz w:val="22"/>
          <w:szCs w:val="22"/>
        </w:rPr>
        <w:t xml:space="preserve">audit_logs</w:t>
      </w:r>
    </w:p>
    <w:p>
      <w:pPr>
        <w:spacing w:after="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전체 감사 로그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tcBorders>
              <w:top w:val="single" w:color="7F77DD" w:sz="4"/>
              <w:left w:val="single" w:color="7F77DD" w:sz="4"/>
              <w:bottom w:val="single" w:color="7F77DD" w:sz="4"/>
              <w:right w:val="single" w:color="7F77DD" w:sz="4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필드명</w:t>
            </w:r>
          </w:p>
        </w:tc>
        <w:tc>
          <w:tcPr>
            <w:tcW w:type="dxa" w:w="2400"/>
            <w:tcBorders>
              <w:top w:val="single" w:color="7F77DD" w:sz="4"/>
              <w:left w:val="single" w:color="7F77DD" w:sz="4"/>
              <w:bottom w:val="single" w:color="7F77DD" w:sz="4"/>
              <w:right w:val="single" w:color="7F77DD" w:sz="4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800"/>
            <w:tcBorders>
              <w:top w:val="single" w:color="7F77DD" w:sz="4"/>
              <w:left w:val="single" w:color="7F77DD" w:sz="4"/>
              <w:bottom w:val="single" w:color="7F77DD" w:sz="4"/>
              <w:right w:val="single" w:color="7F77DD" w:sz="4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700"/>
            <w:tcBorders>
              <w:top w:val="single" w:color="7F77DD" w:sz="4"/>
              <w:left w:val="single" w:color="7F77DD" w:sz="4"/>
              <w:bottom w:val="single" w:color="7F77DD" w:sz="4"/>
              <w:right w:val="single" w:color="7F77DD" w:sz="4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키</w:t>
            </w:r>
          </w:p>
        </w:tc>
        <w:tc>
          <w:tcPr>
            <w:tcW w:type="dxa" w:w="3200"/>
            <w:tcBorders>
              <w:top w:val="single" w:color="7F77DD" w:sz="4"/>
              <w:left w:val="single" w:color="7F77DD" w:sz="4"/>
              <w:bottom w:val="single" w:color="7F77DD" w:sz="4"/>
              <w:right w:val="single" w:color="7F77DD" w:sz="4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log_id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7"/>
                <w:szCs w:val="17"/>
              </w:rPr>
              <w:t xml:space="preserve">PK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tenant_id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user_id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table_name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record_id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VARCHAR(36)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old_values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JSON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new_values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JSON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ip_address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VARCHAR(45)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user_agent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VARCHAR(500)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session_id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7F77DD"/>
          <w:sz w:val="22"/>
          <w:szCs w:val="22"/>
        </w:rPr>
        <w:t xml:space="preserve">workflow_settings</w:t>
      </w:r>
    </w:p>
    <w:p>
      <w:pPr>
        <w:spacing w:after="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워크플로우 설정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tcBorders>
              <w:top w:val="single" w:color="7F77DD" w:sz="4"/>
              <w:left w:val="single" w:color="7F77DD" w:sz="4"/>
              <w:bottom w:val="single" w:color="7F77DD" w:sz="4"/>
              <w:right w:val="single" w:color="7F77DD" w:sz="4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필드명</w:t>
            </w:r>
          </w:p>
        </w:tc>
        <w:tc>
          <w:tcPr>
            <w:tcW w:type="dxa" w:w="2400"/>
            <w:tcBorders>
              <w:top w:val="single" w:color="7F77DD" w:sz="4"/>
              <w:left w:val="single" w:color="7F77DD" w:sz="4"/>
              <w:bottom w:val="single" w:color="7F77DD" w:sz="4"/>
              <w:right w:val="single" w:color="7F77DD" w:sz="4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800"/>
            <w:tcBorders>
              <w:top w:val="single" w:color="7F77DD" w:sz="4"/>
              <w:left w:val="single" w:color="7F77DD" w:sz="4"/>
              <w:bottom w:val="single" w:color="7F77DD" w:sz="4"/>
              <w:right w:val="single" w:color="7F77DD" w:sz="4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700"/>
            <w:tcBorders>
              <w:top w:val="single" w:color="7F77DD" w:sz="4"/>
              <w:left w:val="single" w:color="7F77DD" w:sz="4"/>
              <w:bottom w:val="single" w:color="7F77DD" w:sz="4"/>
              <w:right w:val="single" w:color="7F77DD" w:sz="4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키</w:t>
            </w:r>
          </w:p>
        </w:tc>
        <w:tc>
          <w:tcPr>
            <w:tcW w:type="dxa" w:w="3200"/>
            <w:tcBorders>
              <w:top w:val="single" w:color="7F77DD" w:sz="4"/>
              <w:left w:val="single" w:color="7F77DD" w:sz="4"/>
              <w:bottom w:val="single" w:color="7F77DD" w:sz="4"/>
              <w:right w:val="single" w:color="7F77DD" w:sz="4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setting_id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7"/>
                <w:szCs w:val="17"/>
              </w:rPr>
              <w:t xml:space="preserve">PK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tenant_id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setting_key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VARCHAR(60)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7"/>
                <w:szCs w:val="17"/>
              </w:rPr>
              <w:t xml:space="preserve">UK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setting_value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value_type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ENUM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is_active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TINYINT(1)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updated_by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3.2  L2 — 마스터 데이터</w:t>
      </w:r>
    </w:p>
    <w:p>
      <w:pPr>
        <w:spacing w:after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상품·거래처·사원·창고·공통코드 등 기준 데이터. 모든 거래 모듈이 참조하는 마스터입니다.</w:t>
      </w:r>
    </w:p>
    <w:p>
      <w:pPr>
        <w:spacing w:after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items</w:t>
      </w:r>
    </w:p>
    <w:p>
      <w:pPr>
        <w:spacing w:after="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상품·품목 마스터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필드명</w:t>
            </w:r>
          </w:p>
        </w:tc>
        <w:tc>
          <w:tcPr>
            <w:tcW w:type="dxa" w:w="24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8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7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키</w:t>
            </w:r>
          </w:p>
        </w:tc>
        <w:tc>
          <w:tcPr>
            <w:tcW w:type="dxa" w:w="32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item_id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7"/>
                <w:szCs w:val="17"/>
              </w:rPr>
              <w:t xml:space="preserve">PK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tenant_id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item_code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VARCHAR(30)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7"/>
                <w:szCs w:val="17"/>
              </w:rPr>
              <w:t xml:space="preserve">UK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item_name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item_type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ENUM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category_id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unit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VARCHAR(10)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std_price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DECIMAL(15,2)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cost_price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DECIMAL(15,2)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safe_stock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DECIMAL(15,3)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is_active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TINYINT(1)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memo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VARCHAR(500)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created_by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updated_by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item_prices</w:t>
      </w:r>
    </w:p>
    <w:p>
      <w:pPr>
        <w:spacing w:after="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단가 이력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필드명</w:t>
            </w:r>
          </w:p>
        </w:tc>
        <w:tc>
          <w:tcPr>
            <w:tcW w:type="dxa" w:w="24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8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7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키</w:t>
            </w:r>
          </w:p>
        </w:tc>
        <w:tc>
          <w:tcPr>
            <w:tcW w:type="dxa" w:w="32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price_id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7"/>
                <w:szCs w:val="17"/>
              </w:rPr>
              <w:t xml:space="preserve">PK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tenant_id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item_id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partner_id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price_type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ENUM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price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DECIMAL(15,2)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valid_from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DATE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valid_to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DATE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created_by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partners</w:t>
      </w:r>
    </w:p>
    <w:p>
      <w:pPr>
        <w:spacing w:after="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거래처·업체 마스터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필드명</w:t>
            </w:r>
          </w:p>
        </w:tc>
        <w:tc>
          <w:tcPr>
            <w:tcW w:type="dxa" w:w="24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8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7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키</w:t>
            </w:r>
          </w:p>
        </w:tc>
        <w:tc>
          <w:tcPr>
            <w:tcW w:type="dxa" w:w="32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partner_id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7"/>
                <w:szCs w:val="17"/>
              </w:rPr>
              <w:t xml:space="preserve">PK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tenant_id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partner_code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7"/>
                <w:szCs w:val="17"/>
              </w:rPr>
              <w:t xml:space="preserve">UK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partner_name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partner_type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ENUM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biz_no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VARCHAR(12)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ceo_name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biz_type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biz_item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tel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address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credit_limit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DECIMAL(15,2)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payment_terms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TINYINT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bank_name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VARCHAR(30)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bank_account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account_holder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VARCHAR(30)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is_active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TINYINT(1)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created_by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updated_by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employees</w:t>
      </w:r>
    </w:p>
    <w:p>
      <w:pPr>
        <w:spacing w:after="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사원 마스터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필드명</w:t>
            </w:r>
          </w:p>
        </w:tc>
        <w:tc>
          <w:tcPr>
            <w:tcW w:type="dxa" w:w="24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8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7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키</w:t>
            </w:r>
          </w:p>
        </w:tc>
        <w:tc>
          <w:tcPr>
            <w:tcW w:type="dxa" w:w="32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employee_id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7"/>
                <w:szCs w:val="17"/>
              </w:rPr>
              <w:t xml:space="preserve">PK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tenant_id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user_id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emp_no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7"/>
                <w:szCs w:val="17"/>
              </w:rPr>
              <w:t xml:space="preserve">UK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emp_name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dept_id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position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VARCHAR(30)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job_title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VARCHAR(30)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emp_type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ENUM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join_date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DATE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resign_date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DATE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birth_date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id_no_hash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VARCHAR(256)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phone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bank_name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VARCHAR(30)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bank_account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base_salary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is_active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TINYINT(1)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created_by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updated_by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warehouses</w:t>
      </w:r>
    </w:p>
    <w:p>
      <w:pPr>
        <w:spacing w:after="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창고 마스터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필드명</w:t>
            </w:r>
          </w:p>
        </w:tc>
        <w:tc>
          <w:tcPr>
            <w:tcW w:type="dxa" w:w="24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8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7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키</w:t>
            </w:r>
          </w:p>
        </w:tc>
        <w:tc>
          <w:tcPr>
            <w:tcW w:type="dxa" w:w="32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warehouse_id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7"/>
                <w:szCs w:val="17"/>
              </w:rPr>
              <w:t xml:space="preserve">PK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tenant_id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wh_code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7"/>
                <w:szCs w:val="17"/>
              </w:rPr>
              <w:t xml:space="preserve">UK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wh_name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wh_type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ENUM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location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is_active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TINYINT(1)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common_codes</w:t>
      </w:r>
    </w:p>
    <w:p>
      <w:pPr>
        <w:spacing w:after="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공통 코드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필드명</w:t>
            </w:r>
          </w:p>
        </w:tc>
        <w:tc>
          <w:tcPr>
            <w:tcW w:type="dxa" w:w="24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8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7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키</w:t>
            </w:r>
          </w:p>
        </w:tc>
        <w:tc>
          <w:tcPr>
            <w:tcW w:type="dxa" w:w="32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code_id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7"/>
                <w:szCs w:val="17"/>
              </w:rPr>
              <w:t xml:space="preserve">PK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tenant_id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code_group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VARCHAR(30)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code_value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VARCHAR(30)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code_label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sort_order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SMALLINT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is_active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TINYINT(1)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D85A30"/>
          <w:sz w:val="28"/>
          <w:szCs w:val="28"/>
        </w:rPr>
        <w:t xml:space="preserve">3.3  L3 — 수불원장·워크플로우</w:t>
      </w:r>
    </w:p>
    <w:p>
      <w:pPr>
        <w:spacing w:after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재고 수불 원장(INSERT ONLY)과 워크플로우 유연성 지원 테이블. 수불부 성능 최적화의 핵심 레이어입니다.</w:t>
      </w:r>
    </w:p>
    <w:p>
      <w:pPr>
        <w:spacing w:after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D85A30"/>
          <w:sz w:val="22"/>
          <w:szCs w:val="22"/>
        </w:rPr>
        <w:t xml:space="preserve">stock_ledger</w:t>
      </w:r>
    </w:p>
    <w:p>
      <w:pPr>
        <w:spacing w:after="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재고 수불 원장 (INSERT ONLY)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tcBorders>
              <w:top w:val="single" w:color="D85A30" w:sz="4"/>
              <w:left w:val="single" w:color="D85A30" w:sz="4"/>
              <w:bottom w:val="single" w:color="D85A30" w:sz="4"/>
              <w:right w:val="single" w:color="D85A30" w:sz="4"/>
            </w:tcBorders>
            <w:shd w:fill="D85A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필드명</w:t>
            </w:r>
          </w:p>
        </w:tc>
        <w:tc>
          <w:tcPr>
            <w:tcW w:type="dxa" w:w="2400"/>
            <w:tcBorders>
              <w:top w:val="single" w:color="D85A30" w:sz="4"/>
              <w:left w:val="single" w:color="D85A30" w:sz="4"/>
              <w:bottom w:val="single" w:color="D85A30" w:sz="4"/>
              <w:right w:val="single" w:color="D85A30" w:sz="4"/>
            </w:tcBorders>
            <w:shd w:fill="D85A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800"/>
            <w:tcBorders>
              <w:top w:val="single" w:color="D85A30" w:sz="4"/>
              <w:left w:val="single" w:color="D85A30" w:sz="4"/>
              <w:bottom w:val="single" w:color="D85A30" w:sz="4"/>
              <w:right w:val="single" w:color="D85A30" w:sz="4"/>
            </w:tcBorders>
            <w:shd w:fill="D85A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85A30" w:sz="4"/>
              <w:left w:val="single" w:color="D85A30" w:sz="4"/>
              <w:bottom w:val="single" w:color="D85A30" w:sz="4"/>
              <w:right w:val="single" w:color="D85A30" w:sz="4"/>
            </w:tcBorders>
            <w:shd w:fill="D85A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키</w:t>
            </w:r>
          </w:p>
        </w:tc>
        <w:tc>
          <w:tcPr>
            <w:tcW w:type="dxa" w:w="3200"/>
            <w:tcBorders>
              <w:top w:val="single" w:color="D85A30" w:sz="4"/>
              <w:left w:val="single" w:color="D85A30" w:sz="4"/>
              <w:bottom w:val="single" w:color="D85A30" w:sz="4"/>
              <w:right w:val="single" w:color="D85A30" w:sz="4"/>
            </w:tcBorders>
            <w:shd w:fill="D85A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ledger_id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7"/>
                <w:szCs w:val="17"/>
              </w:rPr>
              <w:t xml:space="preserve">PK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tenant_id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item_id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warehouse_id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partner_id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employee_id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ledger_date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DATE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ym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CHAR(7)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move_type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ENUM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source_type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VARCHAR(30)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source_id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doc_no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qty_in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DECIMAL(15,3)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qty_out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DECIMAL(15,3)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unit_cost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DECIMAL(15,4)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supply_amount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DECIMAL(15,2)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memo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created_by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D85A30"/>
          <w:sz w:val="22"/>
          <w:szCs w:val="22"/>
        </w:rPr>
        <w:t xml:space="preserve">stock_monthly_snapshot</w:t>
      </w:r>
    </w:p>
    <w:p>
      <w:pPr>
        <w:spacing w:after="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월별 재고 스냅샷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tcBorders>
              <w:top w:val="single" w:color="D85A30" w:sz="4"/>
              <w:left w:val="single" w:color="D85A30" w:sz="4"/>
              <w:bottom w:val="single" w:color="D85A30" w:sz="4"/>
              <w:right w:val="single" w:color="D85A30" w:sz="4"/>
            </w:tcBorders>
            <w:shd w:fill="D85A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필드명</w:t>
            </w:r>
          </w:p>
        </w:tc>
        <w:tc>
          <w:tcPr>
            <w:tcW w:type="dxa" w:w="2400"/>
            <w:tcBorders>
              <w:top w:val="single" w:color="D85A30" w:sz="4"/>
              <w:left w:val="single" w:color="D85A30" w:sz="4"/>
              <w:bottom w:val="single" w:color="D85A30" w:sz="4"/>
              <w:right w:val="single" w:color="D85A30" w:sz="4"/>
            </w:tcBorders>
            <w:shd w:fill="D85A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800"/>
            <w:tcBorders>
              <w:top w:val="single" w:color="D85A30" w:sz="4"/>
              <w:left w:val="single" w:color="D85A30" w:sz="4"/>
              <w:bottom w:val="single" w:color="D85A30" w:sz="4"/>
              <w:right w:val="single" w:color="D85A30" w:sz="4"/>
            </w:tcBorders>
            <w:shd w:fill="D85A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85A30" w:sz="4"/>
              <w:left w:val="single" w:color="D85A30" w:sz="4"/>
              <w:bottom w:val="single" w:color="D85A30" w:sz="4"/>
              <w:right w:val="single" w:color="D85A30" w:sz="4"/>
            </w:tcBorders>
            <w:shd w:fill="D85A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키</w:t>
            </w:r>
          </w:p>
        </w:tc>
        <w:tc>
          <w:tcPr>
            <w:tcW w:type="dxa" w:w="3200"/>
            <w:tcBorders>
              <w:top w:val="single" w:color="D85A30" w:sz="4"/>
              <w:left w:val="single" w:color="D85A30" w:sz="4"/>
              <w:bottom w:val="single" w:color="D85A30" w:sz="4"/>
              <w:right w:val="single" w:color="D85A30" w:sz="4"/>
            </w:tcBorders>
            <w:shd w:fill="D85A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snap_id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7"/>
                <w:szCs w:val="17"/>
              </w:rPr>
              <w:t xml:space="preserve">PK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tenant_id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item_id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warehouse_id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partner_id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ym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CHAR(7)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7"/>
                <w:szCs w:val="17"/>
              </w:rPr>
              <w:t xml:space="preserve">UK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begin_qty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DECIMAL(15,3)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in_qty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DECIMAL(15,3)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in_amount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DECIMAL(15,2)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out_qty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DECIMAL(15,3)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out_amount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DECIMAL(15,2)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adjust_qty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DECIMAL(15,3)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end_qty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DECIMAL(15,3)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avg_cost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DECIMAL(15,4)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snap_created_at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D85A30"/>
          <w:sz w:val="22"/>
          <w:szCs w:val="22"/>
        </w:rPr>
        <w:t xml:space="preserve">document_links</w:t>
      </w:r>
    </w:p>
    <w:p>
      <w:pPr>
        <w:spacing w:after="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전표 간 연결 관계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tcBorders>
              <w:top w:val="single" w:color="D85A30" w:sz="4"/>
              <w:left w:val="single" w:color="D85A30" w:sz="4"/>
              <w:bottom w:val="single" w:color="D85A30" w:sz="4"/>
              <w:right w:val="single" w:color="D85A30" w:sz="4"/>
            </w:tcBorders>
            <w:shd w:fill="D85A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필드명</w:t>
            </w:r>
          </w:p>
        </w:tc>
        <w:tc>
          <w:tcPr>
            <w:tcW w:type="dxa" w:w="2400"/>
            <w:tcBorders>
              <w:top w:val="single" w:color="D85A30" w:sz="4"/>
              <w:left w:val="single" w:color="D85A30" w:sz="4"/>
              <w:bottom w:val="single" w:color="D85A30" w:sz="4"/>
              <w:right w:val="single" w:color="D85A30" w:sz="4"/>
            </w:tcBorders>
            <w:shd w:fill="D85A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800"/>
            <w:tcBorders>
              <w:top w:val="single" w:color="D85A30" w:sz="4"/>
              <w:left w:val="single" w:color="D85A30" w:sz="4"/>
              <w:bottom w:val="single" w:color="D85A30" w:sz="4"/>
              <w:right w:val="single" w:color="D85A30" w:sz="4"/>
            </w:tcBorders>
            <w:shd w:fill="D85A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85A30" w:sz="4"/>
              <w:left w:val="single" w:color="D85A30" w:sz="4"/>
              <w:bottom w:val="single" w:color="D85A30" w:sz="4"/>
              <w:right w:val="single" w:color="D85A30" w:sz="4"/>
            </w:tcBorders>
            <w:shd w:fill="D85A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키</w:t>
            </w:r>
          </w:p>
        </w:tc>
        <w:tc>
          <w:tcPr>
            <w:tcW w:type="dxa" w:w="3200"/>
            <w:tcBorders>
              <w:top w:val="single" w:color="D85A30" w:sz="4"/>
              <w:left w:val="single" w:color="D85A30" w:sz="4"/>
              <w:bottom w:val="single" w:color="D85A30" w:sz="4"/>
              <w:right w:val="single" w:color="D85A30" w:sz="4"/>
            </w:tcBorders>
            <w:shd w:fill="D85A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link_id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7"/>
                <w:szCs w:val="17"/>
              </w:rPr>
              <w:t xml:space="preserve">PK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tenant_id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from_type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VARCHAR(40)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from_id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to_type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VARCHAR(40)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to_id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link_type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ENUM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linked_qty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DECIMAL(15,3)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created_by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D85A30"/>
          <w:sz w:val="22"/>
          <w:szCs w:val="22"/>
        </w:rPr>
        <w:t xml:space="preserve">workflow_audit_bypasses</w:t>
      </w:r>
    </w:p>
    <w:p>
      <w:pPr>
        <w:spacing w:after="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워크플로우 우회 감사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tcBorders>
              <w:top w:val="single" w:color="D85A30" w:sz="4"/>
              <w:left w:val="single" w:color="D85A30" w:sz="4"/>
              <w:bottom w:val="single" w:color="D85A30" w:sz="4"/>
              <w:right w:val="single" w:color="D85A30" w:sz="4"/>
            </w:tcBorders>
            <w:shd w:fill="D85A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필드명</w:t>
            </w:r>
          </w:p>
        </w:tc>
        <w:tc>
          <w:tcPr>
            <w:tcW w:type="dxa" w:w="2400"/>
            <w:tcBorders>
              <w:top w:val="single" w:color="D85A30" w:sz="4"/>
              <w:left w:val="single" w:color="D85A30" w:sz="4"/>
              <w:bottom w:val="single" w:color="D85A30" w:sz="4"/>
              <w:right w:val="single" w:color="D85A30" w:sz="4"/>
            </w:tcBorders>
            <w:shd w:fill="D85A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800"/>
            <w:tcBorders>
              <w:top w:val="single" w:color="D85A30" w:sz="4"/>
              <w:left w:val="single" w:color="D85A30" w:sz="4"/>
              <w:bottom w:val="single" w:color="D85A30" w:sz="4"/>
              <w:right w:val="single" w:color="D85A30" w:sz="4"/>
            </w:tcBorders>
            <w:shd w:fill="D85A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85A30" w:sz="4"/>
              <w:left w:val="single" w:color="D85A30" w:sz="4"/>
              <w:bottom w:val="single" w:color="D85A30" w:sz="4"/>
              <w:right w:val="single" w:color="D85A30" w:sz="4"/>
            </w:tcBorders>
            <w:shd w:fill="D85A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키</w:t>
            </w:r>
          </w:p>
        </w:tc>
        <w:tc>
          <w:tcPr>
            <w:tcW w:type="dxa" w:w="3200"/>
            <w:tcBorders>
              <w:top w:val="single" w:color="D85A30" w:sz="4"/>
              <w:left w:val="single" w:color="D85A30" w:sz="4"/>
              <w:bottom w:val="single" w:color="D85A30" w:sz="4"/>
              <w:right w:val="single" w:color="D85A30" w:sz="4"/>
            </w:tcBorders>
            <w:shd w:fill="D85A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bypass_id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7"/>
                <w:szCs w:val="17"/>
              </w:rPr>
              <w:t xml:space="preserve">PK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tenant_id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user_id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bypassed_step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VARCHAR(60)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doc_type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VARCHAR(40)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doc_id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reason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D85A30"/>
          <w:sz w:val="22"/>
          <w:szCs w:val="22"/>
        </w:rPr>
        <w:t xml:space="preserve">ledger_custom_views</w:t>
      </w:r>
    </w:p>
    <w:p>
      <w:pPr>
        <w:spacing w:after="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수불부 커스텀 설정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tcBorders>
              <w:top w:val="single" w:color="D85A30" w:sz="4"/>
              <w:left w:val="single" w:color="D85A30" w:sz="4"/>
              <w:bottom w:val="single" w:color="D85A30" w:sz="4"/>
              <w:right w:val="single" w:color="D85A30" w:sz="4"/>
            </w:tcBorders>
            <w:shd w:fill="D85A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필드명</w:t>
            </w:r>
          </w:p>
        </w:tc>
        <w:tc>
          <w:tcPr>
            <w:tcW w:type="dxa" w:w="2400"/>
            <w:tcBorders>
              <w:top w:val="single" w:color="D85A30" w:sz="4"/>
              <w:left w:val="single" w:color="D85A30" w:sz="4"/>
              <w:bottom w:val="single" w:color="D85A30" w:sz="4"/>
              <w:right w:val="single" w:color="D85A30" w:sz="4"/>
            </w:tcBorders>
            <w:shd w:fill="D85A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800"/>
            <w:tcBorders>
              <w:top w:val="single" w:color="D85A30" w:sz="4"/>
              <w:left w:val="single" w:color="D85A30" w:sz="4"/>
              <w:bottom w:val="single" w:color="D85A30" w:sz="4"/>
              <w:right w:val="single" w:color="D85A30" w:sz="4"/>
            </w:tcBorders>
            <w:shd w:fill="D85A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85A30" w:sz="4"/>
              <w:left w:val="single" w:color="D85A30" w:sz="4"/>
              <w:bottom w:val="single" w:color="D85A30" w:sz="4"/>
              <w:right w:val="single" w:color="D85A30" w:sz="4"/>
            </w:tcBorders>
            <w:shd w:fill="D85A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키</w:t>
            </w:r>
          </w:p>
        </w:tc>
        <w:tc>
          <w:tcPr>
            <w:tcW w:type="dxa" w:w="3200"/>
            <w:tcBorders>
              <w:top w:val="single" w:color="D85A30" w:sz="4"/>
              <w:left w:val="single" w:color="D85A30" w:sz="4"/>
              <w:bottom w:val="single" w:color="D85A30" w:sz="4"/>
              <w:right w:val="single" w:color="D85A30" w:sz="4"/>
            </w:tcBorders>
            <w:shd w:fill="D85A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view_id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7"/>
                <w:szCs w:val="17"/>
              </w:rPr>
              <w:t xml:space="preserve">PK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tenant_id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user_id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view_name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ledger_type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VARCHAR(30)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filter_config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JSON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column_config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JSON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is_default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TINYINT(1)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378ADD"/>
          <w:sz w:val="28"/>
          <w:szCs w:val="28"/>
        </w:rPr>
        <w:t xml:space="preserve">3.4  L4 — 재고·생산·거래</w:t>
      </w:r>
    </w:p>
    <w:p>
      <w:pPr>
        <w:spacing w:after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구매·판매·생산·반품 거래 트랜잭션. 헤더-라인(1:N) 구조로 설계되며, 발주/수주 없이 직접 처리도 허용합니다.</w:t>
      </w:r>
    </w:p>
    <w:p>
      <w:pPr>
        <w:spacing w:after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8ADD"/>
          <w:sz w:val="22"/>
          <w:szCs w:val="22"/>
        </w:rPr>
        <w:t xml:space="preserve">bom_headers</w:t>
      </w:r>
    </w:p>
    <w:p>
      <w:pPr>
        <w:spacing w:after="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BOM 헤더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tcBorders>
              <w:top w:val="single" w:color="378ADD" w:sz="4"/>
              <w:left w:val="single" w:color="378ADD" w:sz="4"/>
              <w:bottom w:val="single" w:color="378ADD" w:sz="4"/>
              <w:right w:val="single" w:color="378ADD" w:sz="4"/>
            </w:tcBorders>
            <w:shd w:fill="378A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필드명</w:t>
            </w:r>
          </w:p>
        </w:tc>
        <w:tc>
          <w:tcPr>
            <w:tcW w:type="dxa" w:w="2400"/>
            <w:tcBorders>
              <w:top w:val="single" w:color="378ADD" w:sz="4"/>
              <w:left w:val="single" w:color="378ADD" w:sz="4"/>
              <w:bottom w:val="single" w:color="378ADD" w:sz="4"/>
              <w:right w:val="single" w:color="378ADD" w:sz="4"/>
            </w:tcBorders>
            <w:shd w:fill="378A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800"/>
            <w:tcBorders>
              <w:top w:val="single" w:color="378ADD" w:sz="4"/>
              <w:left w:val="single" w:color="378ADD" w:sz="4"/>
              <w:bottom w:val="single" w:color="378ADD" w:sz="4"/>
              <w:right w:val="single" w:color="378ADD" w:sz="4"/>
            </w:tcBorders>
            <w:shd w:fill="378A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700"/>
            <w:tcBorders>
              <w:top w:val="single" w:color="378ADD" w:sz="4"/>
              <w:left w:val="single" w:color="378ADD" w:sz="4"/>
              <w:bottom w:val="single" w:color="378ADD" w:sz="4"/>
              <w:right w:val="single" w:color="378ADD" w:sz="4"/>
            </w:tcBorders>
            <w:shd w:fill="378A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키</w:t>
            </w:r>
          </w:p>
        </w:tc>
        <w:tc>
          <w:tcPr>
            <w:tcW w:type="dxa" w:w="3200"/>
            <w:tcBorders>
              <w:top w:val="single" w:color="378ADD" w:sz="4"/>
              <w:left w:val="single" w:color="378ADD" w:sz="4"/>
              <w:bottom w:val="single" w:color="378ADD" w:sz="4"/>
              <w:right w:val="single" w:color="378ADD" w:sz="4"/>
            </w:tcBorders>
            <w:shd w:fill="378A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bom_id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7"/>
                <w:szCs w:val="17"/>
              </w:rPr>
              <w:t xml:space="preserve">PK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tenant_id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item_id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bom_version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VARCHAR(10)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7"/>
                <w:szCs w:val="17"/>
              </w:rPr>
              <w:t xml:space="preserve">UK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is_active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TINYINT(1)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effective_from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DATE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effective_to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DATE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base_qty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DECIMAL(15,3)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memo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VARCHAR(500)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created_by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8ADD"/>
          <w:sz w:val="22"/>
          <w:szCs w:val="22"/>
        </w:rPr>
        <w:t xml:space="preserve">bom_items</w:t>
      </w:r>
    </w:p>
    <w:p>
      <w:pPr>
        <w:spacing w:after="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BOM 자재 라인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tcBorders>
              <w:top w:val="single" w:color="378ADD" w:sz="4"/>
              <w:left w:val="single" w:color="378ADD" w:sz="4"/>
              <w:bottom w:val="single" w:color="378ADD" w:sz="4"/>
              <w:right w:val="single" w:color="378ADD" w:sz="4"/>
            </w:tcBorders>
            <w:shd w:fill="378A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필드명</w:t>
            </w:r>
          </w:p>
        </w:tc>
        <w:tc>
          <w:tcPr>
            <w:tcW w:type="dxa" w:w="2400"/>
            <w:tcBorders>
              <w:top w:val="single" w:color="378ADD" w:sz="4"/>
              <w:left w:val="single" w:color="378ADD" w:sz="4"/>
              <w:bottom w:val="single" w:color="378ADD" w:sz="4"/>
              <w:right w:val="single" w:color="378ADD" w:sz="4"/>
            </w:tcBorders>
            <w:shd w:fill="378A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800"/>
            <w:tcBorders>
              <w:top w:val="single" w:color="378ADD" w:sz="4"/>
              <w:left w:val="single" w:color="378ADD" w:sz="4"/>
              <w:bottom w:val="single" w:color="378ADD" w:sz="4"/>
              <w:right w:val="single" w:color="378ADD" w:sz="4"/>
            </w:tcBorders>
            <w:shd w:fill="378A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700"/>
            <w:tcBorders>
              <w:top w:val="single" w:color="378ADD" w:sz="4"/>
              <w:left w:val="single" w:color="378ADD" w:sz="4"/>
              <w:bottom w:val="single" w:color="378ADD" w:sz="4"/>
              <w:right w:val="single" w:color="378ADD" w:sz="4"/>
            </w:tcBorders>
            <w:shd w:fill="378A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키</w:t>
            </w:r>
          </w:p>
        </w:tc>
        <w:tc>
          <w:tcPr>
            <w:tcW w:type="dxa" w:w="3200"/>
            <w:tcBorders>
              <w:top w:val="single" w:color="378ADD" w:sz="4"/>
              <w:left w:val="single" w:color="378ADD" w:sz="4"/>
              <w:bottom w:val="single" w:color="378ADD" w:sz="4"/>
              <w:right w:val="single" w:color="378ADD" w:sz="4"/>
            </w:tcBorders>
            <w:shd w:fill="378A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bom_item_id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7"/>
                <w:szCs w:val="17"/>
              </w:rPr>
              <w:t xml:space="preserve">PK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bom_id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tenant_id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parent_bom_item_id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item_id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level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TINYINT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qty_per_base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DECIMAL(15,4)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loss_rate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DECIMAL(5,2)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warehouse_id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sort_order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SMALLINT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is_active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TINYINT(1)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8ADD"/>
          <w:sz w:val="22"/>
          <w:szCs w:val="22"/>
        </w:rPr>
        <w:t xml:space="preserve">work_orders</w:t>
      </w:r>
    </w:p>
    <w:p>
      <w:pPr>
        <w:spacing w:after="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작업지시서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tcBorders>
              <w:top w:val="single" w:color="378ADD" w:sz="4"/>
              <w:left w:val="single" w:color="378ADD" w:sz="4"/>
              <w:bottom w:val="single" w:color="378ADD" w:sz="4"/>
              <w:right w:val="single" w:color="378ADD" w:sz="4"/>
            </w:tcBorders>
            <w:shd w:fill="378A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필드명</w:t>
            </w:r>
          </w:p>
        </w:tc>
        <w:tc>
          <w:tcPr>
            <w:tcW w:type="dxa" w:w="2400"/>
            <w:tcBorders>
              <w:top w:val="single" w:color="378ADD" w:sz="4"/>
              <w:left w:val="single" w:color="378ADD" w:sz="4"/>
              <w:bottom w:val="single" w:color="378ADD" w:sz="4"/>
              <w:right w:val="single" w:color="378ADD" w:sz="4"/>
            </w:tcBorders>
            <w:shd w:fill="378A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800"/>
            <w:tcBorders>
              <w:top w:val="single" w:color="378ADD" w:sz="4"/>
              <w:left w:val="single" w:color="378ADD" w:sz="4"/>
              <w:bottom w:val="single" w:color="378ADD" w:sz="4"/>
              <w:right w:val="single" w:color="378ADD" w:sz="4"/>
            </w:tcBorders>
            <w:shd w:fill="378A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700"/>
            <w:tcBorders>
              <w:top w:val="single" w:color="378ADD" w:sz="4"/>
              <w:left w:val="single" w:color="378ADD" w:sz="4"/>
              <w:bottom w:val="single" w:color="378ADD" w:sz="4"/>
              <w:right w:val="single" w:color="378ADD" w:sz="4"/>
            </w:tcBorders>
            <w:shd w:fill="378A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키</w:t>
            </w:r>
          </w:p>
        </w:tc>
        <w:tc>
          <w:tcPr>
            <w:tcW w:type="dxa" w:w="3200"/>
            <w:tcBorders>
              <w:top w:val="single" w:color="378ADD" w:sz="4"/>
              <w:left w:val="single" w:color="378ADD" w:sz="4"/>
              <w:bottom w:val="single" w:color="378ADD" w:sz="4"/>
              <w:right w:val="single" w:color="378ADD" w:sz="4"/>
            </w:tcBorders>
            <w:shd w:fill="378A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work_order_id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7"/>
                <w:szCs w:val="17"/>
              </w:rPr>
              <w:t xml:space="preserve">PK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tenant_id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wo_no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7"/>
                <w:szCs w:val="17"/>
              </w:rPr>
              <w:t xml:space="preserve">UK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item_id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bom_id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sales_order_id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planned_qty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DECIMAL(15,3)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planned_date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DATE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ENUM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warehouse_id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employee_id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memo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VARCHAR(500)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created_by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8ADD"/>
          <w:sz w:val="22"/>
          <w:szCs w:val="22"/>
        </w:rPr>
        <w:t xml:space="preserve">work_order_materials</w:t>
      </w:r>
    </w:p>
    <w:p>
      <w:pPr>
        <w:spacing w:after="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작업지시 자재 소요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tcBorders>
              <w:top w:val="single" w:color="378ADD" w:sz="4"/>
              <w:left w:val="single" w:color="378ADD" w:sz="4"/>
              <w:bottom w:val="single" w:color="378ADD" w:sz="4"/>
              <w:right w:val="single" w:color="378ADD" w:sz="4"/>
            </w:tcBorders>
            <w:shd w:fill="378A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필드명</w:t>
            </w:r>
          </w:p>
        </w:tc>
        <w:tc>
          <w:tcPr>
            <w:tcW w:type="dxa" w:w="2400"/>
            <w:tcBorders>
              <w:top w:val="single" w:color="378ADD" w:sz="4"/>
              <w:left w:val="single" w:color="378ADD" w:sz="4"/>
              <w:bottom w:val="single" w:color="378ADD" w:sz="4"/>
              <w:right w:val="single" w:color="378ADD" w:sz="4"/>
            </w:tcBorders>
            <w:shd w:fill="378A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800"/>
            <w:tcBorders>
              <w:top w:val="single" w:color="378ADD" w:sz="4"/>
              <w:left w:val="single" w:color="378ADD" w:sz="4"/>
              <w:bottom w:val="single" w:color="378ADD" w:sz="4"/>
              <w:right w:val="single" w:color="378ADD" w:sz="4"/>
            </w:tcBorders>
            <w:shd w:fill="378A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700"/>
            <w:tcBorders>
              <w:top w:val="single" w:color="378ADD" w:sz="4"/>
              <w:left w:val="single" w:color="378ADD" w:sz="4"/>
              <w:bottom w:val="single" w:color="378ADD" w:sz="4"/>
              <w:right w:val="single" w:color="378ADD" w:sz="4"/>
            </w:tcBorders>
            <w:shd w:fill="378A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키</w:t>
            </w:r>
          </w:p>
        </w:tc>
        <w:tc>
          <w:tcPr>
            <w:tcW w:type="dxa" w:w="3200"/>
            <w:tcBorders>
              <w:top w:val="single" w:color="378ADD" w:sz="4"/>
              <w:left w:val="single" w:color="378ADD" w:sz="4"/>
              <w:bottom w:val="single" w:color="378ADD" w:sz="4"/>
              <w:right w:val="single" w:color="378ADD" w:sz="4"/>
            </w:tcBorders>
            <w:shd w:fill="378A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material_id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7"/>
                <w:szCs w:val="17"/>
              </w:rPr>
              <w:t xml:space="preserve">PK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work_order_id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tenant_id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item_id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bom_item_id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planned_qty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DECIMAL(15,3)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actual_qty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DECIMAL(15,3)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warehouse_id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issued_at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8ADD"/>
          <w:sz w:val="22"/>
          <w:szCs w:val="22"/>
        </w:rPr>
        <w:t xml:space="preserve">work_order_results</w:t>
      </w:r>
    </w:p>
    <w:p>
      <w:pPr>
        <w:spacing w:after="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생산 실적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tcBorders>
              <w:top w:val="single" w:color="378ADD" w:sz="4"/>
              <w:left w:val="single" w:color="378ADD" w:sz="4"/>
              <w:bottom w:val="single" w:color="378ADD" w:sz="4"/>
              <w:right w:val="single" w:color="378ADD" w:sz="4"/>
            </w:tcBorders>
            <w:shd w:fill="378A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필드명</w:t>
            </w:r>
          </w:p>
        </w:tc>
        <w:tc>
          <w:tcPr>
            <w:tcW w:type="dxa" w:w="2400"/>
            <w:tcBorders>
              <w:top w:val="single" w:color="378ADD" w:sz="4"/>
              <w:left w:val="single" w:color="378ADD" w:sz="4"/>
              <w:bottom w:val="single" w:color="378ADD" w:sz="4"/>
              <w:right w:val="single" w:color="378ADD" w:sz="4"/>
            </w:tcBorders>
            <w:shd w:fill="378A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800"/>
            <w:tcBorders>
              <w:top w:val="single" w:color="378ADD" w:sz="4"/>
              <w:left w:val="single" w:color="378ADD" w:sz="4"/>
              <w:bottom w:val="single" w:color="378ADD" w:sz="4"/>
              <w:right w:val="single" w:color="378ADD" w:sz="4"/>
            </w:tcBorders>
            <w:shd w:fill="378A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700"/>
            <w:tcBorders>
              <w:top w:val="single" w:color="378ADD" w:sz="4"/>
              <w:left w:val="single" w:color="378ADD" w:sz="4"/>
              <w:bottom w:val="single" w:color="378ADD" w:sz="4"/>
              <w:right w:val="single" w:color="378ADD" w:sz="4"/>
            </w:tcBorders>
            <w:shd w:fill="378A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키</w:t>
            </w:r>
          </w:p>
        </w:tc>
        <w:tc>
          <w:tcPr>
            <w:tcW w:type="dxa" w:w="3200"/>
            <w:tcBorders>
              <w:top w:val="single" w:color="378ADD" w:sz="4"/>
              <w:left w:val="single" w:color="378ADD" w:sz="4"/>
              <w:bottom w:val="single" w:color="378ADD" w:sz="4"/>
              <w:right w:val="single" w:color="378ADD" w:sz="4"/>
            </w:tcBorders>
            <w:shd w:fill="378A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result_id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7"/>
                <w:szCs w:val="17"/>
              </w:rPr>
              <w:t xml:space="preserve">PK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work_order_id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tenant_id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process_name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result_date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DATE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good_qty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DECIMAL(15,3)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defect_qty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DECIMAL(15,3)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defect_type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employee_id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ENUM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memo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created_by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8ADD"/>
          <w:sz w:val="22"/>
          <w:szCs w:val="22"/>
        </w:rPr>
        <w:t xml:space="preserve">purchase_orders</w:t>
      </w:r>
    </w:p>
    <w:p>
      <w:pPr>
        <w:spacing w:after="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발주서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tcBorders>
              <w:top w:val="single" w:color="378ADD" w:sz="4"/>
              <w:left w:val="single" w:color="378ADD" w:sz="4"/>
              <w:bottom w:val="single" w:color="378ADD" w:sz="4"/>
              <w:right w:val="single" w:color="378ADD" w:sz="4"/>
            </w:tcBorders>
            <w:shd w:fill="378A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필드명</w:t>
            </w:r>
          </w:p>
        </w:tc>
        <w:tc>
          <w:tcPr>
            <w:tcW w:type="dxa" w:w="2400"/>
            <w:tcBorders>
              <w:top w:val="single" w:color="378ADD" w:sz="4"/>
              <w:left w:val="single" w:color="378ADD" w:sz="4"/>
              <w:bottom w:val="single" w:color="378ADD" w:sz="4"/>
              <w:right w:val="single" w:color="378ADD" w:sz="4"/>
            </w:tcBorders>
            <w:shd w:fill="378A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800"/>
            <w:tcBorders>
              <w:top w:val="single" w:color="378ADD" w:sz="4"/>
              <w:left w:val="single" w:color="378ADD" w:sz="4"/>
              <w:bottom w:val="single" w:color="378ADD" w:sz="4"/>
              <w:right w:val="single" w:color="378ADD" w:sz="4"/>
            </w:tcBorders>
            <w:shd w:fill="378A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700"/>
            <w:tcBorders>
              <w:top w:val="single" w:color="378ADD" w:sz="4"/>
              <w:left w:val="single" w:color="378ADD" w:sz="4"/>
              <w:bottom w:val="single" w:color="378ADD" w:sz="4"/>
              <w:right w:val="single" w:color="378ADD" w:sz="4"/>
            </w:tcBorders>
            <w:shd w:fill="378A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키</w:t>
            </w:r>
          </w:p>
        </w:tc>
        <w:tc>
          <w:tcPr>
            <w:tcW w:type="dxa" w:w="3200"/>
            <w:tcBorders>
              <w:top w:val="single" w:color="378ADD" w:sz="4"/>
              <w:left w:val="single" w:color="378ADD" w:sz="4"/>
              <w:bottom w:val="single" w:color="378ADD" w:sz="4"/>
              <w:right w:val="single" w:color="378ADD" w:sz="4"/>
            </w:tcBorders>
            <w:shd w:fill="378A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po_id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7"/>
                <w:szCs w:val="17"/>
              </w:rPr>
              <w:t xml:space="preserve">PK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tenant_id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po_no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7"/>
                <w:szCs w:val="17"/>
              </w:rPr>
              <w:t xml:space="preserve">UK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partner_id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employee_id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po_date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DATE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expected_date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DATE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ENUM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total_amount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DECIMAL(15,2)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vat_amount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DECIMAL(15,2)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memo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VARCHAR(500)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created_by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8ADD"/>
          <w:sz w:val="22"/>
          <w:szCs w:val="22"/>
        </w:rPr>
        <w:t xml:space="preserve">purchase_order_items</w:t>
      </w:r>
    </w:p>
    <w:p>
      <w:pPr>
        <w:spacing w:after="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발주서 라인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tcBorders>
              <w:top w:val="single" w:color="378ADD" w:sz="4"/>
              <w:left w:val="single" w:color="378ADD" w:sz="4"/>
              <w:bottom w:val="single" w:color="378ADD" w:sz="4"/>
              <w:right w:val="single" w:color="378ADD" w:sz="4"/>
            </w:tcBorders>
            <w:shd w:fill="378A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필드명</w:t>
            </w:r>
          </w:p>
        </w:tc>
        <w:tc>
          <w:tcPr>
            <w:tcW w:type="dxa" w:w="2400"/>
            <w:tcBorders>
              <w:top w:val="single" w:color="378ADD" w:sz="4"/>
              <w:left w:val="single" w:color="378ADD" w:sz="4"/>
              <w:bottom w:val="single" w:color="378ADD" w:sz="4"/>
              <w:right w:val="single" w:color="378ADD" w:sz="4"/>
            </w:tcBorders>
            <w:shd w:fill="378A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800"/>
            <w:tcBorders>
              <w:top w:val="single" w:color="378ADD" w:sz="4"/>
              <w:left w:val="single" w:color="378ADD" w:sz="4"/>
              <w:bottom w:val="single" w:color="378ADD" w:sz="4"/>
              <w:right w:val="single" w:color="378ADD" w:sz="4"/>
            </w:tcBorders>
            <w:shd w:fill="378A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700"/>
            <w:tcBorders>
              <w:top w:val="single" w:color="378ADD" w:sz="4"/>
              <w:left w:val="single" w:color="378ADD" w:sz="4"/>
              <w:bottom w:val="single" w:color="378ADD" w:sz="4"/>
              <w:right w:val="single" w:color="378ADD" w:sz="4"/>
            </w:tcBorders>
            <w:shd w:fill="378A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키</w:t>
            </w:r>
          </w:p>
        </w:tc>
        <w:tc>
          <w:tcPr>
            <w:tcW w:type="dxa" w:w="3200"/>
            <w:tcBorders>
              <w:top w:val="single" w:color="378ADD" w:sz="4"/>
              <w:left w:val="single" w:color="378ADD" w:sz="4"/>
              <w:bottom w:val="single" w:color="378ADD" w:sz="4"/>
              <w:right w:val="single" w:color="378ADD" w:sz="4"/>
            </w:tcBorders>
            <w:shd w:fill="378A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po_item_id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7"/>
                <w:szCs w:val="17"/>
              </w:rPr>
              <w:t xml:space="preserve">PK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po_id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tenant_id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item_id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ordered_qty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DECIMAL(15,3)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received_qty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DECIMAL(15,3)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unit_price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DECIMAL(15,2)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supply_amount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DECIMAL(15,2)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vat_amount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DECIMAL(15,2)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warehouse_id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item_status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ENUM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8ADD"/>
          <w:sz w:val="22"/>
          <w:szCs w:val="22"/>
        </w:rPr>
        <w:t xml:space="preserve">purchase_receipts</w:t>
      </w:r>
    </w:p>
    <w:p>
      <w:pPr>
        <w:spacing w:after="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매입 입고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tcBorders>
              <w:top w:val="single" w:color="378ADD" w:sz="4"/>
              <w:left w:val="single" w:color="378ADD" w:sz="4"/>
              <w:bottom w:val="single" w:color="378ADD" w:sz="4"/>
              <w:right w:val="single" w:color="378ADD" w:sz="4"/>
            </w:tcBorders>
            <w:shd w:fill="378A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필드명</w:t>
            </w:r>
          </w:p>
        </w:tc>
        <w:tc>
          <w:tcPr>
            <w:tcW w:type="dxa" w:w="2400"/>
            <w:tcBorders>
              <w:top w:val="single" w:color="378ADD" w:sz="4"/>
              <w:left w:val="single" w:color="378ADD" w:sz="4"/>
              <w:bottom w:val="single" w:color="378ADD" w:sz="4"/>
              <w:right w:val="single" w:color="378ADD" w:sz="4"/>
            </w:tcBorders>
            <w:shd w:fill="378A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800"/>
            <w:tcBorders>
              <w:top w:val="single" w:color="378ADD" w:sz="4"/>
              <w:left w:val="single" w:color="378ADD" w:sz="4"/>
              <w:bottom w:val="single" w:color="378ADD" w:sz="4"/>
              <w:right w:val="single" w:color="378ADD" w:sz="4"/>
            </w:tcBorders>
            <w:shd w:fill="378A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700"/>
            <w:tcBorders>
              <w:top w:val="single" w:color="378ADD" w:sz="4"/>
              <w:left w:val="single" w:color="378ADD" w:sz="4"/>
              <w:bottom w:val="single" w:color="378ADD" w:sz="4"/>
              <w:right w:val="single" w:color="378ADD" w:sz="4"/>
            </w:tcBorders>
            <w:shd w:fill="378A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키</w:t>
            </w:r>
          </w:p>
        </w:tc>
        <w:tc>
          <w:tcPr>
            <w:tcW w:type="dxa" w:w="3200"/>
            <w:tcBorders>
              <w:top w:val="single" w:color="378ADD" w:sz="4"/>
              <w:left w:val="single" w:color="378ADD" w:sz="4"/>
              <w:bottom w:val="single" w:color="378ADD" w:sz="4"/>
              <w:right w:val="single" w:color="378ADD" w:sz="4"/>
            </w:tcBorders>
            <w:shd w:fill="378A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receipt_id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7"/>
                <w:szCs w:val="17"/>
              </w:rPr>
              <w:t xml:space="preserve">PK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tenant_id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receipt_no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7"/>
                <w:szCs w:val="17"/>
              </w:rPr>
              <w:t xml:space="preserve">UK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po_id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partner_id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receipt_date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DATE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source_type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ENUM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ENUM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total_amount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DECIMAL(15,2)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vat_amount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DECIMAL(15,2)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tax_invoice_id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memo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VARCHAR(500)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created_by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8ADD"/>
          <w:sz w:val="22"/>
          <w:szCs w:val="22"/>
        </w:rPr>
        <w:t xml:space="preserve">purchase_receipt_items</w:t>
      </w:r>
    </w:p>
    <w:p>
      <w:pPr>
        <w:spacing w:after="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매입 입고 라인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tcBorders>
              <w:top w:val="single" w:color="378ADD" w:sz="4"/>
              <w:left w:val="single" w:color="378ADD" w:sz="4"/>
              <w:bottom w:val="single" w:color="378ADD" w:sz="4"/>
              <w:right w:val="single" w:color="378ADD" w:sz="4"/>
            </w:tcBorders>
            <w:shd w:fill="378A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필드명</w:t>
            </w:r>
          </w:p>
        </w:tc>
        <w:tc>
          <w:tcPr>
            <w:tcW w:type="dxa" w:w="2400"/>
            <w:tcBorders>
              <w:top w:val="single" w:color="378ADD" w:sz="4"/>
              <w:left w:val="single" w:color="378ADD" w:sz="4"/>
              <w:bottom w:val="single" w:color="378ADD" w:sz="4"/>
              <w:right w:val="single" w:color="378ADD" w:sz="4"/>
            </w:tcBorders>
            <w:shd w:fill="378A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800"/>
            <w:tcBorders>
              <w:top w:val="single" w:color="378ADD" w:sz="4"/>
              <w:left w:val="single" w:color="378ADD" w:sz="4"/>
              <w:bottom w:val="single" w:color="378ADD" w:sz="4"/>
              <w:right w:val="single" w:color="378ADD" w:sz="4"/>
            </w:tcBorders>
            <w:shd w:fill="378A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700"/>
            <w:tcBorders>
              <w:top w:val="single" w:color="378ADD" w:sz="4"/>
              <w:left w:val="single" w:color="378ADD" w:sz="4"/>
              <w:bottom w:val="single" w:color="378ADD" w:sz="4"/>
              <w:right w:val="single" w:color="378ADD" w:sz="4"/>
            </w:tcBorders>
            <w:shd w:fill="378A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키</w:t>
            </w:r>
          </w:p>
        </w:tc>
        <w:tc>
          <w:tcPr>
            <w:tcW w:type="dxa" w:w="3200"/>
            <w:tcBorders>
              <w:top w:val="single" w:color="378ADD" w:sz="4"/>
              <w:left w:val="single" w:color="378ADD" w:sz="4"/>
              <w:bottom w:val="single" w:color="378ADD" w:sz="4"/>
              <w:right w:val="single" w:color="378ADD" w:sz="4"/>
            </w:tcBorders>
            <w:shd w:fill="378A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receipt_item_id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7"/>
                <w:szCs w:val="17"/>
              </w:rPr>
              <w:t xml:space="preserve">PK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receipt_id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tenant_id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po_item_id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item_id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warehouse_id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qty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DECIMAL(15,3)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unit_price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DECIMAL(15,2)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supply_amount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DECIMAL(15,2)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vat_amount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DECIMAL(15,2)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8ADD"/>
          <w:sz w:val="22"/>
          <w:szCs w:val="22"/>
        </w:rPr>
        <w:t xml:space="preserve">sales_orders</w:t>
      </w:r>
    </w:p>
    <w:p>
      <w:pPr>
        <w:spacing w:after="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수주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tcBorders>
              <w:top w:val="single" w:color="378ADD" w:sz="4"/>
              <w:left w:val="single" w:color="378ADD" w:sz="4"/>
              <w:bottom w:val="single" w:color="378ADD" w:sz="4"/>
              <w:right w:val="single" w:color="378ADD" w:sz="4"/>
            </w:tcBorders>
            <w:shd w:fill="378A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필드명</w:t>
            </w:r>
          </w:p>
        </w:tc>
        <w:tc>
          <w:tcPr>
            <w:tcW w:type="dxa" w:w="2400"/>
            <w:tcBorders>
              <w:top w:val="single" w:color="378ADD" w:sz="4"/>
              <w:left w:val="single" w:color="378ADD" w:sz="4"/>
              <w:bottom w:val="single" w:color="378ADD" w:sz="4"/>
              <w:right w:val="single" w:color="378ADD" w:sz="4"/>
            </w:tcBorders>
            <w:shd w:fill="378A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800"/>
            <w:tcBorders>
              <w:top w:val="single" w:color="378ADD" w:sz="4"/>
              <w:left w:val="single" w:color="378ADD" w:sz="4"/>
              <w:bottom w:val="single" w:color="378ADD" w:sz="4"/>
              <w:right w:val="single" w:color="378ADD" w:sz="4"/>
            </w:tcBorders>
            <w:shd w:fill="378A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700"/>
            <w:tcBorders>
              <w:top w:val="single" w:color="378ADD" w:sz="4"/>
              <w:left w:val="single" w:color="378ADD" w:sz="4"/>
              <w:bottom w:val="single" w:color="378ADD" w:sz="4"/>
              <w:right w:val="single" w:color="378ADD" w:sz="4"/>
            </w:tcBorders>
            <w:shd w:fill="378A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키</w:t>
            </w:r>
          </w:p>
        </w:tc>
        <w:tc>
          <w:tcPr>
            <w:tcW w:type="dxa" w:w="3200"/>
            <w:tcBorders>
              <w:top w:val="single" w:color="378ADD" w:sz="4"/>
              <w:left w:val="single" w:color="378ADD" w:sz="4"/>
              <w:bottom w:val="single" w:color="378ADD" w:sz="4"/>
              <w:right w:val="single" w:color="378ADD" w:sz="4"/>
            </w:tcBorders>
            <w:shd w:fill="378A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order_id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7"/>
                <w:szCs w:val="17"/>
              </w:rPr>
              <w:t xml:space="preserve">PK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tenant_id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order_no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7"/>
                <w:szCs w:val="17"/>
              </w:rPr>
              <w:t xml:space="preserve">UK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partner_id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employee_id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order_date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DATE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delivery_date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DATE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ENUM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total_amount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DECIMAL(15,2)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vat_amount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DECIMAL(15,2)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memo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VARCHAR(500)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created_by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8ADD"/>
          <w:sz w:val="22"/>
          <w:szCs w:val="22"/>
        </w:rPr>
        <w:t xml:space="preserve">sales_order_items</w:t>
      </w:r>
    </w:p>
    <w:p>
      <w:pPr>
        <w:spacing w:after="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수주 라인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tcBorders>
              <w:top w:val="single" w:color="378ADD" w:sz="4"/>
              <w:left w:val="single" w:color="378ADD" w:sz="4"/>
              <w:bottom w:val="single" w:color="378ADD" w:sz="4"/>
              <w:right w:val="single" w:color="378ADD" w:sz="4"/>
            </w:tcBorders>
            <w:shd w:fill="378A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필드명</w:t>
            </w:r>
          </w:p>
        </w:tc>
        <w:tc>
          <w:tcPr>
            <w:tcW w:type="dxa" w:w="2400"/>
            <w:tcBorders>
              <w:top w:val="single" w:color="378ADD" w:sz="4"/>
              <w:left w:val="single" w:color="378ADD" w:sz="4"/>
              <w:bottom w:val="single" w:color="378ADD" w:sz="4"/>
              <w:right w:val="single" w:color="378ADD" w:sz="4"/>
            </w:tcBorders>
            <w:shd w:fill="378A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800"/>
            <w:tcBorders>
              <w:top w:val="single" w:color="378ADD" w:sz="4"/>
              <w:left w:val="single" w:color="378ADD" w:sz="4"/>
              <w:bottom w:val="single" w:color="378ADD" w:sz="4"/>
              <w:right w:val="single" w:color="378ADD" w:sz="4"/>
            </w:tcBorders>
            <w:shd w:fill="378A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700"/>
            <w:tcBorders>
              <w:top w:val="single" w:color="378ADD" w:sz="4"/>
              <w:left w:val="single" w:color="378ADD" w:sz="4"/>
              <w:bottom w:val="single" w:color="378ADD" w:sz="4"/>
              <w:right w:val="single" w:color="378ADD" w:sz="4"/>
            </w:tcBorders>
            <w:shd w:fill="378A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키</w:t>
            </w:r>
          </w:p>
        </w:tc>
        <w:tc>
          <w:tcPr>
            <w:tcW w:type="dxa" w:w="3200"/>
            <w:tcBorders>
              <w:top w:val="single" w:color="378ADD" w:sz="4"/>
              <w:left w:val="single" w:color="378ADD" w:sz="4"/>
              <w:bottom w:val="single" w:color="378ADD" w:sz="4"/>
              <w:right w:val="single" w:color="378ADD" w:sz="4"/>
            </w:tcBorders>
            <w:shd w:fill="378A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order_item_id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7"/>
                <w:szCs w:val="17"/>
              </w:rPr>
              <w:t xml:space="preserve">PK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order_id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tenant_id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item_id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ordered_qty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DECIMAL(15,3)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delivered_qty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DECIMAL(15,3)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unit_price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DECIMAL(15,2)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supply_amount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DECIMAL(15,2)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vat_amount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DECIMAL(15,2)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item_status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ENUM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8ADD"/>
          <w:sz w:val="22"/>
          <w:szCs w:val="22"/>
        </w:rPr>
        <w:t xml:space="preserve">sales_deliveries</w:t>
      </w:r>
    </w:p>
    <w:p>
      <w:pPr>
        <w:spacing w:after="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거래명세서(출하)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tcBorders>
              <w:top w:val="single" w:color="378ADD" w:sz="4"/>
              <w:left w:val="single" w:color="378ADD" w:sz="4"/>
              <w:bottom w:val="single" w:color="378ADD" w:sz="4"/>
              <w:right w:val="single" w:color="378ADD" w:sz="4"/>
            </w:tcBorders>
            <w:shd w:fill="378A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필드명</w:t>
            </w:r>
          </w:p>
        </w:tc>
        <w:tc>
          <w:tcPr>
            <w:tcW w:type="dxa" w:w="2400"/>
            <w:tcBorders>
              <w:top w:val="single" w:color="378ADD" w:sz="4"/>
              <w:left w:val="single" w:color="378ADD" w:sz="4"/>
              <w:bottom w:val="single" w:color="378ADD" w:sz="4"/>
              <w:right w:val="single" w:color="378ADD" w:sz="4"/>
            </w:tcBorders>
            <w:shd w:fill="378A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800"/>
            <w:tcBorders>
              <w:top w:val="single" w:color="378ADD" w:sz="4"/>
              <w:left w:val="single" w:color="378ADD" w:sz="4"/>
              <w:bottom w:val="single" w:color="378ADD" w:sz="4"/>
              <w:right w:val="single" w:color="378ADD" w:sz="4"/>
            </w:tcBorders>
            <w:shd w:fill="378A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700"/>
            <w:tcBorders>
              <w:top w:val="single" w:color="378ADD" w:sz="4"/>
              <w:left w:val="single" w:color="378ADD" w:sz="4"/>
              <w:bottom w:val="single" w:color="378ADD" w:sz="4"/>
              <w:right w:val="single" w:color="378ADD" w:sz="4"/>
            </w:tcBorders>
            <w:shd w:fill="378A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키</w:t>
            </w:r>
          </w:p>
        </w:tc>
        <w:tc>
          <w:tcPr>
            <w:tcW w:type="dxa" w:w="3200"/>
            <w:tcBorders>
              <w:top w:val="single" w:color="378ADD" w:sz="4"/>
              <w:left w:val="single" w:color="378ADD" w:sz="4"/>
              <w:bottom w:val="single" w:color="378ADD" w:sz="4"/>
              <w:right w:val="single" w:color="378ADD" w:sz="4"/>
            </w:tcBorders>
            <w:shd w:fill="378A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delivery_id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7"/>
                <w:szCs w:val="17"/>
              </w:rPr>
              <w:t xml:space="preserve">PK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tenant_id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delivery_no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7"/>
                <w:szCs w:val="17"/>
              </w:rPr>
              <w:t xml:space="preserve">UK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order_id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partner_id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employee_id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delivery_date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DATE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source_type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ENUM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ENUM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total_amount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DECIMAL(15,2)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vat_amount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DECIMAL(15,2)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tax_invoice_id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memo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VARCHAR(500)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created_by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8ADD"/>
          <w:sz w:val="22"/>
          <w:szCs w:val="22"/>
        </w:rPr>
        <w:t xml:space="preserve">sales_delivery_items</w:t>
      </w:r>
    </w:p>
    <w:p>
      <w:pPr>
        <w:spacing w:after="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거래명세서 라인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tcBorders>
              <w:top w:val="single" w:color="378ADD" w:sz="4"/>
              <w:left w:val="single" w:color="378ADD" w:sz="4"/>
              <w:bottom w:val="single" w:color="378ADD" w:sz="4"/>
              <w:right w:val="single" w:color="378ADD" w:sz="4"/>
            </w:tcBorders>
            <w:shd w:fill="378A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필드명</w:t>
            </w:r>
          </w:p>
        </w:tc>
        <w:tc>
          <w:tcPr>
            <w:tcW w:type="dxa" w:w="2400"/>
            <w:tcBorders>
              <w:top w:val="single" w:color="378ADD" w:sz="4"/>
              <w:left w:val="single" w:color="378ADD" w:sz="4"/>
              <w:bottom w:val="single" w:color="378ADD" w:sz="4"/>
              <w:right w:val="single" w:color="378ADD" w:sz="4"/>
            </w:tcBorders>
            <w:shd w:fill="378A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800"/>
            <w:tcBorders>
              <w:top w:val="single" w:color="378ADD" w:sz="4"/>
              <w:left w:val="single" w:color="378ADD" w:sz="4"/>
              <w:bottom w:val="single" w:color="378ADD" w:sz="4"/>
              <w:right w:val="single" w:color="378ADD" w:sz="4"/>
            </w:tcBorders>
            <w:shd w:fill="378A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700"/>
            <w:tcBorders>
              <w:top w:val="single" w:color="378ADD" w:sz="4"/>
              <w:left w:val="single" w:color="378ADD" w:sz="4"/>
              <w:bottom w:val="single" w:color="378ADD" w:sz="4"/>
              <w:right w:val="single" w:color="378ADD" w:sz="4"/>
            </w:tcBorders>
            <w:shd w:fill="378A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키</w:t>
            </w:r>
          </w:p>
        </w:tc>
        <w:tc>
          <w:tcPr>
            <w:tcW w:type="dxa" w:w="3200"/>
            <w:tcBorders>
              <w:top w:val="single" w:color="378ADD" w:sz="4"/>
              <w:left w:val="single" w:color="378ADD" w:sz="4"/>
              <w:bottom w:val="single" w:color="378ADD" w:sz="4"/>
              <w:right w:val="single" w:color="378ADD" w:sz="4"/>
            </w:tcBorders>
            <w:shd w:fill="378A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delivery_item_id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7"/>
                <w:szCs w:val="17"/>
              </w:rPr>
              <w:t xml:space="preserve">PK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delivery_id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tenant_id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order_item_id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item_id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warehouse_id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qty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DECIMAL(15,3)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unit_price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DECIMAL(15,2)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supply_amount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DECIMAL(15,2)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vat_amount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DECIMAL(15,2)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8ADD"/>
          <w:sz w:val="22"/>
          <w:szCs w:val="22"/>
        </w:rPr>
        <w:t xml:space="preserve">returns</w:t>
      </w:r>
    </w:p>
    <w:p>
      <w:pPr>
        <w:spacing w:after="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반품 헤더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tcBorders>
              <w:top w:val="single" w:color="378ADD" w:sz="4"/>
              <w:left w:val="single" w:color="378ADD" w:sz="4"/>
              <w:bottom w:val="single" w:color="378ADD" w:sz="4"/>
              <w:right w:val="single" w:color="378ADD" w:sz="4"/>
            </w:tcBorders>
            <w:shd w:fill="378A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필드명</w:t>
            </w:r>
          </w:p>
        </w:tc>
        <w:tc>
          <w:tcPr>
            <w:tcW w:type="dxa" w:w="2400"/>
            <w:tcBorders>
              <w:top w:val="single" w:color="378ADD" w:sz="4"/>
              <w:left w:val="single" w:color="378ADD" w:sz="4"/>
              <w:bottom w:val="single" w:color="378ADD" w:sz="4"/>
              <w:right w:val="single" w:color="378ADD" w:sz="4"/>
            </w:tcBorders>
            <w:shd w:fill="378A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800"/>
            <w:tcBorders>
              <w:top w:val="single" w:color="378ADD" w:sz="4"/>
              <w:left w:val="single" w:color="378ADD" w:sz="4"/>
              <w:bottom w:val="single" w:color="378ADD" w:sz="4"/>
              <w:right w:val="single" w:color="378ADD" w:sz="4"/>
            </w:tcBorders>
            <w:shd w:fill="378A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700"/>
            <w:tcBorders>
              <w:top w:val="single" w:color="378ADD" w:sz="4"/>
              <w:left w:val="single" w:color="378ADD" w:sz="4"/>
              <w:bottom w:val="single" w:color="378ADD" w:sz="4"/>
              <w:right w:val="single" w:color="378ADD" w:sz="4"/>
            </w:tcBorders>
            <w:shd w:fill="378A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키</w:t>
            </w:r>
          </w:p>
        </w:tc>
        <w:tc>
          <w:tcPr>
            <w:tcW w:type="dxa" w:w="3200"/>
            <w:tcBorders>
              <w:top w:val="single" w:color="378ADD" w:sz="4"/>
              <w:left w:val="single" w:color="378ADD" w:sz="4"/>
              <w:bottom w:val="single" w:color="378ADD" w:sz="4"/>
              <w:right w:val="single" w:color="378ADD" w:sz="4"/>
            </w:tcBorders>
            <w:shd w:fill="378A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return_id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7"/>
                <w:szCs w:val="17"/>
              </w:rPr>
              <w:t xml:space="preserve">PK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tenant_id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return_no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7"/>
                <w:szCs w:val="17"/>
              </w:rPr>
              <w:t xml:space="preserve">UK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return_type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ENUM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partner_id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ref_id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ref_type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VARCHAR(40)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return_date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DATE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ENUM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total_amount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DECIMAL(15,2)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reason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created_by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8ADD"/>
          <w:sz w:val="22"/>
          <w:szCs w:val="22"/>
        </w:rPr>
        <w:t xml:space="preserve">return_items</w:t>
      </w:r>
    </w:p>
    <w:p>
      <w:pPr>
        <w:spacing w:after="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반품 라인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tcBorders>
              <w:top w:val="single" w:color="378ADD" w:sz="4"/>
              <w:left w:val="single" w:color="378ADD" w:sz="4"/>
              <w:bottom w:val="single" w:color="378ADD" w:sz="4"/>
              <w:right w:val="single" w:color="378ADD" w:sz="4"/>
            </w:tcBorders>
            <w:shd w:fill="378A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필드명</w:t>
            </w:r>
          </w:p>
        </w:tc>
        <w:tc>
          <w:tcPr>
            <w:tcW w:type="dxa" w:w="2400"/>
            <w:tcBorders>
              <w:top w:val="single" w:color="378ADD" w:sz="4"/>
              <w:left w:val="single" w:color="378ADD" w:sz="4"/>
              <w:bottom w:val="single" w:color="378ADD" w:sz="4"/>
              <w:right w:val="single" w:color="378ADD" w:sz="4"/>
            </w:tcBorders>
            <w:shd w:fill="378A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800"/>
            <w:tcBorders>
              <w:top w:val="single" w:color="378ADD" w:sz="4"/>
              <w:left w:val="single" w:color="378ADD" w:sz="4"/>
              <w:bottom w:val="single" w:color="378ADD" w:sz="4"/>
              <w:right w:val="single" w:color="378ADD" w:sz="4"/>
            </w:tcBorders>
            <w:shd w:fill="378A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700"/>
            <w:tcBorders>
              <w:top w:val="single" w:color="378ADD" w:sz="4"/>
              <w:left w:val="single" w:color="378ADD" w:sz="4"/>
              <w:bottom w:val="single" w:color="378ADD" w:sz="4"/>
              <w:right w:val="single" w:color="378ADD" w:sz="4"/>
            </w:tcBorders>
            <w:shd w:fill="378A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키</w:t>
            </w:r>
          </w:p>
        </w:tc>
        <w:tc>
          <w:tcPr>
            <w:tcW w:type="dxa" w:w="3200"/>
            <w:tcBorders>
              <w:top w:val="single" w:color="378ADD" w:sz="4"/>
              <w:left w:val="single" w:color="378ADD" w:sz="4"/>
              <w:bottom w:val="single" w:color="378ADD" w:sz="4"/>
              <w:right w:val="single" w:color="378ADD" w:sz="4"/>
            </w:tcBorders>
            <w:shd w:fill="378A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return_item_id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7"/>
                <w:szCs w:val="17"/>
              </w:rPr>
              <w:t xml:space="preserve">PK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return_id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tenant_id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item_id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warehouse_id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qty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DECIMAL(15,3)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unit_price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DECIMAL(15,2)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supply_amount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DECIMAL(15,2)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defect_type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BA7517"/>
          <w:sz w:val="28"/>
          <w:szCs w:val="28"/>
        </w:rPr>
        <w:t xml:space="preserve">3.5  L5 — 회계·세금계산서·급여</w:t>
      </w:r>
    </w:p>
    <w:p>
      <w:pPr>
        <w:spacing w:after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복식부기 전표·원장·세금계산서·급여. 회계 테이블은 세무사 검토 후 계정과목 데이터를 채워 넣습니다.</w:t>
      </w:r>
    </w:p>
    <w:p>
      <w:pPr>
        <w:spacing w:after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BA7517"/>
          <w:sz w:val="22"/>
          <w:szCs w:val="22"/>
        </w:rPr>
        <w:t xml:space="preserve">account_subjects</w:t>
      </w:r>
    </w:p>
    <w:p>
      <w:pPr>
        <w:spacing w:after="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계정과목 마스터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tcBorders>
              <w:top w:val="single" w:color="BA7517" w:sz="4"/>
              <w:left w:val="single" w:color="BA7517" w:sz="4"/>
              <w:bottom w:val="single" w:color="BA7517" w:sz="4"/>
              <w:right w:val="single" w:color="BA7517" w:sz="4"/>
            </w:tcBorders>
            <w:shd w:fill="BA75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필드명</w:t>
            </w:r>
          </w:p>
        </w:tc>
        <w:tc>
          <w:tcPr>
            <w:tcW w:type="dxa" w:w="2400"/>
            <w:tcBorders>
              <w:top w:val="single" w:color="BA7517" w:sz="4"/>
              <w:left w:val="single" w:color="BA7517" w:sz="4"/>
              <w:bottom w:val="single" w:color="BA7517" w:sz="4"/>
              <w:right w:val="single" w:color="BA7517" w:sz="4"/>
            </w:tcBorders>
            <w:shd w:fill="BA75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800"/>
            <w:tcBorders>
              <w:top w:val="single" w:color="BA7517" w:sz="4"/>
              <w:left w:val="single" w:color="BA7517" w:sz="4"/>
              <w:bottom w:val="single" w:color="BA7517" w:sz="4"/>
              <w:right w:val="single" w:color="BA7517" w:sz="4"/>
            </w:tcBorders>
            <w:shd w:fill="BA75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700"/>
            <w:tcBorders>
              <w:top w:val="single" w:color="BA7517" w:sz="4"/>
              <w:left w:val="single" w:color="BA7517" w:sz="4"/>
              <w:bottom w:val="single" w:color="BA7517" w:sz="4"/>
              <w:right w:val="single" w:color="BA7517" w:sz="4"/>
            </w:tcBorders>
            <w:shd w:fill="BA75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키</w:t>
            </w:r>
          </w:p>
        </w:tc>
        <w:tc>
          <w:tcPr>
            <w:tcW w:type="dxa" w:w="3200"/>
            <w:tcBorders>
              <w:top w:val="single" w:color="BA7517" w:sz="4"/>
              <w:left w:val="single" w:color="BA7517" w:sz="4"/>
              <w:bottom w:val="single" w:color="BA7517" w:sz="4"/>
              <w:right w:val="single" w:color="BA7517" w:sz="4"/>
            </w:tcBorders>
            <w:shd w:fill="BA75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account_id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7"/>
                <w:szCs w:val="17"/>
              </w:rPr>
              <w:t xml:space="preserve">PK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tenant_id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account_code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VARCHAR(10)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7"/>
                <w:szCs w:val="17"/>
              </w:rPr>
              <w:t xml:space="preserve">UK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account_name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account_type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ENUM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parent_account_id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level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TINYINT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is_system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TINYINT(1)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is_active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TINYINT(1)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normal_balance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ENUM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BA7517"/>
          <w:sz w:val="22"/>
          <w:szCs w:val="22"/>
        </w:rPr>
        <w:t xml:space="preserve">journal_entries</w:t>
      </w:r>
    </w:p>
    <w:p>
      <w:pPr>
        <w:spacing w:after="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전표 헤더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tcBorders>
              <w:top w:val="single" w:color="BA7517" w:sz="4"/>
              <w:left w:val="single" w:color="BA7517" w:sz="4"/>
              <w:bottom w:val="single" w:color="BA7517" w:sz="4"/>
              <w:right w:val="single" w:color="BA7517" w:sz="4"/>
            </w:tcBorders>
            <w:shd w:fill="BA75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필드명</w:t>
            </w:r>
          </w:p>
        </w:tc>
        <w:tc>
          <w:tcPr>
            <w:tcW w:type="dxa" w:w="2400"/>
            <w:tcBorders>
              <w:top w:val="single" w:color="BA7517" w:sz="4"/>
              <w:left w:val="single" w:color="BA7517" w:sz="4"/>
              <w:bottom w:val="single" w:color="BA7517" w:sz="4"/>
              <w:right w:val="single" w:color="BA7517" w:sz="4"/>
            </w:tcBorders>
            <w:shd w:fill="BA75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800"/>
            <w:tcBorders>
              <w:top w:val="single" w:color="BA7517" w:sz="4"/>
              <w:left w:val="single" w:color="BA7517" w:sz="4"/>
              <w:bottom w:val="single" w:color="BA7517" w:sz="4"/>
              <w:right w:val="single" w:color="BA7517" w:sz="4"/>
            </w:tcBorders>
            <w:shd w:fill="BA75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700"/>
            <w:tcBorders>
              <w:top w:val="single" w:color="BA7517" w:sz="4"/>
              <w:left w:val="single" w:color="BA7517" w:sz="4"/>
              <w:bottom w:val="single" w:color="BA7517" w:sz="4"/>
              <w:right w:val="single" w:color="BA7517" w:sz="4"/>
            </w:tcBorders>
            <w:shd w:fill="BA75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키</w:t>
            </w:r>
          </w:p>
        </w:tc>
        <w:tc>
          <w:tcPr>
            <w:tcW w:type="dxa" w:w="3200"/>
            <w:tcBorders>
              <w:top w:val="single" w:color="BA7517" w:sz="4"/>
              <w:left w:val="single" w:color="BA7517" w:sz="4"/>
              <w:bottom w:val="single" w:color="BA7517" w:sz="4"/>
              <w:right w:val="single" w:color="BA7517" w:sz="4"/>
            </w:tcBorders>
            <w:shd w:fill="BA75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entry_id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7"/>
                <w:szCs w:val="17"/>
              </w:rPr>
              <w:t xml:space="preserve">PK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tenant_id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entry_no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7"/>
                <w:szCs w:val="17"/>
              </w:rPr>
              <w:t xml:space="preserve">UK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entry_date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DATE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source_type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VARCHAR(30)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source_id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ENUM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employee_id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approver_id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approved_at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memo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VARCHAR(500)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created_by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BA7517"/>
          <w:sz w:val="22"/>
          <w:szCs w:val="22"/>
        </w:rPr>
        <w:t xml:space="preserve">journal_lines</w:t>
      </w:r>
    </w:p>
    <w:p>
      <w:pPr>
        <w:spacing w:after="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전표 라인 (INSERT ONLY)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tcBorders>
              <w:top w:val="single" w:color="BA7517" w:sz="4"/>
              <w:left w:val="single" w:color="BA7517" w:sz="4"/>
              <w:bottom w:val="single" w:color="BA7517" w:sz="4"/>
              <w:right w:val="single" w:color="BA7517" w:sz="4"/>
            </w:tcBorders>
            <w:shd w:fill="BA75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필드명</w:t>
            </w:r>
          </w:p>
        </w:tc>
        <w:tc>
          <w:tcPr>
            <w:tcW w:type="dxa" w:w="2400"/>
            <w:tcBorders>
              <w:top w:val="single" w:color="BA7517" w:sz="4"/>
              <w:left w:val="single" w:color="BA7517" w:sz="4"/>
              <w:bottom w:val="single" w:color="BA7517" w:sz="4"/>
              <w:right w:val="single" w:color="BA7517" w:sz="4"/>
            </w:tcBorders>
            <w:shd w:fill="BA75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800"/>
            <w:tcBorders>
              <w:top w:val="single" w:color="BA7517" w:sz="4"/>
              <w:left w:val="single" w:color="BA7517" w:sz="4"/>
              <w:bottom w:val="single" w:color="BA7517" w:sz="4"/>
              <w:right w:val="single" w:color="BA7517" w:sz="4"/>
            </w:tcBorders>
            <w:shd w:fill="BA75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700"/>
            <w:tcBorders>
              <w:top w:val="single" w:color="BA7517" w:sz="4"/>
              <w:left w:val="single" w:color="BA7517" w:sz="4"/>
              <w:bottom w:val="single" w:color="BA7517" w:sz="4"/>
              <w:right w:val="single" w:color="BA7517" w:sz="4"/>
            </w:tcBorders>
            <w:shd w:fill="BA75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키</w:t>
            </w:r>
          </w:p>
        </w:tc>
        <w:tc>
          <w:tcPr>
            <w:tcW w:type="dxa" w:w="3200"/>
            <w:tcBorders>
              <w:top w:val="single" w:color="BA7517" w:sz="4"/>
              <w:left w:val="single" w:color="BA7517" w:sz="4"/>
              <w:bottom w:val="single" w:color="BA7517" w:sz="4"/>
              <w:right w:val="single" w:color="BA7517" w:sz="4"/>
            </w:tcBorders>
            <w:shd w:fill="BA75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line_id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7"/>
                <w:szCs w:val="17"/>
              </w:rPr>
              <w:t xml:space="preserve">PK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entry_id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tenant_id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account_id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dc_type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ENUM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amount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DECIMAL(15,2)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partner_id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dept_id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memo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BA7517"/>
          <w:sz w:val="22"/>
          <w:szCs w:val="22"/>
        </w:rPr>
        <w:t xml:space="preserve">tax_invoices</w:t>
      </w:r>
    </w:p>
    <w:p>
      <w:pPr>
        <w:spacing w:after="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세금계산서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tcBorders>
              <w:top w:val="single" w:color="BA7517" w:sz="4"/>
              <w:left w:val="single" w:color="BA7517" w:sz="4"/>
              <w:bottom w:val="single" w:color="BA7517" w:sz="4"/>
              <w:right w:val="single" w:color="BA7517" w:sz="4"/>
            </w:tcBorders>
            <w:shd w:fill="BA75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필드명</w:t>
            </w:r>
          </w:p>
        </w:tc>
        <w:tc>
          <w:tcPr>
            <w:tcW w:type="dxa" w:w="2400"/>
            <w:tcBorders>
              <w:top w:val="single" w:color="BA7517" w:sz="4"/>
              <w:left w:val="single" w:color="BA7517" w:sz="4"/>
              <w:bottom w:val="single" w:color="BA7517" w:sz="4"/>
              <w:right w:val="single" w:color="BA7517" w:sz="4"/>
            </w:tcBorders>
            <w:shd w:fill="BA75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800"/>
            <w:tcBorders>
              <w:top w:val="single" w:color="BA7517" w:sz="4"/>
              <w:left w:val="single" w:color="BA7517" w:sz="4"/>
              <w:bottom w:val="single" w:color="BA7517" w:sz="4"/>
              <w:right w:val="single" w:color="BA7517" w:sz="4"/>
            </w:tcBorders>
            <w:shd w:fill="BA75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700"/>
            <w:tcBorders>
              <w:top w:val="single" w:color="BA7517" w:sz="4"/>
              <w:left w:val="single" w:color="BA7517" w:sz="4"/>
              <w:bottom w:val="single" w:color="BA7517" w:sz="4"/>
              <w:right w:val="single" w:color="BA7517" w:sz="4"/>
            </w:tcBorders>
            <w:shd w:fill="BA75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키</w:t>
            </w:r>
          </w:p>
        </w:tc>
        <w:tc>
          <w:tcPr>
            <w:tcW w:type="dxa" w:w="3200"/>
            <w:tcBorders>
              <w:top w:val="single" w:color="BA7517" w:sz="4"/>
              <w:left w:val="single" w:color="BA7517" w:sz="4"/>
              <w:bottom w:val="single" w:color="BA7517" w:sz="4"/>
              <w:right w:val="single" w:color="BA7517" w:sz="4"/>
            </w:tcBorders>
            <w:shd w:fill="BA75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tax_invoice_id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7"/>
                <w:szCs w:val="17"/>
              </w:rPr>
              <w:t xml:space="preserve">PK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tenant_id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invoice_no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VARCHAR(24)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7"/>
                <w:szCs w:val="17"/>
              </w:rPr>
              <w:t xml:space="preserve">UK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direction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ENUM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issue_date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DATE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partner_id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supply_amount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DECIMAL(15,2)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vat_amount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DECIMAL(15,2)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total_amount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DECIMAL(15,2)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nts_status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ENUM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nts_sent_at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nts_result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VARCHAR(500)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receipt_id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delivery_id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created_by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BA7517"/>
          <w:sz w:val="22"/>
          <w:szCs w:val="22"/>
        </w:rPr>
        <w:t xml:space="preserve">tax_invoice_items</w:t>
      </w:r>
    </w:p>
    <w:p>
      <w:pPr>
        <w:spacing w:after="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세금계산서 품목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tcBorders>
              <w:top w:val="single" w:color="BA7517" w:sz="4"/>
              <w:left w:val="single" w:color="BA7517" w:sz="4"/>
              <w:bottom w:val="single" w:color="BA7517" w:sz="4"/>
              <w:right w:val="single" w:color="BA7517" w:sz="4"/>
            </w:tcBorders>
            <w:shd w:fill="BA75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필드명</w:t>
            </w:r>
          </w:p>
        </w:tc>
        <w:tc>
          <w:tcPr>
            <w:tcW w:type="dxa" w:w="2400"/>
            <w:tcBorders>
              <w:top w:val="single" w:color="BA7517" w:sz="4"/>
              <w:left w:val="single" w:color="BA7517" w:sz="4"/>
              <w:bottom w:val="single" w:color="BA7517" w:sz="4"/>
              <w:right w:val="single" w:color="BA7517" w:sz="4"/>
            </w:tcBorders>
            <w:shd w:fill="BA75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800"/>
            <w:tcBorders>
              <w:top w:val="single" w:color="BA7517" w:sz="4"/>
              <w:left w:val="single" w:color="BA7517" w:sz="4"/>
              <w:bottom w:val="single" w:color="BA7517" w:sz="4"/>
              <w:right w:val="single" w:color="BA7517" w:sz="4"/>
            </w:tcBorders>
            <w:shd w:fill="BA75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700"/>
            <w:tcBorders>
              <w:top w:val="single" w:color="BA7517" w:sz="4"/>
              <w:left w:val="single" w:color="BA7517" w:sz="4"/>
              <w:bottom w:val="single" w:color="BA7517" w:sz="4"/>
              <w:right w:val="single" w:color="BA7517" w:sz="4"/>
            </w:tcBorders>
            <w:shd w:fill="BA75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키</w:t>
            </w:r>
          </w:p>
        </w:tc>
        <w:tc>
          <w:tcPr>
            <w:tcW w:type="dxa" w:w="3200"/>
            <w:tcBorders>
              <w:top w:val="single" w:color="BA7517" w:sz="4"/>
              <w:left w:val="single" w:color="BA7517" w:sz="4"/>
              <w:bottom w:val="single" w:color="BA7517" w:sz="4"/>
              <w:right w:val="single" w:color="BA7517" w:sz="4"/>
            </w:tcBorders>
            <w:shd w:fill="BA75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ti_item_id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7"/>
                <w:szCs w:val="17"/>
              </w:rPr>
              <w:t xml:space="preserve">PK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tax_invoice_id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tenant_id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item_name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spec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qty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DECIMAL(15,3)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unit_price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DECIMAL(15,2)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supply_amount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DECIMAL(15,2)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vat_amount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DECIMAL(15,2)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BA7517"/>
          <w:sz w:val="22"/>
          <w:szCs w:val="22"/>
        </w:rPr>
        <w:t xml:space="preserve">payroll_headers</w:t>
      </w:r>
    </w:p>
    <w:p>
      <w:pPr>
        <w:spacing w:after="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급여 헤더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tcBorders>
              <w:top w:val="single" w:color="BA7517" w:sz="4"/>
              <w:left w:val="single" w:color="BA7517" w:sz="4"/>
              <w:bottom w:val="single" w:color="BA7517" w:sz="4"/>
              <w:right w:val="single" w:color="BA7517" w:sz="4"/>
            </w:tcBorders>
            <w:shd w:fill="BA75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필드명</w:t>
            </w:r>
          </w:p>
        </w:tc>
        <w:tc>
          <w:tcPr>
            <w:tcW w:type="dxa" w:w="2400"/>
            <w:tcBorders>
              <w:top w:val="single" w:color="BA7517" w:sz="4"/>
              <w:left w:val="single" w:color="BA7517" w:sz="4"/>
              <w:bottom w:val="single" w:color="BA7517" w:sz="4"/>
              <w:right w:val="single" w:color="BA7517" w:sz="4"/>
            </w:tcBorders>
            <w:shd w:fill="BA75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800"/>
            <w:tcBorders>
              <w:top w:val="single" w:color="BA7517" w:sz="4"/>
              <w:left w:val="single" w:color="BA7517" w:sz="4"/>
              <w:bottom w:val="single" w:color="BA7517" w:sz="4"/>
              <w:right w:val="single" w:color="BA7517" w:sz="4"/>
            </w:tcBorders>
            <w:shd w:fill="BA75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700"/>
            <w:tcBorders>
              <w:top w:val="single" w:color="BA7517" w:sz="4"/>
              <w:left w:val="single" w:color="BA7517" w:sz="4"/>
              <w:bottom w:val="single" w:color="BA7517" w:sz="4"/>
              <w:right w:val="single" w:color="BA7517" w:sz="4"/>
            </w:tcBorders>
            <w:shd w:fill="BA75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키</w:t>
            </w:r>
          </w:p>
        </w:tc>
        <w:tc>
          <w:tcPr>
            <w:tcW w:type="dxa" w:w="3200"/>
            <w:tcBorders>
              <w:top w:val="single" w:color="BA7517" w:sz="4"/>
              <w:left w:val="single" w:color="BA7517" w:sz="4"/>
              <w:bottom w:val="single" w:color="BA7517" w:sz="4"/>
              <w:right w:val="single" w:color="BA7517" w:sz="4"/>
            </w:tcBorders>
            <w:shd w:fill="BA75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payroll_id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7"/>
                <w:szCs w:val="17"/>
              </w:rPr>
              <w:t xml:space="preserve">PK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tenant_id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payroll_ym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CHAR(7)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7"/>
                <w:szCs w:val="17"/>
              </w:rPr>
              <w:t xml:space="preserve">UK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ENUM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total_gross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DECIMAL(15,2)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total_deduction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DECIMAL(15,2)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total_net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DECIMAL(15,2)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confirmed_by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confirmed_at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paid_at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BA7517"/>
          <w:sz w:val="22"/>
          <w:szCs w:val="22"/>
        </w:rPr>
        <w:t xml:space="preserve">payroll_details</w:t>
      </w:r>
    </w:p>
    <w:p>
      <w:pPr>
        <w:spacing w:after="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급여 상세 (사원별)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tcBorders>
              <w:top w:val="single" w:color="BA7517" w:sz="4"/>
              <w:left w:val="single" w:color="BA7517" w:sz="4"/>
              <w:bottom w:val="single" w:color="BA7517" w:sz="4"/>
              <w:right w:val="single" w:color="BA7517" w:sz="4"/>
            </w:tcBorders>
            <w:shd w:fill="BA75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필드명</w:t>
            </w:r>
          </w:p>
        </w:tc>
        <w:tc>
          <w:tcPr>
            <w:tcW w:type="dxa" w:w="2400"/>
            <w:tcBorders>
              <w:top w:val="single" w:color="BA7517" w:sz="4"/>
              <w:left w:val="single" w:color="BA7517" w:sz="4"/>
              <w:bottom w:val="single" w:color="BA7517" w:sz="4"/>
              <w:right w:val="single" w:color="BA7517" w:sz="4"/>
            </w:tcBorders>
            <w:shd w:fill="BA75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800"/>
            <w:tcBorders>
              <w:top w:val="single" w:color="BA7517" w:sz="4"/>
              <w:left w:val="single" w:color="BA7517" w:sz="4"/>
              <w:bottom w:val="single" w:color="BA7517" w:sz="4"/>
              <w:right w:val="single" w:color="BA7517" w:sz="4"/>
            </w:tcBorders>
            <w:shd w:fill="BA75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700"/>
            <w:tcBorders>
              <w:top w:val="single" w:color="BA7517" w:sz="4"/>
              <w:left w:val="single" w:color="BA7517" w:sz="4"/>
              <w:bottom w:val="single" w:color="BA7517" w:sz="4"/>
              <w:right w:val="single" w:color="BA7517" w:sz="4"/>
            </w:tcBorders>
            <w:shd w:fill="BA75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키</w:t>
            </w:r>
          </w:p>
        </w:tc>
        <w:tc>
          <w:tcPr>
            <w:tcW w:type="dxa" w:w="3200"/>
            <w:tcBorders>
              <w:top w:val="single" w:color="BA7517" w:sz="4"/>
              <w:left w:val="single" w:color="BA7517" w:sz="4"/>
              <w:bottom w:val="single" w:color="BA7517" w:sz="4"/>
              <w:right w:val="single" w:color="BA7517" w:sz="4"/>
            </w:tcBorders>
            <w:shd w:fill="BA75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detail_id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7"/>
                <w:szCs w:val="17"/>
              </w:rPr>
              <w:t xml:space="preserve">PK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payroll_id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tenant_id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employee_id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base_salary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overtime_pay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bonus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gross_pay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net_pay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bank_name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VARCHAR(30)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bank_account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BA7517"/>
          <w:sz w:val="22"/>
          <w:szCs w:val="22"/>
        </w:rPr>
        <w:t xml:space="preserve">payroll_deductions</w:t>
      </w:r>
    </w:p>
    <w:p>
      <w:pPr>
        <w:spacing w:after="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급여 공제 항목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tcBorders>
              <w:top w:val="single" w:color="BA7517" w:sz="4"/>
              <w:left w:val="single" w:color="BA7517" w:sz="4"/>
              <w:bottom w:val="single" w:color="BA7517" w:sz="4"/>
              <w:right w:val="single" w:color="BA7517" w:sz="4"/>
            </w:tcBorders>
            <w:shd w:fill="BA75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필드명</w:t>
            </w:r>
          </w:p>
        </w:tc>
        <w:tc>
          <w:tcPr>
            <w:tcW w:type="dxa" w:w="2400"/>
            <w:tcBorders>
              <w:top w:val="single" w:color="BA7517" w:sz="4"/>
              <w:left w:val="single" w:color="BA7517" w:sz="4"/>
              <w:bottom w:val="single" w:color="BA7517" w:sz="4"/>
              <w:right w:val="single" w:color="BA7517" w:sz="4"/>
            </w:tcBorders>
            <w:shd w:fill="BA75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800"/>
            <w:tcBorders>
              <w:top w:val="single" w:color="BA7517" w:sz="4"/>
              <w:left w:val="single" w:color="BA7517" w:sz="4"/>
              <w:bottom w:val="single" w:color="BA7517" w:sz="4"/>
              <w:right w:val="single" w:color="BA7517" w:sz="4"/>
            </w:tcBorders>
            <w:shd w:fill="BA75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700"/>
            <w:tcBorders>
              <w:top w:val="single" w:color="BA7517" w:sz="4"/>
              <w:left w:val="single" w:color="BA7517" w:sz="4"/>
              <w:bottom w:val="single" w:color="BA7517" w:sz="4"/>
              <w:right w:val="single" w:color="BA7517" w:sz="4"/>
            </w:tcBorders>
            <w:shd w:fill="BA75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키</w:t>
            </w:r>
          </w:p>
        </w:tc>
        <w:tc>
          <w:tcPr>
            <w:tcW w:type="dxa" w:w="3200"/>
            <w:tcBorders>
              <w:top w:val="single" w:color="BA7517" w:sz="4"/>
              <w:left w:val="single" w:color="BA7517" w:sz="4"/>
              <w:bottom w:val="single" w:color="BA7517" w:sz="4"/>
              <w:right w:val="single" w:color="BA7517" w:sz="4"/>
            </w:tcBorders>
            <w:shd w:fill="BA75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deduction_id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7"/>
                <w:szCs w:val="17"/>
              </w:rPr>
              <w:t xml:space="preserve">PK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detail_id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tenant_id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deduction_type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VARCHAR(30)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amount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memo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444441"/>
          <w:sz w:val="28"/>
          <w:szCs w:val="28"/>
        </w:rPr>
        <w:t xml:space="preserve">3.6  L6 — 집계·원장·리포트</w:t>
      </w:r>
    </w:p>
    <w:p>
      <w:pPr>
        <w:spacing w:after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월마감·리포트 스냅샷·대시보드 설정. 실시간 조회는 VIEW, 과거 기간은 스냅샷으로 분리합니다.</w:t>
      </w:r>
    </w:p>
    <w:p>
      <w:pPr>
        <w:spacing w:after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monthly_closing</w:t>
      </w:r>
    </w:p>
    <w:p>
      <w:pPr>
        <w:spacing w:after="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월마감 관리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필드명</w:t>
            </w:r>
          </w:p>
        </w:tc>
        <w:tc>
          <w:tcPr>
            <w:tcW w:type="dxa" w:w="240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80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70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키</w:t>
            </w:r>
          </w:p>
        </w:tc>
        <w:tc>
          <w:tcPr>
            <w:tcW w:type="dxa" w:w="320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closing_id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7"/>
                <w:szCs w:val="17"/>
              </w:rPr>
              <w:t xml:space="preserve">PK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tenant_id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closing_ym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CHAR(7)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7"/>
                <w:szCs w:val="17"/>
              </w:rPr>
              <w:t xml:space="preserve">UK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ENUM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closed_by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closed_at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reopened_by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reopened_at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memo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report_snapshots</w:t>
      </w:r>
    </w:p>
    <w:p>
      <w:pPr>
        <w:spacing w:after="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리포트 스냅샷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필드명</w:t>
            </w:r>
          </w:p>
        </w:tc>
        <w:tc>
          <w:tcPr>
            <w:tcW w:type="dxa" w:w="240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80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70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키</w:t>
            </w:r>
          </w:p>
        </w:tc>
        <w:tc>
          <w:tcPr>
            <w:tcW w:type="dxa" w:w="320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snapshot_id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7"/>
                <w:szCs w:val="17"/>
              </w:rPr>
              <w:t xml:space="preserve">PK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tenant_id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report_type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ENUM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ym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CHAR(7)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report_data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JSON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created_by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dashboard_configs</w:t>
      </w:r>
    </w:p>
    <w:p>
      <w:pPr>
        <w:spacing w:after="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대시보드 설정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필드명</w:t>
            </w:r>
          </w:p>
        </w:tc>
        <w:tc>
          <w:tcPr>
            <w:tcW w:type="dxa" w:w="240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80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70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키</w:t>
            </w:r>
          </w:p>
        </w:tc>
        <w:tc>
          <w:tcPr>
            <w:tcW w:type="dxa" w:w="320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config_id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7"/>
                <w:szCs w:val="17"/>
              </w:rPr>
              <w:t xml:space="preserve">PK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tenant_id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user_id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CHAR(36)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VARCHAR(30)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widgets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JSON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pBdr>
          <w:bottom w:val="single" w:color="1E3A5F" w:sz="8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인덱스 전략</w:t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수불부 8가지 조회 유형에 최적화된 복합 인덱스 설계입니다. 각 쿼리가 최소 인덱스 스캔으로 실행되도록 Cardinality 순서를 고려했습니다.</w:t>
      </w:r>
    </w:p>
    <w:p>
      <w:pPr>
        <w:spacing w:after="120"/>
      </w:pP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tcBorders>
              <w:top w:val="single" w:color="D85A30" w:sz="4"/>
              <w:left w:val="single" w:color="D85A30" w:sz="4"/>
              <w:bottom w:val="single" w:color="D85A30" w:sz="4"/>
              <w:right w:val="single" w:color="D85A30" w:sz="4"/>
            </w:tcBorders>
            <w:shd w:fill="D85A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인덱스명</w:t>
            </w:r>
          </w:p>
        </w:tc>
        <w:tc>
          <w:tcPr>
            <w:tcW w:type="dxa" w:w="2000"/>
            <w:tcBorders>
              <w:top w:val="single" w:color="D85A30" w:sz="4"/>
              <w:left w:val="single" w:color="D85A30" w:sz="4"/>
              <w:bottom w:val="single" w:color="D85A30" w:sz="4"/>
              <w:right w:val="single" w:color="D85A30" w:sz="4"/>
            </w:tcBorders>
            <w:shd w:fill="D85A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테이블</w:t>
            </w:r>
          </w:p>
        </w:tc>
        <w:tc>
          <w:tcPr>
            <w:tcW w:type="dxa" w:w="2600"/>
            <w:tcBorders>
              <w:top w:val="single" w:color="D85A30" w:sz="4"/>
              <w:left w:val="single" w:color="D85A30" w:sz="4"/>
              <w:bottom w:val="single" w:color="D85A30" w:sz="4"/>
              <w:right w:val="single" w:color="D85A30" w:sz="4"/>
            </w:tcBorders>
            <w:shd w:fill="D85A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컬럼 구성</w:t>
            </w:r>
          </w:p>
        </w:tc>
        <w:tc>
          <w:tcPr>
            <w:tcW w:type="dxa" w:w="2500"/>
            <w:tcBorders>
              <w:top w:val="single" w:color="D85A30" w:sz="4"/>
              <w:left w:val="single" w:color="D85A30" w:sz="4"/>
              <w:bottom w:val="single" w:color="D85A30" w:sz="4"/>
              <w:right w:val="single" w:color="D85A30" w:sz="4"/>
            </w:tcBorders>
            <w:shd w:fill="D85A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D85A30"/>
                <w:sz w:val="17"/>
                <w:szCs w:val="17"/>
              </w:rPr>
              <w:t xml:space="preserve">idx_main_filter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stock_ledger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E3A5F"/>
                <w:sz w:val="17"/>
                <w:szCs w:val="17"/>
              </w:rPr>
              <w:t xml:space="preserve">(tenant_id, ledger_date, item_id)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가장 빈번한 품목·기간 조회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D85A30"/>
                <w:sz w:val="17"/>
                <w:szCs w:val="17"/>
              </w:rPr>
              <w:t xml:space="preserve">idx_item_wh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stock_ledger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E3A5F"/>
                <w:sz w:val="17"/>
                <w:szCs w:val="17"/>
              </w:rPr>
              <w:t xml:space="preserve">(tenant_id, item_id, warehouse_id, ledger_date)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품목별·창고별 수불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D85A30"/>
                <w:sz w:val="17"/>
                <w:szCs w:val="17"/>
              </w:rPr>
              <w:t xml:space="preserve">idx_partner_date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stock_ledger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E3A5F"/>
                <w:sz w:val="17"/>
                <w:szCs w:val="17"/>
              </w:rPr>
              <w:t xml:space="preserve">(tenant_id, partner_id, ledger_date, source_type)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업체별 매입·매출 원장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D85A30"/>
                <w:sz w:val="17"/>
                <w:szCs w:val="17"/>
              </w:rPr>
              <w:t xml:space="preserve">idx_employee_date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stock_ledger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E3A5F"/>
                <w:sz w:val="17"/>
                <w:szCs w:val="17"/>
              </w:rPr>
              <w:t xml:space="preserve">(tenant_id, employee_id, ledger_date)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담당자별 실적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D85A30"/>
                <w:sz w:val="17"/>
                <w:szCs w:val="17"/>
              </w:rPr>
              <w:t xml:space="preserve">idx_source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stock_ledger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E3A5F"/>
                <w:sz w:val="17"/>
                <w:szCs w:val="17"/>
              </w:rPr>
              <w:t xml:space="preserve">(source_type, source_id)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전표 역추적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D85A30"/>
                <w:sz w:val="17"/>
                <w:szCs w:val="17"/>
              </w:rPr>
              <w:t xml:space="preserve">idx_ym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stock_ledger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E3A5F"/>
                <w:sz w:val="17"/>
                <w:szCs w:val="17"/>
              </w:rPr>
              <w:t xml:space="preserve">(tenant_id, ym, item_id)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월별 스냅샷 조인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D85A30"/>
                <w:sz w:val="17"/>
                <w:szCs w:val="17"/>
              </w:rPr>
              <w:t xml:space="preserve">idx_item_partner_cross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stock_ledger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E3A5F"/>
                <w:sz w:val="17"/>
                <w:szCs w:val="17"/>
              </w:rPr>
              <w:t xml:space="preserve">(tenant_id, item_id, partner_id, source_type)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품목×업체 교차 분석 (Covering Index)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D85A30"/>
                <w:sz w:val="17"/>
                <w:szCs w:val="17"/>
              </w:rPr>
              <w:t xml:space="preserve">idx_snap_lookup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stock_monthly_snapshot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E3A5F"/>
                <w:sz w:val="17"/>
                <w:szCs w:val="17"/>
              </w:rPr>
              <w:t xml:space="preserve">(tenant_id, ym, item_id, warehouse_id)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과거 월 수불부 기본 조회</w:t>
            </w:r>
          </w:p>
        </w:tc>
      </w:tr>
    </w:tbl>
    <w:p>
      <w:r>
        <w:br w:type="page"/>
      </w:r>
    </w:p>
    <w:p>
      <w:pPr>
        <w:pBdr>
          <w:bottom w:val="single" w:color="1E3A5F" w:sz="8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수불부 성능 전략</w:t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수불부는 조회 속도·정확성·필터링 옵션이 핵심입니다. 조회 기간과 데이터 규모에 따라 4단계 전략을 자동 선택합니다.</w:t>
      </w:r>
    </w:p>
    <w:p>
      <w:pPr>
        <w:spacing w:after="80"/>
      </w:pP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5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18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전략</w:t>
            </w:r>
          </w:p>
        </w:tc>
        <w:tc>
          <w:tcPr>
            <w:tcW w:type="dxa" w:w="15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적용 시점</w:t>
            </w:r>
          </w:p>
        </w:tc>
        <w:tc>
          <w:tcPr>
            <w:tcW w:type="dxa" w:w="55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0F6E56"/>
                <w:sz w:val="17"/>
                <w:szCs w:val="17"/>
              </w:rPr>
              <w:t xml:space="preserve">실시간 VIEW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당월·소량</w:t>
            </w:r>
          </w:p>
        </w:tc>
        <w:tc>
          <w:tcPr>
            <w:tcW w:type="dxa" w:w="5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stock_ledger 당월 데이터를 GROUP BY 집계. v_stock_balance, v_partner_purchase_mtd 등 목적별 뷰 사전 정의.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B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B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0F6E56"/>
                <w:sz w:val="17"/>
                <w:szCs w:val="17"/>
              </w:rPr>
              <w:t xml:space="preserve">월별 스냅샷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B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과거 기간</w:t>
            </w:r>
          </w:p>
        </w:tc>
        <w:tc>
          <w:tcPr>
            <w:tcW w:type="dxa" w:w="5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B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매월 1일 01:00 Hangfire 배치가 전월 데이터를 stock_monthly_snapshot에 집계 저장. 수백만 건 대신 수백 건 스캔 — 100배 이상 성능 향상.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0F6E56"/>
                <w:sz w:val="17"/>
                <w:szCs w:val="17"/>
              </w:rPr>
              <w:t xml:space="preserve">RANGE 파티셔닝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대용량 고객사</w:t>
            </w:r>
          </w:p>
        </w:tc>
        <w:tc>
          <w:tcPr>
            <w:tcW w:type="dxa" w:w="5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ym 컬럼 기준 월별 RANGE 파티셔닝. 연간 100만 건 이상 고객사에 선택 적용. 기본 설치에서는 미적용.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B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B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0F6E56"/>
                <w:sz w:val="17"/>
                <w:szCs w:val="17"/>
              </w:rPr>
              <w:t xml:space="preserve">하이브리드 UNION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B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전체 기간 조회</w:t>
            </w:r>
          </w:p>
        </w:tc>
        <w:tc>
          <w:tcPr>
            <w:tcW w:type="dxa" w:w="5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B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과거는 스냅샷, 당월은 실시간 stock_ledger를 UNION. C# 서비스 레이어가 기간 분리를 자동 처리.</w:t>
            </w:r>
          </w:p>
        </w:tc>
      </w:tr>
    </w:tbl>
    <w:p>
      <w:r>
        <w:br w:type="page"/>
      </w:r>
    </w:p>
    <w:p>
      <w:pPr>
        <w:pBdr>
          <w:bottom w:val="single" w:color="1E3A5F" w:sz="8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보안 설계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tcBorders>
              <w:top w:val="single" w:color="7F77DD" w:sz="4"/>
              <w:left w:val="single" w:color="7F77DD" w:sz="4"/>
              <w:bottom w:val="single" w:color="7F77DD" w:sz="4"/>
              <w:right w:val="single" w:color="7F77DD" w:sz="4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컬럼</w:t>
            </w:r>
          </w:p>
        </w:tc>
        <w:tc>
          <w:tcPr>
            <w:tcW w:type="dxa" w:w="2000"/>
            <w:tcBorders>
              <w:top w:val="single" w:color="7F77DD" w:sz="4"/>
              <w:left w:val="single" w:color="7F77DD" w:sz="4"/>
              <w:bottom w:val="single" w:color="7F77DD" w:sz="4"/>
              <w:right w:val="single" w:color="7F77DD" w:sz="4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테이블</w:t>
            </w:r>
          </w:p>
        </w:tc>
        <w:tc>
          <w:tcPr>
            <w:tcW w:type="dxa" w:w="2000"/>
            <w:tcBorders>
              <w:top w:val="single" w:color="7F77DD" w:sz="4"/>
              <w:left w:val="single" w:color="7F77DD" w:sz="4"/>
              <w:bottom w:val="single" w:color="7F77DD" w:sz="4"/>
              <w:right w:val="single" w:color="7F77DD" w:sz="4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보호 방식</w:t>
            </w:r>
          </w:p>
        </w:tc>
        <w:tc>
          <w:tcPr>
            <w:tcW w:type="dxa" w:w="3300"/>
            <w:tcBorders>
              <w:top w:val="single" w:color="7F77DD" w:sz="4"/>
              <w:left w:val="single" w:color="7F77DD" w:sz="4"/>
              <w:bottom w:val="single" w:color="7F77DD" w:sz="4"/>
              <w:right w:val="single" w:color="7F77DD" w:sz="4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7F77DD"/>
                <w:sz w:val="17"/>
                <w:szCs w:val="17"/>
              </w:rPr>
              <w:t xml:space="preserve">billing_key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billing_keys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E3A5F"/>
                <w:sz w:val="17"/>
                <w:szCs w:val="17"/>
              </w:rPr>
              <w:t xml:space="preserve">AES-256 앱 레벨 암호화</w:t>
            </w:r>
          </w:p>
        </w:tc>
        <w:tc>
          <w:tcPr>
            <w:tcW w:type="dxa" w:w="3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ASP.NET Core Data Protection API. DB 관리자가 SELECT해도 암호문만 노출.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7F77DD"/>
                <w:sz w:val="17"/>
                <w:szCs w:val="17"/>
              </w:rPr>
              <w:t xml:space="preserve">password_hash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users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E3A5F"/>
                <w:sz w:val="17"/>
                <w:szCs w:val="17"/>
              </w:rPr>
              <w:t xml:space="preserve">bcrypt cost=12</w:t>
            </w:r>
          </w:p>
        </w:tc>
        <w:tc>
          <w:tcPr>
            <w:tcW w:type="dxa" w:w="3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2025년 기준 GPU 공격 대응. 로그인 응답 200~400ms 허용 범위.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7F77DD"/>
                <w:sz w:val="17"/>
                <w:szCs w:val="17"/>
              </w:rPr>
              <w:t xml:space="preserve">license_key_hash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tenants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E3A5F"/>
                <w:sz w:val="17"/>
                <w:szCs w:val="17"/>
              </w:rPr>
              <w:t xml:space="preserve">SHA-256 해시</w:t>
            </w:r>
          </w:p>
        </w:tc>
        <w:tc>
          <w:tcPr>
            <w:tcW w:type="dxa" w:w="3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원문 저장 금지. 검증 시 해시 비교.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7F77DD"/>
                <w:sz w:val="17"/>
                <w:szCs w:val="17"/>
              </w:rPr>
              <w:t xml:space="preserve">id_no_hash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employees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E3A5F"/>
                <w:sz w:val="17"/>
                <w:szCs w:val="17"/>
              </w:rPr>
              <w:t xml:space="preserve">SHA-256 해시</w:t>
            </w:r>
          </w:p>
        </w:tc>
        <w:tc>
          <w:tcPr>
            <w:tcW w:type="dxa" w:w="3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주민번호 원문 저장 금지 (개인정보보호법 준수).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7F77DD"/>
                <w:sz w:val="17"/>
                <w:szCs w:val="17"/>
              </w:rPr>
              <w:t xml:space="preserve">birth_date, base_salary, bank_account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employees / partners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E3A5F"/>
                <w:sz w:val="17"/>
                <w:szCs w:val="17"/>
              </w:rPr>
              <w:t xml:space="preserve">AES-256 앱 레벨 암호화</w:t>
            </w:r>
          </w:p>
        </w:tc>
        <w:tc>
          <w:tcPr>
            <w:tcW w:type="dxa" w:w="3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EF Core Value Converter로 자동 암호화·복호화.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7F77DD"/>
                <w:sz w:val="17"/>
                <w:szCs w:val="17"/>
              </w:rPr>
              <w:t xml:space="preserve">gross_pay, net_pay, amount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payroll_details / payroll_deductions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E3A5F"/>
                <w:sz w:val="17"/>
                <w:szCs w:val="17"/>
              </w:rPr>
              <w:t xml:space="preserve">AES-256 앱 레벨 암호화</w:t>
            </w:r>
          </w:p>
        </w:tc>
        <w:tc>
          <w:tcPr>
            <w:tcW w:type="dxa" w:w="3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급여 전체 암호화.</w:t>
            </w:r>
          </w:p>
        </w:tc>
      </w:tr>
    </w:tbl>
    <w:p>
      <w:pPr>
        <w:spacing w:after="200"/>
      </w:pPr>
    </w:p>
    <w:p>
      <w:pPr>
        <w:spacing w:after="120" w:before="320"/>
      </w:pPr>
      <w:r>
        <w:rPr>
          <w:rFonts w:ascii="Arial" w:cs="Arial" w:eastAsia="Arial" w:hAnsi="Arial"/>
          <w:b/>
          <w:bCs/>
          <w:color w:val="7F77DD"/>
          <w:sz w:val="28"/>
          <w:szCs w:val="28"/>
        </w:rPr>
        <w:t xml:space="preserve">추가 보안 조치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JWT Access Token 만료 15분 / Refresh Token 7일 (1회 사용 후 폐기)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EF Core Global Query Filter — 모든 쿼리에 tenant_id 자동 필터 적용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HTTP 미들웨어 — JWT 클레임 tenant_id와 요청 데이터 tenant_id 이중 검증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Rate Limiting — 로그인 5회/분 실패 시 15분 잠금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audit_logs — user_agent, session_id 포함 모든 CUD 행위 기록</w:t>
      </w:r>
    </w:p>
    <w:p>
      <w:r>
        <w:br w:type="page"/>
      </w:r>
    </w:p>
    <w:p>
      <w:pPr>
        <w:pBdr>
          <w:bottom w:val="single" w:color="1E3A5F" w:sz="8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워크플로우 유연성 설계</w:t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ERP 현장에서는 고객사마다 업무 방식이 다릅니다. 히트판은 "독립 전표 + 선택적 연결" 구조로 이를 해결합니다.</w:t>
      </w:r>
    </w:p>
    <w:p>
      <w:pPr>
        <w:spacing w:after="80"/>
      </w:pP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tcBorders>
              <w:top w:val="single" w:color="378ADD" w:sz="4"/>
              <w:left w:val="single" w:color="378ADD" w:sz="4"/>
              <w:bottom w:val="single" w:color="378ADD" w:sz="4"/>
              <w:right w:val="single" w:color="378ADD" w:sz="4"/>
            </w:tcBorders>
            <w:shd w:fill="378A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설정 키</w:t>
            </w:r>
          </w:p>
        </w:tc>
        <w:tc>
          <w:tcPr>
            <w:tcW w:type="dxa" w:w="2200"/>
            <w:tcBorders>
              <w:top w:val="single" w:color="378ADD" w:sz="4"/>
              <w:left w:val="single" w:color="378ADD" w:sz="4"/>
              <w:bottom w:val="single" w:color="378ADD" w:sz="4"/>
              <w:right w:val="single" w:color="378ADD" w:sz="4"/>
            </w:tcBorders>
            <w:shd w:fill="378A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900"/>
            <w:tcBorders>
              <w:top w:val="single" w:color="378ADD" w:sz="4"/>
              <w:left w:val="single" w:color="378ADD" w:sz="4"/>
              <w:bottom w:val="single" w:color="378ADD" w:sz="4"/>
              <w:right w:val="single" w:color="378ADD" w:sz="4"/>
            </w:tcBorders>
            <w:shd w:fill="378A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기본값</w:t>
            </w:r>
          </w:p>
        </w:tc>
        <w:tc>
          <w:tcPr>
            <w:tcW w:type="dxa" w:w="3700"/>
            <w:tcBorders>
              <w:top w:val="single" w:color="378ADD" w:sz="4"/>
              <w:left w:val="single" w:color="378ADD" w:sz="4"/>
              <w:bottom w:val="single" w:color="378ADD" w:sz="4"/>
              <w:right w:val="single" w:color="378ADD" w:sz="4"/>
            </w:tcBorders>
            <w:shd w:fill="378A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78ADD"/>
                <w:sz w:val="17"/>
                <w:szCs w:val="17"/>
              </w:rPr>
              <w:t xml:space="preserve">purchase.require_po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매입 시 발주서 필수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OFF</w:t>
            </w:r>
          </w:p>
        </w:tc>
        <w:tc>
          <w:tcPr>
            <w:tcW w:type="dxa" w:w="3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OFF 시 발주 없이 매입 직접 처리 허용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78ADD"/>
                <w:sz w:val="17"/>
                <w:szCs w:val="17"/>
              </w:rPr>
              <w:t xml:space="preserve">purchase.over_receipt_allow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발주 초과 입고 허용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OFF</w:t>
            </w:r>
          </w:p>
        </w:tc>
        <w:tc>
          <w:tcPr>
            <w:tcW w:type="dxa" w:w="3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ON 시 초과 입고 허용하되 경고 및 감사 기록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78ADD"/>
                <w:sz w:val="17"/>
                <w:szCs w:val="17"/>
              </w:rPr>
              <w:t xml:space="preserve">sales.require_order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판매 시 수주 필수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OFF</w:t>
            </w:r>
          </w:p>
        </w:tc>
        <w:tc>
          <w:tcPr>
            <w:tcW w:type="dxa" w:w="3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OFF 시 수주 없이 거래명세서 직접 발행 허용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78ADD"/>
                <w:sz w:val="17"/>
                <w:szCs w:val="17"/>
              </w:rPr>
              <w:t xml:space="preserve">stock.negative_stock_allow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마이너스 재고 허용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OFF</w:t>
            </w:r>
          </w:p>
        </w:tc>
        <w:tc>
          <w:tcPr>
            <w:tcW w:type="dxa" w:w="3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ON 시 선출하 후입고 허용 — 항상 알림톡 발송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78ADD"/>
                <w:sz w:val="17"/>
                <w:szCs w:val="17"/>
              </w:rPr>
              <w:t xml:space="preserve">stock.auto_journal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재고이동 시 회계전표 자동생성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0F6E56"/>
                <w:sz w:val="17"/>
                <w:szCs w:val="17"/>
              </w:rPr>
              <w:t xml:space="preserve">ON</w:t>
            </w:r>
          </w:p>
        </w:tc>
        <w:tc>
          <w:tcPr>
            <w:tcW w:type="dxa" w:w="3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OFF 시 수동 전표 입력 — 회계 미사용 고객용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78ADD"/>
                <w:sz w:val="17"/>
                <w:szCs w:val="17"/>
              </w:rPr>
              <w:t xml:space="preserve">accounting.require_approval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전표 결재 사용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OFF</w:t>
            </w:r>
          </w:p>
        </w:tc>
        <w:tc>
          <w:tcPr>
            <w:tcW w:type="dxa" w:w="3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ON 시 결재 후 전기 — 소규모 업체는 OFF 권장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78ADD"/>
                <w:sz w:val="17"/>
                <w:szCs w:val="17"/>
              </w:rPr>
              <w:t xml:space="preserve">taxinvoice.auto_publish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거래명세서 확정 시 세금계산서 자동발행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OFF</w:t>
            </w:r>
          </w:p>
        </w:tc>
        <w:tc>
          <w:tcPr>
            <w:tcW w:type="dxa" w:w="3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7"/>
                <w:szCs w:val="17"/>
              </w:rPr>
              <w:t xml:space="preserve">ON 시 홈택스 전송 대기 자동 생성</w:t>
            </w:r>
          </w:p>
        </w:tc>
      </w:tr>
    </w:tbl>
    <w:p>
      <w:pPr>
        <w:spacing w:after="240"/>
      </w:pPr>
    </w:p>
    <w:p>
      <w:pPr>
        <w:spacing w:after="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본 설계서는 히트판 SaaS ERP 컨버전 프로젝트의 DB 설계 기준 문서입니다. 모든 개발은 본 문서를 기준으로 진행하며, 변경 사항 발생 시 버전을 갱신합니다.</w:t>
      </w:r>
    </w:p>
    <w:sectPr>
      <w:head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E0E0" w:sz="4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히트판 SaaS ERP — DB 설계 명세서</w:t>
    </w:r>
    <w:r>
      <w:rPr>
        <w:rFonts w:ascii="Arial" w:cs="Arial" w:eastAsia="Arial" w:hAnsi="Arial"/>
        <w:color w:val="888888"/>
        <w:sz w:val="16"/>
        <w:szCs w:val="16"/>
      </w:rPr>
      <w:t xml:space="preserve">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2026-04-09T06:13:19.254Z</dcterms:created>
  <dcterms:modified xsi:type="dcterms:W3CDTF">2026-04-09T06:13:19.340Z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