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30BAC7AA" w14:textId="4A766769" w:rsidR="005228C6" w:rsidRDefault="005228C6" w:rsidP="43F4728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AIP</w:t>
      </w:r>
    </w:p>
    <w:p w14:paraId="7EA39AB5" w14:textId="2D6E2D83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C6769F">
        <w:rPr>
          <w:rFonts w:hint="eastAsia"/>
          <w:sz w:val="72"/>
          <w:szCs w:val="72"/>
        </w:rPr>
        <w:t>7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2B1617F7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소속 :</w:t>
      </w:r>
      <w:proofErr w:type="gramEnd"/>
      <w:r w:rsidRPr="43F47286">
        <w:rPr>
          <w:sz w:val="28"/>
          <w:szCs w:val="28"/>
        </w:rPr>
        <w:t xml:space="preserve"> </w:t>
      </w:r>
      <w:r w:rsidR="005228C6">
        <w:rPr>
          <w:rFonts w:hint="eastAsia"/>
          <w:sz w:val="28"/>
          <w:szCs w:val="28"/>
        </w:rPr>
        <w:t>OOOO</w:t>
      </w:r>
    </w:p>
    <w:p w14:paraId="7AAA51AB" w14:textId="4D40AD6A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학번 :</w:t>
      </w:r>
      <w:proofErr w:type="gramEnd"/>
      <w:r w:rsidRPr="43F47286">
        <w:rPr>
          <w:sz w:val="28"/>
          <w:szCs w:val="28"/>
        </w:rPr>
        <w:t xml:space="preserve"> 202</w:t>
      </w:r>
      <w:r w:rsidR="005228C6">
        <w:rPr>
          <w:rFonts w:hint="eastAsia"/>
          <w:sz w:val="28"/>
          <w:szCs w:val="28"/>
        </w:rPr>
        <w:t>4OOOOO</w:t>
      </w:r>
    </w:p>
    <w:p w14:paraId="217DDEFF" w14:textId="4E37C9AC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43F47286">
        <w:rPr>
          <w:sz w:val="28"/>
          <w:szCs w:val="28"/>
        </w:rPr>
        <w:t>이름 :</w:t>
      </w:r>
      <w:proofErr w:type="gramEnd"/>
      <w:r w:rsidRPr="43F47286">
        <w:rPr>
          <w:sz w:val="28"/>
          <w:szCs w:val="28"/>
        </w:rPr>
        <w:t xml:space="preserve"> </w:t>
      </w:r>
      <w:r w:rsidR="005228C6">
        <w:rPr>
          <w:rFonts w:hint="eastAsia"/>
          <w:sz w:val="28"/>
          <w:szCs w:val="28"/>
        </w:rPr>
        <w:t>OOO</w:t>
      </w:r>
    </w:p>
    <w:p w14:paraId="5A28C055" w14:textId="3092DE9E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722EE205" w:rsidR="43F47286" w:rsidRDefault="43F47286" w:rsidP="43F47286">
      <w:r>
        <w:t>실습 목표</w:t>
      </w:r>
      <w:r w:rsidR="003B1CBF">
        <w:rPr>
          <w:rFonts w:hint="eastAsia"/>
        </w:rPr>
        <w:t xml:space="preserve"> 및</w:t>
      </w:r>
      <w:r w:rsidR="00924197">
        <w:rPr>
          <w:rFonts w:hint="eastAsia"/>
        </w:rPr>
        <w:t xml:space="preserve"> </w:t>
      </w:r>
      <w:r w:rsidR="003B1CBF">
        <w:rPr>
          <w:rFonts w:hint="eastAsia"/>
        </w:rPr>
        <w:t>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</w:t>
      </w:r>
      <w:r w:rsidR="005228C6">
        <w:rPr>
          <w:rFonts w:hint="eastAsia"/>
        </w:rPr>
        <w:t>페이지 이내)</w:t>
      </w:r>
    </w:p>
    <w:p w14:paraId="49D7E9A6" w14:textId="5A9782A8" w:rsidR="43F47286" w:rsidRPr="00924197" w:rsidRDefault="43F47286" w:rsidP="43F47286"/>
    <w:p w14:paraId="7275755D" w14:textId="1C293A4B" w:rsidR="00924197" w:rsidRPr="00DC7A79" w:rsidRDefault="43F47286" w:rsidP="00DC7A79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70A16564" w14:textId="14877357" w:rsidR="00681DD3" w:rsidRDefault="00681DD3" w:rsidP="00DC7A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수행 과정 기술</w:t>
      </w:r>
    </w:p>
    <w:p w14:paraId="54478B5B" w14:textId="32DA22E2" w:rsidR="00DC7A79" w:rsidRPr="007F1689" w:rsidRDefault="005228C6" w:rsidP="00DC7A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HW0</w:t>
      </w:r>
      <w:r w:rsidR="00C6769F">
        <w:rPr>
          <w:rFonts w:hint="eastAsia"/>
        </w:rPr>
        <w:t>7</w:t>
      </w:r>
      <w:r>
        <w:rPr>
          <w:rFonts w:hint="eastAsia"/>
        </w:rPr>
        <w:t xml:space="preserve"> 코드를 완성하고</w:t>
      </w:r>
      <w:r w:rsidR="00610AAA">
        <w:rPr>
          <w:rFonts w:hint="eastAsia"/>
        </w:rPr>
        <w:t xml:space="preserve"> </w:t>
      </w:r>
      <w:r>
        <w:rPr>
          <w:rFonts w:hint="eastAsia"/>
        </w:rPr>
        <w:t>Steepest Ascent, First-Choice</w:t>
      </w:r>
      <w:r w:rsidR="00610AAA">
        <w:rPr>
          <w:rFonts w:hint="eastAsia"/>
        </w:rPr>
        <w:t>, gradient descent</w:t>
      </w:r>
      <w:r>
        <w:rPr>
          <w:rFonts w:hint="eastAsia"/>
        </w:rPr>
        <w:t xml:space="preserve"> 알고리즘을 사용하여 해결한 결과 terminal 스크린샷</w:t>
      </w:r>
      <w:r w:rsidR="00610AAA">
        <w:rPr>
          <w:rFonts w:hint="eastAsia"/>
        </w:rPr>
        <w:t xml:space="preserve">. (steepest ascent, first-choice는 tsp, numeric 두가지 유형에 대해 </w:t>
      </w:r>
      <w:r w:rsidR="00314E51">
        <w:rPr>
          <w:rFonts w:hint="eastAsia"/>
        </w:rPr>
        <w:t>각각 실행 필요)</w:t>
      </w:r>
    </w:p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3E41D791" w14:textId="59762ACB" w:rsidR="43F47286" w:rsidRDefault="43F47286" w:rsidP="43F47286"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</w:t>
      </w:r>
      <w:r w:rsidR="005228C6">
        <w:rPr>
          <w:rFonts w:hint="eastAsia"/>
        </w:rPr>
        <w:t xml:space="preserve"> 이내</w:t>
      </w:r>
      <w:r w:rsidR="003B1CBF">
        <w:rPr>
          <w:rFonts w:hint="eastAsia"/>
        </w:rPr>
        <w:t>)</w:t>
      </w:r>
    </w:p>
    <w:p w14:paraId="1BDAE52E" w14:textId="3B3AC51E" w:rsidR="005228C6" w:rsidRDefault="005228C6" w:rsidP="43F47286">
      <w:r>
        <w:rPr>
          <w:rFonts w:hint="eastAsia"/>
        </w:rPr>
        <w:t>본론의 결과를 바탕으로 실험 결과를 해석 및 분석</w:t>
      </w:r>
    </w:p>
    <w:sectPr w:rsidR="005228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75992"/>
    <w:multiLevelType w:val="hybridMultilevel"/>
    <w:tmpl w:val="E0D8510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57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314E51"/>
    <w:rsid w:val="0033060F"/>
    <w:rsid w:val="003B1CBF"/>
    <w:rsid w:val="00456EB5"/>
    <w:rsid w:val="005228C6"/>
    <w:rsid w:val="00610AAA"/>
    <w:rsid w:val="00681DD3"/>
    <w:rsid w:val="007F1689"/>
    <w:rsid w:val="00924197"/>
    <w:rsid w:val="00971E6E"/>
    <w:rsid w:val="00A474C6"/>
    <w:rsid w:val="00C6769F"/>
    <w:rsid w:val="00DC7A79"/>
    <w:rsid w:val="00FD5841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유일해</cp:lastModifiedBy>
  <cp:revision>10</cp:revision>
  <dcterms:created xsi:type="dcterms:W3CDTF">2022-03-08T14:09:00Z</dcterms:created>
  <dcterms:modified xsi:type="dcterms:W3CDTF">2024-11-10T03:30:00Z</dcterms:modified>
</cp:coreProperties>
</file>