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5F6E" w14:textId="77777777" w:rsidR="001844F5" w:rsidRPr="00831211" w:rsidRDefault="00146C95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b/>
          <w:spacing w:val="3"/>
          <w:kern w:val="36"/>
          <w:sz w:val="36"/>
          <w:szCs w:val="24"/>
        </w:rPr>
      </w:pPr>
      <w:r w:rsidRPr="00831211">
        <w:rPr>
          <w:rFonts w:ascii="Arial" w:hAnsi="Arial" w:cs="Arial"/>
          <w:b/>
          <w:sz w:val="36"/>
        </w:rPr>
        <w:t>The 5</w:t>
      </w:r>
      <w:r w:rsidRPr="00831211">
        <w:rPr>
          <w:rFonts w:ascii="Arial" w:hAnsi="Arial" w:cs="Arial" w:hint="eastAsia"/>
          <w:b/>
          <w:sz w:val="36"/>
          <w:vertAlign w:val="superscript"/>
        </w:rPr>
        <w:t>t</w:t>
      </w:r>
      <w:r w:rsidRPr="00831211">
        <w:rPr>
          <w:rFonts w:ascii="Arial" w:hAnsi="Arial" w:cs="Arial"/>
          <w:b/>
          <w:sz w:val="36"/>
          <w:vertAlign w:val="superscript"/>
        </w:rPr>
        <w:t xml:space="preserve">h </w:t>
      </w:r>
      <w:r w:rsidRPr="00831211">
        <w:rPr>
          <w:rFonts w:ascii="Arial" w:eastAsia="굴림" w:hAnsi="Arial" w:cs="Arial"/>
          <w:b/>
          <w:spacing w:val="3"/>
          <w:kern w:val="36"/>
          <w:sz w:val="36"/>
          <w:szCs w:val="24"/>
        </w:rPr>
        <w:t>C</w:t>
      </w:r>
      <w:r w:rsidR="001844F5" w:rsidRPr="00831211">
        <w:rPr>
          <w:rFonts w:ascii="Arial" w:eastAsia="굴림" w:hAnsi="Arial" w:cs="Arial"/>
          <w:b/>
          <w:spacing w:val="3"/>
          <w:kern w:val="36"/>
          <w:sz w:val="36"/>
          <w:szCs w:val="24"/>
        </w:rPr>
        <w:t>KJSST</w:t>
      </w:r>
      <w:r w:rsidR="00183A86" w:rsidRPr="00831211">
        <w:rPr>
          <w:rFonts w:ascii="Arial" w:eastAsia="굴림" w:hAnsi="Arial" w:cs="Arial"/>
          <w:b/>
          <w:spacing w:val="3"/>
          <w:kern w:val="36"/>
          <w:sz w:val="36"/>
          <w:szCs w:val="24"/>
        </w:rPr>
        <w:t>S</w:t>
      </w:r>
    </w:p>
    <w:p w14:paraId="08A9E46B" w14:textId="77777777" w:rsidR="009A5F76" w:rsidRPr="001C0A68" w:rsidRDefault="001844F5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spacing w:val="3"/>
          <w:kern w:val="36"/>
          <w:sz w:val="24"/>
          <w:szCs w:val="24"/>
        </w:rPr>
      </w:pPr>
      <w:r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C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>hina-</w:t>
      </w:r>
      <w:r w:rsidR="00146C95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K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orea </w:t>
      </w:r>
      <w:r w:rsidR="00146C95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J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oint </w:t>
      </w:r>
      <w:r w:rsidR="00146C95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S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eminar on </w:t>
      </w:r>
      <w:r w:rsidR="00146C95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S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ustainable </w:t>
      </w:r>
      <w:r w:rsidR="00146C95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T</w:t>
      </w:r>
      <w:r w:rsidR="00146C95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>ransportation</w:t>
      </w:r>
      <w:r w:rsidR="00183A86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 </w:t>
      </w:r>
      <w:r w:rsidR="00183A86" w:rsidRPr="001C0A68">
        <w:rPr>
          <w:rFonts w:ascii="Arial" w:eastAsia="굴림" w:hAnsi="Arial" w:cs="Arial"/>
          <w:b/>
          <w:spacing w:val="3"/>
          <w:kern w:val="36"/>
          <w:sz w:val="22"/>
          <w:szCs w:val="24"/>
          <w:u w:val="single"/>
        </w:rPr>
        <w:t>S</w:t>
      </w:r>
      <w:r w:rsidR="00183A86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>ystems</w:t>
      </w:r>
    </w:p>
    <w:p w14:paraId="78AC8E19" w14:textId="77777777" w:rsidR="00146C95" w:rsidRPr="001C0A68" w:rsidRDefault="00146C95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spacing w:val="3"/>
          <w:kern w:val="36"/>
          <w:sz w:val="10"/>
          <w:szCs w:val="12"/>
        </w:rPr>
      </w:pPr>
    </w:p>
    <w:p w14:paraId="0ED43BE3" w14:textId="599EA6D9" w:rsidR="00476FE0" w:rsidRPr="001C0A68" w:rsidRDefault="00235994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spacing w:val="3"/>
          <w:kern w:val="36"/>
          <w:sz w:val="28"/>
          <w:szCs w:val="24"/>
        </w:rPr>
      </w:pPr>
      <w:r w:rsidRPr="001C0A68">
        <w:rPr>
          <w:rFonts w:ascii="Arial" w:eastAsia="굴림" w:hAnsi="Arial" w:cs="Arial"/>
          <w:spacing w:val="3"/>
          <w:kern w:val="36"/>
          <w:sz w:val="28"/>
          <w:szCs w:val="24"/>
        </w:rPr>
        <w:t>“</w:t>
      </w:r>
      <w:r w:rsidR="005D5202" w:rsidRPr="001C0A68">
        <w:rPr>
          <w:rFonts w:ascii="Arial" w:eastAsia="굴림" w:hAnsi="Arial" w:cs="Arial"/>
          <w:spacing w:val="3"/>
          <w:kern w:val="36"/>
          <w:sz w:val="28"/>
          <w:szCs w:val="24"/>
        </w:rPr>
        <w:t xml:space="preserve">Emerging </w:t>
      </w:r>
      <w:r w:rsidR="00476FE0" w:rsidRPr="001C0A68">
        <w:rPr>
          <w:rFonts w:ascii="Arial" w:eastAsia="굴림" w:hAnsi="Arial" w:cs="Arial"/>
          <w:spacing w:val="3"/>
          <w:kern w:val="36"/>
          <w:sz w:val="28"/>
          <w:szCs w:val="24"/>
        </w:rPr>
        <w:t>Technologies for Sustainable Transportation System</w:t>
      </w:r>
      <w:r w:rsidRPr="001C0A68">
        <w:rPr>
          <w:rFonts w:ascii="Arial" w:eastAsia="굴림" w:hAnsi="Arial" w:cs="Arial"/>
          <w:spacing w:val="3"/>
          <w:kern w:val="36"/>
          <w:sz w:val="28"/>
          <w:szCs w:val="24"/>
        </w:rPr>
        <w:t>”</w:t>
      </w:r>
    </w:p>
    <w:p w14:paraId="7F0A2F08" w14:textId="77777777" w:rsidR="00476FE0" w:rsidRPr="001C0A68" w:rsidRDefault="00476FE0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spacing w:val="3"/>
          <w:kern w:val="36"/>
          <w:sz w:val="10"/>
          <w:szCs w:val="2"/>
        </w:rPr>
      </w:pPr>
    </w:p>
    <w:p w14:paraId="44BB2F41" w14:textId="77777777" w:rsidR="00263C20" w:rsidRPr="001C0A68" w:rsidRDefault="00263C20" w:rsidP="00146C95">
      <w:pPr>
        <w:widowControl/>
        <w:pBdr>
          <w:bottom w:val="single" w:sz="12" w:space="0" w:color="0073AA"/>
        </w:pBdr>
        <w:wordWrap/>
        <w:autoSpaceDE/>
        <w:autoSpaceDN/>
        <w:spacing w:after="0" w:line="240" w:lineRule="auto"/>
        <w:jc w:val="center"/>
        <w:textAlignment w:val="baseline"/>
        <w:outlineLvl w:val="0"/>
        <w:rPr>
          <w:rFonts w:ascii="Arial" w:eastAsia="굴림" w:hAnsi="Arial" w:cs="Arial"/>
          <w:spacing w:val="3"/>
          <w:kern w:val="36"/>
          <w:sz w:val="24"/>
          <w:szCs w:val="24"/>
        </w:rPr>
      </w:pPr>
      <w:r w:rsidRPr="001C0A68">
        <w:rPr>
          <w:rFonts w:ascii="Arial" w:eastAsia="굴림" w:hAnsi="Arial" w:cs="Arial" w:hint="eastAsia"/>
          <w:spacing w:val="3"/>
          <w:kern w:val="36"/>
          <w:sz w:val="22"/>
          <w:szCs w:val="24"/>
        </w:rPr>
        <w:t>S</w:t>
      </w:r>
      <w:r w:rsidRPr="001C0A68">
        <w:rPr>
          <w:rFonts w:ascii="Arial" w:eastAsia="굴림" w:hAnsi="Arial" w:cs="Arial"/>
          <w:spacing w:val="3"/>
          <w:kern w:val="36"/>
          <w:sz w:val="22"/>
          <w:szCs w:val="24"/>
        </w:rPr>
        <w:t>eptember 14-16</w:t>
      </w:r>
      <w:r w:rsidR="00215539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, 2018, Daejeon, </w:t>
      </w:r>
      <w:r w:rsidR="007B459F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 xml:space="preserve">South </w:t>
      </w:r>
      <w:r w:rsidR="00215539" w:rsidRPr="001C0A68">
        <w:rPr>
          <w:rFonts w:ascii="Arial" w:eastAsia="굴림" w:hAnsi="Arial" w:cs="Arial"/>
          <w:spacing w:val="3"/>
          <w:kern w:val="36"/>
          <w:sz w:val="22"/>
          <w:szCs w:val="24"/>
        </w:rPr>
        <w:t>Korea</w:t>
      </w:r>
    </w:p>
    <w:p w14:paraId="08A6DBF3" w14:textId="77777777" w:rsidR="006F6975" w:rsidRDefault="006F6975" w:rsidP="004C5984">
      <w:pPr>
        <w:spacing w:after="0" w:line="240" w:lineRule="auto"/>
        <w:rPr>
          <w:rFonts w:ascii="Arial" w:hAnsi="Arial" w:cs="Arial"/>
          <w:sz w:val="22"/>
        </w:rPr>
      </w:pPr>
    </w:p>
    <w:p w14:paraId="0450C017" w14:textId="77777777" w:rsidR="00E016C4" w:rsidRPr="006E0991" w:rsidRDefault="00E016C4" w:rsidP="00CE1F9A">
      <w:pPr>
        <w:wordWrap/>
        <w:spacing w:after="120" w:line="360" w:lineRule="auto"/>
        <w:jc w:val="center"/>
        <w:rPr>
          <w:rFonts w:ascii="Arial" w:hAnsi="Arial" w:cs="Arial"/>
          <w:b/>
          <w:sz w:val="24"/>
        </w:rPr>
      </w:pPr>
      <w:r w:rsidRPr="006E0991">
        <w:rPr>
          <w:rFonts w:ascii="Arial" w:hAnsi="Arial" w:cs="Arial" w:hint="eastAsia"/>
          <w:b/>
          <w:sz w:val="28"/>
        </w:rPr>
        <w:t>C</w:t>
      </w:r>
      <w:r w:rsidRPr="006E0991">
        <w:rPr>
          <w:rFonts w:ascii="Arial" w:hAnsi="Arial" w:cs="Arial"/>
          <w:b/>
          <w:sz w:val="28"/>
        </w:rPr>
        <w:t>ALL FOR ABSTRACTS</w:t>
      </w:r>
    </w:p>
    <w:p w14:paraId="28E5D86C" w14:textId="77777777" w:rsidR="00D80E9E" w:rsidRDefault="00C172EA" w:rsidP="00CE1F9A">
      <w:pPr>
        <w:wordWrap/>
        <w:spacing w:after="120" w:line="360" w:lineRule="auto"/>
        <w:rPr>
          <w:rFonts w:ascii="Arial" w:hAnsi="Arial" w:cs="Arial"/>
        </w:rPr>
      </w:pPr>
      <w:r w:rsidRPr="007152BB">
        <w:rPr>
          <w:rFonts w:ascii="Arial" w:hAnsi="Arial" w:cs="Arial"/>
        </w:rPr>
        <w:t>T</w:t>
      </w:r>
      <w:r w:rsidR="00D80E9E" w:rsidRPr="007152BB">
        <w:rPr>
          <w:rFonts w:ascii="Arial" w:hAnsi="Arial" w:cs="Arial"/>
        </w:rPr>
        <w:t>he 5</w:t>
      </w:r>
      <w:r w:rsidR="00D80E9E" w:rsidRPr="007152BB">
        <w:rPr>
          <w:rFonts w:ascii="Arial" w:hAnsi="Arial" w:cs="Arial"/>
          <w:vertAlign w:val="superscript"/>
        </w:rPr>
        <w:t xml:space="preserve">th </w:t>
      </w:r>
      <w:r w:rsidR="00D80E9E" w:rsidRPr="007152BB">
        <w:rPr>
          <w:rFonts w:ascii="Arial" w:hAnsi="Arial" w:cs="Arial"/>
          <w:b/>
          <w:u w:val="single"/>
        </w:rPr>
        <w:t>C</w:t>
      </w:r>
      <w:r w:rsidR="00D80E9E" w:rsidRPr="007152BB">
        <w:rPr>
          <w:rFonts w:ascii="Arial" w:hAnsi="Arial" w:cs="Arial"/>
        </w:rPr>
        <w:t xml:space="preserve">hina- </w:t>
      </w:r>
      <w:r w:rsidR="00D80E9E" w:rsidRPr="007152BB">
        <w:rPr>
          <w:rFonts w:ascii="Arial" w:hAnsi="Arial" w:cs="Arial"/>
          <w:b/>
          <w:u w:val="single"/>
        </w:rPr>
        <w:t>K</w:t>
      </w:r>
      <w:r w:rsidR="00D80E9E" w:rsidRPr="007152BB">
        <w:rPr>
          <w:rFonts w:ascii="Arial" w:hAnsi="Arial" w:cs="Arial"/>
        </w:rPr>
        <w:t xml:space="preserve">orea </w:t>
      </w:r>
      <w:r w:rsidR="00D80E9E" w:rsidRPr="007152BB">
        <w:rPr>
          <w:rFonts w:ascii="Arial" w:hAnsi="Arial" w:cs="Arial"/>
          <w:b/>
          <w:u w:val="single"/>
        </w:rPr>
        <w:t>J</w:t>
      </w:r>
      <w:r w:rsidR="00D80E9E" w:rsidRPr="007152BB">
        <w:rPr>
          <w:rFonts w:ascii="Arial" w:hAnsi="Arial" w:cs="Arial"/>
        </w:rPr>
        <w:t xml:space="preserve">oint </w:t>
      </w:r>
      <w:r w:rsidR="00D80E9E" w:rsidRPr="007152BB">
        <w:rPr>
          <w:rFonts w:ascii="Arial" w:hAnsi="Arial" w:cs="Arial"/>
          <w:b/>
          <w:u w:val="single"/>
        </w:rPr>
        <w:t>S</w:t>
      </w:r>
      <w:r w:rsidR="00D80E9E" w:rsidRPr="007152BB">
        <w:rPr>
          <w:rFonts w:ascii="Arial" w:hAnsi="Arial" w:cs="Arial"/>
        </w:rPr>
        <w:t xml:space="preserve">eminar on </w:t>
      </w:r>
      <w:r w:rsidR="00D80E9E" w:rsidRPr="007152BB">
        <w:rPr>
          <w:rFonts w:ascii="Arial" w:hAnsi="Arial" w:cs="Arial"/>
          <w:b/>
          <w:u w:val="single"/>
        </w:rPr>
        <w:t>S</w:t>
      </w:r>
      <w:r w:rsidR="00D80E9E" w:rsidRPr="007152BB">
        <w:rPr>
          <w:rFonts w:ascii="Arial" w:hAnsi="Arial" w:cs="Arial"/>
        </w:rPr>
        <w:t xml:space="preserve">ustainable </w:t>
      </w:r>
      <w:r w:rsidR="00D80E9E" w:rsidRPr="007152BB">
        <w:rPr>
          <w:rFonts w:ascii="Arial" w:hAnsi="Arial" w:cs="Arial"/>
          <w:b/>
          <w:u w:val="single"/>
        </w:rPr>
        <w:t>T</w:t>
      </w:r>
      <w:r w:rsidR="00D80E9E" w:rsidRPr="007152BB">
        <w:rPr>
          <w:rFonts w:ascii="Arial" w:hAnsi="Arial" w:cs="Arial"/>
        </w:rPr>
        <w:t>ransportation</w:t>
      </w:r>
      <w:r w:rsidR="00F30FD6">
        <w:rPr>
          <w:rFonts w:ascii="Arial" w:hAnsi="Arial" w:cs="Arial"/>
        </w:rPr>
        <w:t xml:space="preserve"> </w:t>
      </w:r>
      <w:r w:rsidR="00F30FD6" w:rsidRPr="00F30FD6">
        <w:rPr>
          <w:rFonts w:ascii="Arial" w:hAnsi="Arial" w:cs="Arial"/>
          <w:b/>
          <w:u w:val="single"/>
        </w:rPr>
        <w:t>S</w:t>
      </w:r>
      <w:r w:rsidR="00F30FD6">
        <w:rPr>
          <w:rFonts w:ascii="Arial" w:hAnsi="Arial" w:cs="Arial"/>
        </w:rPr>
        <w:t>ystems</w:t>
      </w:r>
      <w:r w:rsidR="00D80E9E" w:rsidRPr="007152BB">
        <w:rPr>
          <w:rFonts w:ascii="Arial" w:hAnsi="Arial" w:cs="Arial"/>
        </w:rPr>
        <w:t xml:space="preserve"> (CKJSST</w:t>
      </w:r>
      <w:r w:rsidR="00F30FD6">
        <w:rPr>
          <w:rFonts w:ascii="Arial" w:hAnsi="Arial" w:cs="Arial"/>
        </w:rPr>
        <w:t>S</w:t>
      </w:r>
      <w:r w:rsidR="00D80E9E" w:rsidRPr="007152BB">
        <w:rPr>
          <w:rFonts w:ascii="Arial" w:hAnsi="Arial" w:cs="Arial"/>
        </w:rPr>
        <w:t>)</w:t>
      </w:r>
      <w:r w:rsidR="006F73E7" w:rsidRPr="007152BB">
        <w:rPr>
          <w:rFonts w:ascii="Arial" w:hAnsi="Arial" w:cs="Arial"/>
        </w:rPr>
        <w:t xml:space="preserve"> will be held on the campus of Korea Advanced Institute of Science and Technology, Daejeon, Korea from September 14 to 16, 2018.</w:t>
      </w:r>
      <w:r w:rsidRPr="007152BB">
        <w:rPr>
          <w:rFonts w:ascii="Arial" w:hAnsi="Arial" w:cs="Arial"/>
        </w:rPr>
        <w:t xml:space="preserve"> The CKJSST</w:t>
      </w:r>
      <w:r w:rsidR="000848E7">
        <w:rPr>
          <w:rFonts w:ascii="Arial" w:hAnsi="Arial" w:cs="Arial"/>
        </w:rPr>
        <w:t>S</w:t>
      </w:r>
      <w:r w:rsidRPr="007152BB">
        <w:rPr>
          <w:rFonts w:ascii="Arial" w:hAnsi="Arial" w:cs="Arial"/>
        </w:rPr>
        <w:t xml:space="preserve"> is </w:t>
      </w:r>
      <w:r w:rsidR="00C96E3A" w:rsidRPr="007152BB">
        <w:rPr>
          <w:rFonts w:ascii="Arial" w:hAnsi="Arial" w:cs="Arial"/>
        </w:rPr>
        <w:t>the</w:t>
      </w:r>
      <w:r w:rsidR="00EB63A3" w:rsidRPr="007152BB">
        <w:rPr>
          <w:rFonts w:ascii="Arial" w:hAnsi="Arial" w:cs="Arial"/>
        </w:rPr>
        <w:t xml:space="preserve"> premier</w:t>
      </w:r>
      <w:r w:rsidR="00C96E3A" w:rsidRPr="007152BB">
        <w:rPr>
          <w:rFonts w:ascii="Arial" w:hAnsi="Arial" w:cs="Arial"/>
        </w:rPr>
        <w:t xml:space="preserve"> gathering of </w:t>
      </w:r>
      <w:r w:rsidR="00EB63A3" w:rsidRPr="007152BB">
        <w:rPr>
          <w:rFonts w:ascii="Arial" w:hAnsi="Arial" w:cs="Arial"/>
        </w:rPr>
        <w:t xml:space="preserve">the transportation professionals </w:t>
      </w:r>
      <w:r w:rsidR="001D7FCE">
        <w:rPr>
          <w:rFonts w:ascii="Arial" w:hAnsi="Arial" w:cs="Arial"/>
        </w:rPr>
        <w:t>in</w:t>
      </w:r>
      <w:r w:rsidR="00C96E3A" w:rsidRPr="007152BB">
        <w:rPr>
          <w:rFonts w:ascii="Arial" w:hAnsi="Arial" w:cs="Arial"/>
        </w:rPr>
        <w:t xml:space="preserve"> China and South Korea.</w:t>
      </w:r>
      <w:r w:rsidR="00EE7C2E" w:rsidRPr="007152BB">
        <w:rPr>
          <w:rFonts w:ascii="Arial" w:hAnsi="Arial" w:cs="Arial"/>
        </w:rPr>
        <w:t xml:space="preserve"> </w:t>
      </w:r>
      <w:r w:rsidR="003627B5">
        <w:rPr>
          <w:rFonts w:ascii="Arial" w:hAnsi="Arial" w:cs="Arial"/>
        </w:rPr>
        <w:t xml:space="preserve">For further details, please see </w:t>
      </w:r>
      <w:hyperlink r:id="rId8" w:history="1">
        <w:r w:rsidR="00BB5CEE" w:rsidRPr="006439C0">
          <w:rPr>
            <w:rStyle w:val="a9"/>
            <w:rFonts w:ascii="Arial" w:hAnsi="Arial" w:cs="Arial"/>
          </w:rPr>
          <w:t>http://www.ckjssts.org</w:t>
        </w:r>
      </w:hyperlink>
    </w:p>
    <w:p w14:paraId="14AC6534" w14:textId="3FB78344" w:rsidR="00ED75DD" w:rsidRDefault="001250B4" w:rsidP="00134FC3">
      <w:pPr>
        <w:wordWrap/>
        <w:spacing w:after="120" w:line="360" w:lineRule="auto"/>
        <w:rPr>
          <w:rFonts w:ascii="Arial" w:hAnsi="Arial" w:cs="Arial"/>
        </w:rPr>
      </w:pPr>
      <w:r w:rsidRPr="007152BB">
        <w:rPr>
          <w:rFonts w:ascii="Arial" w:hAnsi="Arial" w:cs="Arial" w:hint="eastAsia"/>
        </w:rPr>
        <w:t>T</w:t>
      </w:r>
      <w:r w:rsidRPr="007152BB">
        <w:rPr>
          <w:rFonts w:ascii="Arial" w:hAnsi="Arial" w:cs="Arial"/>
        </w:rPr>
        <w:t xml:space="preserve">he seminar </w:t>
      </w:r>
      <w:r w:rsidR="00ED75DD" w:rsidRPr="007152BB">
        <w:rPr>
          <w:rFonts w:ascii="Arial" w:hAnsi="Arial" w:cs="Arial"/>
        </w:rPr>
        <w:t>covers both theoretical and practical aspects of</w:t>
      </w:r>
      <w:r w:rsidR="00FD2801" w:rsidRPr="007152BB">
        <w:rPr>
          <w:rFonts w:ascii="Arial" w:hAnsi="Arial" w:cs="Arial"/>
        </w:rPr>
        <w:t xml:space="preserve"> </w:t>
      </w:r>
      <w:r w:rsidR="00FD2801" w:rsidRPr="000D507D">
        <w:rPr>
          <w:rFonts w:ascii="Arial" w:hAnsi="Arial" w:cs="Arial"/>
        </w:rPr>
        <w:t>transportation systems</w:t>
      </w:r>
      <w:r w:rsidR="002702BD" w:rsidRPr="000D507D">
        <w:rPr>
          <w:rFonts w:ascii="Arial" w:hAnsi="Arial" w:cs="Arial"/>
        </w:rPr>
        <w:t xml:space="preserve"> spanning various transportation modes</w:t>
      </w:r>
      <w:r w:rsidR="0038119C" w:rsidRPr="000D507D">
        <w:rPr>
          <w:rFonts w:ascii="Arial" w:hAnsi="Arial" w:cs="Arial"/>
        </w:rPr>
        <w:t>.</w:t>
      </w:r>
      <w:r w:rsidR="00437A0E" w:rsidRPr="000D507D">
        <w:rPr>
          <w:rFonts w:ascii="Arial" w:hAnsi="Arial" w:cs="Arial"/>
        </w:rPr>
        <w:t xml:space="preserve"> </w:t>
      </w:r>
      <w:r w:rsidR="00522B07" w:rsidRPr="000D507D">
        <w:rPr>
          <w:rFonts w:ascii="Arial" w:hAnsi="Arial" w:cs="Arial"/>
        </w:rPr>
        <w:t>In modern era</w:t>
      </w:r>
      <w:r w:rsidR="00012EF4" w:rsidRPr="000D507D">
        <w:rPr>
          <w:rFonts w:ascii="Arial" w:hAnsi="Arial" w:cs="Arial"/>
        </w:rPr>
        <w:t xml:space="preserve">, the </w:t>
      </w:r>
      <w:r w:rsidR="001B26F0" w:rsidRPr="000D507D">
        <w:rPr>
          <w:rFonts w:ascii="Arial" w:hAnsi="Arial" w:cs="Arial"/>
        </w:rPr>
        <w:t>transportation</w:t>
      </w:r>
      <w:r w:rsidR="00012EF4" w:rsidRPr="000D507D">
        <w:rPr>
          <w:rFonts w:ascii="Arial" w:hAnsi="Arial" w:cs="Arial"/>
        </w:rPr>
        <w:t xml:space="preserve"> system </w:t>
      </w:r>
      <w:r w:rsidR="00197055" w:rsidRPr="000D507D">
        <w:rPr>
          <w:rFonts w:ascii="Arial" w:hAnsi="Arial" w:cs="Arial"/>
        </w:rPr>
        <w:t>has</w:t>
      </w:r>
      <w:r w:rsidR="00012EF4" w:rsidRPr="000D507D">
        <w:rPr>
          <w:rFonts w:ascii="Arial" w:hAnsi="Arial" w:cs="Arial"/>
        </w:rPr>
        <w:t xml:space="preserve"> </w:t>
      </w:r>
      <w:r w:rsidR="00576844" w:rsidRPr="000D507D">
        <w:rPr>
          <w:rFonts w:ascii="Arial" w:hAnsi="Arial" w:cs="Arial"/>
        </w:rPr>
        <w:t xml:space="preserve">continuously </w:t>
      </w:r>
      <w:r w:rsidR="00012EF4" w:rsidRPr="000D507D">
        <w:rPr>
          <w:rFonts w:ascii="Arial" w:hAnsi="Arial" w:cs="Arial"/>
        </w:rPr>
        <w:t>confronted challenges</w:t>
      </w:r>
      <w:r w:rsidR="00E60619" w:rsidRPr="000D507D">
        <w:rPr>
          <w:rFonts w:ascii="Arial" w:hAnsi="Arial" w:cs="Arial"/>
        </w:rPr>
        <w:t xml:space="preserve"> as the society </w:t>
      </w:r>
      <w:r w:rsidR="00576844" w:rsidRPr="000D507D">
        <w:rPr>
          <w:rFonts w:ascii="Arial" w:hAnsi="Arial" w:cs="Arial"/>
        </w:rPr>
        <w:t xml:space="preserve">rapidly </w:t>
      </w:r>
      <w:r w:rsidR="00E60619" w:rsidRPr="000D507D">
        <w:rPr>
          <w:rFonts w:ascii="Arial" w:hAnsi="Arial" w:cs="Arial"/>
        </w:rPr>
        <w:t>changes</w:t>
      </w:r>
      <w:r w:rsidR="00197055" w:rsidRPr="000D507D">
        <w:rPr>
          <w:rFonts w:ascii="Arial" w:hAnsi="Arial" w:cs="Arial"/>
        </w:rPr>
        <w:t xml:space="preserve">; </w:t>
      </w:r>
      <w:r w:rsidR="00BD2057" w:rsidRPr="000D507D">
        <w:rPr>
          <w:rFonts w:ascii="Arial" w:hAnsi="Arial" w:cs="Arial"/>
        </w:rPr>
        <w:t xml:space="preserve">various issues </w:t>
      </w:r>
      <w:r w:rsidR="004E59BA" w:rsidRPr="000D507D">
        <w:rPr>
          <w:rFonts w:ascii="Arial" w:hAnsi="Arial" w:cs="Arial"/>
        </w:rPr>
        <w:t xml:space="preserve">that have </w:t>
      </w:r>
      <w:r w:rsidR="00BD2057" w:rsidRPr="000D507D">
        <w:rPr>
          <w:rFonts w:ascii="Arial" w:hAnsi="Arial" w:cs="Arial"/>
        </w:rPr>
        <w:t>arisen in our transportation system are</w:t>
      </w:r>
      <w:r w:rsidR="00413020" w:rsidRPr="000D507D">
        <w:rPr>
          <w:rFonts w:ascii="Arial" w:hAnsi="Arial" w:cs="Arial"/>
        </w:rPr>
        <w:t xml:space="preserve"> still </w:t>
      </w:r>
      <w:r w:rsidR="00BD2057" w:rsidRPr="000D507D">
        <w:rPr>
          <w:rFonts w:ascii="Arial" w:hAnsi="Arial" w:cs="Arial"/>
        </w:rPr>
        <w:t>unbearable such as severe congestion</w:t>
      </w:r>
      <w:r w:rsidR="00D65C45" w:rsidRPr="000D507D">
        <w:rPr>
          <w:rFonts w:ascii="Arial" w:hAnsi="Arial" w:cs="Arial"/>
        </w:rPr>
        <w:t xml:space="preserve"> </w:t>
      </w:r>
      <w:r w:rsidR="00D65C45" w:rsidRPr="000D507D">
        <w:rPr>
          <w:rFonts w:ascii="Arial" w:eastAsia="DengXian" w:hAnsi="Arial" w:cs="Arial"/>
          <w:lang w:eastAsia="zh-CN"/>
        </w:rPr>
        <w:t>and</w:t>
      </w:r>
      <w:r w:rsidR="00D65C45" w:rsidRPr="000D507D">
        <w:rPr>
          <w:rFonts w:ascii="Arial" w:hAnsi="Arial" w:cs="Arial"/>
        </w:rPr>
        <w:t xml:space="preserve"> pollution</w:t>
      </w:r>
      <w:r w:rsidR="00BD2057" w:rsidRPr="000D507D">
        <w:rPr>
          <w:rFonts w:ascii="Arial" w:hAnsi="Arial" w:cs="Arial"/>
        </w:rPr>
        <w:t>, efficient mobility and traffic injuries.</w:t>
      </w:r>
      <w:r w:rsidR="00206950" w:rsidRPr="000D507D">
        <w:rPr>
          <w:rFonts w:ascii="Arial" w:hAnsi="Arial" w:cs="Arial"/>
        </w:rPr>
        <w:t xml:space="preserve"> Recently, </w:t>
      </w:r>
      <w:r w:rsidR="002D3835" w:rsidRPr="000D507D">
        <w:rPr>
          <w:rFonts w:ascii="Arial" w:hAnsi="Arial" w:cs="Arial"/>
        </w:rPr>
        <w:t>t</w:t>
      </w:r>
      <w:r w:rsidR="0003062D" w:rsidRPr="000D507D">
        <w:rPr>
          <w:rFonts w:ascii="Arial" w:hAnsi="Arial" w:cs="Arial"/>
        </w:rPr>
        <w:t xml:space="preserve">he </w:t>
      </w:r>
      <w:r w:rsidR="002D5012" w:rsidRPr="000D507D">
        <w:rPr>
          <w:rFonts w:ascii="Arial" w:hAnsi="Arial" w:cs="Arial"/>
        </w:rPr>
        <w:t xml:space="preserve">field of </w:t>
      </w:r>
      <w:r w:rsidR="0003062D" w:rsidRPr="000D507D">
        <w:rPr>
          <w:rFonts w:ascii="Arial" w:hAnsi="Arial" w:cs="Arial"/>
        </w:rPr>
        <w:t>recent transportation</w:t>
      </w:r>
      <w:r w:rsidR="0003062D" w:rsidRPr="007152BB">
        <w:rPr>
          <w:rFonts w:ascii="Arial" w:hAnsi="Arial" w:cs="Arial"/>
        </w:rPr>
        <w:t xml:space="preserve"> system undergo</w:t>
      </w:r>
      <w:r w:rsidR="002D5012" w:rsidRPr="007152BB">
        <w:rPr>
          <w:rFonts w:ascii="Arial" w:hAnsi="Arial" w:cs="Arial"/>
        </w:rPr>
        <w:t>es</w:t>
      </w:r>
      <w:r w:rsidR="0003062D" w:rsidRPr="007152BB">
        <w:rPr>
          <w:rFonts w:ascii="Arial" w:hAnsi="Arial" w:cs="Arial"/>
        </w:rPr>
        <w:t xml:space="preserve"> </w:t>
      </w:r>
      <w:r w:rsidR="00787142">
        <w:rPr>
          <w:rFonts w:ascii="Arial" w:hAnsi="Arial" w:cs="Arial"/>
        </w:rPr>
        <w:t>innovative</w:t>
      </w:r>
      <w:r w:rsidR="00D83F31" w:rsidRPr="007152BB">
        <w:rPr>
          <w:rFonts w:ascii="Arial" w:hAnsi="Arial" w:cs="Arial"/>
        </w:rPr>
        <w:t xml:space="preserve"> </w:t>
      </w:r>
      <w:r w:rsidR="0003062D" w:rsidRPr="007152BB">
        <w:rPr>
          <w:rFonts w:ascii="Arial" w:hAnsi="Arial" w:cs="Arial"/>
        </w:rPr>
        <w:t>changes driven</w:t>
      </w:r>
      <w:r w:rsidR="002702BD" w:rsidRPr="007152BB">
        <w:rPr>
          <w:rFonts w:ascii="Arial" w:hAnsi="Arial" w:cs="Arial"/>
        </w:rPr>
        <w:t xml:space="preserve"> by new technologies</w:t>
      </w:r>
      <w:r w:rsidR="00F30507" w:rsidRPr="007152BB">
        <w:rPr>
          <w:rFonts w:ascii="Arial" w:hAnsi="Arial" w:cs="Arial"/>
        </w:rPr>
        <w:t xml:space="preserve"> </w:t>
      </w:r>
      <w:r w:rsidR="00FE6B54" w:rsidRPr="007152BB">
        <w:rPr>
          <w:rFonts w:ascii="Arial" w:hAnsi="Arial" w:cs="Arial"/>
        </w:rPr>
        <w:t>toward</w:t>
      </w:r>
      <w:r w:rsidR="00F30507" w:rsidRPr="007152BB">
        <w:rPr>
          <w:rFonts w:ascii="Arial" w:hAnsi="Arial" w:cs="Arial"/>
        </w:rPr>
        <w:t xml:space="preserve"> sustainability</w:t>
      </w:r>
      <w:r w:rsidR="00F90D14" w:rsidRPr="007152BB">
        <w:rPr>
          <w:rFonts w:ascii="Arial" w:hAnsi="Arial" w:cs="Arial"/>
        </w:rPr>
        <w:t xml:space="preserve">. </w:t>
      </w:r>
      <w:r w:rsidR="00F47BF6" w:rsidRPr="007152BB">
        <w:rPr>
          <w:rFonts w:ascii="Arial" w:hAnsi="Arial" w:cs="Arial"/>
        </w:rPr>
        <w:t xml:space="preserve">We invite </w:t>
      </w:r>
      <w:r w:rsidR="00434B32" w:rsidRPr="007152BB">
        <w:rPr>
          <w:rFonts w:ascii="Arial" w:hAnsi="Arial" w:cs="Arial"/>
        </w:rPr>
        <w:t xml:space="preserve">transportation professionals to submit </w:t>
      </w:r>
      <w:r w:rsidR="000D4200">
        <w:rPr>
          <w:rFonts w:ascii="Arial" w:hAnsi="Arial" w:cs="Arial"/>
        </w:rPr>
        <w:t xml:space="preserve">extended </w:t>
      </w:r>
      <w:r w:rsidR="00134FC3" w:rsidRPr="007152BB">
        <w:rPr>
          <w:rFonts w:ascii="Arial" w:hAnsi="Arial" w:cs="Arial"/>
        </w:rPr>
        <w:t xml:space="preserve">abstract(s) </w:t>
      </w:r>
      <w:r w:rsidR="00D025E1">
        <w:rPr>
          <w:rFonts w:ascii="Arial" w:hAnsi="Arial" w:cs="Arial"/>
        </w:rPr>
        <w:t>(</w:t>
      </w:r>
      <w:r w:rsidR="00FB35F8">
        <w:rPr>
          <w:rFonts w:ascii="Arial" w:hAnsi="Arial" w:cs="Arial"/>
        </w:rPr>
        <w:t>No more than</w:t>
      </w:r>
      <w:r w:rsidR="00D025E1">
        <w:rPr>
          <w:rFonts w:ascii="Arial" w:hAnsi="Arial" w:cs="Arial"/>
        </w:rPr>
        <w:t xml:space="preserve"> 1,0</w:t>
      </w:r>
      <w:r w:rsidR="0002646C">
        <w:rPr>
          <w:rFonts w:ascii="Arial" w:hAnsi="Arial" w:cs="Arial"/>
        </w:rPr>
        <w:t xml:space="preserve">00 words) </w:t>
      </w:r>
      <w:r w:rsidR="00134FC3" w:rsidRPr="007152BB">
        <w:rPr>
          <w:rFonts w:ascii="Arial" w:hAnsi="Arial" w:cs="Arial"/>
        </w:rPr>
        <w:t>to the CKJSST</w:t>
      </w:r>
      <w:r w:rsidR="00650840">
        <w:rPr>
          <w:rFonts w:ascii="Arial" w:hAnsi="Arial" w:cs="Arial"/>
        </w:rPr>
        <w:t>S</w:t>
      </w:r>
      <w:r w:rsidR="00134FC3" w:rsidRPr="007152BB">
        <w:rPr>
          <w:rFonts w:ascii="Arial" w:hAnsi="Arial" w:cs="Arial"/>
        </w:rPr>
        <w:t>. All accepted abstracts will be presented at the seminar in podium sessions.</w:t>
      </w:r>
      <w:r w:rsidR="00F778A7" w:rsidRPr="007152BB">
        <w:rPr>
          <w:rFonts w:ascii="Arial" w:hAnsi="Arial" w:cs="Arial"/>
        </w:rPr>
        <w:t xml:space="preserve"> A selection</w:t>
      </w:r>
      <w:r w:rsidR="00F2318B">
        <w:rPr>
          <w:rStyle w:val="a6"/>
          <w:rFonts w:ascii="Arial" w:hAnsi="Arial" w:cs="Arial"/>
        </w:rPr>
        <w:footnoteReference w:id="1"/>
      </w:r>
      <w:r w:rsidR="00F778A7" w:rsidRPr="007152BB">
        <w:rPr>
          <w:rFonts w:ascii="Arial" w:hAnsi="Arial" w:cs="Arial"/>
        </w:rPr>
        <w:t xml:space="preserve"> of abstracts will be invited to submit/publish full papers in a special (journal) issue in the International Journal of Sustainable Transportation.</w:t>
      </w:r>
    </w:p>
    <w:p w14:paraId="34B337AF" w14:textId="77777777" w:rsidR="00CE2D90" w:rsidRPr="00CE2D90" w:rsidRDefault="00CE2D90" w:rsidP="00134FC3">
      <w:pPr>
        <w:wordWrap/>
        <w:spacing w:after="120" w:line="360" w:lineRule="auto"/>
        <w:rPr>
          <w:rFonts w:ascii="Arial" w:hAnsi="Arial" w:cs="Arial"/>
          <w:sz w:val="2"/>
          <w:szCs w:val="2"/>
        </w:rPr>
      </w:pPr>
    </w:p>
    <w:p w14:paraId="5A6C0C77" w14:textId="77777777" w:rsidR="00A47A00" w:rsidRPr="00A47A00" w:rsidRDefault="00A47A00" w:rsidP="00360424">
      <w:pPr>
        <w:wordWrap/>
        <w:spacing w:after="60" w:line="360" w:lineRule="auto"/>
        <w:rPr>
          <w:rFonts w:ascii="Arial" w:hAnsi="Arial" w:cs="Arial"/>
          <w:b/>
          <w:sz w:val="22"/>
          <w:u w:val="single"/>
        </w:rPr>
      </w:pPr>
      <w:r w:rsidRPr="00A47A00">
        <w:rPr>
          <w:rFonts w:ascii="Arial" w:hAnsi="Arial" w:cs="Arial"/>
          <w:b/>
          <w:sz w:val="22"/>
          <w:u w:val="single"/>
        </w:rPr>
        <w:t>T</w:t>
      </w:r>
      <w:r w:rsidR="00173329" w:rsidRPr="00A47A00">
        <w:rPr>
          <w:rFonts w:ascii="Arial" w:hAnsi="Arial" w:cs="Arial"/>
          <w:b/>
          <w:sz w:val="22"/>
          <w:u w:val="single"/>
        </w:rPr>
        <w:t>opics</w:t>
      </w:r>
      <w:r w:rsidRPr="00A47A00">
        <w:rPr>
          <w:rFonts w:ascii="Arial" w:hAnsi="Arial" w:cs="Arial"/>
          <w:b/>
          <w:sz w:val="22"/>
          <w:u w:val="single"/>
        </w:rPr>
        <w:t>:</w:t>
      </w:r>
    </w:p>
    <w:p w14:paraId="7E270D8A" w14:textId="77777777" w:rsidR="00173329" w:rsidRPr="007152BB" w:rsidRDefault="00A47A00" w:rsidP="00C244B6">
      <w:pPr>
        <w:wordWrap/>
        <w:spacing w:after="0" w:line="360" w:lineRule="auto"/>
        <w:rPr>
          <w:rFonts w:ascii="Arial" w:hAnsi="Arial" w:cs="Arial"/>
        </w:rPr>
      </w:pPr>
      <w:r w:rsidRPr="007152BB">
        <w:rPr>
          <w:rFonts w:ascii="Arial" w:hAnsi="Arial" w:cs="Arial"/>
        </w:rPr>
        <w:t>The topics</w:t>
      </w:r>
      <w:r w:rsidR="00173329" w:rsidRPr="007152BB">
        <w:rPr>
          <w:rFonts w:ascii="Arial" w:hAnsi="Arial" w:cs="Arial"/>
        </w:rPr>
        <w:t xml:space="preserve"> covered in the seminar are, but not limited to, the followin</w:t>
      </w:r>
      <w:r w:rsidR="0067368A" w:rsidRPr="007152BB">
        <w:rPr>
          <w:rFonts w:ascii="Arial" w:hAnsi="Arial" w:cs="Arial"/>
        </w:rPr>
        <w:t>g areas:</w:t>
      </w:r>
    </w:p>
    <w:p w14:paraId="3B3F5EF2" w14:textId="4791E576" w:rsidR="001034A2" w:rsidRPr="007152BB" w:rsidRDefault="001034A2" w:rsidP="00C244B6">
      <w:pPr>
        <w:pStyle w:val="a7"/>
        <w:numPr>
          <w:ilvl w:val="0"/>
          <w:numId w:val="2"/>
        </w:numPr>
        <w:wordWrap/>
        <w:spacing w:line="360" w:lineRule="auto"/>
        <w:ind w:left="270"/>
        <w:rPr>
          <w:rFonts w:ascii="Arial" w:hAnsi="Arial" w:cs="Arial"/>
          <w:sz w:val="18"/>
        </w:rPr>
      </w:pPr>
      <w:r w:rsidRPr="007152BB">
        <w:rPr>
          <w:rFonts w:ascii="Arial" w:eastAsia="휴먼명조" w:hAnsi="Arial" w:cs="Arial"/>
          <w:szCs w:val="22"/>
        </w:rPr>
        <w:t>Transportation Networks</w:t>
      </w:r>
      <w:r w:rsidR="0030405D">
        <w:rPr>
          <w:rFonts w:ascii="Arial" w:eastAsia="휴먼명조" w:hAnsi="Arial" w:cs="Arial"/>
          <w:szCs w:val="22"/>
        </w:rPr>
        <w:t xml:space="preserve"> </w:t>
      </w:r>
      <w:r w:rsidR="006052D1">
        <w:rPr>
          <w:rFonts w:ascii="Arial" w:eastAsia="휴먼명조" w:hAnsi="Arial" w:cs="Arial"/>
          <w:szCs w:val="22"/>
        </w:rPr>
        <w:t>and Sust</w:t>
      </w:r>
      <w:r w:rsidR="0030405D">
        <w:rPr>
          <w:rFonts w:ascii="Arial" w:eastAsia="휴먼명조" w:hAnsi="Arial" w:cs="Arial"/>
          <w:szCs w:val="22"/>
        </w:rPr>
        <w:t>a</w:t>
      </w:r>
      <w:r w:rsidR="006052D1">
        <w:rPr>
          <w:rFonts w:ascii="Arial" w:eastAsia="휴먼명조" w:hAnsi="Arial" w:cs="Arial"/>
          <w:szCs w:val="22"/>
        </w:rPr>
        <w:t>i</w:t>
      </w:r>
      <w:r w:rsidR="0030405D">
        <w:rPr>
          <w:rFonts w:ascii="Arial" w:eastAsia="휴먼명조" w:hAnsi="Arial" w:cs="Arial"/>
          <w:szCs w:val="22"/>
        </w:rPr>
        <w:t>nab</w:t>
      </w:r>
      <w:r w:rsidR="00491A62">
        <w:rPr>
          <w:rFonts w:ascii="Arial" w:eastAsia="휴먼명조" w:hAnsi="Arial" w:cs="Arial"/>
          <w:szCs w:val="22"/>
        </w:rPr>
        <w:t>le Transport System</w:t>
      </w:r>
    </w:p>
    <w:p w14:paraId="092A2E7A" w14:textId="298E6249" w:rsidR="001034A2" w:rsidRPr="007152BB" w:rsidRDefault="001034A2" w:rsidP="00C244B6">
      <w:pPr>
        <w:pStyle w:val="a7"/>
        <w:numPr>
          <w:ilvl w:val="0"/>
          <w:numId w:val="3"/>
        </w:numPr>
        <w:wordWrap/>
        <w:spacing w:line="360" w:lineRule="auto"/>
        <w:ind w:left="270"/>
        <w:rPr>
          <w:rFonts w:ascii="Arial" w:hAnsi="Arial" w:cs="Arial"/>
          <w:sz w:val="18"/>
        </w:rPr>
      </w:pPr>
      <w:r w:rsidRPr="007152BB">
        <w:rPr>
          <w:rFonts w:ascii="Arial" w:eastAsia="휴먼명조" w:hAnsi="Arial" w:cs="Arial"/>
          <w:szCs w:val="22"/>
        </w:rPr>
        <w:t>Transportation Demand Analysis</w:t>
      </w:r>
      <w:r w:rsidR="0030405D">
        <w:rPr>
          <w:rFonts w:ascii="Arial" w:eastAsia="휴먼명조" w:hAnsi="Arial" w:cs="Arial"/>
          <w:szCs w:val="22"/>
        </w:rPr>
        <w:t xml:space="preserve"> and Management</w:t>
      </w:r>
    </w:p>
    <w:p w14:paraId="3245B984" w14:textId="5EA91EA9" w:rsidR="001034A2" w:rsidRPr="007152BB" w:rsidRDefault="00383298" w:rsidP="00C244B6">
      <w:pPr>
        <w:pStyle w:val="a7"/>
        <w:numPr>
          <w:ilvl w:val="0"/>
          <w:numId w:val="3"/>
        </w:numPr>
        <w:wordWrap/>
        <w:spacing w:line="360" w:lineRule="auto"/>
        <w:ind w:left="270"/>
        <w:rPr>
          <w:rFonts w:ascii="Arial" w:hAnsi="Arial" w:cs="Arial"/>
          <w:sz w:val="18"/>
        </w:rPr>
      </w:pPr>
      <w:r>
        <w:rPr>
          <w:rFonts w:ascii="Arial" w:eastAsia="휴먼명조" w:hAnsi="Arial" w:cs="Arial"/>
          <w:szCs w:val="22"/>
        </w:rPr>
        <w:t>Traffic Injury Prevention</w:t>
      </w:r>
    </w:p>
    <w:p w14:paraId="33495978" w14:textId="2026DDC2" w:rsidR="003E76C1" w:rsidRPr="00592A31" w:rsidRDefault="00491A62" w:rsidP="0096641B">
      <w:pPr>
        <w:pStyle w:val="a7"/>
        <w:numPr>
          <w:ilvl w:val="0"/>
          <w:numId w:val="4"/>
        </w:numPr>
        <w:wordWrap/>
        <w:spacing w:after="120" w:line="360" w:lineRule="auto"/>
        <w:ind w:left="270"/>
        <w:rPr>
          <w:rFonts w:ascii="Arial" w:hAnsi="Arial" w:cs="Arial"/>
          <w:sz w:val="18"/>
        </w:rPr>
      </w:pPr>
      <w:r w:rsidRPr="00592A31">
        <w:rPr>
          <w:rFonts w:ascii="Arial" w:eastAsia="휴먼명조" w:hAnsi="Arial" w:cs="Arial"/>
          <w:szCs w:val="22"/>
        </w:rPr>
        <w:t xml:space="preserve">Emerging Technologies in </w:t>
      </w:r>
      <w:r w:rsidR="001034A2" w:rsidRPr="00592A31">
        <w:rPr>
          <w:rFonts w:ascii="Arial" w:eastAsia="휴먼명조" w:hAnsi="Arial" w:cs="Arial"/>
          <w:szCs w:val="22"/>
        </w:rPr>
        <w:t>Intelligent Transportation System</w:t>
      </w:r>
      <w:r w:rsidR="006052D1" w:rsidRPr="00592A31">
        <w:rPr>
          <w:rFonts w:ascii="Arial" w:eastAsia="휴먼명조" w:hAnsi="Arial" w:cs="Arial"/>
          <w:szCs w:val="22"/>
        </w:rPr>
        <w:t>s</w:t>
      </w:r>
      <w:r w:rsidR="00053909" w:rsidRPr="00592A31">
        <w:rPr>
          <w:rFonts w:ascii="Arial" w:eastAsia="휴먼명조" w:hAnsi="Arial" w:cs="Arial"/>
          <w:szCs w:val="22"/>
        </w:rPr>
        <w:t xml:space="preserve"> (ITS)</w:t>
      </w:r>
      <w:r w:rsidR="006052D1" w:rsidRPr="00592A31">
        <w:rPr>
          <w:rFonts w:ascii="Arial" w:eastAsia="휴먼명조" w:hAnsi="Arial" w:cs="Arial"/>
          <w:szCs w:val="22"/>
        </w:rPr>
        <w:t xml:space="preserve">  </w:t>
      </w:r>
    </w:p>
    <w:p w14:paraId="1FFA3141" w14:textId="77777777" w:rsidR="00CE2D90" w:rsidRPr="00CE2D90" w:rsidRDefault="00CE2D90" w:rsidP="00CE2D90">
      <w:pPr>
        <w:pStyle w:val="a7"/>
        <w:wordWrap/>
        <w:spacing w:after="120" w:line="360" w:lineRule="auto"/>
        <w:rPr>
          <w:rFonts w:ascii="Arial" w:hAnsi="Arial" w:cs="Arial"/>
          <w:sz w:val="2"/>
          <w:szCs w:val="2"/>
        </w:rPr>
      </w:pPr>
    </w:p>
    <w:p w14:paraId="5C404A3A" w14:textId="77777777" w:rsidR="007766E3" w:rsidRPr="00A47A00" w:rsidRDefault="00EE6AA0" w:rsidP="00360424">
      <w:pPr>
        <w:wordWrap/>
        <w:spacing w:after="60" w:line="360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Important Dates</w:t>
      </w:r>
      <w:r w:rsidR="007766E3" w:rsidRPr="00A47A00">
        <w:rPr>
          <w:rFonts w:ascii="Arial" w:hAnsi="Arial" w:cs="Arial"/>
          <w:b/>
          <w:sz w:val="22"/>
          <w:u w:val="single"/>
        </w:rPr>
        <w:t>:</w:t>
      </w:r>
    </w:p>
    <w:p w14:paraId="4C63A940" w14:textId="43C7463A" w:rsidR="006E0299" w:rsidRDefault="009B1AE3" w:rsidP="00D9405D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September</w:t>
      </w:r>
      <w:r w:rsidRPr="0029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</w:t>
      </w:r>
      <w:r w:rsidR="00DD1E01" w:rsidRPr="00297490">
        <w:rPr>
          <w:rFonts w:ascii="Arial" w:hAnsi="Arial" w:cs="Arial"/>
        </w:rPr>
        <w:t xml:space="preserve">, 2018 – </w:t>
      </w:r>
      <w:r w:rsidR="006E0299">
        <w:rPr>
          <w:rFonts w:ascii="Arial" w:hAnsi="Arial" w:cs="Arial"/>
        </w:rPr>
        <w:t xml:space="preserve">Deadline for </w:t>
      </w:r>
      <w:r w:rsidR="00F710D7">
        <w:rPr>
          <w:rFonts w:ascii="Arial" w:hAnsi="Arial" w:cs="Arial"/>
        </w:rPr>
        <w:t xml:space="preserve">Extended </w:t>
      </w:r>
      <w:r w:rsidR="004E6670">
        <w:rPr>
          <w:rFonts w:ascii="Arial" w:hAnsi="Arial" w:cs="Arial"/>
        </w:rPr>
        <w:t>Abstract Submission</w:t>
      </w:r>
      <w:r>
        <w:rPr>
          <w:rFonts w:ascii="Arial" w:hAnsi="Arial" w:cs="Arial"/>
        </w:rPr>
        <w:t xml:space="preserve"> (Presentation file as a supplement)</w:t>
      </w:r>
    </w:p>
    <w:p w14:paraId="40D44A38" w14:textId="2C07B4E3" w:rsidR="00DD1E01" w:rsidRPr="00297490" w:rsidRDefault="006E0299" w:rsidP="00D9405D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September</w:t>
      </w:r>
      <w:r w:rsidRPr="0029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14-16</w:t>
      </w:r>
      <w:r w:rsidRPr="00297490">
        <w:rPr>
          <w:rFonts w:ascii="Arial" w:hAnsi="Arial" w:cs="Arial"/>
        </w:rPr>
        <w:t xml:space="preserve">, 2018 – </w:t>
      </w:r>
      <w:r w:rsidR="00F97F10">
        <w:rPr>
          <w:rFonts w:ascii="Arial" w:hAnsi="Arial" w:cs="Arial"/>
        </w:rPr>
        <w:t>The 5</w:t>
      </w:r>
      <w:r w:rsidR="00F97F10" w:rsidRPr="00F97F10">
        <w:rPr>
          <w:rFonts w:ascii="Arial" w:hAnsi="Arial" w:cs="Arial"/>
          <w:vertAlign w:val="superscript"/>
        </w:rPr>
        <w:t>th</w:t>
      </w:r>
      <w:r w:rsidR="00F97F10">
        <w:rPr>
          <w:rFonts w:ascii="Arial" w:hAnsi="Arial" w:cs="Arial"/>
        </w:rPr>
        <w:t xml:space="preserve"> China-Korea Joint Seminar on Sustainable Transportation</w:t>
      </w:r>
      <w:r w:rsidR="009B1AE3">
        <w:rPr>
          <w:rFonts w:ascii="Arial" w:hAnsi="Arial" w:cs="Arial"/>
        </w:rPr>
        <w:t xml:space="preserve"> Systems</w:t>
      </w:r>
    </w:p>
    <w:p w14:paraId="2B302AE6" w14:textId="77777777" w:rsidR="00A24E82" w:rsidRDefault="0029328B" w:rsidP="00D9405D">
      <w:pPr>
        <w:wordWrap/>
        <w:spacing w:after="0" w:line="360" w:lineRule="auto"/>
        <w:rPr>
          <w:rFonts w:ascii="Arial" w:hAnsi="Arial" w:cs="Arial"/>
        </w:rPr>
      </w:pPr>
      <w:r w:rsidRPr="00297490">
        <w:rPr>
          <w:rFonts w:ascii="Arial" w:hAnsi="Arial" w:cs="Arial"/>
        </w:rPr>
        <w:t>September</w:t>
      </w:r>
      <w:r w:rsidR="00D4114E" w:rsidRPr="00297490">
        <w:rPr>
          <w:rFonts w:ascii="Arial" w:hAnsi="Arial" w:cs="Arial"/>
        </w:rPr>
        <w:t xml:space="preserve"> </w:t>
      </w:r>
      <w:r w:rsidRPr="00297490">
        <w:rPr>
          <w:rFonts w:ascii="Arial" w:hAnsi="Arial" w:cs="Arial"/>
        </w:rPr>
        <w:t>30</w:t>
      </w:r>
      <w:r w:rsidR="00D4114E" w:rsidRPr="00297490">
        <w:rPr>
          <w:rFonts w:ascii="Arial" w:hAnsi="Arial" w:cs="Arial"/>
        </w:rPr>
        <w:t xml:space="preserve">, 2018 – </w:t>
      </w:r>
      <w:r w:rsidRPr="00297490">
        <w:rPr>
          <w:rFonts w:ascii="Arial" w:hAnsi="Arial" w:cs="Arial"/>
        </w:rPr>
        <w:t>Invitation of Full Paper Submission</w:t>
      </w:r>
    </w:p>
    <w:p w14:paraId="033362E2" w14:textId="74E17EF4" w:rsidR="005220C3" w:rsidRPr="005220C3" w:rsidRDefault="009C2307" w:rsidP="00D9405D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November</w:t>
      </w:r>
      <w:r w:rsidRPr="00297490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0</w:t>
      </w:r>
      <w:r w:rsidR="005220C3" w:rsidRPr="00297490">
        <w:rPr>
          <w:rFonts w:ascii="Arial" w:hAnsi="Arial" w:cs="Arial"/>
        </w:rPr>
        <w:t xml:space="preserve">, 2018 – </w:t>
      </w:r>
      <w:r w:rsidR="005220C3">
        <w:rPr>
          <w:rFonts w:ascii="Arial" w:hAnsi="Arial" w:cs="Arial"/>
        </w:rPr>
        <w:t>Deadline for Full Paper Submission</w:t>
      </w:r>
    </w:p>
    <w:p w14:paraId="71EA8A40" w14:textId="488F13CC" w:rsidR="00497782" w:rsidRDefault="0046187B" w:rsidP="00497782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February</w:t>
      </w:r>
      <w:r w:rsidRPr="0029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  <w:r w:rsidR="00497782" w:rsidRPr="00297490">
        <w:rPr>
          <w:rFonts w:ascii="Arial" w:hAnsi="Arial" w:cs="Arial"/>
        </w:rPr>
        <w:t xml:space="preserve">, </w:t>
      </w:r>
      <w:r w:rsidRPr="00297490">
        <w:rPr>
          <w:rFonts w:ascii="Arial" w:hAnsi="Arial" w:cs="Arial"/>
        </w:rPr>
        <w:t>201</w:t>
      </w:r>
      <w:r>
        <w:rPr>
          <w:rFonts w:ascii="Arial" w:hAnsi="Arial" w:cs="Arial"/>
        </w:rPr>
        <w:t>9</w:t>
      </w:r>
      <w:r w:rsidRPr="00297490">
        <w:rPr>
          <w:rFonts w:ascii="Arial" w:hAnsi="Arial" w:cs="Arial"/>
        </w:rPr>
        <w:t xml:space="preserve"> </w:t>
      </w:r>
      <w:r w:rsidR="00497782" w:rsidRPr="00297490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1</w:t>
      </w:r>
      <w:r w:rsidRPr="00831211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Peer-review Outcome</w:t>
      </w:r>
    </w:p>
    <w:p w14:paraId="40DE7F2B" w14:textId="3A8AB7BF" w:rsidR="0046187B" w:rsidRDefault="0046187B" w:rsidP="0046187B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April</w:t>
      </w:r>
      <w:r w:rsidRPr="0029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Pr="00297490">
        <w:rPr>
          <w:rFonts w:ascii="Arial" w:hAnsi="Arial" w:cs="Arial"/>
        </w:rPr>
        <w:t>, 201</w:t>
      </w:r>
      <w:r>
        <w:rPr>
          <w:rFonts w:ascii="Arial" w:hAnsi="Arial" w:cs="Arial"/>
        </w:rPr>
        <w:t>9</w:t>
      </w:r>
      <w:r w:rsidRPr="0029749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Deadline for Revised Manuscript</w:t>
      </w:r>
    </w:p>
    <w:p w14:paraId="0E0C78A5" w14:textId="4D2EFD28" w:rsidR="0046187B" w:rsidRPr="00831211" w:rsidRDefault="0046187B" w:rsidP="00497782">
      <w:pPr>
        <w:wordWrap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June</w:t>
      </w:r>
      <w:r w:rsidRPr="0029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</w:t>
      </w:r>
      <w:r w:rsidRPr="00297490">
        <w:rPr>
          <w:rFonts w:ascii="Arial" w:hAnsi="Arial" w:cs="Arial"/>
        </w:rPr>
        <w:t>, 201</w:t>
      </w:r>
      <w:r>
        <w:rPr>
          <w:rFonts w:ascii="Arial" w:hAnsi="Arial" w:cs="Arial"/>
        </w:rPr>
        <w:t>9</w:t>
      </w:r>
      <w:r w:rsidRPr="0029749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</w:t>
      </w:r>
      <w:r w:rsidRPr="00831211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Peer-review Outcome</w:t>
      </w:r>
    </w:p>
    <w:p w14:paraId="4DC6AB24" w14:textId="77777777" w:rsidR="0014340A" w:rsidRPr="009C7442" w:rsidRDefault="0014340A" w:rsidP="00CE1F9A">
      <w:pPr>
        <w:wordWrap/>
        <w:spacing w:after="120" w:line="360" w:lineRule="auto"/>
        <w:rPr>
          <w:rFonts w:ascii="Arial" w:hAnsi="Arial" w:cs="Arial"/>
          <w:sz w:val="2"/>
          <w:szCs w:val="2"/>
        </w:rPr>
      </w:pPr>
    </w:p>
    <w:p w14:paraId="59A06183" w14:textId="77777777" w:rsidR="0014340A" w:rsidRPr="005E1C15" w:rsidRDefault="005E1C15" w:rsidP="00360424">
      <w:pPr>
        <w:wordWrap/>
        <w:spacing w:after="60" w:line="360" w:lineRule="auto"/>
        <w:rPr>
          <w:rFonts w:ascii="Arial" w:hAnsi="Arial" w:cs="Arial"/>
          <w:b/>
          <w:sz w:val="22"/>
          <w:u w:val="single"/>
        </w:rPr>
      </w:pPr>
      <w:r w:rsidRPr="005E1C15">
        <w:rPr>
          <w:rFonts w:ascii="Arial" w:hAnsi="Arial" w:cs="Arial" w:hint="eastAsia"/>
          <w:b/>
          <w:sz w:val="22"/>
          <w:u w:val="single"/>
        </w:rPr>
        <w:t>S</w:t>
      </w:r>
      <w:r w:rsidRPr="005E1C15">
        <w:rPr>
          <w:rFonts w:ascii="Arial" w:hAnsi="Arial" w:cs="Arial"/>
          <w:b/>
          <w:sz w:val="22"/>
          <w:u w:val="single"/>
        </w:rPr>
        <w:t>ubmission:</w:t>
      </w:r>
    </w:p>
    <w:p w14:paraId="78C9CBD5" w14:textId="3E58D1A3" w:rsidR="00E21877" w:rsidRDefault="005E1C15" w:rsidP="00CE1F9A">
      <w:pPr>
        <w:wordWrap/>
        <w:spacing w:after="120" w:line="360" w:lineRule="auto"/>
        <w:rPr>
          <w:rStyle w:val="a9"/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lease submit </w:t>
      </w:r>
      <w:r w:rsidR="000D4200">
        <w:rPr>
          <w:rFonts w:ascii="Arial" w:hAnsi="Arial" w:cs="Arial"/>
        </w:rPr>
        <w:t xml:space="preserve">extended </w:t>
      </w:r>
      <w:r>
        <w:rPr>
          <w:rFonts w:ascii="Arial" w:hAnsi="Arial" w:cs="Arial"/>
        </w:rPr>
        <w:t xml:space="preserve">abstract(s) via e-mail to </w:t>
      </w:r>
      <w:hyperlink r:id="rId9" w:history="1">
        <w:r w:rsidR="00E21877" w:rsidRPr="009F6B96">
          <w:rPr>
            <w:rStyle w:val="a9"/>
            <w:rFonts w:ascii="Arial" w:hAnsi="Arial" w:cs="Arial" w:hint="eastAsia"/>
          </w:rPr>
          <w:t>a</w:t>
        </w:r>
        <w:r w:rsidR="00E21877" w:rsidRPr="009F6B96">
          <w:rPr>
            <w:rStyle w:val="a9"/>
            <w:rFonts w:ascii="Arial" w:hAnsi="Arial" w:cs="Arial"/>
          </w:rPr>
          <w:t>bstract-ckjssts@kaist.ac.kr</w:t>
        </w:r>
      </w:hyperlink>
    </w:p>
    <w:p w14:paraId="6D005E39" w14:textId="77777777" w:rsidR="00C5327B" w:rsidRPr="00122AAE" w:rsidRDefault="00C5327B" w:rsidP="00122AAE">
      <w:pPr>
        <w:wordWrap/>
        <w:spacing w:after="60" w:line="360" w:lineRule="auto"/>
        <w:rPr>
          <w:rFonts w:ascii="Arial" w:hAnsi="Arial" w:cs="Arial"/>
          <w:b/>
          <w:sz w:val="22"/>
          <w:u w:val="single"/>
        </w:rPr>
      </w:pPr>
      <w:r w:rsidRPr="00122AAE">
        <w:rPr>
          <w:rFonts w:ascii="Arial" w:hAnsi="Arial" w:cs="Arial"/>
          <w:b/>
          <w:sz w:val="22"/>
          <w:u w:val="single"/>
        </w:rPr>
        <w:lastRenderedPageBreak/>
        <w:t>Guest Editors:</w:t>
      </w:r>
    </w:p>
    <w:p w14:paraId="1159CDD4" w14:textId="77777777" w:rsidR="003B428D" w:rsidRPr="00122AAE" w:rsidRDefault="00C5327B" w:rsidP="00122AAE">
      <w:pPr>
        <w:wordWrap/>
        <w:spacing w:after="0" w:line="360" w:lineRule="auto"/>
        <w:rPr>
          <w:rStyle w:val="eudoraheader"/>
          <w:rFonts w:ascii="Arial" w:hAnsi="Arial" w:cs="Arial"/>
        </w:rPr>
      </w:pPr>
      <w:r w:rsidRPr="00122AAE">
        <w:rPr>
          <w:rFonts w:ascii="Arial" w:hAnsi="Arial" w:cs="Arial"/>
        </w:rPr>
        <w:t xml:space="preserve">Hwasoo Yeo (KAIST) - </w:t>
      </w:r>
      <w:r w:rsidRPr="00122AAE">
        <w:rPr>
          <w:rStyle w:val="eudoraheader"/>
          <w:rFonts w:ascii="Arial" w:hAnsi="Arial" w:cs="Arial"/>
        </w:rPr>
        <w:t>hwasoo@kaist.ac.kr</w:t>
      </w:r>
    </w:p>
    <w:p w14:paraId="15BDFC99" w14:textId="3D39FAA2" w:rsidR="00C5327B" w:rsidRPr="00122AAE" w:rsidRDefault="00C5327B" w:rsidP="00122AAE">
      <w:pPr>
        <w:wordWrap/>
        <w:spacing w:after="0" w:line="360" w:lineRule="auto"/>
        <w:rPr>
          <w:rFonts w:ascii="Arial" w:hAnsi="Arial" w:cs="Arial"/>
        </w:rPr>
      </w:pPr>
      <w:r w:rsidRPr="00122AAE">
        <w:rPr>
          <w:rFonts w:ascii="Arial" w:hAnsi="Arial" w:cs="Arial"/>
        </w:rPr>
        <w:t xml:space="preserve">Tony Sze (The Hong Kong Polytechnic University) - </w:t>
      </w:r>
      <w:r w:rsidRPr="00122AAE">
        <w:rPr>
          <w:rStyle w:val="eudoraheader"/>
          <w:rFonts w:ascii="Arial" w:hAnsi="Arial" w:cs="Arial"/>
        </w:rPr>
        <w:t>tony.nn.sze@polyu.edu.hk</w:t>
      </w:r>
    </w:p>
    <w:p w14:paraId="1CF78946" w14:textId="10580B4C" w:rsidR="00C5327B" w:rsidRPr="00122AAE" w:rsidRDefault="00C5327B" w:rsidP="00122AAE">
      <w:pPr>
        <w:wordWrap/>
        <w:spacing w:after="0" w:line="360" w:lineRule="auto"/>
        <w:rPr>
          <w:rFonts w:ascii="Arial" w:hAnsi="Arial" w:cs="Arial"/>
        </w:rPr>
      </w:pPr>
      <w:r w:rsidRPr="00122AAE">
        <w:rPr>
          <w:rFonts w:ascii="Arial" w:hAnsi="Arial" w:cs="Arial"/>
        </w:rPr>
        <w:t xml:space="preserve">Ying-en Ge (Shanghai Maritime University) - </w:t>
      </w:r>
      <w:r w:rsidRPr="00122AAE">
        <w:rPr>
          <w:rStyle w:val="eudoraheader"/>
          <w:rFonts w:ascii="Arial" w:hAnsi="Arial" w:cs="Arial"/>
        </w:rPr>
        <w:t>yege@shmtu.edu.cn</w:t>
      </w:r>
    </w:p>
    <w:p w14:paraId="1D466866" w14:textId="13BE11FA" w:rsidR="00C5327B" w:rsidRPr="00122AAE" w:rsidRDefault="00C5327B" w:rsidP="00122AAE">
      <w:pPr>
        <w:wordWrap/>
        <w:spacing w:after="0" w:line="360" w:lineRule="auto"/>
        <w:rPr>
          <w:rFonts w:ascii="Arial" w:hAnsi="Arial" w:cs="Arial"/>
        </w:rPr>
      </w:pPr>
      <w:r w:rsidRPr="00122AAE">
        <w:rPr>
          <w:rFonts w:ascii="Arial" w:hAnsi="Arial" w:cs="Arial"/>
        </w:rPr>
        <w:t xml:space="preserve">Meng Xu (Beijing Jiaotong University) - </w:t>
      </w:r>
      <w:r w:rsidR="003B428D" w:rsidRPr="00122AAE">
        <w:rPr>
          <w:rFonts w:ascii="Arial" w:hAnsi="Arial" w:cs="Arial"/>
        </w:rPr>
        <w:t>mengxu@bjtu.edu.cn</w:t>
      </w:r>
    </w:p>
    <w:p w14:paraId="2C951221" w14:textId="07B21079" w:rsidR="00C5327B" w:rsidRPr="005A789C" w:rsidRDefault="00C5327B" w:rsidP="00122AAE">
      <w:pPr>
        <w:wordWrap/>
        <w:spacing w:after="0" w:line="360" w:lineRule="auto"/>
        <w:rPr>
          <w:rFonts w:ascii="Arial" w:hAnsi="Arial" w:cs="Arial"/>
        </w:rPr>
      </w:pPr>
      <w:r w:rsidRPr="00122AAE">
        <w:rPr>
          <w:rFonts w:ascii="Arial" w:hAnsi="Arial" w:cs="Arial"/>
        </w:rPr>
        <w:t xml:space="preserve">Kitae Jang (KAIST) - </w:t>
      </w:r>
      <w:r w:rsidRPr="00122AAE">
        <w:rPr>
          <w:rStyle w:val="eudoraheader"/>
          <w:rFonts w:ascii="Arial" w:hAnsi="Arial" w:cs="Arial"/>
        </w:rPr>
        <w:t>kitae.jang@</w:t>
      </w:r>
      <w:r w:rsidR="00122AAE">
        <w:rPr>
          <w:rStyle w:val="eudoraheader"/>
          <w:rFonts w:ascii="Arial" w:hAnsi="Arial" w:cs="Arial"/>
        </w:rPr>
        <w:t>kaist.ac.kr</w:t>
      </w:r>
      <w:bookmarkStart w:id="0" w:name="_GoBack"/>
      <w:bookmarkEnd w:id="0"/>
    </w:p>
    <w:p w14:paraId="29A2FE3E" w14:textId="77777777" w:rsidR="00C5327B" w:rsidRPr="00615B16" w:rsidRDefault="00C5327B" w:rsidP="00122AAE">
      <w:pPr>
        <w:wordWrap/>
        <w:spacing w:after="120" w:line="360" w:lineRule="auto"/>
        <w:rPr>
          <w:rFonts w:ascii="Arial" w:hAnsi="Arial" w:cs="Arial"/>
        </w:rPr>
      </w:pPr>
    </w:p>
    <w:sectPr w:rsidR="00C5327B" w:rsidRPr="00615B16" w:rsidSect="00653E5A">
      <w:pgSz w:w="11906" w:h="16838"/>
      <w:pgMar w:top="1304" w:right="720" w:bottom="130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1BE2" w14:textId="77777777" w:rsidR="00DC080C" w:rsidRDefault="00DC080C" w:rsidP="00E82823">
      <w:pPr>
        <w:spacing w:after="0" w:line="240" w:lineRule="auto"/>
      </w:pPr>
      <w:r>
        <w:separator/>
      </w:r>
    </w:p>
  </w:endnote>
  <w:endnote w:type="continuationSeparator" w:id="0">
    <w:p w14:paraId="1523BA23" w14:textId="77777777" w:rsidR="00DC080C" w:rsidRDefault="00DC080C" w:rsidP="00E8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휴먼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EA355" w14:textId="77777777" w:rsidR="00DC080C" w:rsidRDefault="00DC080C" w:rsidP="00E82823">
      <w:pPr>
        <w:spacing w:after="0" w:line="240" w:lineRule="auto"/>
      </w:pPr>
      <w:r>
        <w:separator/>
      </w:r>
    </w:p>
  </w:footnote>
  <w:footnote w:type="continuationSeparator" w:id="0">
    <w:p w14:paraId="4CE2D32B" w14:textId="77777777" w:rsidR="00DC080C" w:rsidRDefault="00DC080C" w:rsidP="00E82823">
      <w:pPr>
        <w:spacing w:after="0" w:line="240" w:lineRule="auto"/>
      </w:pPr>
      <w:r>
        <w:continuationSeparator/>
      </w:r>
    </w:p>
  </w:footnote>
  <w:footnote w:id="1">
    <w:p w14:paraId="68E62017" w14:textId="6BCD600C" w:rsidR="00F2318B" w:rsidRPr="00F708E9" w:rsidRDefault="00F2318B" w:rsidP="00831211">
      <w:pPr>
        <w:pStyle w:val="a5"/>
        <w:spacing w:line="240" w:lineRule="auto"/>
        <w:rPr>
          <w:rFonts w:ascii="Arial" w:hAnsi="Arial" w:cs="Arial"/>
        </w:rPr>
      </w:pPr>
      <w:r w:rsidRPr="00F708E9">
        <w:rPr>
          <w:rStyle w:val="a6"/>
          <w:rFonts w:ascii="Arial" w:hAnsi="Arial" w:cs="Arial"/>
        </w:rPr>
        <w:footnoteRef/>
      </w:r>
      <w:r w:rsidRPr="00F708E9">
        <w:rPr>
          <w:rFonts w:ascii="Arial" w:hAnsi="Arial" w:cs="Arial"/>
        </w:rPr>
        <w:t xml:space="preserve"> </w:t>
      </w:r>
      <w:r w:rsidR="00811D7F" w:rsidRPr="00F708E9">
        <w:rPr>
          <w:rFonts w:ascii="Arial" w:hAnsi="Arial" w:cs="Arial"/>
        </w:rPr>
        <w:t xml:space="preserve">The topics of the submitted abstract should be in line with the overall theme of the </w:t>
      </w:r>
      <w:r w:rsidR="00675497">
        <w:rPr>
          <w:rFonts w:ascii="Arial" w:hAnsi="Arial" w:cs="Arial"/>
        </w:rPr>
        <w:t>j</w:t>
      </w:r>
      <w:r w:rsidR="00811D7F" w:rsidRPr="00F708E9">
        <w:rPr>
          <w:rFonts w:ascii="Arial" w:hAnsi="Arial" w:cs="Arial"/>
        </w:rPr>
        <w:t>ournal and call for paper</w:t>
      </w:r>
      <w:r w:rsidR="00931046">
        <w:rPr>
          <w:rFonts w:ascii="Arial" w:hAnsi="Arial" w:cs="Arial"/>
        </w:rPr>
        <w:t>s</w:t>
      </w:r>
      <w:r w:rsidR="00811D7F" w:rsidRPr="00F708E9">
        <w:rPr>
          <w:rFonts w:ascii="Arial" w:hAnsi="Arial" w:cs="Arial"/>
        </w:rPr>
        <w:t xml:space="preserve">. </w:t>
      </w:r>
      <w:r w:rsidR="000F6FE5" w:rsidRPr="00F708E9">
        <w:rPr>
          <w:rFonts w:ascii="Arial" w:hAnsi="Arial" w:cs="Arial"/>
        </w:rPr>
        <w:t xml:space="preserve">The invitation of full-paper </w:t>
      </w:r>
      <w:r w:rsidR="00931046">
        <w:rPr>
          <w:rFonts w:ascii="Arial" w:hAnsi="Arial" w:cs="Arial"/>
        </w:rPr>
        <w:t xml:space="preserve">submission </w:t>
      </w:r>
      <w:r w:rsidR="000F6FE5" w:rsidRPr="00F708E9">
        <w:rPr>
          <w:rFonts w:ascii="Arial" w:hAnsi="Arial" w:cs="Arial"/>
        </w:rPr>
        <w:t xml:space="preserve">will be determined via through </w:t>
      </w:r>
      <w:r w:rsidR="00811D7F" w:rsidRPr="00F708E9">
        <w:rPr>
          <w:rFonts w:ascii="Arial" w:hAnsi="Arial" w:cs="Arial"/>
        </w:rPr>
        <w:t>peer-review process</w:t>
      </w:r>
      <w:r w:rsidR="00546618" w:rsidRPr="00F708E9">
        <w:rPr>
          <w:rFonts w:ascii="Arial" w:hAnsi="Arial" w:cs="Arial"/>
        </w:rPr>
        <w:t>.</w:t>
      </w:r>
      <w:r w:rsidR="00811D7F" w:rsidRPr="00F708E9">
        <w:rPr>
          <w:rFonts w:ascii="Arial" w:hAnsi="Arial" w:cs="Aria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32B6"/>
    <w:multiLevelType w:val="hybridMultilevel"/>
    <w:tmpl w:val="52E2F780"/>
    <w:lvl w:ilvl="0" w:tplc="8F38F36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4B8CB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E6E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EEB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A7E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62AF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4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C868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26B9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D343D"/>
    <w:multiLevelType w:val="multilevel"/>
    <w:tmpl w:val="864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B6092"/>
    <w:multiLevelType w:val="multilevel"/>
    <w:tmpl w:val="30105BA8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54E70"/>
    <w:multiLevelType w:val="hybridMultilevel"/>
    <w:tmpl w:val="A9522CBA"/>
    <w:lvl w:ilvl="0" w:tplc="46628F2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FE8A9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6B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07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C1D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43A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E76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E37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CEB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103"/>
    <w:rsid w:val="00004136"/>
    <w:rsid w:val="00006FDC"/>
    <w:rsid w:val="0001179F"/>
    <w:rsid w:val="00011B41"/>
    <w:rsid w:val="00012EF4"/>
    <w:rsid w:val="0002646C"/>
    <w:rsid w:val="000273CA"/>
    <w:rsid w:val="0003062D"/>
    <w:rsid w:val="00041C1D"/>
    <w:rsid w:val="00042F17"/>
    <w:rsid w:val="0005021E"/>
    <w:rsid w:val="00050976"/>
    <w:rsid w:val="00052221"/>
    <w:rsid w:val="00053909"/>
    <w:rsid w:val="000542C4"/>
    <w:rsid w:val="00057723"/>
    <w:rsid w:val="0006712D"/>
    <w:rsid w:val="00071329"/>
    <w:rsid w:val="00074384"/>
    <w:rsid w:val="000848E7"/>
    <w:rsid w:val="0009263F"/>
    <w:rsid w:val="000A0F0F"/>
    <w:rsid w:val="000A5CA0"/>
    <w:rsid w:val="000C5119"/>
    <w:rsid w:val="000C77F9"/>
    <w:rsid w:val="000D4200"/>
    <w:rsid w:val="000D507D"/>
    <w:rsid w:val="000D5B32"/>
    <w:rsid w:val="000D7B19"/>
    <w:rsid w:val="000F1091"/>
    <w:rsid w:val="000F384F"/>
    <w:rsid w:val="000F6FE5"/>
    <w:rsid w:val="000F71A6"/>
    <w:rsid w:val="001034A2"/>
    <w:rsid w:val="001052B9"/>
    <w:rsid w:val="00106CBD"/>
    <w:rsid w:val="00122AAE"/>
    <w:rsid w:val="001250B4"/>
    <w:rsid w:val="00134FC3"/>
    <w:rsid w:val="0014340A"/>
    <w:rsid w:val="00146C95"/>
    <w:rsid w:val="00161494"/>
    <w:rsid w:val="00162EC7"/>
    <w:rsid w:val="001720D8"/>
    <w:rsid w:val="00173329"/>
    <w:rsid w:val="00182CEC"/>
    <w:rsid w:val="00183A86"/>
    <w:rsid w:val="001844F5"/>
    <w:rsid w:val="00191135"/>
    <w:rsid w:val="001922DB"/>
    <w:rsid w:val="00197055"/>
    <w:rsid w:val="001A1735"/>
    <w:rsid w:val="001B26F0"/>
    <w:rsid w:val="001B4B10"/>
    <w:rsid w:val="001B5EF7"/>
    <w:rsid w:val="001C04F9"/>
    <w:rsid w:val="001C0A68"/>
    <w:rsid w:val="001D23B0"/>
    <w:rsid w:val="001D4F1B"/>
    <w:rsid w:val="001D7FCE"/>
    <w:rsid w:val="001E2476"/>
    <w:rsid w:val="002015CF"/>
    <w:rsid w:val="002022EF"/>
    <w:rsid w:val="002029FA"/>
    <w:rsid w:val="00206950"/>
    <w:rsid w:val="00210968"/>
    <w:rsid w:val="0021470F"/>
    <w:rsid w:val="002153BF"/>
    <w:rsid w:val="00215539"/>
    <w:rsid w:val="00235994"/>
    <w:rsid w:val="00235BE3"/>
    <w:rsid w:val="00237C90"/>
    <w:rsid w:val="002408B2"/>
    <w:rsid w:val="002447D8"/>
    <w:rsid w:val="002501B2"/>
    <w:rsid w:val="00255330"/>
    <w:rsid w:val="00261BBC"/>
    <w:rsid w:val="00263C20"/>
    <w:rsid w:val="002702BD"/>
    <w:rsid w:val="00282D0C"/>
    <w:rsid w:val="002846D5"/>
    <w:rsid w:val="002865C9"/>
    <w:rsid w:val="0029328B"/>
    <w:rsid w:val="00293F74"/>
    <w:rsid w:val="00297490"/>
    <w:rsid w:val="002A2807"/>
    <w:rsid w:val="002A2895"/>
    <w:rsid w:val="002B6FD0"/>
    <w:rsid w:val="002C4A69"/>
    <w:rsid w:val="002D3835"/>
    <w:rsid w:val="002D5012"/>
    <w:rsid w:val="002E040E"/>
    <w:rsid w:val="002F3005"/>
    <w:rsid w:val="00303799"/>
    <w:rsid w:val="0030405D"/>
    <w:rsid w:val="00312C34"/>
    <w:rsid w:val="00321E78"/>
    <w:rsid w:val="00332B80"/>
    <w:rsid w:val="003409B8"/>
    <w:rsid w:val="0035118F"/>
    <w:rsid w:val="00360424"/>
    <w:rsid w:val="00361979"/>
    <w:rsid w:val="003627B5"/>
    <w:rsid w:val="003734E0"/>
    <w:rsid w:val="0037642E"/>
    <w:rsid w:val="003804B4"/>
    <w:rsid w:val="0038119C"/>
    <w:rsid w:val="00382C45"/>
    <w:rsid w:val="00383298"/>
    <w:rsid w:val="00385256"/>
    <w:rsid w:val="00390988"/>
    <w:rsid w:val="003A767D"/>
    <w:rsid w:val="003B046E"/>
    <w:rsid w:val="003B428D"/>
    <w:rsid w:val="003C3487"/>
    <w:rsid w:val="003C3708"/>
    <w:rsid w:val="003C3BC2"/>
    <w:rsid w:val="003C3D63"/>
    <w:rsid w:val="003E76C1"/>
    <w:rsid w:val="00413020"/>
    <w:rsid w:val="00416088"/>
    <w:rsid w:val="0042717F"/>
    <w:rsid w:val="004279E3"/>
    <w:rsid w:val="004328C1"/>
    <w:rsid w:val="00434B32"/>
    <w:rsid w:val="00437A0E"/>
    <w:rsid w:val="004430F4"/>
    <w:rsid w:val="004538DF"/>
    <w:rsid w:val="0046187B"/>
    <w:rsid w:val="00470B7C"/>
    <w:rsid w:val="00474D2A"/>
    <w:rsid w:val="00476324"/>
    <w:rsid w:val="00476FE0"/>
    <w:rsid w:val="00491A62"/>
    <w:rsid w:val="00497782"/>
    <w:rsid w:val="004A0FE8"/>
    <w:rsid w:val="004A51D1"/>
    <w:rsid w:val="004B1659"/>
    <w:rsid w:val="004B390B"/>
    <w:rsid w:val="004C5533"/>
    <w:rsid w:val="004C5984"/>
    <w:rsid w:val="004C5AFB"/>
    <w:rsid w:val="004C6BA7"/>
    <w:rsid w:val="004D08FD"/>
    <w:rsid w:val="004E59BA"/>
    <w:rsid w:val="004E6670"/>
    <w:rsid w:val="004F0D97"/>
    <w:rsid w:val="00507089"/>
    <w:rsid w:val="00510AA2"/>
    <w:rsid w:val="00511DD6"/>
    <w:rsid w:val="00521635"/>
    <w:rsid w:val="005220C3"/>
    <w:rsid w:val="00522B07"/>
    <w:rsid w:val="0052467C"/>
    <w:rsid w:val="005267DA"/>
    <w:rsid w:val="00532467"/>
    <w:rsid w:val="00533087"/>
    <w:rsid w:val="00542715"/>
    <w:rsid w:val="00546618"/>
    <w:rsid w:val="00547381"/>
    <w:rsid w:val="00565929"/>
    <w:rsid w:val="00566772"/>
    <w:rsid w:val="00573F4A"/>
    <w:rsid w:val="0057578F"/>
    <w:rsid w:val="00576844"/>
    <w:rsid w:val="00580870"/>
    <w:rsid w:val="005873AD"/>
    <w:rsid w:val="00592A31"/>
    <w:rsid w:val="005A789C"/>
    <w:rsid w:val="005B1BC6"/>
    <w:rsid w:val="005B3C11"/>
    <w:rsid w:val="005C2F0B"/>
    <w:rsid w:val="005D05A1"/>
    <w:rsid w:val="005D2E6A"/>
    <w:rsid w:val="005D3EF3"/>
    <w:rsid w:val="005D5202"/>
    <w:rsid w:val="005E15B5"/>
    <w:rsid w:val="005E1C15"/>
    <w:rsid w:val="005E23A5"/>
    <w:rsid w:val="005E2EF4"/>
    <w:rsid w:val="005F58A6"/>
    <w:rsid w:val="006052D1"/>
    <w:rsid w:val="006108F8"/>
    <w:rsid w:val="00615255"/>
    <w:rsid w:val="00615B16"/>
    <w:rsid w:val="00625AC6"/>
    <w:rsid w:val="00632C61"/>
    <w:rsid w:val="0064046A"/>
    <w:rsid w:val="006415E5"/>
    <w:rsid w:val="006422EF"/>
    <w:rsid w:val="00644960"/>
    <w:rsid w:val="00647B4A"/>
    <w:rsid w:val="00650840"/>
    <w:rsid w:val="00653C8D"/>
    <w:rsid w:val="00653E5A"/>
    <w:rsid w:val="00664A8E"/>
    <w:rsid w:val="0067368A"/>
    <w:rsid w:val="00675497"/>
    <w:rsid w:val="00696E17"/>
    <w:rsid w:val="0069748A"/>
    <w:rsid w:val="006A4E00"/>
    <w:rsid w:val="006A7D36"/>
    <w:rsid w:val="006B5043"/>
    <w:rsid w:val="006C2FEA"/>
    <w:rsid w:val="006C4C15"/>
    <w:rsid w:val="006D173F"/>
    <w:rsid w:val="006E0299"/>
    <w:rsid w:val="006E0991"/>
    <w:rsid w:val="006E10D0"/>
    <w:rsid w:val="006F26B3"/>
    <w:rsid w:val="006F3110"/>
    <w:rsid w:val="006F6975"/>
    <w:rsid w:val="006F73E7"/>
    <w:rsid w:val="007064EE"/>
    <w:rsid w:val="00710C8F"/>
    <w:rsid w:val="007152BB"/>
    <w:rsid w:val="0074231C"/>
    <w:rsid w:val="00745133"/>
    <w:rsid w:val="007766E3"/>
    <w:rsid w:val="007815AD"/>
    <w:rsid w:val="00787142"/>
    <w:rsid w:val="0079211C"/>
    <w:rsid w:val="007A4476"/>
    <w:rsid w:val="007B459F"/>
    <w:rsid w:val="007C052A"/>
    <w:rsid w:val="007D573C"/>
    <w:rsid w:val="007D66ED"/>
    <w:rsid w:val="007F452E"/>
    <w:rsid w:val="008068A5"/>
    <w:rsid w:val="00806A2B"/>
    <w:rsid w:val="00811D7F"/>
    <w:rsid w:val="00815834"/>
    <w:rsid w:val="0082427E"/>
    <w:rsid w:val="008264F4"/>
    <w:rsid w:val="00831211"/>
    <w:rsid w:val="00831ADF"/>
    <w:rsid w:val="0083594A"/>
    <w:rsid w:val="00850183"/>
    <w:rsid w:val="00850675"/>
    <w:rsid w:val="00851BB0"/>
    <w:rsid w:val="00886C7A"/>
    <w:rsid w:val="008919DF"/>
    <w:rsid w:val="008E1E44"/>
    <w:rsid w:val="008F274E"/>
    <w:rsid w:val="008F70F2"/>
    <w:rsid w:val="00901A58"/>
    <w:rsid w:val="0090332B"/>
    <w:rsid w:val="00920C84"/>
    <w:rsid w:val="00931046"/>
    <w:rsid w:val="009405EB"/>
    <w:rsid w:val="0094277B"/>
    <w:rsid w:val="0094479E"/>
    <w:rsid w:val="0097313E"/>
    <w:rsid w:val="0099591D"/>
    <w:rsid w:val="0099732B"/>
    <w:rsid w:val="009A1B4A"/>
    <w:rsid w:val="009A4AEF"/>
    <w:rsid w:val="009A5F76"/>
    <w:rsid w:val="009B1AE3"/>
    <w:rsid w:val="009C2307"/>
    <w:rsid w:val="009C7442"/>
    <w:rsid w:val="009D2E88"/>
    <w:rsid w:val="009D654A"/>
    <w:rsid w:val="009E22B6"/>
    <w:rsid w:val="009E709E"/>
    <w:rsid w:val="00A16011"/>
    <w:rsid w:val="00A16992"/>
    <w:rsid w:val="00A24E82"/>
    <w:rsid w:val="00A47A00"/>
    <w:rsid w:val="00A50C74"/>
    <w:rsid w:val="00A52190"/>
    <w:rsid w:val="00AB125A"/>
    <w:rsid w:val="00AB4C5C"/>
    <w:rsid w:val="00AB77B9"/>
    <w:rsid w:val="00AC164D"/>
    <w:rsid w:val="00AC60A3"/>
    <w:rsid w:val="00AC6124"/>
    <w:rsid w:val="00AD11FA"/>
    <w:rsid w:val="00AE32AA"/>
    <w:rsid w:val="00AE70FE"/>
    <w:rsid w:val="00AF1D5B"/>
    <w:rsid w:val="00B24ACB"/>
    <w:rsid w:val="00B265BF"/>
    <w:rsid w:val="00B32004"/>
    <w:rsid w:val="00B441A4"/>
    <w:rsid w:val="00B45278"/>
    <w:rsid w:val="00B6511F"/>
    <w:rsid w:val="00B72C9F"/>
    <w:rsid w:val="00B763A0"/>
    <w:rsid w:val="00B93A3A"/>
    <w:rsid w:val="00BA096F"/>
    <w:rsid w:val="00BA713D"/>
    <w:rsid w:val="00BB1986"/>
    <w:rsid w:val="00BB5CEE"/>
    <w:rsid w:val="00BB64BD"/>
    <w:rsid w:val="00BC297C"/>
    <w:rsid w:val="00BD18F4"/>
    <w:rsid w:val="00BD2057"/>
    <w:rsid w:val="00BD2580"/>
    <w:rsid w:val="00BE1BA6"/>
    <w:rsid w:val="00BF1E85"/>
    <w:rsid w:val="00C02625"/>
    <w:rsid w:val="00C0592D"/>
    <w:rsid w:val="00C10524"/>
    <w:rsid w:val="00C172EA"/>
    <w:rsid w:val="00C231D2"/>
    <w:rsid w:val="00C244B6"/>
    <w:rsid w:val="00C32A80"/>
    <w:rsid w:val="00C5327B"/>
    <w:rsid w:val="00C53F54"/>
    <w:rsid w:val="00C558AD"/>
    <w:rsid w:val="00C71AA9"/>
    <w:rsid w:val="00C82D88"/>
    <w:rsid w:val="00C83512"/>
    <w:rsid w:val="00C84EB6"/>
    <w:rsid w:val="00C96E3A"/>
    <w:rsid w:val="00CC2E73"/>
    <w:rsid w:val="00CC7401"/>
    <w:rsid w:val="00CD4EEC"/>
    <w:rsid w:val="00CD7D10"/>
    <w:rsid w:val="00CE1F9A"/>
    <w:rsid w:val="00CE25AD"/>
    <w:rsid w:val="00CE2D90"/>
    <w:rsid w:val="00CE6886"/>
    <w:rsid w:val="00CF60F4"/>
    <w:rsid w:val="00D00CEE"/>
    <w:rsid w:val="00D025E1"/>
    <w:rsid w:val="00D07893"/>
    <w:rsid w:val="00D141D9"/>
    <w:rsid w:val="00D22607"/>
    <w:rsid w:val="00D26B6D"/>
    <w:rsid w:val="00D379E8"/>
    <w:rsid w:val="00D4114E"/>
    <w:rsid w:val="00D519B2"/>
    <w:rsid w:val="00D52429"/>
    <w:rsid w:val="00D53BC6"/>
    <w:rsid w:val="00D54CC8"/>
    <w:rsid w:val="00D56157"/>
    <w:rsid w:val="00D65C45"/>
    <w:rsid w:val="00D66F51"/>
    <w:rsid w:val="00D71003"/>
    <w:rsid w:val="00D71D00"/>
    <w:rsid w:val="00D80E9E"/>
    <w:rsid w:val="00D824B8"/>
    <w:rsid w:val="00D83F31"/>
    <w:rsid w:val="00D85607"/>
    <w:rsid w:val="00D859FB"/>
    <w:rsid w:val="00D91705"/>
    <w:rsid w:val="00D9405D"/>
    <w:rsid w:val="00DA0201"/>
    <w:rsid w:val="00DB47C3"/>
    <w:rsid w:val="00DB56D0"/>
    <w:rsid w:val="00DC01D1"/>
    <w:rsid w:val="00DC080C"/>
    <w:rsid w:val="00DC521F"/>
    <w:rsid w:val="00DD1E01"/>
    <w:rsid w:val="00DD22CF"/>
    <w:rsid w:val="00DD4020"/>
    <w:rsid w:val="00DD655D"/>
    <w:rsid w:val="00E016C4"/>
    <w:rsid w:val="00E14214"/>
    <w:rsid w:val="00E21877"/>
    <w:rsid w:val="00E42380"/>
    <w:rsid w:val="00E46D11"/>
    <w:rsid w:val="00E60619"/>
    <w:rsid w:val="00E60D4D"/>
    <w:rsid w:val="00E62DDD"/>
    <w:rsid w:val="00E64710"/>
    <w:rsid w:val="00E82823"/>
    <w:rsid w:val="00EB63A3"/>
    <w:rsid w:val="00EB710F"/>
    <w:rsid w:val="00EC181F"/>
    <w:rsid w:val="00EC3521"/>
    <w:rsid w:val="00EC405B"/>
    <w:rsid w:val="00EC6E85"/>
    <w:rsid w:val="00EC788E"/>
    <w:rsid w:val="00ED0D66"/>
    <w:rsid w:val="00ED75DD"/>
    <w:rsid w:val="00EE6AA0"/>
    <w:rsid w:val="00EE7C2E"/>
    <w:rsid w:val="00EF3CD6"/>
    <w:rsid w:val="00EF5A1E"/>
    <w:rsid w:val="00EF5E51"/>
    <w:rsid w:val="00EF5F21"/>
    <w:rsid w:val="00F130FC"/>
    <w:rsid w:val="00F1542D"/>
    <w:rsid w:val="00F2318B"/>
    <w:rsid w:val="00F30507"/>
    <w:rsid w:val="00F30FD6"/>
    <w:rsid w:val="00F372F2"/>
    <w:rsid w:val="00F47BF6"/>
    <w:rsid w:val="00F708E9"/>
    <w:rsid w:val="00F710D7"/>
    <w:rsid w:val="00F76329"/>
    <w:rsid w:val="00F778A7"/>
    <w:rsid w:val="00F8453C"/>
    <w:rsid w:val="00F8691F"/>
    <w:rsid w:val="00F90D14"/>
    <w:rsid w:val="00F97F10"/>
    <w:rsid w:val="00FB07CC"/>
    <w:rsid w:val="00FB35F8"/>
    <w:rsid w:val="00FD227E"/>
    <w:rsid w:val="00FD2801"/>
    <w:rsid w:val="00FD710C"/>
    <w:rsid w:val="00FD71FF"/>
    <w:rsid w:val="00FE09EA"/>
    <w:rsid w:val="00FE6B54"/>
    <w:rsid w:val="00F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EE67"/>
  <w15:docId w15:val="{DAE45069-95B5-5743-80FA-17D60930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6E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71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710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71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103"/>
    <w:rPr>
      <w:b/>
      <w:bCs/>
    </w:rPr>
  </w:style>
  <w:style w:type="paragraph" w:styleId="a5">
    <w:name w:val="footnote text"/>
    <w:basedOn w:val="a"/>
    <w:link w:val="Char"/>
    <w:uiPriority w:val="99"/>
    <w:semiHidden/>
    <w:unhideWhenUsed/>
    <w:rsid w:val="00E8282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82823"/>
  </w:style>
  <w:style w:type="character" w:styleId="a6">
    <w:name w:val="footnote reference"/>
    <w:basedOn w:val="a0"/>
    <w:uiPriority w:val="99"/>
    <w:semiHidden/>
    <w:unhideWhenUsed/>
    <w:rsid w:val="00E82823"/>
    <w:rPr>
      <w:vertAlign w:val="superscript"/>
    </w:rPr>
  </w:style>
  <w:style w:type="paragraph" w:customStyle="1" w:styleId="a7">
    <w:name w:val="바탕글"/>
    <w:basedOn w:val="a"/>
    <w:rsid w:val="001034A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A24E82"/>
    <w:pPr>
      <w:ind w:leftChars="400" w:left="800"/>
    </w:pPr>
  </w:style>
  <w:style w:type="character" w:styleId="a9">
    <w:name w:val="Hyperlink"/>
    <w:basedOn w:val="a0"/>
    <w:uiPriority w:val="99"/>
    <w:unhideWhenUsed/>
    <w:rsid w:val="00E21877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C6E85"/>
    <w:rPr>
      <w:sz w:val="18"/>
      <w:szCs w:val="18"/>
    </w:rPr>
  </w:style>
  <w:style w:type="paragraph" w:styleId="ab">
    <w:name w:val="annotation text"/>
    <w:basedOn w:val="a"/>
    <w:link w:val="Char0"/>
    <w:uiPriority w:val="99"/>
    <w:semiHidden/>
    <w:unhideWhenUsed/>
    <w:rsid w:val="00EC6E85"/>
    <w:pPr>
      <w:jc w:val="left"/>
    </w:pPr>
  </w:style>
  <w:style w:type="character" w:customStyle="1" w:styleId="Char0">
    <w:name w:val="메모 텍스트 Char"/>
    <w:basedOn w:val="a0"/>
    <w:link w:val="ab"/>
    <w:uiPriority w:val="99"/>
    <w:semiHidden/>
    <w:rsid w:val="00EC6E85"/>
  </w:style>
  <w:style w:type="paragraph" w:styleId="ac">
    <w:name w:val="annotation subject"/>
    <w:basedOn w:val="ab"/>
    <w:next w:val="ab"/>
    <w:link w:val="Char1"/>
    <w:uiPriority w:val="99"/>
    <w:semiHidden/>
    <w:unhideWhenUsed/>
    <w:rsid w:val="00EC6E85"/>
    <w:rPr>
      <w:b/>
      <w:bCs/>
    </w:rPr>
  </w:style>
  <w:style w:type="character" w:customStyle="1" w:styleId="Char1">
    <w:name w:val="메모 주제 Char"/>
    <w:basedOn w:val="Char0"/>
    <w:link w:val="ac"/>
    <w:uiPriority w:val="99"/>
    <w:semiHidden/>
    <w:rsid w:val="00EC6E85"/>
    <w:rPr>
      <w:b/>
      <w:bCs/>
    </w:rPr>
  </w:style>
  <w:style w:type="paragraph" w:styleId="ad">
    <w:name w:val="Balloon Text"/>
    <w:basedOn w:val="a"/>
    <w:link w:val="Char2"/>
    <w:uiPriority w:val="99"/>
    <w:semiHidden/>
    <w:unhideWhenUsed/>
    <w:rsid w:val="00EC6E85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EC6E85"/>
    <w:rPr>
      <w:rFonts w:ascii="바탕" w:eastAsia="바탕"/>
      <w:sz w:val="18"/>
      <w:szCs w:val="18"/>
    </w:rPr>
  </w:style>
  <w:style w:type="character" w:customStyle="1" w:styleId="eudoraheader">
    <w:name w:val="eudoraheader"/>
    <w:basedOn w:val="a0"/>
    <w:rsid w:val="00C5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3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5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kjsst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stract-ckjssts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069BE-9477-F446-84A2-FBDD526A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kitae.jang@gmail.com</cp:lastModifiedBy>
  <cp:revision>125</cp:revision>
  <dcterms:created xsi:type="dcterms:W3CDTF">2018-08-05T08:39:00Z</dcterms:created>
  <dcterms:modified xsi:type="dcterms:W3CDTF">2018-08-17T01:58:00Z</dcterms:modified>
</cp:coreProperties>
</file>