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F71" w:rsidRDefault="00453F71" w:rsidP="00453F71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3F71" w:rsidRDefault="00453F71" w:rsidP="00453F71">
      <w:pPr>
        <w:jc w:val="center"/>
        <w:rPr>
          <w:sz w:val="22"/>
        </w:rPr>
      </w:pPr>
    </w:p>
    <w:p w:rsidR="00453F71" w:rsidRDefault="00453F71" w:rsidP="00453F71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453F71" w:rsidRDefault="00453F71" w:rsidP="00453F71">
      <w:pPr>
        <w:jc w:val="center"/>
      </w:pPr>
      <w:r>
        <w:rPr>
          <w:b/>
          <w:i/>
          <w:sz w:val="24"/>
        </w:rPr>
        <w:t>SPORTELLO UNICO PER L’EDILIZIA</w:t>
      </w:r>
    </w:p>
    <w:p w:rsidR="00453F71" w:rsidRDefault="00453F71" w:rsidP="00453F71"/>
    <w:p w:rsidR="00E26934" w:rsidRDefault="00E26934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EF71A5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EF71A5">
        <w:rPr>
          <w:sz w:val="22"/>
        </w:rPr>
        <w:fldChar w:fldCharType="separate"/>
      </w:r>
      <w:r w:rsidR="00017C08">
        <w:rPr>
          <w:noProof/>
          <w:sz w:val="22"/>
        </w:rPr>
        <w:t>[protocollo]</w:t>
      </w:r>
      <w:r w:rsidR="00EF71A5">
        <w:rPr>
          <w:sz w:val="22"/>
        </w:rPr>
        <w:fldChar w:fldCharType="end"/>
      </w:r>
      <w:r>
        <w:rPr>
          <w:sz w:val="22"/>
        </w:rPr>
        <w:t xml:space="preserve"> del </w:t>
      </w:r>
      <w:r w:rsidR="00EF71A5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EF71A5">
        <w:rPr>
          <w:sz w:val="22"/>
        </w:rPr>
        <w:fldChar w:fldCharType="separate"/>
      </w:r>
      <w:r w:rsidR="00017C08">
        <w:rPr>
          <w:noProof/>
          <w:sz w:val="22"/>
        </w:rPr>
        <w:t>[data_protocollo]</w:t>
      </w:r>
      <w:r w:rsidR="00EF71A5"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>
        <w:rPr>
          <w:sz w:val="22"/>
        </w:rPr>
        <w:t xml:space="preserve"> </w:t>
      </w:r>
      <w:r w:rsidR="00EF71A5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EF71A5">
        <w:rPr>
          <w:sz w:val="22"/>
        </w:rPr>
        <w:fldChar w:fldCharType="separate"/>
      </w:r>
      <w:r w:rsidR="00017C08">
        <w:rPr>
          <w:noProof/>
          <w:sz w:val="22"/>
        </w:rPr>
        <w:t>[oggetto]</w:t>
      </w:r>
      <w:r w:rsidR="00EF71A5">
        <w:rPr>
          <w:sz w:val="22"/>
        </w:rPr>
        <w:fldChar w:fldCharType="end"/>
      </w:r>
      <w:r>
        <w:rPr>
          <w:sz w:val="22"/>
        </w:rPr>
        <w:t xml:space="preserve"> - </w:t>
      </w:r>
      <w:r w:rsidR="00EF71A5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EF71A5">
        <w:rPr>
          <w:sz w:val="22"/>
        </w:rPr>
        <w:fldChar w:fldCharType="separate"/>
      </w:r>
      <w:r w:rsidR="00017C08">
        <w:rPr>
          <w:noProof/>
          <w:sz w:val="22"/>
        </w:rPr>
        <w:t>[ubicazione]</w:t>
      </w:r>
      <w:r w:rsidR="00EF71A5">
        <w:rPr>
          <w:sz w:val="22"/>
        </w:rPr>
        <w:fldChar w:fldCharType="end"/>
      </w:r>
      <w:r>
        <w:rPr>
          <w:sz w:val="22"/>
        </w:rPr>
        <w:t xml:space="preserve"> </w:t>
      </w:r>
      <w:r w:rsidR="00940938">
        <w:rPr>
          <w:sz w:val="22"/>
        </w:rPr>
        <w:t xml:space="preserve">in procedimento di </w:t>
      </w:r>
      <w:proofErr w:type="spellStart"/>
      <w:r w:rsidR="00940938">
        <w:rPr>
          <w:sz w:val="22"/>
        </w:rPr>
        <w:t>S.U.A.P.</w:t>
      </w:r>
      <w:proofErr w:type="spellEnd"/>
      <w:r w:rsidR="00940938">
        <w:rPr>
          <w:sz w:val="22"/>
        </w:rPr>
        <w:t xml:space="preserve"> </w:t>
      </w:r>
      <w:r>
        <w:rPr>
          <w:sz w:val="22"/>
        </w:rPr>
        <w:t xml:space="preserve">- </w:t>
      </w:r>
      <w:r w:rsidR="00453F71" w:rsidRPr="00C4140A">
        <w:rPr>
          <w:b/>
          <w:i/>
          <w:sz w:val="22"/>
          <w:u w:val="single"/>
        </w:rPr>
        <w:t>Comunicazione di avvio del procedimento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  <w:bookmarkStart w:id="0" w:name="_GoBack"/>
      <w:bookmarkEnd w:id="0"/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53F71" w:rsidTr="00A122C1">
        <w:tc>
          <w:tcPr>
            <w:tcW w:w="2500" w:type="pct"/>
          </w:tcPr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Preg.mi</w:t>
            </w:r>
            <w:proofErr w:type="spellEnd"/>
            <w:r>
              <w:rPr>
                <w:b/>
                <w:sz w:val="22"/>
              </w:rPr>
              <w:t xml:space="preserve"> Sig.ri</w:t>
            </w:r>
          </w:p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</w:tc>
      </w:tr>
      <w:tr w:rsidR="00453F71" w:rsidTr="00A122C1">
        <w:tc>
          <w:tcPr>
            <w:tcW w:w="2500" w:type="pct"/>
          </w:tcPr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53F71" w:rsidRDefault="00453F71" w:rsidP="00A122C1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>]</w:t>
            </w:r>
          </w:p>
          <w:p w:rsidR="00453F71" w:rsidRDefault="00453F71" w:rsidP="00A122C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mezzo </w:t>
            </w:r>
            <w:proofErr w:type="spellStart"/>
            <w:r>
              <w:rPr>
                <w:b/>
                <w:sz w:val="22"/>
                <w:szCs w:val="22"/>
              </w:rPr>
              <w:t>P.E.C.</w:t>
            </w:r>
            <w:proofErr w:type="spellEnd"/>
          </w:p>
        </w:tc>
      </w:tr>
    </w:tbl>
    <w:p w:rsidR="00453F71" w:rsidRDefault="00453F71">
      <w:pPr>
        <w:rPr>
          <w:sz w:val="22"/>
        </w:rPr>
      </w:pPr>
    </w:p>
    <w:p w:rsidR="00E26934" w:rsidRPr="00453F71" w:rsidRDefault="00E26934" w:rsidP="00453F71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453F71">
        <w:rPr>
          <w:color w:val="000000"/>
          <w:sz w:val="22"/>
        </w:rPr>
        <w:t xml:space="preserve">Ai sensi degli art. 4 e 5 della Legge 241/90 così come modificato e integrato dalla Legge 15/2005 e </w:t>
      </w:r>
      <w:r w:rsidR="00E75DDC" w:rsidRPr="00453F71">
        <w:rPr>
          <w:color w:val="000000"/>
          <w:sz w:val="22"/>
        </w:rPr>
        <w:t xml:space="preserve">della Legge Regionale 5 aprile 2012 n. 10 </w:t>
      </w:r>
      <w:r w:rsidR="008F7340" w:rsidRPr="00453F71">
        <w:rPr>
          <w:color w:val="000000"/>
          <w:sz w:val="22"/>
        </w:rPr>
        <w:t>“disciplina per l’esercizio delle attività produttive e riordino dello sportello unico” coordinata con la “Legge Regionale</w:t>
      </w:r>
      <w:r w:rsidR="00EB15B5" w:rsidRPr="00453F71">
        <w:rPr>
          <w:color w:val="000000"/>
          <w:sz w:val="22"/>
        </w:rPr>
        <w:t xml:space="preserve"> 4 febbraio 2013 n. 3 “modifiche alla Legge Regionale 6 giugno 2008 n. 16….”</w:t>
      </w:r>
      <w:r w:rsidRPr="00453F71">
        <w:rPr>
          <w:color w:val="000000"/>
          <w:sz w:val="22"/>
        </w:rPr>
        <w:t>, con riferimento all’istanza in oggetto indicata e in via del tutto preliminare ad ogni altro atto istruttorio, si comunica quanto segue:</w:t>
      </w:r>
    </w:p>
    <w:p w:rsidR="00453F71" w:rsidRPr="00C4140A" w:rsidRDefault="00453F71" w:rsidP="00453F71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 xml:space="preserve">1) la pratica è stata acquisita agli atti del Comune di Sanremo con numero di Protocollo Generale </w:t>
      </w:r>
      <w:r w:rsidR="00EF71A5" w:rsidRPr="00C4140A">
        <w:rPr>
          <w:color w:val="000000"/>
          <w:sz w:val="22"/>
        </w:rPr>
        <w:fldChar w:fldCharType="begin"/>
      </w:r>
      <w:r w:rsidRPr="00C4140A">
        <w:rPr>
          <w:color w:val="000000"/>
          <w:sz w:val="22"/>
        </w:rPr>
        <w:instrText xml:space="preserve"> MERGEFIELD NUMERO_PROT </w:instrText>
      </w:r>
      <w:r w:rsidR="00EF71A5" w:rsidRPr="00C4140A">
        <w:rPr>
          <w:color w:val="000000"/>
          <w:sz w:val="22"/>
        </w:rPr>
        <w:fldChar w:fldCharType="separate"/>
      </w:r>
      <w:r w:rsidRPr="00C4140A">
        <w:rPr>
          <w:color w:val="000000"/>
          <w:sz w:val="22"/>
        </w:rPr>
        <w:t>[protocollo]</w:t>
      </w:r>
      <w:r w:rsidR="00EF71A5" w:rsidRPr="00C4140A">
        <w:rPr>
          <w:color w:val="000000"/>
          <w:sz w:val="22"/>
        </w:rPr>
        <w:fldChar w:fldCharType="end"/>
      </w:r>
      <w:r w:rsidRPr="00C4140A">
        <w:rPr>
          <w:color w:val="000000"/>
          <w:sz w:val="22"/>
        </w:rPr>
        <w:t xml:space="preserve"> e registrata presso lo Sportello Unico per l’Edilizia con numero di repertorio </w:t>
      </w:r>
      <w:r w:rsidR="00EF71A5" w:rsidRPr="00C4140A">
        <w:rPr>
          <w:color w:val="000000"/>
          <w:sz w:val="22"/>
        </w:rPr>
        <w:fldChar w:fldCharType="begin"/>
      </w:r>
      <w:r w:rsidRPr="00C4140A">
        <w:rPr>
          <w:color w:val="000000"/>
          <w:sz w:val="22"/>
        </w:rPr>
        <w:instrText xml:space="preserve"> MERGEFIELD NUMERO_PRATICA </w:instrText>
      </w:r>
      <w:r w:rsidR="00EF71A5" w:rsidRPr="00C4140A">
        <w:rPr>
          <w:color w:val="000000"/>
          <w:sz w:val="22"/>
        </w:rPr>
        <w:fldChar w:fldCharType="separate"/>
      </w:r>
      <w:r w:rsidRPr="00C4140A">
        <w:rPr>
          <w:color w:val="000000"/>
          <w:sz w:val="22"/>
        </w:rPr>
        <w:t>[numero]</w:t>
      </w:r>
      <w:r w:rsidR="00EF71A5" w:rsidRPr="00C4140A">
        <w:rPr>
          <w:color w:val="000000"/>
          <w:sz w:val="22"/>
        </w:rPr>
        <w:fldChar w:fldCharType="end"/>
      </w:r>
      <w:r w:rsidRPr="00C4140A">
        <w:rPr>
          <w:color w:val="000000"/>
          <w:sz w:val="22"/>
        </w:rPr>
        <w:t>;</w:t>
      </w:r>
    </w:p>
    <w:p w:rsidR="00453F71" w:rsidRPr="00C4140A" w:rsidRDefault="00453F71" w:rsidP="00453F71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 xml:space="preserve">2) detta istanza sarà trattata, per quanto di competenza comunale, dallo Sportello Unico per l’Edilizia </w:t>
      </w:r>
      <w:r>
        <w:rPr>
          <w:color w:val="000000"/>
          <w:sz w:val="22"/>
        </w:rPr>
        <w:t xml:space="preserve">(PEC: </w:t>
      </w:r>
      <w:r w:rsidRPr="003073F9">
        <w:rPr>
          <w:i/>
          <w:sz w:val="22"/>
          <w:u w:val="single"/>
        </w:rPr>
        <w:t>sue.comune.sanremo@legalmail.it</w:t>
      </w:r>
      <w:r>
        <w:rPr>
          <w:color w:val="000000"/>
          <w:sz w:val="22"/>
        </w:rPr>
        <w:t xml:space="preserve">) </w:t>
      </w:r>
      <w:r w:rsidRPr="00C4140A">
        <w:rPr>
          <w:color w:val="000000"/>
          <w:sz w:val="22"/>
        </w:rPr>
        <w:t>del Settore Territorio;</w:t>
      </w:r>
    </w:p>
    <w:p w:rsidR="00453F71" w:rsidRPr="00C4140A" w:rsidRDefault="00056CEE" w:rsidP="00453F71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>
        <w:rPr>
          <w:color w:val="000000"/>
          <w:sz w:val="22"/>
        </w:rPr>
        <w:t>3</w:t>
      </w:r>
      <w:r w:rsidR="00453F71" w:rsidRPr="00C4140A">
        <w:rPr>
          <w:color w:val="000000"/>
          <w:sz w:val="22"/>
        </w:rPr>
        <w:t xml:space="preserve">) il dirigente del Settore Territorio è l’Ing. Gian Paolo TRUCCHI / Responsabile dello </w:t>
      </w:r>
      <w:proofErr w:type="spellStart"/>
      <w:r w:rsidR="00453F71" w:rsidRPr="00C4140A">
        <w:rPr>
          <w:color w:val="000000"/>
          <w:sz w:val="22"/>
        </w:rPr>
        <w:t>S.U.E.</w:t>
      </w:r>
      <w:proofErr w:type="spellEnd"/>
      <w:r w:rsidR="00453F71" w:rsidRPr="00C4140A">
        <w:rPr>
          <w:color w:val="000000"/>
          <w:sz w:val="22"/>
        </w:rPr>
        <w:t>, il Responsabile del Procedimento è l’Arch. Alessandra SEGGI;</w:t>
      </w:r>
    </w:p>
    <w:p w:rsidR="00453F71" w:rsidRPr="00C4140A" w:rsidRDefault="00453F71" w:rsidP="00453F71">
      <w:pPr>
        <w:autoSpaceDE w:val="0"/>
        <w:autoSpaceDN w:val="0"/>
        <w:adjustRightInd w:val="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4) l’orario di ricevimento del pubblico è il seguente:</w:t>
      </w:r>
    </w:p>
    <w:p w:rsidR="00453F71" w:rsidRPr="00C4140A" w:rsidRDefault="00453F71" w:rsidP="00453F71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lunedì dalle 09:00 alle 13:00, mercoledì dalle 15:00 alle 17:00 e venerdì dalle 09:00 alle 13:00.</w:t>
      </w:r>
    </w:p>
    <w:p w:rsidR="00453F71" w:rsidRPr="00C4140A" w:rsidRDefault="00453F71" w:rsidP="00453F71">
      <w:pPr>
        <w:autoSpaceDE w:val="0"/>
        <w:autoSpaceDN w:val="0"/>
        <w:adjustRightInd w:val="0"/>
        <w:spacing w:after="120"/>
        <w:jc w:val="both"/>
        <w:rPr>
          <w:color w:val="000000"/>
          <w:sz w:val="22"/>
        </w:rPr>
      </w:pPr>
      <w:r w:rsidRPr="00C4140A">
        <w:rPr>
          <w:color w:val="000000"/>
          <w:sz w:val="22"/>
        </w:rPr>
        <w:t>Distinti Saluti.</w:t>
      </w:r>
    </w:p>
    <w:p w:rsidR="00453F71" w:rsidRDefault="00453F71" w:rsidP="00453F71">
      <w:pPr>
        <w:jc w:val="both"/>
        <w:rPr>
          <w:sz w:val="22"/>
        </w:rPr>
      </w:pPr>
    </w:p>
    <w:p w:rsidR="00453F71" w:rsidRDefault="00453F71" w:rsidP="00453F71">
      <w:pPr>
        <w:jc w:val="both"/>
        <w:rPr>
          <w:sz w:val="22"/>
        </w:rPr>
      </w:pPr>
      <w:r>
        <w:rPr>
          <w:sz w:val="22"/>
        </w:rPr>
        <w:t xml:space="preserve">Sanremo: </w:t>
      </w:r>
      <w:r w:rsidR="00EF71A5"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 w:rsidR="00EF71A5">
        <w:rPr>
          <w:sz w:val="22"/>
        </w:rPr>
        <w:fldChar w:fldCharType="separate"/>
      </w:r>
      <w:r w:rsidR="00056CEE">
        <w:rPr>
          <w:noProof/>
          <w:sz w:val="22"/>
        </w:rPr>
        <w:t>03/09/15</w:t>
      </w:r>
      <w:r w:rsidR="00EF71A5">
        <w:rPr>
          <w:sz w:val="22"/>
        </w:rPr>
        <w:fldChar w:fldCharType="end"/>
      </w:r>
      <w:r>
        <w:rPr>
          <w:sz w:val="22"/>
        </w:rPr>
        <w:t>.</w:t>
      </w:r>
    </w:p>
    <w:p w:rsidR="00453F71" w:rsidRDefault="00453F71" w:rsidP="00453F7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53F71" w:rsidTr="00A122C1">
        <w:tc>
          <w:tcPr>
            <w:tcW w:w="4889" w:type="dxa"/>
          </w:tcPr>
          <w:p w:rsidR="00453F71" w:rsidRDefault="00453F71" w:rsidP="00A122C1">
            <w:pPr>
              <w:ind w:firstLine="708"/>
              <w:rPr>
                <w:i/>
                <w:sz w:val="22"/>
                <w:szCs w:val="22"/>
              </w:rPr>
            </w:pPr>
            <w:r w:rsidRPr="005E1133">
              <w:rPr>
                <w:i/>
                <w:sz w:val="22"/>
                <w:szCs w:val="22"/>
              </w:rPr>
              <w:t xml:space="preserve">IL </w:t>
            </w:r>
            <w:r>
              <w:rPr>
                <w:i/>
                <w:sz w:val="22"/>
                <w:szCs w:val="22"/>
              </w:rPr>
              <w:t>RESPONSABILE COORDINAMENTO</w:t>
            </w:r>
          </w:p>
          <w:p w:rsidR="00453F71" w:rsidRPr="005E1133" w:rsidRDefault="00453F71" w:rsidP="00A122C1">
            <w:pPr>
              <w:ind w:firstLine="708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SPORTELLO UNICO PER L’EDILIZIA</w:t>
            </w:r>
          </w:p>
          <w:p w:rsidR="00453F71" w:rsidRDefault="00453F71" w:rsidP="00A122C1">
            <w:pPr>
              <w:ind w:left="708" w:firstLine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Arch. Alessandra SEGGI</w:t>
            </w:r>
          </w:p>
          <w:p w:rsidR="00453F71" w:rsidRPr="009C0218" w:rsidRDefault="00453F71" w:rsidP="00A122C1">
            <w:pPr>
              <w:ind w:left="708" w:firstLine="708"/>
              <w:rPr>
                <w:sz w:val="22"/>
                <w:szCs w:val="22"/>
              </w:rPr>
            </w:pPr>
          </w:p>
          <w:p w:rsidR="00453F71" w:rsidRDefault="00453F71" w:rsidP="00A122C1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:rsidR="00453F71" w:rsidRDefault="00453F71" w:rsidP="00A122C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53F71" w:rsidRDefault="00453F71" w:rsidP="00A122C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Gian Paolo TRUCCHI</w:t>
            </w:r>
          </w:p>
        </w:tc>
      </w:tr>
    </w:tbl>
    <w:p w:rsidR="00E26934" w:rsidRDefault="00453F71" w:rsidP="00453F71">
      <w:pPr>
        <w:jc w:val="both"/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</w:t>
      </w:r>
    </w:p>
    <w:sectPr w:rsidR="00E26934" w:rsidSect="006029A1">
      <w:pgSz w:w="11906" w:h="16838"/>
      <w:pgMar w:top="426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17C08"/>
    <w:rsid w:val="00017C08"/>
    <w:rsid w:val="000254D0"/>
    <w:rsid w:val="00056CEE"/>
    <w:rsid w:val="0017067D"/>
    <w:rsid w:val="001C4499"/>
    <w:rsid w:val="001D0DCC"/>
    <w:rsid w:val="001F2482"/>
    <w:rsid w:val="003136CB"/>
    <w:rsid w:val="00406C6C"/>
    <w:rsid w:val="00453F71"/>
    <w:rsid w:val="004F5F7B"/>
    <w:rsid w:val="004F76EE"/>
    <w:rsid w:val="005F7D13"/>
    <w:rsid w:val="006029A1"/>
    <w:rsid w:val="00664396"/>
    <w:rsid w:val="00706E77"/>
    <w:rsid w:val="007270B0"/>
    <w:rsid w:val="0082670E"/>
    <w:rsid w:val="0088203A"/>
    <w:rsid w:val="008B630A"/>
    <w:rsid w:val="008F7340"/>
    <w:rsid w:val="009172A6"/>
    <w:rsid w:val="00940938"/>
    <w:rsid w:val="00A12C87"/>
    <w:rsid w:val="00A17199"/>
    <w:rsid w:val="00A822BA"/>
    <w:rsid w:val="00B820E5"/>
    <w:rsid w:val="00BF0763"/>
    <w:rsid w:val="00CA62D9"/>
    <w:rsid w:val="00CB5C7C"/>
    <w:rsid w:val="00D912AB"/>
    <w:rsid w:val="00E26934"/>
    <w:rsid w:val="00E75DDC"/>
    <w:rsid w:val="00EB15B5"/>
    <w:rsid w:val="00EF71A5"/>
    <w:rsid w:val="00F35585"/>
    <w:rsid w:val="00F60910"/>
    <w:rsid w:val="00FD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029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27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SUAP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SUAP.dotx</Template>
  <TotalTime>1</TotalTime>
  <Pages>1</Pages>
  <Words>284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2007-03-06T11:57:00Z</cp:lastPrinted>
  <dcterms:created xsi:type="dcterms:W3CDTF">2015-09-03T10:31:00Z</dcterms:created>
  <dcterms:modified xsi:type="dcterms:W3CDTF">2015-09-03T10:39:00Z</dcterms:modified>
</cp:coreProperties>
</file>