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B5E" w:rsidRPr="00E0515D" w:rsidRDefault="00407FAA" w:rsidP="00E0515D">
      <w:pPr>
        <w:tabs>
          <w:tab w:val="left" w:pos="2977"/>
          <w:tab w:val="left" w:pos="7230"/>
        </w:tabs>
        <w:rPr>
          <w:sz w:val="22"/>
          <w:szCs w:val="22"/>
        </w:rPr>
      </w:pPr>
      <w:r w:rsidRPr="00E0515D">
        <w:rPr>
          <w:sz w:val="22"/>
          <w:szCs w:val="22"/>
        </w:rPr>
        <w:t xml:space="preserve">           </w:t>
      </w:r>
      <w:bookmarkStart w:id="0" w:name="_MON_1310301274"/>
      <w:bookmarkStart w:id="1" w:name="_MON_972984700"/>
      <w:bookmarkEnd w:id="0"/>
      <w:bookmarkEnd w:id="1"/>
      <w:bookmarkStart w:id="2" w:name="_MON_1002340127"/>
      <w:bookmarkEnd w:id="2"/>
      <w:r w:rsidRPr="00E0515D">
        <w:rPr>
          <w:sz w:val="22"/>
          <w:szCs w:val="22"/>
        </w:rPr>
        <w:object w:dxaOrig="1977" w:dyaOrig="1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65.25pt" o:ole="" fillcolor="window">
            <v:imagedata r:id="rId7" o:title=""/>
          </v:shape>
          <o:OLEObject Type="Embed" ProgID="Word.Picture.8" ShapeID="_x0000_i1025" DrawAspect="Content" ObjectID="_1405502089" r:id="rId8"/>
        </w:object>
      </w:r>
    </w:p>
    <w:p w:rsidR="00407FAA" w:rsidRPr="00E0515D" w:rsidRDefault="00D51B5E" w:rsidP="00E0515D">
      <w:pPr>
        <w:tabs>
          <w:tab w:val="left" w:pos="2977"/>
          <w:tab w:val="left" w:pos="7230"/>
        </w:tabs>
        <w:rPr>
          <w:sz w:val="22"/>
          <w:szCs w:val="22"/>
        </w:rPr>
      </w:pPr>
      <w:r w:rsidRPr="00E0515D">
        <w:rPr>
          <w:sz w:val="22"/>
          <w:szCs w:val="22"/>
        </w:rPr>
        <w:t xml:space="preserve">  </w:t>
      </w:r>
      <w:r w:rsidR="00407FAA" w:rsidRPr="00E0515D">
        <w:rPr>
          <w:bCs/>
          <w:sz w:val="22"/>
          <w:szCs w:val="22"/>
        </w:rPr>
        <w:t>CITTA’ DI ALGHERO</w:t>
      </w:r>
    </w:p>
    <w:p w:rsidR="00416440" w:rsidRPr="00E0515D" w:rsidRDefault="00416440" w:rsidP="00E0515D">
      <w:pPr>
        <w:tabs>
          <w:tab w:val="left" w:pos="3460"/>
        </w:tabs>
        <w:rPr>
          <w:sz w:val="22"/>
          <w:szCs w:val="22"/>
        </w:rPr>
      </w:pPr>
      <w:r w:rsidRPr="00E0515D">
        <w:rPr>
          <w:sz w:val="22"/>
          <w:szCs w:val="22"/>
        </w:rPr>
        <w:tab/>
      </w:r>
    </w:p>
    <w:p w:rsidR="00407FAA" w:rsidRPr="00E0515D" w:rsidRDefault="00D51B5E" w:rsidP="00E0515D">
      <w:pPr>
        <w:jc w:val="both"/>
        <w:rPr>
          <w:b/>
          <w:sz w:val="22"/>
          <w:szCs w:val="22"/>
        </w:rPr>
      </w:pPr>
      <w:r w:rsidRPr="00E0515D">
        <w:rPr>
          <w:b/>
          <w:sz w:val="22"/>
          <w:szCs w:val="22"/>
        </w:rPr>
        <w:t>Raccomandata A/R</w:t>
      </w:r>
      <w:r w:rsidRPr="00E0515D">
        <w:rPr>
          <w:b/>
          <w:sz w:val="22"/>
          <w:szCs w:val="22"/>
        </w:rPr>
        <w:tab/>
      </w:r>
      <w:r w:rsidRPr="00E0515D">
        <w:rPr>
          <w:b/>
          <w:sz w:val="22"/>
          <w:szCs w:val="22"/>
        </w:rPr>
        <w:tab/>
      </w:r>
      <w:r w:rsidRPr="00E0515D">
        <w:rPr>
          <w:b/>
          <w:sz w:val="22"/>
          <w:szCs w:val="22"/>
        </w:rPr>
        <w:tab/>
      </w:r>
      <w:r w:rsidRPr="00E0515D">
        <w:rPr>
          <w:b/>
          <w:sz w:val="22"/>
          <w:szCs w:val="22"/>
        </w:rPr>
        <w:tab/>
      </w:r>
      <w:r w:rsidRPr="00E0515D">
        <w:rPr>
          <w:b/>
          <w:sz w:val="22"/>
          <w:szCs w:val="22"/>
        </w:rPr>
        <w:tab/>
      </w:r>
      <w:r w:rsidRPr="00E0515D">
        <w:rPr>
          <w:b/>
          <w:sz w:val="22"/>
          <w:szCs w:val="22"/>
        </w:rPr>
        <w:tab/>
      </w:r>
      <w:r w:rsidRPr="00E0515D">
        <w:rPr>
          <w:b/>
          <w:sz w:val="22"/>
          <w:szCs w:val="22"/>
        </w:rPr>
        <w:tab/>
      </w:r>
      <w:r w:rsidRPr="00E0515D">
        <w:rPr>
          <w:b/>
          <w:sz w:val="22"/>
          <w:szCs w:val="22"/>
        </w:rPr>
        <w:tab/>
      </w:r>
      <w:r w:rsidR="00EE102E" w:rsidRPr="00E0515D">
        <w:rPr>
          <w:b/>
          <w:sz w:val="22"/>
          <w:szCs w:val="22"/>
        </w:rPr>
        <w:t>Sig</w:t>
      </w:r>
      <w:r w:rsidR="00D453B7" w:rsidRPr="00E0515D">
        <w:rPr>
          <w:b/>
          <w:sz w:val="22"/>
          <w:szCs w:val="22"/>
        </w:rPr>
        <w:t>.</w:t>
      </w:r>
      <w:r w:rsidR="009A7D37" w:rsidRPr="00E0515D">
        <w:rPr>
          <w:b/>
          <w:sz w:val="22"/>
          <w:szCs w:val="22"/>
        </w:rPr>
        <w:t xml:space="preserve"> </w:t>
      </w:r>
      <w:r w:rsidRPr="00E0515D">
        <w:rPr>
          <w:b/>
          <w:sz w:val="22"/>
          <w:szCs w:val="22"/>
        </w:rPr>
        <w:t>_______________</w:t>
      </w:r>
    </w:p>
    <w:p w:rsidR="000D08E0" w:rsidRPr="00E0515D" w:rsidRDefault="00407FAA" w:rsidP="00E0515D">
      <w:pPr>
        <w:jc w:val="both"/>
        <w:rPr>
          <w:b/>
          <w:sz w:val="22"/>
          <w:szCs w:val="22"/>
        </w:rPr>
      </w:pPr>
      <w:r w:rsidRPr="00E0515D">
        <w:rPr>
          <w:b/>
          <w:sz w:val="22"/>
          <w:szCs w:val="22"/>
        </w:rPr>
        <w:tab/>
      </w:r>
      <w:r w:rsidRPr="00E0515D">
        <w:rPr>
          <w:b/>
          <w:sz w:val="22"/>
          <w:szCs w:val="22"/>
        </w:rPr>
        <w:tab/>
      </w:r>
      <w:r w:rsidRPr="00E0515D">
        <w:rPr>
          <w:b/>
          <w:sz w:val="22"/>
          <w:szCs w:val="22"/>
        </w:rPr>
        <w:tab/>
      </w:r>
      <w:r w:rsidRPr="00E0515D">
        <w:rPr>
          <w:b/>
          <w:sz w:val="22"/>
          <w:szCs w:val="22"/>
        </w:rPr>
        <w:tab/>
      </w:r>
      <w:r w:rsidRPr="00E0515D">
        <w:rPr>
          <w:b/>
          <w:sz w:val="22"/>
          <w:szCs w:val="22"/>
        </w:rPr>
        <w:tab/>
      </w:r>
      <w:r w:rsidRPr="00E0515D">
        <w:rPr>
          <w:b/>
          <w:sz w:val="22"/>
          <w:szCs w:val="22"/>
        </w:rPr>
        <w:tab/>
      </w:r>
      <w:r w:rsidRPr="00E0515D">
        <w:rPr>
          <w:b/>
          <w:sz w:val="22"/>
          <w:szCs w:val="22"/>
        </w:rPr>
        <w:tab/>
      </w:r>
      <w:r w:rsidRPr="00E0515D">
        <w:rPr>
          <w:b/>
          <w:sz w:val="22"/>
          <w:szCs w:val="22"/>
        </w:rPr>
        <w:tab/>
      </w:r>
      <w:r w:rsidRPr="00E0515D">
        <w:rPr>
          <w:b/>
          <w:sz w:val="22"/>
          <w:szCs w:val="22"/>
        </w:rPr>
        <w:tab/>
      </w:r>
      <w:r w:rsidRPr="00E0515D">
        <w:rPr>
          <w:b/>
          <w:sz w:val="22"/>
          <w:szCs w:val="22"/>
        </w:rPr>
        <w:tab/>
      </w:r>
    </w:p>
    <w:p w:rsidR="00D51B5E" w:rsidRPr="00E0515D" w:rsidRDefault="00E85939" w:rsidP="00E0515D">
      <w:pPr>
        <w:ind w:left="3402"/>
        <w:jc w:val="both"/>
        <w:rPr>
          <w:snapToGrid w:val="0"/>
          <w:sz w:val="22"/>
          <w:szCs w:val="22"/>
        </w:rPr>
      </w:pPr>
      <w:r w:rsidRPr="00E0515D">
        <w:rPr>
          <w:b/>
          <w:sz w:val="22"/>
          <w:szCs w:val="22"/>
        </w:rPr>
        <w:tab/>
      </w:r>
      <w:r w:rsidRPr="00E0515D">
        <w:rPr>
          <w:b/>
          <w:sz w:val="22"/>
          <w:szCs w:val="22"/>
        </w:rPr>
        <w:tab/>
      </w:r>
      <w:r w:rsidRPr="00E0515D">
        <w:rPr>
          <w:b/>
          <w:sz w:val="22"/>
          <w:szCs w:val="22"/>
        </w:rPr>
        <w:tab/>
      </w:r>
      <w:r w:rsidRPr="00E0515D">
        <w:rPr>
          <w:b/>
          <w:sz w:val="22"/>
          <w:szCs w:val="22"/>
        </w:rPr>
        <w:tab/>
      </w:r>
      <w:r w:rsidRPr="00E0515D">
        <w:rPr>
          <w:b/>
          <w:sz w:val="22"/>
          <w:szCs w:val="22"/>
        </w:rPr>
        <w:tab/>
      </w:r>
      <w:r w:rsidRPr="00E0515D">
        <w:rPr>
          <w:b/>
          <w:sz w:val="22"/>
          <w:szCs w:val="22"/>
        </w:rPr>
        <w:tab/>
      </w:r>
      <w:r w:rsidR="009123E2" w:rsidRPr="00E0515D">
        <w:rPr>
          <w:b/>
          <w:sz w:val="22"/>
          <w:szCs w:val="22"/>
        </w:rPr>
        <w:tab/>
      </w:r>
      <w:r w:rsidR="009123E2" w:rsidRPr="00E0515D">
        <w:rPr>
          <w:b/>
          <w:sz w:val="22"/>
          <w:szCs w:val="22"/>
        </w:rPr>
        <w:tab/>
      </w:r>
    </w:p>
    <w:p w:rsidR="00D51B5E" w:rsidRPr="00E0515D" w:rsidRDefault="00D51B5E" w:rsidP="00E0515D">
      <w:pPr>
        <w:ind w:left="3402"/>
        <w:jc w:val="both"/>
        <w:rPr>
          <w:b/>
          <w:snapToGrid w:val="0"/>
          <w:sz w:val="22"/>
          <w:szCs w:val="22"/>
        </w:rPr>
      </w:pPr>
      <w:r w:rsidRPr="00E0515D">
        <w:rPr>
          <w:snapToGrid w:val="0"/>
          <w:sz w:val="22"/>
          <w:szCs w:val="22"/>
        </w:rPr>
        <w:tab/>
      </w:r>
      <w:r w:rsidRPr="00E0515D">
        <w:rPr>
          <w:snapToGrid w:val="0"/>
          <w:sz w:val="22"/>
          <w:szCs w:val="22"/>
        </w:rPr>
        <w:tab/>
      </w:r>
      <w:r w:rsidRPr="00E0515D">
        <w:rPr>
          <w:snapToGrid w:val="0"/>
          <w:sz w:val="22"/>
          <w:szCs w:val="22"/>
        </w:rPr>
        <w:tab/>
      </w:r>
      <w:r w:rsidRPr="00E0515D">
        <w:rPr>
          <w:snapToGrid w:val="0"/>
          <w:sz w:val="22"/>
          <w:szCs w:val="22"/>
        </w:rPr>
        <w:tab/>
      </w:r>
      <w:r w:rsidRPr="00E0515D">
        <w:rPr>
          <w:snapToGrid w:val="0"/>
          <w:sz w:val="22"/>
          <w:szCs w:val="22"/>
        </w:rPr>
        <w:tab/>
      </w:r>
      <w:r w:rsidRPr="00E0515D">
        <w:rPr>
          <w:snapToGrid w:val="0"/>
          <w:sz w:val="22"/>
          <w:szCs w:val="22"/>
        </w:rPr>
        <w:tab/>
      </w:r>
      <w:r w:rsidRPr="00E0515D">
        <w:rPr>
          <w:b/>
          <w:snapToGrid w:val="0"/>
          <w:sz w:val="22"/>
          <w:szCs w:val="22"/>
        </w:rPr>
        <w:t>Soprintendenza B.A.P.</w:t>
      </w:r>
    </w:p>
    <w:p w:rsidR="00D51B5E" w:rsidRPr="00E0515D" w:rsidRDefault="00D51B5E" w:rsidP="00E0515D">
      <w:pPr>
        <w:ind w:left="3402"/>
        <w:jc w:val="both"/>
        <w:rPr>
          <w:b/>
          <w:snapToGrid w:val="0"/>
          <w:sz w:val="22"/>
          <w:szCs w:val="22"/>
        </w:rPr>
      </w:pPr>
      <w:r w:rsidRPr="00E0515D">
        <w:rPr>
          <w:b/>
          <w:snapToGrid w:val="0"/>
          <w:sz w:val="22"/>
          <w:szCs w:val="22"/>
        </w:rPr>
        <w:tab/>
      </w:r>
      <w:r w:rsidRPr="00E0515D">
        <w:rPr>
          <w:b/>
          <w:snapToGrid w:val="0"/>
          <w:sz w:val="22"/>
          <w:szCs w:val="22"/>
        </w:rPr>
        <w:tab/>
      </w:r>
      <w:r w:rsidRPr="00E0515D">
        <w:rPr>
          <w:b/>
          <w:snapToGrid w:val="0"/>
          <w:sz w:val="22"/>
          <w:szCs w:val="22"/>
        </w:rPr>
        <w:tab/>
      </w:r>
      <w:r w:rsidRPr="00E0515D">
        <w:rPr>
          <w:b/>
          <w:snapToGrid w:val="0"/>
          <w:sz w:val="22"/>
          <w:szCs w:val="22"/>
        </w:rPr>
        <w:tab/>
      </w:r>
      <w:r w:rsidRPr="00E0515D">
        <w:rPr>
          <w:b/>
          <w:snapToGrid w:val="0"/>
          <w:sz w:val="22"/>
          <w:szCs w:val="22"/>
        </w:rPr>
        <w:tab/>
      </w:r>
      <w:r w:rsidRPr="00E0515D">
        <w:rPr>
          <w:b/>
          <w:snapToGrid w:val="0"/>
          <w:sz w:val="22"/>
          <w:szCs w:val="22"/>
        </w:rPr>
        <w:tab/>
        <w:t>Via Monte Grappa 24</w:t>
      </w:r>
    </w:p>
    <w:p w:rsidR="00D51B5E" w:rsidRPr="00E0515D" w:rsidRDefault="00D51B5E" w:rsidP="00E0515D">
      <w:pPr>
        <w:ind w:left="3402"/>
        <w:jc w:val="both"/>
        <w:rPr>
          <w:b/>
          <w:snapToGrid w:val="0"/>
          <w:sz w:val="22"/>
          <w:szCs w:val="22"/>
        </w:rPr>
      </w:pPr>
      <w:r w:rsidRPr="00E0515D">
        <w:rPr>
          <w:snapToGrid w:val="0"/>
          <w:sz w:val="22"/>
          <w:szCs w:val="22"/>
        </w:rPr>
        <w:tab/>
      </w:r>
      <w:r w:rsidRPr="00E0515D">
        <w:rPr>
          <w:snapToGrid w:val="0"/>
          <w:sz w:val="22"/>
          <w:szCs w:val="22"/>
        </w:rPr>
        <w:tab/>
      </w:r>
      <w:r w:rsidRPr="00E0515D">
        <w:rPr>
          <w:snapToGrid w:val="0"/>
          <w:sz w:val="22"/>
          <w:szCs w:val="22"/>
        </w:rPr>
        <w:tab/>
      </w:r>
      <w:r w:rsidRPr="00E0515D">
        <w:rPr>
          <w:snapToGrid w:val="0"/>
          <w:sz w:val="22"/>
          <w:szCs w:val="22"/>
        </w:rPr>
        <w:tab/>
      </w:r>
      <w:r w:rsidRPr="00E0515D">
        <w:rPr>
          <w:snapToGrid w:val="0"/>
          <w:sz w:val="22"/>
          <w:szCs w:val="22"/>
        </w:rPr>
        <w:tab/>
      </w:r>
      <w:r w:rsidRPr="00E0515D">
        <w:rPr>
          <w:snapToGrid w:val="0"/>
          <w:sz w:val="22"/>
          <w:szCs w:val="22"/>
        </w:rPr>
        <w:tab/>
        <w:t>07100 Sassari</w:t>
      </w:r>
    </w:p>
    <w:p w:rsidR="00D51B5E" w:rsidRPr="00E0515D" w:rsidRDefault="00D51B5E" w:rsidP="00E0515D">
      <w:pPr>
        <w:ind w:left="3402"/>
        <w:jc w:val="both"/>
        <w:rPr>
          <w:b/>
          <w:snapToGrid w:val="0"/>
          <w:sz w:val="22"/>
          <w:szCs w:val="22"/>
        </w:rPr>
      </w:pPr>
    </w:p>
    <w:p w:rsidR="00D51B5E" w:rsidRPr="00E0515D" w:rsidRDefault="00D51B5E" w:rsidP="00E0515D">
      <w:pPr>
        <w:ind w:left="3402"/>
        <w:jc w:val="both"/>
        <w:rPr>
          <w:b/>
          <w:snapToGrid w:val="0"/>
          <w:sz w:val="22"/>
          <w:szCs w:val="22"/>
        </w:rPr>
      </w:pPr>
      <w:r w:rsidRPr="00E0515D">
        <w:rPr>
          <w:snapToGrid w:val="0"/>
          <w:sz w:val="22"/>
          <w:szCs w:val="22"/>
        </w:rPr>
        <w:tab/>
      </w:r>
      <w:r w:rsidRPr="00E0515D">
        <w:rPr>
          <w:snapToGrid w:val="0"/>
          <w:sz w:val="22"/>
          <w:szCs w:val="22"/>
        </w:rPr>
        <w:tab/>
      </w:r>
      <w:r w:rsidRPr="00E0515D">
        <w:rPr>
          <w:snapToGrid w:val="0"/>
          <w:sz w:val="22"/>
          <w:szCs w:val="22"/>
        </w:rPr>
        <w:tab/>
      </w:r>
      <w:r w:rsidRPr="00E0515D">
        <w:rPr>
          <w:snapToGrid w:val="0"/>
          <w:sz w:val="22"/>
          <w:szCs w:val="22"/>
        </w:rPr>
        <w:tab/>
      </w:r>
      <w:r w:rsidRPr="00E0515D">
        <w:rPr>
          <w:snapToGrid w:val="0"/>
          <w:sz w:val="22"/>
          <w:szCs w:val="22"/>
        </w:rPr>
        <w:tab/>
      </w:r>
      <w:r w:rsidRPr="00E0515D">
        <w:rPr>
          <w:snapToGrid w:val="0"/>
          <w:sz w:val="22"/>
          <w:szCs w:val="22"/>
        </w:rPr>
        <w:tab/>
      </w:r>
      <w:r w:rsidRPr="00E0515D">
        <w:rPr>
          <w:b/>
          <w:snapToGrid w:val="0"/>
          <w:sz w:val="22"/>
          <w:szCs w:val="22"/>
        </w:rPr>
        <w:t>Ufficio Tutela Paesaggio</w:t>
      </w:r>
    </w:p>
    <w:p w:rsidR="00D51B5E" w:rsidRPr="00E0515D" w:rsidRDefault="00D51B5E" w:rsidP="00E0515D">
      <w:pPr>
        <w:ind w:left="3402"/>
        <w:jc w:val="both"/>
        <w:rPr>
          <w:b/>
          <w:snapToGrid w:val="0"/>
          <w:sz w:val="22"/>
          <w:szCs w:val="22"/>
        </w:rPr>
      </w:pPr>
      <w:r w:rsidRPr="00E0515D">
        <w:rPr>
          <w:b/>
          <w:snapToGrid w:val="0"/>
          <w:sz w:val="22"/>
          <w:szCs w:val="22"/>
        </w:rPr>
        <w:tab/>
      </w:r>
      <w:r w:rsidRPr="00E0515D">
        <w:rPr>
          <w:b/>
          <w:snapToGrid w:val="0"/>
          <w:sz w:val="22"/>
          <w:szCs w:val="22"/>
        </w:rPr>
        <w:tab/>
      </w:r>
      <w:r w:rsidRPr="00E0515D">
        <w:rPr>
          <w:b/>
          <w:snapToGrid w:val="0"/>
          <w:sz w:val="22"/>
          <w:szCs w:val="22"/>
        </w:rPr>
        <w:tab/>
      </w:r>
      <w:r w:rsidRPr="00E0515D">
        <w:rPr>
          <w:b/>
          <w:snapToGrid w:val="0"/>
          <w:sz w:val="22"/>
          <w:szCs w:val="22"/>
        </w:rPr>
        <w:tab/>
      </w:r>
      <w:r w:rsidRPr="00E0515D">
        <w:rPr>
          <w:b/>
          <w:snapToGrid w:val="0"/>
          <w:sz w:val="22"/>
          <w:szCs w:val="22"/>
        </w:rPr>
        <w:tab/>
      </w:r>
      <w:r w:rsidRPr="00E0515D">
        <w:rPr>
          <w:b/>
          <w:snapToGrid w:val="0"/>
          <w:sz w:val="22"/>
          <w:szCs w:val="22"/>
        </w:rPr>
        <w:tab/>
        <w:t xml:space="preserve">Viale Dante 37 </w:t>
      </w:r>
    </w:p>
    <w:p w:rsidR="00D51B5E" w:rsidRPr="00E0515D" w:rsidRDefault="00D51B5E" w:rsidP="00E0515D">
      <w:pPr>
        <w:ind w:left="3402"/>
        <w:jc w:val="both"/>
        <w:rPr>
          <w:b/>
          <w:snapToGrid w:val="0"/>
          <w:sz w:val="22"/>
          <w:szCs w:val="22"/>
        </w:rPr>
      </w:pPr>
      <w:r w:rsidRPr="00E0515D">
        <w:rPr>
          <w:b/>
          <w:snapToGrid w:val="0"/>
          <w:sz w:val="22"/>
          <w:szCs w:val="22"/>
        </w:rPr>
        <w:tab/>
      </w:r>
      <w:r w:rsidRPr="00E0515D">
        <w:rPr>
          <w:b/>
          <w:snapToGrid w:val="0"/>
          <w:sz w:val="22"/>
          <w:szCs w:val="22"/>
        </w:rPr>
        <w:tab/>
      </w:r>
      <w:r w:rsidRPr="00E0515D">
        <w:rPr>
          <w:b/>
          <w:snapToGrid w:val="0"/>
          <w:sz w:val="22"/>
          <w:szCs w:val="22"/>
        </w:rPr>
        <w:tab/>
      </w:r>
      <w:r w:rsidRPr="00E0515D">
        <w:rPr>
          <w:b/>
          <w:snapToGrid w:val="0"/>
          <w:sz w:val="22"/>
          <w:szCs w:val="22"/>
        </w:rPr>
        <w:tab/>
      </w:r>
      <w:r w:rsidRPr="00E0515D">
        <w:rPr>
          <w:b/>
          <w:snapToGrid w:val="0"/>
          <w:sz w:val="22"/>
          <w:szCs w:val="22"/>
        </w:rPr>
        <w:tab/>
      </w:r>
      <w:r w:rsidRPr="00E0515D">
        <w:rPr>
          <w:b/>
          <w:snapToGrid w:val="0"/>
          <w:sz w:val="22"/>
          <w:szCs w:val="22"/>
        </w:rPr>
        <w:tab/>
        <w:t>07100 Sassari</w:t>
      </w:r>
    </w:p>
    <w:p w:rsidR="00E25799" w:rsidRPr="00E0515D" w:rsidRDefault="00E25799" w:rsidP="00E0515D">
      <w:pPr>
        <w:rPr>
          <w:b/>
          <w:sz w:val="22"/>
          <w:szCs w:val="22"/>
        </w:rPr>
      </w:pPr>
    </w:p>
    <w:p w:rsidR="00E25799" w:rsidRPr="00E0515D" w:rsidRDefault="00E25799" w:rsidP="00E0515D">
      <w:pPr>
        <w:rPr>
          <w:b/>
          <w:bCs/>
          <w:sz w:val="22"/>
          <w:szCs w:val="22"/>
        </w:rPr>
      </w:pPr>
      <w:r w:rsidRPr="00E0515D">
        <w:rPr>
          <w:b/>
          <w:bCs/>
          <w:sz w:val="22"/>
          <w:szCs w:val="22"/>
        </w:rPr>
        <w:tab/>
      </w:r>
      <w:r w:rsidRPr="00E0515D">
        <w:rPr>
          <w:b/>
          <w:bCs/>
          <w:sz w:val="22"/>
          <w:szCs w:val="22"/>
        </w:rPr>
        <w:tab/>
      </w:r>
      <w:r w:rsidRPr="00E0515D">
        <w:rPr>
          <w:b/>
          <w:bCs/>
          <w:sz w:val="22"/>
          <w:szCs w:val="22"/>
        </w:rPr>
        <w:tab/>
      </w:r>
      <w:r w:rsidRPr="00E0515D">
        <w:rPr>
          <w:b/>
          <w:bCs/>
          <w:sz w:val="22"/>
          <w:szCs w:val="22"/>
        </w:rPr>
        <w:tab/>
      </w:r>
      <w:r w:rsidRPr="00E0515D">
        <w:rPr>
          <w:b/>
          <w:bCs/>
          <w:sz w:val="22"/>
          <w:szCs w:val="22"/>
        </w:rPr>
        <w:tab/>
      </w:r>
      <w:r w:rsidRPr="00E0515D">
        <w:rPr>
          <w:b/>
          <w:bCs/>
          <w:sz w:val="22"/>
          <w:szCs w:val="22"/>
        </w:rPr>
        <w:tab/>
      </w:r>
    </w:p>
    <w:p w:rsidR="00EE102E" w:rsidRPr="00E0515D" w:rsidRDefault="00E25799" w:rsidP="00E0515D">
      <w:pPr>
        <w:rPr>
          <w:b/>
          <w:bCs/>
          <w:sz w:val="22"/>
          <w:szCs w:val="22"/>
        </w:rPr>
      </w:pPr>
      <w:r w:rsidRPr="00E0515D">
        <w:rPr>
          <w:b/>
          <w:bCs/>
          <w:sz w:val="22"/>
          <w:szCs w:val="22"/>
        </w:rPr>
        <w:tab/>
      </w:r>
      <w:r w:rsidRPr="00E0515D">
        <w:rPr>
          <w:b/>
          <w:bCs/>
          <w:sz w:val="22"/>
          <w:szCs w:val="22"/>
        </w:rPr>
        <w:tab/>
      </w:r>
      <w:r w:rsidRPr="00E0515D">
        <w:rPr>
          <w:b/>
          <w:bCs/>
          <w:sz w:val="22"/>
          <w:szCs w:val="22"/>
        </w:rPr>
        <w:tab/>
      </w:r>
      <w:r w:rsidRPr="00E0515D">
        <w:rPr>
          <w:b/>
          <w:bCs/>
          <w:sz w:val="22"/>
          <w:szCs w:val="22"/>
        </w:rPr>
        <w:tab/>
      </w:r>
      <w:r w:rsidRPr="00E0515D">
        <w:rPr>
          <w:b/>
          <w:bCs/>
          <w:sz w:val="22"/>
          <w:szCs w:val="22"/>
        </w:rPr>
        <w:tab/>
      </w:r>
      <w:r w:rsidRPr="00E0515D">
        <w:rPr>
          <w:b/>
          <w:bCs/>
          <w:sz w:val="22"/>
          <w:szCs w:val="22"/>
        </w:rPr>
        <w:tab/>
      </w:r>
      <w:r w:rsidRPr="00E0515D">
        <w:rPr>
          <w:b/>
          <w:bCs/>
          <w:sz w:val="22"/>
          <w:szCs w:val="22"/>
        </w:rPr>
        <w:tab/>
      </w:r>
      <w:r w:rsidRPr="00E0515D">
        <w:rPr>
          <w:b/>
          <w:bCs/>
          <w:sz w:val="22"/>
          <w:szCs w:val="22"/>
        </w:rPr>
        <w:tab/>
      </w:r>
      <w:r w:rsidRPr="00E0515D">
        <w:rPr>
          <w:b/>
          <w:bCs/>
          <w:sz w:val="22"/>
          <w:szCs w:val="22"/>
        </w:rPr>
        <w:tab/>
      </w:r>
    </w:p>
    <w:p w:rsidR="00D51B5E" w:rsidRPr="00E0515D" w:rsidRDefault="00416440" w:rsidP="00E0515D">
      <w:pPr>
        <w:jc w:val="both"/>
        <w:rPr>
          <w:b/>
          <w:bCs/>
          <w:sz w:val="22"/>
          <w:szCs w:val="22"/>
        </w:rPr>
      </w:pPr>
      <w:r w:rsidRPr="00E0515D">
        <w:rPr>
          <w:b/>
          <w:bCs/>
          <w:sz w:val="22"/>
          <w:szCs w:val="22"/>
        </w:rPr>
        <w:t xml:space="preserve">Oggetto: Comunicazione avvio del procedimento ai sensi della legge 241/90 per </w:t>
      </w:r>
      <w:r w:rsidR="00D51B5E" w:rsidRPr="00E0515D">
        <w:rPr>
          <w:b/>
          <w:bCs/>
          <w:sz w:val="22"/>
          <w:szCs w:val="22"/>
        </w:rPr>
        <w:t xml:space="preserve">l’annullamento dell’Autorizzazione Paesaggistica n. </w:t>
      </w:r>
      <w:r w:rsidR="001F29B9">
        <w:rPr>
          <w:b/>
          <w:bCs/>
          <w:sz w:val="22"/>
          <w:szCs w:val="22"/>
        </w:rPr>
        <w:t>${pratica.n_tit}</w:t>
      </w:r>
      <w:r w:rsidR="00D51B5E" w:rsidRPr="00E0515D">
        <w:rPr>
          <w:b/>
          <w:bCs/>
          <w:sz w:val="22"/>
          <w:szCs w:val="22"/>
        </w:rPr>
        <w:t xml:space="preserve"> del </w:t>
      </w:r>
      <w:r w:rsidR="001F29B9">
        <w:rPr>
          <w:b/>
          <w:bCs/>
          <w:sz w:val="22"/>
          <w:szCs w:val="22"/>
        </w:rPr>
        <w:t>${pratica.d_tit}</w:t>
      </w:r>
      <w:r w:rsidR="00D51B5E" w:rsidRPr="00E0515D">
        <w:rPr>
          <w:b/>
          <w:bCs/>
          <w:sz w:val="22"/>
          <w:szCs w:val="22"/>
        </w:rPr>
        <w:t xml:space="preserve"> P/E n. </w:t>
      </w:r>
      <w:r w:rsidR="001F29B9">
        <w:rPr>
          <w:b/>
          <w:bCs/>
          <w:sz w:val="22"/>
          <w:szCs w:val="22"/>
        </w:rPr>
        <w:t>${pratica.numero}</w:t>
      </w:r>
      <w:r w:rsidR="00D51B5E" w:rsidRPr="00E0515D">
        <w:rPr>
          <w:b/>
          <w:bCs/>
          <w:sz w:val="22"/>
          <w:szCs w:val="22"/>
        </w:rPr>
        <w:t xml:space="preserve"> relativa a </w:t>
      </w:r>
      <w:r w:rsidR="001F29B9">
        <w:rPr>
          <w:b/>
          <w:bCs/>
          <w:sz w:val="22"/>
          <w:szCs w:val="22"/>
        </w:rPr>
        <w:t>${pratica.oggetto}</w:t>
      </w:r>
      <w:r w:rsidR="00D51B5E" w:rsidRPr="00E0515D">
        <w:rPr>
          <w:b/>
          <w:bCs/>
          <w:sz w:val="22"/>
          <w:szCs w:val="22"/>
        </w:rPr>
        <w:t xml:space="preserve"> </w:t>
      </w:r>
      <w:r w:rsidR="00E25799" w:rsidRPr="00E0515D">
        <w:rPr>
          <w:b/>
          <w:bCs/>
          <w:sz w:val="22"/>
          <w:szCs w:val="22"/>
        </w:rPr>
        <w:t>i</w:t>
      </w:r>
      <w:r w:rsidR="005C2355" w:rsidRPr="00E0515D">
        <w:rPr>
          <w:b/>
          <w:bCs/>
          <w:sz w:val="22"/>
          <w:szCs w:val="22"/>
        </w:rPr>
        <w:t>mmobile sito in Alghero,</w:t>
      </w:r>
      <w:r w:rsidR="009A7D37" w:rsidRPr="00E0515D">
        <w:rPr>
          <w:b/>
          <w:bCs/>
          <w:sz w:val="22"/>
          <w:szCs w:val="22"/>
        </w:rPr>
        <w:t xml:space="preserve"> </w:t>
      </w:r>
      <w:r w:rsidR="001F29B9">
        <w:rPr>
          <w:b/>
          <w:bCs/>
          <w:sz w:val="22"/>
          <w:szCs w:val="22"/>
        </w:rPr>
        <w:t>${pratica.el_indi}</w:t>
      </w:r>
      <w:r w:rsidR="005C2355" w:rsidRPr="00E0515D">
        <w:rPr>
          <w:b/>
          <w:bCs/>
          <w:sz w:val="22"/>
          <w:szCs w:val="22"/>
        </w:rPr>
        <w:t>.</w:t>
      </w:r>
      <w:r w:rsidR="00074FE5" w:rsidRPr="00E0515D">
        <w:rPr>
          <w:b/>
          <w:bCs/>
          <w:sz w:val="22"/>
          <w:szCs w:val="22"/>
        </w:rPr>
        <w:t xml:space="preserve"> </w:t>
      </w:r>
    </w:p>
    <w:p w:rsidR="00D51B5E" w:rsidRPr="00E0515D" w:rsidRDefault="00D51B5E" w:rsidP="00E0515D">
      <w:pPr>
        <w:jc w:val="both"/>
        <w:rPr>
          <w:b/>
          <w:bCs/>
          <w:sz w:val="22"/>
          <w:szCs w:val="22"/>
        </w:rPr>
      </w:pPr>
    </w:p>
    <w:p w:rsidR="00C128C9" w:rsidRPr="00E0515D" w:rsidRDefault="00C128C9" w:rsidP="00E0515D">
      <w:pPr>
        <w:jc w:val="both"/>
        <w:rPr>
          <w:b/>
          <w:bCs/>
          <w:sz w:val="22"/>
          <w:szCs w:val="22"/>
        </w:rPr>
      </w:pPr>
    </w:p>
    <w:p w:rsidR="00C128C9" w:rsidRPr="00E0515D" w:rsidRDefault="00C128C9" w:rsidP="00E0515D">
      <w:pPr>
        <w:jc w:val="both"/>
        <w:rPr>
          <w:bCs/>
          <w:sz w:val="22"/>
          <w:szCs w:val="22"/>
        </w:rPr>
      </w:pPr>
      <w:r w:rsidRPr="00E0515D">
        <w:rPr>
          <w:b/>
          <w:bCs/>
          <w:sz w:val="22"/>
          <w:szCs w:val="22"/>
        </w:rPr>
        <w:t xml:space="preserve">Premesso </w:t>
      </w:r>
      <w:r w:rsidRPr="00E0515D">
        <w:rPr>
          <w:bCs/>
          <w:sz w:val="22"/>
          <w:szCs w:val="22"/>
        </w:rPr>
        <w:t xml:space="preserve">che in data </w:t>
      </w:r>
      <w:r w:rsidR="001F29B9">
        <w:rPr>
          <w:bCs/>
          <w:sz w:val="22"/>
          <w:szCs w:val="22"/>
        </w:rPr>
        <w:t>${pratica.d_tit}</w:t>
      </w:r>
      <w:r w:rsidRPr="00E0515D">
        <w:rPr>
          <w:bCs/>
          <w:sz w:val="22"/>
          <w:szCs w:val="22"/>
        </w:rPr>
        <w:t xml:space="preserve"> questa Amministrazione rilasciava al Sig. </w:t>
      </w:r>
      <w:r w:rsidR="001F29B9">
        <w:rPr>
          <w:bCs/>
          <w:sz w:val="22"/>
          <w:szCs w:val="22"/>
        </w:rPr>
        <w:t>${pratica.el_conc}</w:t>
      </w:r>
      <w:r w:rsidRPr="00E0515D">
        <w:rPr>
          <w:bCs/>
          <w:sz w:val="22"/>
          <w:szCs w:val="22"/>
        </w:rPr>
        <w:t xml:space="preserve"> l’Autorizzazione Paesaggistica n. </w:t>
      </w:r>
      <w:r w:rsidR="001F29B9">
        <w:rPr>
          <w:bCs/>
          <w:sz w:val="22"/>
          <w:szCs w:val="22"/>
        </w:rPr>
        <w:t>${pratica.n_tit}</w:t>
      </w:r>
      <w:r w:rsidRPr="00E0515D">
        <w:rPr>
          <w:bCs/>
          <w:sz w:val="22"/>
          <w:szCs w:val="22"/>
        </w:rPr>
        <w:t xml:space="preserve"> del </w:t>
      </w:r>
      <w:r w:rsidR="001F29B9">
        <w:rPr>
          <w:bCs/>
          <w:sz w:val="22"/>
          <w:szCs w:val="22"/>
        </w:rPr>
        <w:t>${pratica.d_tit}</w:t>
      </w:r>
      <w:r w:rsidRPr="00E0515D">
        <w:rPr>
          <w:bCs/>
          <w:sz w:val="22"/>
          <w:szCs w:val="22"/>
        </w:rPr>
        <w:t xml:space="preserve"> P/E n. </w:t>
      </w:r>
      <w:r w:rsidR="001F29B9">
        <w:rPr>
          <w:bCs/>
          <w:sz w:val="22"/>
          <w:szCs w:val="22"/>
        </w:rPr>
        <w:t>${pratica.numero}</w:t>
      </w:r>
      <w:r w:rsidR="000669D5">
        <w:rPr>
          <w:bCs/>
          <w:sz w:val="22"/>
          <w:szCs w:val="22"/>
        </w:rPr>
        <w:t xml:space="preserve"> relativa a ${pratica.oggetto} </w:t>
      </w:r>
      <w:r w:rsidRPr="00E0515D">
        <w:rPr>
          <w:bCs/>
          <w:sz w:val="22"/>
          <w:szCs w:val="22"/>
        </w:rPr>
        <w:t xml:space="preserve">immobile sito in Alghero, </w:t>
      </w:r>
      <w:r w:rsidR="001F29B9">
        <w:rPr>
          <w:bCs/>
          <w:sz w:val="22"/>
          <w:szCs w:val="22"/>
        </w:rPr>
        <w:t>${pratica.el_indi}</w:t>
      </w:r>
      <w:r w:rsidRPr="00E0515D">
        <w:rPr>
          <w:bCs/>
          <w:sz w:val="22"/>
          <w:szCs w:val="22"/>
        </w:rPr>
        <w:t>;</w:t>
      </w:r>
    </w:p>
    <w:p w:rsidR="00D51B5E" w:rsidRPr="00E0515D" w:rsidRDefault="00600FBF" w:rsidP="00E0515D">
      <w:pPr>
        <w:jc w:val="both"/>
        <w:rPr>
          <w:bCs/>
          <w:sz w:val="22"/>
          <w:szCs w:val="22"/>
        </w:rPr>
      </w:pPr>
      <w:r w:rsidRPr="00E0515D">
        <w:rPr>
          <w:b/>
          <w:bCs/>
          <w:sz w:val="22"/>
          <w:szCs w:val="22"/>
        </w:rPr>
        <w:t>V</w:t>
      </w:r>
      <w:r w:rsidR="00C128C9" w:rsidRPr="00E0515D">
        <w:rPr>
          <w:b/>
          <w:bCs/>
          <w:sz w:val="22"/>
          <w:szCs w:val="22"/>
        </w:rPr>
        <w:t xml:space="preserve">isti </w:t>
      </w:r>
      <w:r w:rsidR="00C128C9" w:rsidRPr="00E0515D">
        <w:rPr>
          <w:bCs/>
          <w:sz w:val="22"/>
          <w:szCs w:val="22"/>
        </w:rPr>
        <w:t xml:space="preserve">gli artt. </w:t>
      </w:r>
      <w:r w:rsidRPr="00E0515D">
        <w:rPr>
          <w:bCs/>
          <w:sz w:val="22"/>
          <w:szCs w:val="22"/>
        </w:rPr>
        <w:t>146</w:t>
      </w:r>
      <w:r w:rsidR="00C128C9" w:rsidRPr="00E0515D">
        <w:rPr>
          <w:bCs/>
          <w:sz w:val="22"/>
          <w:szCs w:val="22"/>
        </w:rPr>
        <w:t xml:space="preserve"> e 159</w:t>
      </w:r>
      <w:r w:rsidRPr="00E0515D">
        <w:rPr>
          <w:bCs/>
          <w:sz w:val="22"/>
          <w:szCs w:val="22"/>
        </w:rPr>
        <w:t xml:space="preserve"> del D.lgs n. 42/04 (Codice dei beni culturali e del Paesaggio);</w:t>
      </w:r>
    </w:p>
    <w:p w:rsidR="00C128C9" w:rsidRPr="00E0515D" w:rsidRDefault="00C128C9" w:rsidP="00E0515D">
      <w:pPr>
        <w:jc w:val="both"/>
        <w:rPr>
          <w:bCs/>
          <w:sz w:val="22"/>
          <w:szCs w:val="22"/>
        </w:rPr>
      </w:pPr>
      <w:r w:rsidRPr="00E0515D">
        <w:rPr>
          <w:b/>
          <w:bCs/>
          <w:sz w:val="22"/>
          <w:szCs w:val="22"/>
        </w:rPr>
        <w:t xml:space="preserve">Vista </w:t>
      </w:r>
      <w:smartTag w:uri="urn:schemas-microsoft-com:office:smarttags" w:element="PersonName">
        <w:smartTagPr>
          <w:attr w:name="ProductID" w:val="la Determinazione"/>
        </w:smartTagPr>
        <w:r w:rsidRPr="00E0515D">
          <w:rPr>
            <w:bCs/>
            <w:sz w:val="22"/>
            <w:szCs w:val="22"/>
          </w:rPr>
          <w:t>la Determinazione</w:t>
        </w:r>
      </w:smartTag>
      <w:r w:rsidRPr="00E0515D">
        <w:rPr>
          <w:bCs/>
          <w:sz w:val="22"/>
          <w:szCs w:val="22"/>
        </w:rPr>
        <w:t xml:space="preserve"> della Direzione Generale – Assessorato degli EE.LL., Finanze e Urbanistica della R.A.S n. 2900 del 31/12/2009;</w:t>
      </w:r>
    </w:p>
    <w:p w:rsidR="00600FBF" w:rsidRPr="00E0515D" w:rsidRDefault="00C128C9" w:rsidP="00E0515D">
      <w:pPr>
        <w:jc w:val="both"/>
        <w:rPr>
          <w:bCs/>
          <w:sz w:val="22"/>
          <w:szCs w:val="22"/>
        </w:rPr>
      </w:pPr>
      <w:r w:rsidRPr="00E0515D">
        <w:rPr>
          <w:b/>
          <w:bCs/>
          <w:sz w:val="22"/>
          <w:szCs w:val="22"/>
        </w:rPr>
        <w:t xml:space="preserve">Vista </w:t>
      </w:r>
      <w:smartTag w:uri="urn:schemas-microsoft-com:office:smarttags" w:element="PersonName">
        <w:smartTagPr>
          <w:attr w:name="ProductID" w:val="la Delibera"/>
        </w:smartTagPr>
        <w:r w:rsidRPr="00E0515D">
          <w:rPr>
            <w:bCs/>
            <w:sz w:val="22"/>
            <w:szCs w:val="22"/>
          </w:rPr>
          <w:t>la Delibera</w:t>
        </w:r>
      </w:smartTag>
      <w:r w:rsidRPr="00E0515D">
        <w:rPr>
          <w:bCs/>
          <w:sz w:val="22"/>
          <w:szCs w:val="22"/>
        </w:rPr>
        <w:t xml:space="preserve"> di Giunta Regionale n. _______________ del ________________ avente per oggetto____________________________</w:t>
      </w:r>
    </w:p>
    <w:p w:rsidR="00E0515D" w:rsidRPr="00E0515D" w:rsidRDefault="00C128C9" w:rsidP="00E0515D">
      <w:pPr>
        <w:jc w:val="both"/>
        <w:rPr>
          <w:bCs/>
          <w:sz w:val="22"/>
          <w:szCs w:val="22"/>
        </w:rPr>
      </w:pPr>
      <w:r w:rsidRPr="00E0515D">
        <w:rPr>
          <w:b/>
          <w:bCs/>
          <w:sz w:val="22"/>
          <w:szCs w:val="22"/>
        </w:rPr>
        <w:t xml:space="preserve">Vista </w:t>
      </w:r>
      <w:r w:rsidRPr="00E0515D">
        <w:rPr>
          <w:bCs/>
          <w:sz w:val="22"/>
          <w:szCs w:val="22"/>
        </w:rPr>
        <w:t>la nota della Soprintendenza BAP n. 744 del 22/01/2010</w:t>
      </w:r>
      <w:r w:rsidR="00E0515D" w:rsidRPr="00E0515D">
        <w:rPr>
          <w:bCs/>
          <w:sz w:val="22"/>
          <w:szCs w:val="22"/>
        </w:rPr>
        <w:t xml:space="preserve"> con la quale, a seguito dell’entrata in vigore a decorrere dal 1/01/2010 delle disposizioni di cui agli artt. 146 e 159 del D.lgs n. 42/04, si restituiva </w:t>
      </w:r>
      <w:r w:rsidRPr="00E0515D">
        <w:rPr>
          <w:bCs/>
          <w:sz w:val="22"/>
          <w:szCs w:val="22"/>
        </w:rPr>
        <w:t>il provvedimento autorizzatorio in oggetto</w:t>
      </w:r>
      <w:r w:rsidR="00E0515D" w:rsidRPr="00E0515D">
        <w:rPr>
          <w:bCs/>
          <w:sz w:val="22"/>
          <w:szCs w:val="22"/>
        </w:rPr>
        <w:t>;</w:t>
      </w:r>
    </w:p>
    <w:p w:rsidR="00E0515D" w:rsidRPr="00E0515D" w:rsidRDefault="00E0515D" w:rsidP="00E0515D">
      <w:pPr>
        <w:jc w:val="center"/>
        <w:rPr>
          <w:bCs/>
          <w:sz w:val="22"/>
          <w:szCs w:val="22"/>
        </w:rPr>
      </w:pPr>
    </w:p>
    <w:p w:rsidR="00E0515D" w:rsidRPr="00E0515D" w:rsidRDefault="00E0515D" w:rsidP="00E0515D">
      <w:pPr>
        <w:jc w:val="center"/>
        <w:rPr>
          <w:bCs/>
          <w:sz w:val="22"/>
          <w:szCs w:val="22"/>
        </w:rPr>
      </w:pPr>
      <w:r w:rsidRPr="00E0515D">
        <w:rPr>
          <w:bCs/>
          <w:sz w:val="22"/>
          <w:szCs w:val="22"/>
        </w:rPr>
        <w:t>si comunica che</w:t>
      </w:r>
    </w:p>
    <w:p w:rsidR="00E0515D" w:rsidRPr="00E0515D" w:rsidRDefault="00E0515D" w:rsidP="00E0515D">
      <w:pPr>
        <w:jc w:val="center"/>
        <w:rPr>
          <w:bCs/>
          <w:sz w:val="22"/>
          <w:szCs w:val="22"/>
        </w:rPr>
      </w:pPr>
    </w:p>
    <w:p w:rsidR="00E0515D" w:rsidRPr="00E0515D" w:rsidRDefault="00E0515D" w:rsidP="00E0515D">
      <w:pPr>
        <w:jc w:val="both"/>
        <w:rPr>
          <w:bCs/>
          <w:sz w:val="22"/>
          <w:szCs w:val="22"/>
        </w:rPr>
      </w:pPr>
      <w:r w:rsidRPr="00E0515D">
        <w:rPr>
          <w:sz w:val="22"/>
          <w:szCs w:val="22"/>
        </w:rPr>
        <w:t>a</w:t>
      </w:r>
      <w:r w:rsidR="00416440" w:rsidRPr="00E0515D">
        <w:rPr>
          <w:sz w:val="22"/>
          <w:szCs w:val="22"/>
        </w:rPr>
        <w:t>i sensi e per gli effetti degli articoli 7</w:t>
      </w:r>
      <w:r w:rsidR="00416440" w:rsidRPr="00E0515D">
        <w:rPr>
          <w:sz w:val="22"/>
          <w:szCs w:val="22"/>
          <w:vertAlign w:val="subscript"/>
        </w:rPr>
        <w:t xml:space="preserve"> </w:t>
      </w:r>
      <w:r w:rsidR="00416440" w:rsidRPr="00E0515D">
        <w:rPr>
          <w:sz w:val="22"/>
          <w:szCs w:val="22"/>
        </w:rPr>
        <w:t>e 8 della legge 7</w:t>
      </w:r>
      <w:r w:rsidR="00416440" w:rsidRPr="00E0515D">
        <w:rPr>
          <w:sz w:val="22"/>
          <w:szCs w:val="22"/>
          <w:vertAlign w:val="subscript"/>
        </w:rPr>
        <w:t xml:space="preserve"> </w:t>
      </w:r>
      <w:r w:rsidRPr="00E0515D">
        <w:rPr>
          <w:sz w:val="22"/>
          <w:szCs w:val="22"/>
        </w:rPr>
        <w:t xml:space="preserve">agosto 1991 n. 241, </w:t>
      </w:r>
      <w:r w:rsidR="00416440" w:rsidRPr="00E0515D">
        <w:rPr>
          <w:sz w:val="22"/>
          <w:szCs w:val="22"/>
        </w:rPr>
        <w:t xml:space="preserve">è stato dato avvio al procedimento </w:t>
      </w:r>
      <w:r w:rsidR="00D51B5E" w:rsidRPr="00E0515D">
        <w:rPr>
          <w:sz w:val="22"/>
          <w:szCs w:val="22"/>
        </w:rPr>
        <w:t xml:space="preserve">relativo all’annullamento d’ufficio </w:t>
      </w:r>
      <w:r w:rsidR="00D51B5E" w:rsidRPr="00E0515D">
        <w:rPr>
          <w:bCs/>
          <w:sz w:val="22"/>
          <w:szCs w:val="22"/>
        </w:rPr>
        <w:t xml:space="preserve">dell’Autorizzazione Paesaggistica n. </w:t>
      </w:r>
      <w:r w:rsidR="001F29B9">
        <w:rPr>
          <w:bCs/>
          <w:sz w:val="22"/>
          <w:szCs w:val="22"/>
        </w:rPr>
        <w:t>${pratica.n_tit}</w:t>
      </w:r>
      <w:r w:rsidR="00D51B5E" w:rsidRPr="00E0515D">
        <w:rPr>
          <w:bCs/>
          <w:sz w:val="22"/>
          <w:szCs w:val="22"/>
        </w:rPr>
        <w:t xml:space="preserve"> del </w:t>
      </w:r>
      <w:r w:rsidR="001F29B9">
        <w:rPr>
          <w:bCs/>
          <w:sz w:val="22"/>
          <w:szCs w:val="22"/>
        </w:rPr>
        <w:t>${pratica.d_tit}</w:t>
      </w:r>
      <w:r w:rsidR="00D51B5E" w:rsidRPr="00E0515D">
        <w:rPr>
          <w:bCs/>
          <w:sz w:val="22"/>
          <w:szCs w:val="22"/>
        </w:rPr>
        <w:t>.</w:t>
      </w:r>
    </w:p>
    <w:p w:rsidR="00416440" w:rsidRPr="00E0515D" w:rsidRDefault="00416440" w:rsidP="00E0515D">
      <w:pPr>
        <w:jc w:val="both"/>
        <w:rPr>
          <w:sz w:val="22"/>
          <w:szCs w:val="22"/>
        </w:rPr>
      </w:pPr>
      <w:r w:rsidRPr="00E0515D">
        <w:rPr>
          <w:sz w:val="22"/>
          <w:szCs w:val="22"/>
        </w:rPr>
        <w:t>Ai sensi di quanto prescritto dall'art. 8 della legge 7</w:t>
      </w:r>
      <w:r w:rsidRPr="00E0515D">
        <w:rPr>
          <w:sz w:val="22"/>
          <w:szCs w:val="22"/>
          <w:vertAlign w:val="subscript"/>
        </w:rPr>
        <w:t xml:space="preserve"> </w:t>
      </w:r>
      <w:r w:rsidRPr="00E0515D">
        <w:rPr>
          <w:sz w:val="22"/>
          <w:szCs w:val="22"/>
        </w:rPr>
        <w:t xml:space="preserve">agosto 1990, n. 241, si comunica che: </w:t>
      </w:r>
    </w:p>
    <w:p w:rsidR="00416440" w:rsidRPr="00E0515D" w:rsidRDefault="00416440" w:rsidP="00E0515D">
      <w:pPr>
        <w:pStyle w:val="Rientrocorpodeltesto2"/>
        <w:numPr>
          <w:ilvl w:val="0"/>
          <w:numId w:val="20"/>
        </w:numPr>
        <w:rPr>
          <w:sz w:val="22"/>
          <w:szCs w:val="22"/>
        </w:rPr>
      </w:pPr>
      <w:r w:rsidRPr="00E0515D">
        <w:rPr>
          <w:sz w:val="22"/>
          <w:szCs w:val="22"/>
        </w:rPr>
        <w:t>l'Amministrazione competente all'esame del procedimento è il Comune di Alghero;</w:t>
      </w:r>
    </w:p>
    <w:p w:rsidR="00416440" w:rsidRPr="00E0515D" w:rsidRDefault="00416440" w:rsidP="00E0515D">
      <w:pPr>
        <w:pStyle w:val="Rientrocorpodeltesto2"/>
        <w:numPr>
          <w:ilvl w:val="0"/>
          <w:numId w:val="20"/>
        </w:numPr>
        <w:rPr>
          <w:i/>
          <w:iCs/>
          <w:sz w:val="22"/>
          <w:szCs w:val="22"/>
        </w:rPr>
      </w:pPr>
      <w:r w:rsidRPr="00E0515D">
        <w:rPr>
          <w:sz w:val="22"/>
          <w:szCs w:val="22"/>
        </w:rPr>
        <w:t>il procedimento in oggetto riguarda le opere sopradescritte;</w:t>
      </w:r>
    </w:p>
    <w:p w:rsidR="00416440" w:rsidRPr="00E0515D" w:rsidRDefault="00416440" w:rsidP="00E0515D">
      <w:pPr>
        <w:pStyle w:val="Rientrocorpodeltesto2"/>
        <w:numPr>
          <w:ilvl w:val="0"/>
          <w:numId w:val="20"/>
        </w:numPr>
        <w:rPr>
          <w:i/>
          <w:iCs/>
          <w:sz w:val="22"/>
          <w:szCs w:val="22"/>
        </w:rPr>
      </w:pPr>
      <w:r w:rsidRPr="00E0515D">
        <w:rPr>
          <w:sz w:val="22"/>
          <w:szCs w:val="22"/>
        </w:rPr>
        <w:t>il responsabile del procedimento è il Dirigente del Servizio Edilizia Privata, Ing. Antonio                    Era.</w:t>
      </w:r>
    </w:p>
    <w:p w:rsidR="00416440" w:rsidRPr="00E0515D" w:rsidRDefault="00416440" w:rsidP="00E0515D">
      <w:pPr>
        <w:pStyle w:val="Rientrocorpodeltesto3"/>
        <w:ind w:firstLine="0"/>
        <w:jc w:val="both"/>
        <w:rPr>
          <w:sz w:val="22"/>
          <w:szCs w:val="22"/>
        </w:rPr>
      </w:pPr>
      <w:r w:rsidRPr="00E0515D">
        <w:rPr>
          <w:sz w:val="22"/>
          <w:szCs w:val="22"/>
        </w:rPr>
        <w:t xml:space="preserve">L'interessato potrà prendere visione degli atti presso il Servizio </w:t>
      </w:r>
      <w:r w:rsidR="00D51B5E" w:rsidRPr="00E0515D">
        <w:rPr>
          <w:sz w:val="22"/>
          <w:szCs w:val="22"/>
        </w:rPr>
        <w:t>************ (Rif. ***********</w:t>
      </w:r>
      <w:r w:rsidRPr="00E0515D">
        <w:rPr>
          <w:sz w:val="22"/>
          <w:szCs w:val="22"/>
        </w:rPr>
        <w:t xml:space="preserve">) nei seguenti giorni ed orari: Lunedì – </w:t>
      </w:r>
      <w:r w:rsidR="009123E2" w:rsidRPr="00E0515D">
        <w:rPr>
          <w:sz w:val="22"/>
          <w:szCs w:val="22"/>
        </w:rPr>
        <w:t>Martedì</w:t>
      </w:r>
      <w:r w:rsidRPr="00E0515D">
        <w:rPr>
          <w:sz w:val="22"/>
          <w:szCs w:val="22"/>
        </w:rPr>
        <w:t xml:space="preserve"> – </w:t>
      </w:r>
      <w:r w:rsidR="009123E2" w:rsidRPr="00E0515D">
        <w:rPr>
          <w:sz w:val="22"/>
          <w:szCs w:val="22"/>
        </w:rPr>
        <w:t xml:space="preserve">Giovedì </w:t>
      </w:r>
      <w:r w:rsidRPr="00E0515D">
        <w:rPr>
          <w:sz w:val="22"/>
          <w:szCs w:val="22"/>
        </w:rPr>
        <w:t xml:space="preserve">dalle ore 12,00 alle 13,30. </w:t>
      </w:r>
    </w:p>
    <w:p w:rsidR="00416440" w:rsidRPr="00E0515D" w:rsidRDefault="00416440" w:rsidP="00E0515D">
      <w:pPr>
        <w:jc w:val="both"/>
        <w:rPr>
          <w:sz w:val="22"/>
          <w:szCs w:val="22"/>
        </w:rPr>
      </w:pPr>
      <w:r w:rsidRPr="00E0515D">
        <w:rPr>
          <w:sz w:val="22"/>
          <w:szCs w:val="22"/>
        </w:rPr>
        <w:t xml:space="preserve">Si precisa che ai sensi dell'art. 10 della Legge 7 agosto 1990, n. 241, </w:t>
      </w:r>
      <w:smartTag w:uri="urn:schemas-microsoft-com:office:smarttags" w:element="PersonName">
        <w:smartTagPr>
          <w:attr w:name="ProductID" w:val="la S.V."/>
        </w:smartTagPr>
        <w:r w:rsidRPr="00E0515D">
          <w:rPr>
            <w:sz w:val="22"/>
            <w:szCs w:val="22"/>
          </w:rPr>
          <w:t>la S.V.</w:t>
        </w:r>
      </w:smartTag>
      <w:r w:rsidRPr="00E0515D">
        <w:rPr>
          <w:sz w:val="22"/>
          <w:szCs w:val="22"/>
        </w:rPr>
        <w:t xml:space="preserve"> ha il diritto entro il termine  di gg. 10 (dieci) dalla data di ricevimento della presente di:</w:t>
      </w:r>
    </w:p>
    <w:p w:rsidR="00416440" w:rsidRPr="00E0515D" w:rsidRDefault="00416440" w:rsidP="00E0515D">
      <w:pPr>
        <w:numPr>
          <w:ilvl w:val="0"/>
          <w:numId w:val="18"/>
        </w:numPr>
        <w:jc w:val="both"/>
        <w:rPr>
          <w:sz w:val="22"/>
          <w:szCs w:val="22"/>
        </w:rPr>
      </w:pPr>
      <w:r w:rsidRPr="00E0515D">
        <w:rPr>
          <w:sz w:val="22"/>
          <w:szCs w:val="22"/>
        </w:rPr>
        <w:t>prendere visione degli atti del procedimento, salvo il caso di esclusione di cui all'art. 24 della Legge n. 241/1990, i casi di segreto o di divieto di divulgazione altrimenti previsti dall'ordinamento, nonché i casi di esclusione di cui all'art. 5 del "</w:t>
      </w:r>
      <w:r w:rsidRPr="00E0515D">
        <w:rPr>
          <w:iCs/>
          <w:sz w:val="22"/>
          <w:szCs w:val="22"/>
        </w:rPr>
        <w:t>Regolamento in materia di accesso agli atti ed ai documenti amministrativi</w:t>
      </w:r>
      <w:r w:rsidRPr="00E0515D">
        <w:rPr>
          <w:sz w:val="22"/>
          <w:szCs w:val="22"/>
        </w:rPr>
        <w:t>" approvato con Delibera di Consiglio Comunale n. 102 del 10/12/1998;</w:t>
      </w:r>
    </w:p>
    <w:p w:rsidR="00416440" w:rsidRPr="00E0515D" w:rsidRDefault="00416440" w:rsidP="00E0515D">
      <w:pPr>
        <w:numPr>
          <w:ilvl w:val="0"/>
          <w:numId w:val="18"/>
        </w:numPr>
        <w:jc w:val="both"/>
        <w:rPr>
          <w:sz w:val="22"/>
          <w:szCs w:val="22"/>
        </w:rPr>
      </w:pPr>
      <w:r w:rsidRPr="00E0515D">
        <w:rPr>
          <w:sz w:val="22"/>
          <w:szCs w:val="22"/>
        </w:rPr>
        <w:t>presentare memorie scritte, osservazioni nel merito eventualmente corredate da documentazione che l'Amministrazione ha l'obbligo di valutare ove siano pertinenti all'oggetto del procedimento.</w:t>
      </w:r>
    </w:p>
    <w:p w:rsidR="00416440" w:rsidRPr="00E0515D" w:rsidRDefault="00416440" w:rsidP="00E0515D">
      <w:pPr>
        <w:pStyle w:val="Corpodeltesto2"/>
        <w:tabs>
          <w:tab w:val="clear" w:pos="6984"/>
        </w:tabs>
        <w:rPr>
          <w:sz w:val="22"/>
          <w:szCs w:val="22"/>
        </w:rPr>
      </w:pPr>
      <w:r w:rsidRPr="00E0515D">
        <w:rPr>
          <w:sz w:val="22"/>
          <w:szCs w:val="22"/>
        </w:rPr>
        <w:t xml:space="preserve">Si informa </w:t>
      </w:r>
      <w:smartTag w:uri="urn:schemas-microsoft-com:office:smarttags" w:element="PersonName">
        <w:smartTagPr>
          <w:attr w:name="ProductID" w:val="la S.V."/>
        </w:smartTagPr>
        <w:r w:rsidRPr="00E0515D">
          <w:rPr>
            <w:sz w:val="22"/>
            <w:szCs w:val="22"/>
          </w:rPr>
          <w:t>la S.V.</w:t>
        </w:r>
      </w:smartTag>
      <w:r w:rsidRPr="00E0515D">
        <w:rPr>
          <w:sz w:val="22"/>
          <w:szCs w:val="22"/>
        </w:rPr>
        <w:t xml:space="preserve"> che decorso inuti</w:t>
      </w:r>
      <w:r w:rsidR="009123E2" w:rsidRPr="00E0515D">
        <w:rPr>
          <w:sz w:val="22"/>
          <w:szCs w:val="22"/>
        </w:rPr>
        <w:t>lmente il termine di cui sopra,</w:t>
      </w:r>
      <w:r w:rsidRPr="00E0515D">
        <w:rPr>
          <w:sz w:val="22"/>
          <w:szCs w:val="22"/>
        </w:rPr>
        <w:t xml:space="preserve"> si procederà ad emettere i successivi provvedimenti previsti dalla normativa vigente in materia di vigilanza sull'attività urbanistico edilizia.</w:t>
      </w:r>
    </w:p>
    <w:p w:rsidR="00843BD6" w:rsidRDefault="00843BD6" w:rsidP="00E0515D">
      <w:pPr>
        <w:rPr>
          <w:sz w:val="22"/>
          <w:szCs w:val="22"/>
        </w:rPr>
      </w:pPr>
    </w:p>
    <w:p w:rsidR="00B77F44" w:rsidRDefault="00B77F44" w:rsidP="00B77F44">
      <w:pPr>
        <w:ind w:left="6372"/>
        <w:jc w:val="center"/>
        <w:rPr>
          <w:sz w:val="22"/>
          <w:szCs w:val="22"/>
        </w:rPr>
      </w:pPr>
      <w:r>
        <w:rPr>
          <w:sz w:val="22"/>
          <w:szCs w:val="22"/>
        </w:rPr>
        <w:t>IL DIRIGENTE</w:t>
      </w:r>
    </w:p>
    <w:p w:rsidR="00B77F44" w:rsidRPr="00E0515D" w:rsidRDefault="00B77F44" w:rsidP="00B77F44">
      <w:pPr>
        <w:ind w:left="6372"/>
        <w:jc w:val="center"/>
        <w:rPr>
          <w:iCs/>
          <w:sz w:val="22"/>
          <w:szCs w:val="22"/>
        </w:rPr>
      </w:pPr>
      <w:r>
        <w:rPr>
          <w:sz w:val="22"/>
          <w:szCs w:val="22"/>
        </w:rPr>
        <w:t>${pratica.dirigente}</w:t>
      </w:r>
    </w:p>
    <w:sectPr w:rsidR="00B77F44" w:rsidRPr="00E0515D" w:rsidSect="003A1122">
      <w:footerReference w:type="default" r:id="rId9"/>
      <w:pgSz w:w="11906" w:h="16838"/>
      <w:pgMar w:top="360" w:right="1134" w:bottom="719" w:left="1134" w:header="709" w:footer="9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0AD6" w:rsidRDefault="00660AD6">
      <w:r>
        <w:separator/>
      </w:r>
    </w:p>
  </w:endnote>
  <w:endnote w:type="continuationSeparator" w:id="0">
    <w:p w:rsidR="00660AD6" w:rsidRDefault="00660A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AC0" w:rsidRDefault="00BA5AC0">
    <w:pPr>
      <w:pStyle w:val="Pidipagina"/>
      <w:jc w:val="center"/>
      <w:rPr>
        <w:rFonts w:ascii="Arial" w:hAnsi="Arial" w:cs="Arial"/>
        <w:iCs/>
        <w:sz w:val="16"/>
      </w:rPr>
    </w:pPr>
    <w:r>
      <w:rPr>
        <w:rFonts w:ascii="Arial" w:hAnsi="Arial" w:cs="Arial"/>
        <w:iCs/>
        <w:sz w:val="16"/>
      </w:rPr>
      <w:t>Rif. **********</w:t>
    </w:r>
  </w:p>
  <w:p w:rsidR="00BA5AC0" w:rsidRPr="00407FAA" w:rsidRDefault="00BA5AC0">
    <w:pPr>
      <w:pStyle w:val="Pidipagina"/>
      <w:jc w:val="center"/>
      <w:rPr>
        <w:rFonts w:ascii="Arial" w:hAnsi="Arial" w:cs="Arial"/>
        <w:iCs/>
        <w:sz w:val="16"/>
      </w:rPr>
    </w:pPr>
    <w:r w:rsidRPr="00407FAA">
      <w:rPr>
        <w:rFonts w:ascii="Arial" w:hAnsi="Arial" w:cs="Arial"/>
        <w:iCs/>
        <w:sz w:val="16"/>
      </w:rPr>
      <w:t>Telefono 079/9978</w:t>
    </w:r>
    <w:r>
      <w:rPr>
        <w:rFonts w:ascii="Arial" w:hAnsi="Arial" w:cs="Arial"/>
        <w:iCs/>
        <w:sz w:val="16"/>
      </w:rPr>
      <w:t>******</w:t>
    </w:r>
    <w:r w:rsidRPr="00407FAA">
      <w:rPr>
        <w:rFonts w:ascii="Arial" w:hAnsi="Arial" w:cs="Arial"/>
        <w:iCs/>
        <w:sz w:val="16"/>
      </w:rPr>
      <w:t xml:space="preserve"> – Fax 079/9978826</w:t>
    </w:r>
  </w:p>
  <w:p w:rsidR="00BA5AC0" w:rsidRPr="00407FAA" w:rsidRDefault="00BA5AC0">
    <w:pPr>
      <w:pStyle w:val="Pidipagina"/>
      <w:jc w:val="center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0AD6" w:rsidRDefault="00660AD6">
      <w:r>
        <w:separator/>
      </w:r>
    </w:p>
  </w:footnote>
  <w:footnote w:type="continuationSeparator" w:id="0">
    <w:p w:rsidR="00660AD6" w:rsidRDefault="00660A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7294D"/>
    <w:multiLevelType w:val="hybridMultilevel"/>
    <w:tmpl w:val="56986542"/>
    <w:lvl w:ilvl="0" w:tplc="0410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61A52CD"/>
    <w:multiLevelType w:val="hybridMultilevel"/>
    <w:tmpl w:val="2102C8D0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3C4C84"/>
    <w:multiLevelType w:val="singleLevel"/>
    <w:tmpl w:val="237BC4A7"/>
    <w:lvl w:ilvl="0">
      <w:start w:val="1"/>
      <w:numFmt w:val="bulle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cs="Times New Roman" w:hint="default"/>
      </w:rPr>
    </w:lvl>
  </w:abstractNum>
  <w:abstractNum w:abstractNumId="3">
    <w:nsid w:val="14664314"/>
    <w:multiLevelType w:val="hybridMultilevel"/>
    <w:tmpl w:val="244CE83E"/>
    <w:lvl w:ilvl="0" w:tplc="21FC20E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526479"/>
    <w:multiLevelType w:val="hybridMultilevel"/>
    <w:tmpl w:val="6302CA8A"/>
    <w:lvl w:ilvl="0" w:tplc="9EB8A4D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063D2B"/>
    <w:multiLevelType w:val="hybridMultilevel"/>
    <w:tmpl w:val="340872BE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CD77EDD"/>
    <w:multiLevelType w:val="hybridMultilevel"/>
    <w:tmpl w:val="0A246A88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FED573A"/>
    <w:multiLevelType w:val="hybridMultilevel"/>
    <w:tmpl w:val="CAEECA6C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9EB222A"/>
    <w:multiLevelType w:val="hybridMultilevel"/>
    <w:tmpl w:val="691A870A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C695784"/>
    <w:multiLevelType w:val="hybridMultilevel"/>
    <w:tmpl w:val="ABC2B04C"/>
    <w:lvl w:ilvl="0" w:tplc="F54615E0">
      <w:start w:val="704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1CB5862"/>
    <w:multiLevelType w:val="hybridMultilevel"/>
    <w:tmpl w:val="5A96894A"/>
    <w:lvl w:ilvl="0" w:tplc="4D4CF060">
      <w:start w:val="803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ell MT" w:eastAsia="Times New Roman" w:hAnsi="Bell MT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8CB56F8"/>
    <w:multiLevelType w:val="hybridMultilevel"/>
    <w:tmpl w:val="0E8C720E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CFA61CE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EA4CE220"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FD43DC"/>
    <w:multiLevelType w:val="hybridMultilevel"/>
    <w:tmpl w:val="233AAB32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AE900F2"/>
    <w:multiLevelType w:val="hybridMultilevel"/>
    <w:tmpl w:val="D11EE4C4"/>
    <w:lvl w:ilvl="0" w:tplc="79AAF97C">
      <w:start w:val="71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B9D19EC"/>
    <w:multiLevelType w:val="hybridMultilevel"/>
    <w:tmpl w:val="BEE4A32A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10D223A"/>
    <w:multiLevelType w:val="hybridMultilevel"/>
    <w:tmpl w:val="14DC91EA"/>
    <w:lvl w:ilvl="0" w:tplc="939C4526">
      <w:start w:val="803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ell MT" w:eastAsia="Times New Roman" w:hAnsi="Bell MT" w:cs="Times New Roman" w:hint="default"/>
        <w:i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7214CCA"/>
    <w:multiLevelType w:val="hybridMultilevel"/>
    <w:tmpl w:val="3CDE8E66"/>
    <w:lvl w:ilvl="0" w:tplc="7EC00A7E">
      <w:start w:val="704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79C44ED"/>
    <w:multiLevelType w:val="hybridMultilevel"/>
    <w:tmpl w:val="046027EE"/>
    <w:lvl w:ilvl="0" w:tplc="0164B2D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BD00A91"/>
    <w:multiLevelType w:val="hybridMultilevel"/>
    <w:tmpl w:val="57B891E2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66D6AD2"/>
    <w:multiLevelType w:val="singleLevel"/>
    <w:tmpl w:val="1B72A03C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96"/>
      </w:pPr>
      <w:rPr>
        <w:rFonts w:ascii="Symbol" w:hAnsi="Symbol" w:cs="Times New Roman" w:hint="default"/>
      </w:rPr>
    </w:lvl>
  </w:abstractNum>
  <w:abstractNum w:abstractNumId="20">
    <w:nsid w:val="673E1074"/>
    <w:multiLevelType w:val="hybridMultilevel"/>
    <w:tmpl w:val="A5065D9A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1AF2362"/>
    <w:multiLevelType w:val="hybridMultilevel"/>
    <w:tmpl w:val="0A50182E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47635D6"/>
    <w:multiLevelType w:val="hybridMultilevel"/>
    <w:tmpl w:val="DEC0310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C1038D8"/>
    <w:multiLevelType w:val="hybridMultilevel"/>
    <w:tmpl w:val="AE70A0C6"/>
    <w:lvl w:ilvl="0" w:tplc="B1F22CF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FDB6240"/>
    <w:multiLevelType w:val="singleLevel"/>
    <w:tmpl w:val="1E5585ED"/>
    <w:lvl w:ilvl="0">
      <w:start w:val="1"/>
      <w:numFmt w:val="bulle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cs="Times New Roman" w:hint="default"/>
      </w:r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1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2"/>
  </w:num>
  <w:num w:numId="11">
    <w:abstractNumId w:val="24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23"/>
  </w:num>
  <w:num w:numId="15">
    <w:abstractNumId w:val="5"/>
  </w:num>
  <w:num w:numId="16">
    <w:abstractNumId w:val="1"/>
  </w:num>
  <w:num w:numId="17">
    <w:abstractNumId w:val="9"/>
  </w:num>
  <w:num w:numId="18">
    <w:abstractNumId w:val="10"/>
  </w:num>
  <w:num w:numId="19">
    <w:abstractNumId w:val="18"/>
  </w:num>
  <w:num w:numId="20">
    <w:abstractNumId w:val="15"/>
  </w:num>
  <w:num w:numId="21">
    <w:abstractNumId w:val="6"/>
  </w:num>
  <w:num w:numId="22">
    <w:abstractNumId w:val="21"/>
  </w:num>
  <w:num w:numId="23">
    <w:abstractNumId w:val="16"/>
  </w:num>
  <w:num w:numId="24">
    <w:abstractNumId w:val="22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08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8E4"/>
    <w:rsid w:val="000046D1"/>
    <w:rsid w:val="00030BBB"/>
    <w:rsid w:val="000427DF"/>
    <w:rsid w:val="000669D5"/>
    <w:rsid w:val="00074FE5"/>
    <w:rsid w:val="000D08E0"/>
    <w:rsid w:val="001660D3"/>
    <w:rsid w:val="00181975"/>
    <w:rsid w:val="00184CC3"/>
    <w:rsid w:val="001B6C3A"/>
    <w:rsid w:val="001C7D06"/>
    <w:rsid w:val="001E0A65"/>
    <w:rsid w:val="001F29B9"/>
    <w:rsid w:val="002644F0"/>
    <w:rsid w:val="002868E4"/>
    <w:rsid w:val="002A1387"/>
    <w:rsid w:val="00316E18"/>
    <w:rsid w:val="00320B89"/>
    <w:rsid w:val="003847CD"/>
    <w:rsid w:val="003A1122"/>
    <w:rsid w:val="003A6D19"/>
    <w:rsid w:val="00407FAA"/>
    <w:rsid w:val="004156C0"/>
    <w:rsid w:val="00416440"/>
    <w:rsid w:val="0041651D"/>
    <w:rsid w:val="00505616"/>
    <w:rsid w:val="0054081F"/>
    <w:rsid w:val="005C2252"/>
    <w:rsid w:val="005C2355"/>
    <w:rsid w:val="005C2CCC"/>
    <w:rsid w:val="005F45E4"/>
    <w:rsid w:val="00600FBF"/>
    <w:rsid w:val="0060589A"/>
    <w:rsid w:val="00624667"/>
    <w:rsid w:val="00635F41"/>
    <w:rsid w:val="00642AFF"/>
    <w:rsid w:val="0065778B"/>
    <w:rsid w:val="00660AD6"/>
    <w:rsid w:val="006737DD"/>
    <w:rsid w:val="006852C6"/>
    <w:rsid w:val="00686E35"/>
    <w:rsid w:val="00687B55"/>
    <w:rsid w:val="007B2A43"/>
    <w:rsid w:val="007D35C9"/>
    <w:rsid w:val="00843BD6"/>
    <w:rsid w:val="0084489D"/>
    <w:rsid w:val="008D10C1"/>
    <w:rsid w:val="008F12A3"/>
    <w:rsid w:val="009123E2"/>
    <w:rsid w:val="00916A40"/>
    <w:rsid w:val="00926121"/>
    <w:rsid w:val="00926E76"/>
    <w:rsid w:val="00960C99"/>
    <w:rsid w:val="009827D8"/>
    <w:rsid w:val="009A7D37"/>
    <w:rsid w:val="00A1669F"/>
    <w:rsid w:val="00A232FD"/>
    <w:rsid w:val="00A33E93"/>
    <w:rsid w:val="00A7303F"/>
    <w:rsid w:val="00B10208"/>
    <w:rsid w:val="00B16546"/>
    <w:rsid w:val="00B166A5"/>
    <w:rsid w:val="00B3607F"/>
    <w:rsid w:val="00B77F44"/>
    <w:rsid w:val="00BA5AC0"/>
    <w:rsid w:val="00BF6CEF"/>
    <w:rsid w:val="00C128C9"/>
    <w:rsid w:val="00C256D2"/>
    <w:rsid w:val="00C30CA7"/>
    <w:rsid w:val="00C314D9"/>
    <w:rsid w:val="00C52DB5"/>
    <w:rsid w:val="00C55C2C"/>
    <w:rsid w:val="00C71AEA"/>
    <w:rsid w:val="00C71D37"/>
    <w:rsid w:val="00CA47C4"/>
    <w:rsid w:val="00CB014B"/>
    <w:rsid w:val="00CE73C8"/>
    <w:rsid w:val="00CF0648"/>
    <w:rsid w:val="00D453B7"/>
    <w:rsid w:val="00D51B5E"/>
    <w:rsid w:val="00DB7283"/>
    <w:rsid w:val="00DC01FF"/>
    <w:rsid w:val="00DD106E"/>
    <w:rsid w:val="00E04F6C"/>
    <w:rsid w:val="00E0515D"/>
    <w:rsid w:val="00E21DCC"/>
    <w:rsid w:val="00E24D5D"/>
    <w:rsid w:val="00E25799"/>
    <w:rsid w:val="00E34916"/>
    <w:rsid w:val="00E85939"/>
    <w:rsid w:val="00E91144"/>
    <w:rsid w:val="00EC7A9B"/>
    <w:rsid w:val="00EE102E"/>
    <w:rsid w:val="00F24C54"/>
    <w:rsid w:val="00F276A9"/>
    <w:rsid w:val="00F31CB3"/>
    <w:rsid w:val="00F60319"/>
    <w:rsid w:val="00F74F1B"/>
    <w:rsid w:val="00F83465"/>
    <w:rsid w:val="00FB3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416440"/>
    <w:rPr>
      <w:sz w:val="24"/>
      <w:szCs w:val="24"/>
    </w:rPr>
  </w:style>
  <w:style w:type="paragraph" w:styleId="Titolo1">
    <w:name w:val="heading 1"/>
    <w:basedOn w:val="Normale"/>
    <w:next w:val="Normale"/>
    <w:qFormat/>
    <w:rsid w:val="00687B55"/>
    <w:pPr>
      <w:keepNext/>
      <w:spacing w:after="120"/>
      <w:ind w:right="-1"/>
      <w:jc w:val="both"/>
      <w:outlineLvl w:val="0"/>
    </w:pPr>
    <w:rPr>
      <w:szCs w:val="20"/>
    </w:rPr>
  </w:style>
  <w:style w:type="paragraph" w:styleId="Titolo2">
    <w:name w:val="heading 2"/>
    <w:basedOn w:val="Normale"/>
    <w:next w:val="Normale"/>
    <w:qFormat/>
    <w:rsid w:val="00687B55"/>
    <w:pPr>
      <w:keepNext/>
      <w:ind w:left="900" w:hanging="900"/>
      <w:jc w:val="both"/>
      <w:outlineLvl w:val="1"/>
    </w:pPr>
    <w:rPr>
      <w:b/>
      <w:bCs/>
    </w:rPr>
  </w:style>
  <w:style w:type="paragraph" w:styleId="Titolo3">
    <w:name w:val="heading 3"/>
    <w:basedOn w:val="Normale"/>
    <w:next w:val="Normale"/>
    <w:qFormat/>
    <w:rsid w:val="00687B55"/>
    <w:pPr>
      <w:keepNext/>
      <w:tabs>
        <w:tab w:val="left" w:pos="6984"/>
      </w:tabs>
      <w:ind w:left="216" w:firstLine="288"/>
      <w:outlineLvl w:val="2"/>
    </w:pPr>
    <w:rPr>
      <w:i/>
      <w:iCs/>
      <w:sz w:val="18"/>
      <w:szCs w:val="20"/>
    </w:rPr>
  </w:style>
  <w:style w:type="paragraph" w:styleId="Titolo4">
    <w:name w:val="heading 4"/>
    <w:basedOn w:val="Normale"/>
    <w:next w:val="Normale"/>
    <w:qFormat/>
    <w:rsid w:val="00687B55"/>
    <w:pPr>
      <w:keepNext/>
      <w:ind w:left="5664"/>
      <w:jc w:val="both"/>
      <w:outlineLvl w:val="3"/>
    </w:pPr>
    <w:rPr>
      <w:b/>
      <w:bCs/>
      <w:sz w:val="22"/>
      <w:szCs w:val="19"/>
    </w:rPr>
  </w:style>
  <w:style w:type="paragraph" w:styleId="Titolo7">
    <w:name w:val="heading 7"/>
    <w:basedOn w:val="Normale"/>
    <w:next w:val="Normale"/>
    <w:qFormat/>
    <w:rsid w:val="00687B55"/>
    <w:pPr>
      <w:keepNext/>
      <w:autoSpaceDE w:val="0"/>
      <w:autoSpaceDN w:val="0"/>
      <w:jc w:val="center"/>
      <w:outlineLvl w:val="6"/>
    </w:pPr>
    <w:rPr>
      <w:b/>
      <w:bCs/>
      <w:sz w:val="20"/>
      <w:szCs w:val="20"/>
      <w:lang w:eastAsia="en-US"/>
    </w:rPr>
  </w:style>
  <w:style w:type="paragraph" w:styleId="Titolo9">
    <w:name w:val="heading 9"/>
    <w:basedOn w:val="Normale"/>
    <w:next w:val="Normale"/>
    <w:qFormat/>
    <w:rsid w:val="00687B55"/>
    <w:pPr>
      <w:keepNext/>
      <w:jc w:val="both"/>
      <w:outlineLvl w:val="8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rsid w:val="00687B55"/>
    <w:pPr>
      <w:jc w:val="both"/>
    </w:pPr>
    <w:rPr>
      <w:szCs w:val="20"/>
    </w:rPr>
  </w:style>
  <w:style w:type="paragraph" w:styleId="Intestazione">
    <w:name w:val="header"/>
    <w:basedOn w:val="Normale"/>
    <w:rsid w:val="00687B55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687B55"/>
    <w:pPr>
      <w:tabs>
        <w:tab w:val="center" w:pos="4819"/>
        <w:tab w:val="right" w:pos="9638"/>
      </w:tabs>
    </w:pPr>
  </w:style>
  <w:style w:type="paragraph" w:styleId="Corpodeltesto2">
    <w:name w:val="Body Text 2"/>
    <w:basedOn w:val="Normale"/>
    <w:rsid w:val="00687B55"/>
    <w:pPr>
      <w:tabs>
        <w:tab w:val="left" w:pos="6984"/>
      </w:tabs>
      <w:jc w:val="both"/>
    </w:pPr>
    <w:rPr>
      <w:szCs w:val="19"/>
    </w:rPr>
  </w:style>
  <w:style w:type="paragraph" w:styleId="Rientrocorpodeltesto2">
    <w:name w:val="Body Text Indent 2"/>
    <w:basedOn w:val="Normale"/>
    <w:rsid w:val="00687B55"/>
    <w:pPr>
      <w:ind w:firstLine="540"/>
      <w:jc w:val="both"/>
    </w:pPr>
    <w:rPr>
      <w:szCs w:val="19"/>
    </w:rPr>
  </w:style>
  <w:style w:type="paragraph" w:styleId="Rientrocorpodeltesto3">
    <w:name w:val="Body Text Indent 3"/>
    <w:basedOn w:val="Normale"/>
    <w:rsid w:val="00687B55"/>
    <w:pPr>
      <w:ind w:firstLine="540"/>
    </w:pPr>
    <w:rPr>
      <w:szCs w:val="19"/>
    </w:rPr>
  </w:style>
  <w:style w:type="paragraph" w:styleId="Corpodeltesto3">
    <w:name w:val="Body Text 3"/>
    <w:basedOn w:val="Normale"/>
    <w:rsid w:val="00687B55"/>
    <w:pPr>
      <w:jc w:val="both"/>
    </w:pPr>
    <w:rPr>
      <w:sz w:val="22"/>
    </w:rPr>
  </w:style>
  <w:style w:type="paragraph" w:styleId="Testofumetto">
    <w:name w:val="Balloon Text"/>
    <w:basedOn w:val="Normale"/>
    <w:semiHidden/>
    <w:rsid w:val="004156C0"/>
    <w:rPr>
      <w:rFonts w:ascii="Tahoma" w:hAnsi="Tahoma" w:cs="Tahoma"/>
      <w:sz w:val="16"/>
      <w:szCs w:val="16"/>
    </w:rPr>
  </w:style>
  <w:style w:type="paragraph" w:styleId="Rientrocorpodeltesto">
    <w:name w:val="Body Text Indent"/>
    <w:basedOn w:val="Normale"/>
    <w:rsid w:val="00D51B5E"/>
    <w:pPr>
      <w:spacing w:after="120"/>
      <w:ind w:left="28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435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Com.ta' Montana XXIII di Capote</dc:creator>
  <cp:lastModifiedBy>marco</cp:lastModifiedBy>
  <cp:revision>5</cp:revision>
  <cp:lastPrinted>2010-02-04T11:49:00Z</cp:lastPrinted>
  <dcterms:created xsi:type="dcterms:W3CDTF">2012-08-03T10:21:00Z</dcterms:created>
  <dcterms:modified xsi:type="dcterms:W3CDTF">2012-08-03T10:28:00Z</dcterms:modified>
</cp:coreProperties>
</file>