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D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bookmarkStart w:id="0" w:name="_GoBack"/>
      <w:bookmarkEnd w:id="0"/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195FDE" w:rsidRPr="009C6EB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E2489">
        <w:rPr>
          <w:rFonts w:ascii="Arial" w:hAnsi="Arial" w:cs="Arial"/>
          <w:b/>
          <w:sz w:val="22"/>
          <w:szCs w:val="22"/>
        </w:rPr>
        <w:t>OGGETTO:</w:t>
      </w:r>
      <w:r w:rsidR="00D04EF8">
        <w:rPr>
          <w:rFonts w:ascii="Arial" w:hAnsi="Arial" w:cs="Arial"/>
          <w:sz w:val="22"/>
          <w:szCs w:val="22"/>
        </w:rPr>
        <w:t xml:space="preserve"> [</w:t>
      </w:r>
      <w:proofErr w:type="spellStart"/>
      <w:r w:rsidR="00D04E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D04EF8" w:rsidRPr="00CE48F8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6E2489">
        <w:rPr>
          <w:rFonts w:ascii="Arial" w:hAnsi="Arial" w:cs="Arial"/>
          <w:b/>
          <w:sz w:val="22"/>
          <w:szCs w:val="22"/>
        </w:rPr>
        <w:t>[numero]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A3752C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A3752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6E2489">
        <w:rPr>
          <w:rFonts w:ascii="Arial" w:hAnsi="Arial" w:cs="Arial"/>
          <w:b/>
          <w:sz w:val="22"/>
          <w:szCs w:val="22"/>
        </w:rPr>
        <w:t>[oggetto]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A3752C">
        <w:rPr>
          <w:rFonts w:ascii="Arial" w:hAnsi="Arial" w:cs="Arial"/>
          <w:i/>
          <w:sz w:val="22"/>
          <w:szCs w:val="22"/>
          <w:u w:val="single"/>
        </w:rPr>
        <w:t>C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  <w:u w:val="single"/>
        </w:rPr>
        <w:t>omunicazione avvio procedimento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, ai sensi degli Artt. 7 e seguenti ex Legge 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n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°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 241/1990 e </w:t>
      </w:r>
      <w:proofErr w:type="spellStart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ss.mm.ii</w:t>
      </w:r>
      <w:proofErr w:type="spellEnd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</w:p>
    <w:p w:rsidR="00A3752C" w:rsidRPr="00D701B5" w:rsidRDefault="00A3752C" w:rsidP="00A3752C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Ai sensi degli artt. 4, 5, 7 e 8 della Legge 07 agosto 1990 n. 241 e ss.mm., con la presente si comunica che è stato avviato il Procedimento amministrativo in relazione a quanto riportato in oggetto: Inoltre, si informa che:</w:t>
      </w:r>
    </w:p>
    <w:p w:rsidR="00A3752C" w:rsidRPr="00D701B5" w:rsidRDefault="00A3752C" w:rsidP="00A3752C">
      <w:pPr>
        <w:ind w:firstLine="567"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Ter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ritorio e Sviluppo Sostenibile </w:t>
      </w:r>
      <w:r w:rsidRPr="00FD750E">
        <w:rPr>
          <w:rFonts w:ascii="Arial" w:hAnsi="Arial" w:cs="Arial"/>
          <w:color w:val="000000"/>
          <w:sz w:val="22"/>
          <w:szCs w:val="22"/>
        </w:rPr>
        <w:t xml:space="preserve">con numero di Protocollo Generale </w:t>
      </w:r>
      <w:r>
        <w:rPr>
          <w:rFonts w:ascii="Arial" w:hAnsi="Arial" w:cs="Arial"/>
          <w:color w:val="000000"/>
          <w:sz w:val="22"/>
          <w:szCs w:val="22"/>
        </w:rPr>
        <w:t>[</w:t>
      </w:r>
      <w:r w:rsidRPr="00FD750E">
        <w:rPr>
          <w:rFonts w:ascii="Arial" w:hAnsi="Arial" w:cs="Arial"/>
          <w:color w:val="000000"/>
          <w:sz w:val="22"/>
          <w:szCs w:val="22"/>
        </w:rPr>
        <w:t>protocollo</w:t>
      </w:r>
      <w:r>
        <w:rPr>
          <w:rFonts w:ascii="Arial" w:hAnsi="Arial" w:cs="Arial"/>
          <w:color w:val="000000"/>
          <w:sz w:val="22"/>
          <w:szCs w:val="22"/>
        </w:rPr>
        <w:t>]</w:t>
      </w:r>
      <w:r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[</w:t>
      </w:r>
      <w:r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>
        <w:rPr>
          <w:rFonts w:ascii="Arial" w:hAnsi="Arial" w:cs="Arial"/>
          <w:b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Il Dirigente del Settore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è l’Ing. Mauro BADII; 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Responsabile del Procedimento in materia Paesaggistica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>: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A3752C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Pr="00A3752C">
        <w:rPr>
          <w:rFonts w:ascii="Arial" w:hAnsi="Arial" w:cs="Arial"/>
          <w:b/>
          <w:color w:val="000000"/>
          <w:sz w:val="22"/>
          <w:szCs w:val="22"/>
        </w:rPr>
        <w:t>responsabile_procedimento</w:t>
      </w:r>
      <w:proofErr w:type="spellEnd"/>
      <w:r w:rsidRPr="00A3752C">
        <w:rPr>
          <w:rFonts w:ascii="Arial" w:hAnsi="Arial" w:cs="Arial"/>
          <w:b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</w:t>
      </w:r>
      <w:r>
        <w:rPr>
          <w:rFonts w:ascii="Arial" w:hAnsi="Arial" w:cs="Arial"/>
          <w:snapToGrid w:val="0"/>
          <w:color w:val="000000"/>
          <w:sz w:val="22"/>
          <w:szCs w:val="22"/>
        </w:rPr>
        <w:t>n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.</w:t>
      </w:r>
      <w:r>
        <w:rPr>
          <w:rFonts w:ascii="Arial" w:hAnsi="Arial" w:cs="Arial"/>
          <w:snapToGrid w:val="0"/>
          <w:color w:val="000000"/>
          <w:sz w:val="22"/>
          <w:szCs w:val="22"/>
        </w:rPr>
        <w:t>°</w:t>
      </w:r>
      <w:r w:rsidR="0044590E">
        <w:rPr>
          <w:rFonts w:ascii="Arial" w:hAnsi="Arial" w:cs="Arial"/>
          <w:snapToGrid w:val="0"/>
          <w:color w:val="000000"/>
          <w:sz w:val="22"/>
          <w:szCs w:val="22"/>
        </w:rPr>
        <w:t xml:space="preserve"> 241/1990 e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 xml:space="preserve"> DL.gs 42/2004 e ss. mm. e ii.</w:t>
      </w:r>
      <w:r w:rsidR="0044590E">
        <w:rPr>
          <w:rFonts w:ascii="Arial" w:hAnsi="Arial" w:cs="Arial"/>
          <w:snapToGrid w:val="0"/>
          <w:color w:val="000000"/>
          <w:sz w:val="22"/>
          <w:szCs w:val="22"/>
        </w:rPr>
        <w:t xml:space="preserve"> o 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 xml:space="preserve">D.P.R. </w:t>
      </w:r>
      <w:r w:rsidR="001E3924">
        <w:rPr>
          <w:rFonts w:ascii="Arial" w:hAnsi="Arial" w:cs="Arial"/>
          <w:snapToGrid w:val="0"/>
          <w:color w:val="000000"/>
          <w:sz w:val="22"/>
          <w:szCs w:val="22"/>
        </w:rPr>
        <w:t>31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>/201</w:t>
      </w:r>
      <w:r w:rsidR="001E3924">
        <w:rPr>
          <w:rFonts w:ascii="Arial" w:hAnsi="Arial" w:cs="Arial"/>
          <w:snapToGrid w:val="0"/>
          <w:color w:val="000000"/>
          <w:sz w:val="22"/>
          <w:szCs w:val="22"/>
        </w:rPr>
        <w:t>7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A3752C" w:rsidRPr="00D701B5" w:rsidRDefault="00A3752C" w:rsidP="00A3752C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A3752C" w:rsidRPr="00D701B5" w:rsidRDefault="00A3752C" w:rsidP="00A3752C">
      <w:pPr>
        <w:ind w:firstLine="540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l’Istruttore Tecnico </w:t>
      </w:r>
      <w:r w:rsidRPr="003C2B9B">
        <w:rPr>
          <w:rFonts w:ascii="Arial" w:hAnsi="Arial" w:cs="Arial"/>
          <w:b/>
          <w:sz w:val="22"/>
          <w:szCs w:val="22"/>
        </w:rPr>
        <w:t>[</w:t>
      </w:r>
      <w:proofErr w:type="spellStart"/>
      <w:r w:rsidRPr="003C2B9B">
        <w:rPr>
          <w:rFonts w:ascii="Arial" w:hAnsi="Arial" w:cs="Arial"/>
          <w:b/>
          <w:sz w:val="22"/>
          <w:szCs w:val="22"/>
        </w:rPr>
        <w:t>istruttore_tecnico</w:t>
      </w:r>
      <w:proofErr w:type="spellEnd"/>
      <w:r w:rsidRPr="003C2B9B">
        <w:rPr>
          <w:rFonts w:ascii="Arial" w:hAnsi="Arial" w:cs="Arial"/>
          <w:b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in qualità di Referente per il Procedimento indicato,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mail_resp_it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Pr="00C93867">
        <w:rPr>
          <w:rFonts w:ascii="Arial" w:hAnsi="Arial" w:cs="Arial"/>
          <w:snapToGrid w:val="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telefono_resp_it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</w:p>
    <w:p w:rsidR="000C370B" w:rsidRPr="009C6EBE" w:rsidRDefault="000C370B" w:rsidP="00195FDE">
      <w:pPr>
        <w:autoSpaceDE w:val="0"/>
        <w:autoSpaceDN w:val="0"/>
        <w:adjustRightInd w:val="0"/>
        <w:spacing w:before="480" w:after="120"/>
        <w:ind w:firstLine="54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6E2489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2489">
        <w:rPr>
          <w:rFonts w:ascii="Arial" w:hAnsi="Arial" w:cs="Arial"/>
          <w:i/>
          <w:sz w:val="22"/>
          <w:szCs w:val="22"/>
        </w:rPr>
        <w:t>Sanremo,</w:t>
      </w:r>
      <w:r w:rsidR="00BF5892" w:rsidRPr="006E2489">
        <w:rPr>
          <w:rFonts w:ascii="Arial" w:hAnsi="Arial" w:cs="Arial"/>
          <w:i/>
          <w:sz w:val="22"/>
          <w:szCs w:val="22"/>
        </w:rPr>
        <w:t xml:space="preserve"> 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E2489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B04A5" w:rsidRPr="006E2489">
        <w:rPr>
          <w:rFonts w:ascii="Arial" w:hAnsi="Arial" w:cs="Arial"/>
          <w:i/>
          <w:sz w:val="22"/>
          <w:szCs w:val="22"/>
        </w:rPr>
        <w:fldChar w:fldCharType="separate"/>
      </w:r>
      <w:r w:rsidR="00614882">
        <w:rPr>
          <w:rFonts w:ascii="Arial" w:hAnsi="Arial" w:cs="Arial"/>
          <w:i/>
          <w:noProof/>
          <w:sz w:val="22"/>
          <w:szCs w:val="22"/>
        </w:rPr>
        <w:t>13 aprile 2017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95FDE" w:rsidRPr="00366AD8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195FDE" w:rsidRDefault="00195FDE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7062" w:rsidRPr="00B1422F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E2489" w:rsidRDefault="006E2489" w:rsidP="009C6EBE">
      <w:pPr>
        <w:rPr>
          <w:rFonts w:ascii="Arial" w:hAnsi="Arial" w:cs="Arial"/>
          <w:sz w:val="22"/>
          <w:szCs w:val="22"/>
        </w:rPr>
      </w:pPr>
    </w:p>
    <w:sectPr w:rsidR="006E2489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1BC" w:rsidRDefault="00B971BC" w:rsidP="00DF7577">
      <w:r>
        <w:separator/>
      </w:r>
    </w:p>
  </w:endnote>
  <w:endnote w:type="continuationSeparator" w:id="0">
    <w:p w:rsidR="00B971BC" w:rsidRDefault="00B971BC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1BC" w:rsidRDefault="00B971BC" w:rsidP="00DF7577">
      <w:r>
        <w:separator/>
      </w:r>
    </w:p>
  </w:footnote>
  <w:footnote w:type="continuationSeparator" w:id="0">
    <w:p w:rsidR="00B971BC" w:rsidRDefault="00B971BC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EF8" w:rsidRPr="00140033" w:rsidRDefault="00D04EF8" w:rsidP="00D04EF8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22C9F181" wp14:editId="3842A70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04EF8" w:rsidRDefault="00D04EF8" w:rsidP="00D04EF8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D04EF8" w:rsidRPr="00420D57" w:rsidRDefault="00D04EF8" w:rsidP="00D04EF8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D04EF8" w:rsidRPr="00DF7577" w:rsidRDefault="00D04EF8" w:rsidP="00D04EF8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D04EF8" w:rsidRPr="00C125E1" w:rsidRDefault="00D04EF8" w:rsidP="00D04EF8">
    <w:pPr>
      <w:widowControl w:val="0"/>
      <w:jc w:val="center"/>
      <w:rPr>
        <w:rFonts w:ascii="Arial" w:hAnsi="Arial" w:cs="Arial"/>
        <w:b/>
        <w:i/>
        <w:color w:val="0000FF"/>
      </w:rPr>
    </w:pPr>
    <w:r w:rsidRPr="00C125E1">
      <w:rPr>
        <w:rFonts w:ascii="Arial" w:hAnsi="Arial" w:cs="Arial"/>
        <w:b/>
        <w:i/>
        <w:color w:val="0000FF"/>
      </w:rPr>
      <w:t xml:space="preserve">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1422F" w:rsidRPr="00D04EF8" w:rsidRDefault="00B1422F" w:rsidP="00D04EF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5544B"/>
    <w:rsid w:val="00195FDE"/>
    <w:rsid w:val="001B2769"/>
    <w:rsid w:val="001B3161"/>
    <w:rsid w:val="001B4225"/>
    <w:rsid w:val="001E3924"/>
    <w:rsid w:val="001E67FB"/>
    <w:rsid w:val="002061BA"/>
    <w:rsid w:val="00223A9A"/>
    <w:rsid w:val="0022532A"/>
    <w:rsid w:val="002D0988"/>
    <w:rsid w:val="00300512"/>
    <w:rsid w:val="00324615"/>
    <w:rsid w:val="00332B66"/>
    <w:rsid w:val="00345ED3"/>
    <w:rsid w:val="00352093"/>
    <w:rsid w:val="003558ED"/>
    <w:rsid w:val="00367297"/>
    <w:rsid w:val="00370D34"/>
    <w:rsid w:val="0038337F"/>
    <w:rsid w:val="003C2B9B"/>
    <w:rsid w:val="0044590E"/>
    <w:rsid w:val="004705D8"/>
    <w:rsid w:val="004B610F"/>
    <w:rsid w:val="004D1A05"/>
    <w:rsid w:val="00517B31"/>
    <w:rsid w:val="00563488"/>
    <w:rsid w:val="00567CEF"/>
    <w:rsid w:val="005710E6"/>
    <w:rsid w:val="00587817"/>
    <w:rsid w:val="005A2947"/>
    <w:rsid w:val="005C1690"/>
    <w:rsid w:val="00614882"/>
    <w:rsid w:val="00624052"/>
    <w:rsid w:val="00660C73"/>
    <w:rsid w:val="006A01DF"/>
    <w:rsid w:val="006D5972"/>
    <w:rsid w:val="006E0188"/>
    <w:rsid w:val="006E2489"/>
    <w:rsid w:val="00703418"/>
    <w:rsid w:val="00725CB8"/>
    <w:rsid w:val="0073045A"/>
    <w:rsid w:val="007672D9"/>
    <w:rsid w:val="007B7BB4"/>
    <w:rsid w:val="007C2FE4"/>
    <w:rsid w:val="007C776E"/>
    <w:rsid w:val="007D3104"/>
    <w:rsid w:val="007D695F"/>
    <w:rsid w:val="0083520F"/>
    <w:rsid w:val="008B446D"/>
    <w:rsid w:val="00901901"/>
    <w:rsid w:val="009273CF"/>
    <w:rsid w:val="00931C61"/>
    <w:rsid w:val="009455A0"/>
    <w:rsid w:val="00997DA5"/>
    <w:rsid w:val="009C56F4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B05B9F"/>
    <w:rsid w:val="00B1422F"/>
    <w:rsid w:val="00B26636"/>
    <w:rsid w:val="00B438C0"/>
    <w:rsid w:val="00B971BC"/>
    <w:rsid w:val="00BA08A8"/>
    <w:rsid w:val="00BC1F7A"/>
    <w:rsid w:val="00BC5F8E"/>
    <w:rsid w:val="00BD1F94"/>
    <w:rsid w:val="00BE0C5B"/>
    <w:rsid w:val="00BE6E8B"/>
    <w:rsid w:val="00BF5892"/>
    <w:rsid w:val="00C25647"/>
    <w:rsid w:val="00C540BC"/>
    <w:rsid w:val="00C64F20"/>
    <w:rsid w:val="00C67D14"/>
    <w:rsid w:val="00C87BA6"/>
    <w:rsid w:val="00C93867"/>
    <w:rsid w:val="00C95CDB"/>
    <w:rsid w:val="00CE48F8"/>
    <w:rsid w:val="00D04EF8"/>
    <w:rsid w:val="00D54C64"/>
    <w:rsid w:val="00D84B61"/>
    <w:rsid w:val="00DB07ED"/>
    <w:rsid w:val="00DE0590"/>
    <w:rsid w:val="00DF7577"/>
    <w:rsid w:val="00E530BE"/>
    <w:rsid w:val="00E82235"/>
    <w:rsid w:val="00E97062"/>
    <w:rsid w:val="00EC40AF"/>
    <w:rsid w:val="00EC63C7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616EA-67D8-4FD3-8E8F-5BA888F0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12</cp:revision>
  <cp:lastPrinted>2010-04-08T12:35:00Z</cp:lastPrinted>
  <dcterms:created xsi:type="dcterms:W3CDTF">2017-01-04T11:27:00Z</dcterms:created>
  <dcterms:modified xsi:type="dcterms:W3CDTF">2017-04-13T10:14:00Z</dcterms:modified>
</cp:coreProperties>
</file>