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6C" w:rsidRDefault="00FD19F3" w:rsidP="00E30BA1">
      <w:pPr>
        <w:jc w:val="center"/>
        <w:rPr>
          <w:b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226C" w:rsidRPr="00D315A7" w:rsidRDefault="00E9226C" w:rsidP="00E30BA1">
      <w:pPr>
        <w:pStyle w:val="Titolo2"/>
        <w:ind w:left="0"/>
        <w:rPr>
          <w:color w:val="0000FF"/>
          <w:szCs w:val="28"/>
        </w:rPr>
      </w:pPr>
      <w:r w:rsidRPr="00D315A7">
        <w:rPr>
          <w:color w:val="0000FF"/>
          <w:szCs w:val="28"/>
        </w:rPr>
        <w:t xml:space="preserve">Settore Territorio – </w:t>
      </w:r>
      <w:r w:rsidR="00F361E5">
        <w:rPr>
          <w:color w:val="0000FF"/>
          <w:szCs w:val="28"/>
        </w:rPr>
        <w:t>Sportello Unico per l’Edilizia</w:t>
      </w:r>
    </w:p>
    <w:p w:rsidR="00E9226C" w:rsidRPr="00D315A7" w:rsidRDefault="00E9226C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E9226C" w:rsidRPr="00D315A7" w:rsidRDefault="00E9226C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C.so Cavallotti 59 – 18038 Sanremo (IM)</w:t>
      </w:r>
    </w:p>
    <w:p w:rsidR="00E9226C" w:rsidRPr="00D315A7" w:rsidRDefault="00E9226C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 xml:space="preserve">e-mail </w:t>
      </w:r>
      <w:r w:rsidRPr="00D315A7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E9226C" w:rsidRDefault="00E9226C" w:rsidP="00E30BA1">
      <w:pPr>
        <w:ind w:firstLine="3"/>
      </w:pPr>
    </w:p>
    <w:p w:rsidR="00E9226C" w:rsidRDefault="00E9226C" w:rsidP="00E30BA1">
      <w:pPr>
        <w:ind w:firstLine="3"/>
      </w:pPr>
      <w:proofErr w:type="spellStart"/>
      <w:r>
        <w:t>Prot</w:t>
      </w:r>
      <w:proofErr w:type="spellEnd"/>
      <w:r>
        <w:t xml:space="preserve">. Generale: </w:t>
      </w:r>
      <w:fldSimple w:instr=" MERGEFIELD &quot;NUMERO_PROT&quot; ">
        <w:r w:rsidR="00FD19F3">
          <w:rPr>
            <w:noProof/>
          </w:rPr>
          <w:t>[protocollo]</w:t>
        </w:r>
      </w:fldSimple>
      <w:r w:rsidR="00916F3E">
        <w:t xml:space="preserve"> del </w:t>
      </w:r>
      <w:fldSimple w:instr=" MERGEFIELD &quot;DATA_PROT&quot; ">
        <w:r w:rsidR="00FD19F3">
          <w:rPr>
            <w:noProof/>
          </w:rPr>
          <w:t>[data_protocollo]</w:t>
        </w:r>
      </w:fldSimple>
      <w:r>
        <w:t>.</w:t>
      </w:r>
    </w:p>
    <w:p w:rsidR="00E9226C" w:rsidRDefault="00E9226C" w:rsidP="00E30BA1">
      <w:pPr>
        <w:ind w:firstLine="3"/>
      </w:pPr>
      <w:r>
        <w:t xml:space="preserve">PRATICA EDILIZIA: </w:t>
      </w:r>
      <w:r w:rsidR="00C74F6A" w:rsidRPr="00916F3E">
        <w:rPr>
          <w:b/>
        </w:rPr>
        <w:fldChar w:fldCharType="begin"/>
      </w:r>
      <w:r w:rsidR="00916F3E" w:rsidRPr="00916F3E">
        <w:rPr>
          <w:b/>
        </w:rPr>
        <w:instrText xml:space="preserve"> MERGEFIELD "NUMERO_PRATICA" </w:instrText>
      </w:r>
      <w:r w:rsidR="00C74F6A" w:rsidRPr="00916F3E">
        <w:rPr>
          <w:b/>
        </w:rPr>
        <w:fldChar w:fldCharType="separate"/>
      </w:r>
      <w:r w:rsidR="00FD19F3">
        <w:rPr>
          <w:b/>
          <w:noProof/>
        </w:rPr>
        <w:t>[numero]</w:t>
      </w:r>
      <w:r w:rsidR="00C74F6A" w:rsidRPr="00916F3E">
        <w:rPr>
          <w:b/>
        </w:rPr>
        <w:fldChar w:fldCharType="end"/>
      </w:r>
      <w:r>
        <w:rPr>
          <w:b/>
        </w:rPr>
        <w:t xml:space="preserve"> </w:t>
      </w:r>
      <w:r>
        <w:t xml:space="preserve">per opere di </w:t>
      </w:r>
      <w:fldSimple w:instr=" MERGEFIELD &quot;OGGETTO&quot; ">
        <w:r w:rsidR="00FD19F3">
          <w:rPr>
            <w:noProof/>
          </w:rPr>
          <w:t>[oggetto]</w:t>
        </w:r>
      </w:fldSimple>
      <w:r>
        <w:t xml:space="preserve"> in </w:t>
      </w:r>
      <w:fldSimple w:instr=" MERGEFIELD &quot;UBICAZIONE&quot; ">
        <w:r w:rsidR="00FD19F3">
          <w:rPr>
            <w:noProof/>
          </w:rPr>
          <w:t>[ubicazione]</w:t>
        </w:r>
      </w:fldSimple>
      <w:r>
        <w:t>.</w:t>
      </w:r>
    </w:p>
    <w:p w:rsidR="00E9226C" w:rsidRDefault="00E9226C" w:rsidP="00E30BA1">
      <w:pPr>
        <w:ind w:firstLine="3"/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857A3" w:rsidTr="004F5D73">
        <w:tc>
          <w:tcPr>
            <w:tcW w:w="2500" w:type="pct"/>
          </w:tcPr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857A3" w:rsidRPr="007761F7" w:rsidRDefault="009857A3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</w:tc>
      </w:tr>
      <w:tr w:rsidR="009857A3" w:rsidTr="004F5D73">
        <w:tc>
          <w:tcPr>
            <w:tcW w:w="2500" w:type="pct"/>
          </w:tcPr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857A3" w:rsidTr="004F5D73">
        <w:tc>
          <w:tcPr>
            <w:tcW w:w="2500" w:type="pct"/>
          </w:tcPr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857A3" w:rsidRDefault="009857A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9226C" w:rsidRDefault="00E9226C" w:rsidP="00E30BA1"/>
    <w:p w:rsidR="00380320" w:rsidRDefault="00E9226C" w:rsidP="00E30BA1">
      <w:pPr>
        <w:pStyle w:val="Rientrocorpodeltesto"/>
      </w:pPr>
      <w:r>
        <w:t xml:space="preserve">Con riferimento alla pratica in oggetto </w:t>
      </w:r>
      <w:r w:rsidR="0084279D">
        <w:t xml:space="preserve">e all’istanza dalla S.V. presentata in merito agli adempimenti previsti dall’art. 6.1 </w:t>
      </w:r>
      <w:r w:rsidR="00380320">
        <w:t xml:space="preserve">punto c) delle regole tecniche per l’iscrizione al registro peri i grandi impianti fotovoltaici di cui al D.M. 5 maggio 2011, </w:t>
      </w:r>
      <w:r w:rsidR="004D1492">
        <w:t xml:space="preserve">si comunica che </w:t>
      </w:r>
      <w:smartTag w:uri="urn:schemas-microsoft-com:office:smarttags" w:element="PersonName">
        <w:smartTagPr>
          <w:attr w:name="ProductID" w:val="la Segnalazione Certificata"/>
        </w:smartTagPr>
        <w:r w:rsidR="004D1492">
          <w:t>la Segnalazione Certificata</w:t>
        </w:r>
      </w:smartTag>
      <w:r w:rsidR="004D1492">
        <w:t xml:space="preserve"> di Inizio Attività</w:t>
      </w:r>
      <w:r w:rsidR="00644DEE">
        <w:t xml:space="preserve"> come sopra identificata, costituisce titolo idoneo alla realizzazione dell’impianto, così come disposto dalla </w:t>
      </w:r>
      <w:proofErr w:type="spellStart"/>
      <w:r w:rsidR="00644DEE">
        <w:t>L.R.</w:t>
      </w:r>
      <w:proofErr w:type="spellEnd"/>
      <w:r w:rsidR="00644DEE">
        <w:t xml:space="preserve"> 16/2008 e </w:t>
      </w:r>
      <w:proofErr w:type="spellStart"/>
      <w:r w:rsidR="00644DEE">
        <w:t>ss.mm.</w:t>
      </w:r>
      <w:proofErr w:type="spellEnd"/>
      <w:r w:rsidR="00644DEE">
        <w:t xml:space="preserve"> e </w:t>
      </w:r>
      <w:proofErr w:type="spellStart"/>
      <w:r w:rsidR="00644DEE">
        <w:t>ii</w:t>
      </w:r>
      <w:proofErr w:type="spellEnd"/>
      <w:r w:rsidR="00644DEE">
        <w:t xml:space="preserve">. e dalla </w:t>
      </w:r>
      <w:proofErr w:type="spellStart"/>
      <w:r w:rsidR="00644DEE">
        <w:t>L.R.</w:t>
      </w:r>
      <w:proofErr w:type="spellEnd"/>
      <w:r w:rsidR="00644DEE">
        <w:t xml:space="preserve"> 22/2007 e </w:t>
      </w:r>
      <w:proofErr w:type="spellStart"/>
      <w:r w:rsidR="00644DEE">
        <w:t>ss.mm.</w:t>
      </w:r>
      <w:proofErr w:type="spellEnd"/>
      <w:r w:rsidR="00644DEE">
        <w:t xml:space="preserve"> e </w:t>
      </w:r>
      <w:proofErr w:type="spellStart"/>
      <w:r w:rsidR="00644DEE">
        <w:t>ii</w:t>
      </w:r>
      <w:proofErr w:type="spellEnd"/>
      <w:r w:rsidR="00644DEE">
        <w:t>.</w:t>
      </w:r>
    </w:p>
    <w:p w:rsidR="00380320" w:rsidRDefault="00380320" w:rsidP="00E30BA1">
      <w:pPr>
        <w:pStyle w:val="Rientrocorpodeltesto"/>
      </w:pPr>
    </w:p>
    <w:p w:rsidR="00E9226C" w:rsidRDefault="00E9226C" w:rsidP="00E30BA1">
      <w:pPr>
        <w:ind w:left="708"/>
        <w:jc w:val="both"/>
      </w:pPr>
      <w:r>
        <w:t>Distinti saluti.</w:t>
      </w:r>
    </w:p>
    <w:p w:rsidR="00E9226C" w:rsidRDefault="00E9226C" w:rsidP="00E30BA1">
      <w:pPr>
        <w:ind w:left="708"/>
        <w:jc w:val="both"/>
      </w:pPr>
    </w:p>
    <w:p w:rsidR="00E9226C" w:rsidRDefault="00E9226C" w:rsidP="00E30BA1">
      <w:pPr>
        <w:ind w:left="708"/>
        <w:jc w:val="both"/>
      </w:pPr>
    </w:p>
    <w:p w:rsidR="00E9226C" w:rsidRDefault="00E9226C" w:rsidP="00E30BA1">
      <w:pPr>
        <w:jc w:val="both"/>
      </w:pPr>
      <w:r>
        <w:tab/>
        <w:t xml:space="preserve">Sanremo, </w:t>
      </w:r>
      <w:r w:rsidR="009857A3">
        <w:t>[data]</w:t>
      </w:r>
    </w:p>
    <w:p w:rsidR="00E9226C" w:rsidRDefault="00E9226C" w:rsidP="00E30BA1"/>
    <w:p w:rsidR="00E9226C" w:rsidRDefault="00E9226C" w:rsidP="00E30BA1">
      <w:pPr>
        <w:rPr>
          <w:b/>
        </w:rPr>
      </w:pPr>
    </w:p>
    <w:p w:rsidR="00E9226C" w:rsidRDefault="00E9226C" w:rsidP="00E30BA1"/>
    <w:p w:rsidR="00F361E5" w:rsidRDefault="00F361E5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F361E5" w:rsidRPr="005E1133" w:rsidRDefault="00F361E5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F361E5" w:rsidRPr="009C0218" w:rsidRDefault="00F361E5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E9226C" w:rsidRPr="009308D9" w:rsidRDefault="00E9226C" w:rsidP="00E30BA1">
      <w:pPr>
        <w:ind w:left="1416" w:right="1134"/>
      </w:pPr>
    </w:p>
    <w:p w:rsidR="009308D9" w:rsidRDefault="00E9226C" w:rsidP="00E30BA1">
      <w:pPr>
        <w:ind w:left="709" w:right="1134"/>
      </w:pPr>
      <w:r w:rsidRPr="009308D9">
        <w:t xml:space="preserve">                         </w:t>
      </w:r>
    </w:p>
    <w:p w:rsidR="009308D9" w:rsidRDefault="009308D9" w:rsidP="00E30BA1">
      <w:pPr>
        <w:ind w:left="709" w:right="1134"/>
      </w:pPr>
    </w:p>
    <w:p w:rsidR="00E9226C" w:rsidRPr="009308D9" w:rsidRDefault="00E9226C" w:rsidP="00F361E5">
      <w:pPr>
        <w:ind w:firstLine="708"/>
      </w:pPr>
      <w:r w:rsidRPr="009308D9">
        <w:t xml:space="preserve">                                               </w:t>
      </w:r>
      <w:r w:rsidR="009308D9">
        <w:tab/>
      </w:r>
      <w:r w:rsidR="009308D9">
        <w:tab/>
      </w:r>
      <w:r w:rsidR="009308D9">
        <w:tab/>
      </w:r>
      <w:r w:rsidR="00F361E5">
        <w:rPr>
          <w:i/>
          <w:sz w:val="22"/>
          <w:szCs w:val="22"/>
        </w:rPr>
        <w:t>IL DIRIGENTE SETTORE TERRITORIO</w:t>
      </w:r>
      <w:r w:rsidRPr="009308D9">
        <w:t xml:space="preserve">               </w:t>
      </w:r>
    </w:p>
    <w:p w:rsidR="00E9226C" w:rsidRPr="009308D9" w:rsidRDefault="009308D9" w:rsidP="009308D9">
      <w:pPr>
        <w:ind w:left="4956" w:right="1134"/>
      </w:pPr>
      <w:r>
        <w:t xml:space="preserve">  </w:t>
      </w:r>
      <w:r w:rsidR="00F361E5">
        <w:t xml:space="preserve">       </w:t>
      </w:r>
      <w:r w:rsidR="00E9226C" w:rsidRPr="009308D9">
        <w:t xml:space="preserve">Ing. </w:t>
      </w:r>
      <w:r w:rsidRPr="009308D9">
        <w:t>Gian Paolo TRUCCHI</w:t>
      </w:r>
    </w:p>
    <w:p w:rsidR="00E9226C" w:rsidRDefault="00E9226C" w:rsidP="00E30BA1"/>
    <w:p w:rsidR="00E9226C" w:rsidRDefault="00E9226C" w:rsidP="00E30BA1"/>
    <w:p w:rsidR="00E9226C" w:rsidRDefault="00E9226C" w:rsidP="00E30BA1"/>
    <w:p w:rsidR="00E9226C" w:rsidRDefault="00E9226C" w:rsidP="00E30BA1"/>
    <w:p w:rsidR="00E9226C" w:rsidRDefault="00E9226C" w:rsidP="00E30BA1"/>
    <w:p w:rsidR="00E9226C" w:rsidRDefault="00E9226C" w:rsidP="00E30BA1"/>
    <w:p w:rsidR="00E9226C" w:rsidRDefault="00E9226C" w:rsidP="00E30BA1">
      <w:pPr>
        <w:rPr>
          <w:b/>
          <w:i/>
          <w:color w:val="0000FF"/>
          <w:sz w:val="22"/>
          <w:szCs w:val="22"/>
        </w:rPr>
      </w:pPr>
    </w:p>
    <w:p w:rsidR="00E9226C" w:rsidRPr="00A13197" w:rsidRDefault="00E9226C" w:rsidP="00E30BA1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 xml:space="preserve">Orario di apertura e ricevimento ufficio: lunedì 09:00 – 13:00 e 15:00 – 17:00 </w:t>
      </w:r>
      <w:proofErr w:type="spellStart"/>
      <w:r w:rsidRPr="00A13197">
        <w:rPr>
          <w:b/>
          <w:i/>
          <w:color w:val="0000FF"/>
          <w:sz w:val="22"/>
          <w:szCs w:val="22"/>
        </w:rPr>
        <w:t>venerdi</w:t>
      </w:r>
      <w:proofErr w:type="spellEnd"/>
      <w:r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E9226C" w:rsidRDefault="00E9226C" w:rsidP="00E30BA1">
      <w:pPr>
        <w:sectPr w:rsidR="00E9226C" w:rsidSect="00E9226C">
          <w:pgSz w:w="11906" w:h="16838"/>
          <w:pgMar w:top="568" w:right="1134" w:bottom="1134" w:left="1134" w:header="720" w:footer="720" w:gutter="0"/>
          <w:pgNumType w:start="1"/>
          <w:cols w:space="720"/>
        </w:sectPr>
      </w:pPr>
    </w:p>
    <w:p w:rsidR="00E9226C" w:rsidRPr="00E30BA1" w:rsidRDefault="00E9226C" w:rsidP="00E30BA1"/>
    <w:sectPr w:rsidR="00E9226C" w:rsidRPr="00E30BA1" w:rsidSect="00E9226C">
      <w:type w:val="continuous"/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linkStyles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D19F3"/>
    <w:rsid w:val="00035456"/>
    <w:rsid w:val="00052C6C"/>
    <w:rsid w:val="0016733E"/>
    <w:rsid w:val="0019555D"/>
    <w:rsid w:val="001F7D8E"/>
    <w:rsid w:val="00380320"/>
    <w:rsid w:val="003B461B"/>
    <w:rsid w:val="00437987"/>
    <w:rsid w:val="0048304C"/>
    <w:rsid w:val="004C6A1C"/>
    <w:rsid w:val="004D1492"/>
    <w:rsid w:val="004E5531"/>
    <w:rsid w:val="005361F4"/>
    <w:rsid w:val="00644DEE"/>
    <w:rsid w:val="006C2FC1"/>
    <w:rsid w:val="006D0892"/>
    <w:rsid w:val="006D3F18"/>
    <w:rsid w:val="007B038C"/>
    <w:rsid w:val="00841D2A"/>
    <w:rsid w:val="0084279D"/>
    <w:rsid w:val="00897F42"/>
    <w:rsid w:val="008F01FC"/>
    <w:rsid w:val="00916F3E"/>
    <w:rsid w:val="009308D9"/>
    <w:rsid w:val="009478CF"/>
    <w:rsid w:val="009857A3"/>
    <w:rsid w:val="00A71BD7"/>
    <w:rsid w:val="00AD7B35"/>
    <w:rsid w:val="00C277C0"/>
    <w:rsid w:val="00C74F6A"/>
    <w:rsid w:val="00CD782D"/>
    <w:rsid w:val="00D315A7"/>
    <w:rsid w:val="00E30BA1"/>
    <w:rsid w:val="00E87425"/>
    <w:rsid w:val="00E9226C"/>
    <w:rsid w:val="00F361E5"/>
    <w:rsid w:val="00F53DF2"/>
    <w:rsid w:val="00FD19F3"/>
    <w:rsid w:val="00FE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41D2A"/>
    <w:rPr>
      <w:sz w:val="24"/>
      <w:szCs w:val="24"/>
    </w:rPr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</w:style>
  <w:style w:type="table" w:styleId="Grigliatabella">
    <w:name w:val="Table Grid"/>
    <w:basedOn w:val="Tabellanormale"/>
    <w:rsid w:val="009857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municazione%20decreto%20energ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comunicazione decreto energia.dotx</Template>
  <TotalTime>1</TotalTime>
  <Pages>1</Pages>
  <Words>157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2011-06-21T08:38:00Z</cp:lastPrinted>
  <dcterms:created xsi:type="dcterms:W3CDTF">2013-12-04T10:30:00Z</dcterms:created>
  <dcterms:modified xsi:type="dcterms:W3CDTF">2013-12-04T15:02:00Z</dcterms:modified>
</cp:coreProperties>
</file>