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EAF34" w14:textId="77777777" w:rsidR="00111B99" w:rsidRDefault="00972904" w:rsidP="00972904">
      <w:pPr>
        <w:ind w:left="5529"/>
        <w:contextualSpacing/>
        <w:jc w:val="right"/>
        <w:rPr>
          <w:rFonts w:ascii="Times New Roman" w:hAnsi="Times New Roman" w:cs="Times New Roman"/>
          <w:b/>
          <w:i/>
          <w:sz w:val="24"/>
          <w:szCs w:val="24"/>
        </w:rPr>
      </w:pPr>
      <w:r>
        <w:rPr>
          <w:rFonts w:ascii="Times New Roman" w:hAnsi="Times New Roman" w:cs="Times New Roman"/>
          <w:b/>
          <w:i/>
          <w:sz w:val="24"/>
          <w:szCs w:val="24"/>
        </w:rPr>
        <w:t>Al Comune di Imperia</w:t>
      </w:r>
    </w:p>
    <w:p w14:paraId="5D945061" w14:textId="77777777" w:rsidR="00111B99" w:rsidRDefault="00972904" w:rsidP="00972904">
      <w:pPr>
        <w:ind w:left="5529"/>
        <w:contextualSpacing/>
        <w:jc w:val="right"/>
        <w:rPr>
          <w:rFonts w:ascii="Times New Roman" w:hAnsi="Times New Roman" w:cs="Times New Roman"/>
          <w:b/>
          <w:i/>
          <w:sz w:val="24"/>
          <w:szCs w:val="24"/>
        </w:rPr>
      </w:pPr>
      <w:r>
        <w:rPr>
          <w:rFonts w:ascii="Times New Roman" w:hAnsi="Times New Roman" w:cs="Times New Roman"/>
          <w:b/>
          <w:i/>
          <w:sz w:val="24"/>
          <w:szCs w:val="24"/>
        </w:rPr>
        <w:t xml:space="preserve">Settore Urbanistica LL.PP. Ambiente </w:t>
      </w:r>
    </w:p>
    <w:p w14:paraId="1DDC880F" w14:textId="77777777" w:rsidR="00111B99" w:rsidRDefault="00972904" w:rsidP="00972904">
      <w:pPr>
        <w:contextualSpacing/>
        <w:jc w:val="right"/>
        <w:rPr>
          <w:rFonts w:ascii="Times New Roman" w:hAnsi="Times New Roman" w:cs="Times New Roman"/>
          <w:b/>
          <w:i/>
          <w:sz w:val="24"/>
          <w:szCs w:val="24"/>
        </w:rPr>
      </w:pPr>
      <w:r>
        <w:rPr>
          <w:rFonts w:ascii="Times New Roman" w:hAnsi="Times New Roman" w:cs="Times New Roman"/>
          <w:b/>
          <w:i/>
          <w:sz w:val="24"/>
          <w:szCs w:val="24"/>
        </w:rPr>
        <w:t>Viale Matteotti 157</w:t>
      </w:r>
    </w:p>
    <w:p w14:paraId="305C73BA" w14:textId="77777777" w:rsidR="00111B99" w:rsidRDefault="00972904" w:rsidP="00972904">
      <w:pPr>
        <w:ind w:left="5529"/>
        <w:contextualSpacing/>
        <w:jc w:val="right"/>
        <w:rPr>
          <w:rFonts w:ascii="Times New Roman" w:hAnsi="Times New Roman" w:cs="Times New Roman"/>
          <w:b/>
          <w:sz w:val="24"/>
          <w:szCs w:val="24"/>
        </w:rPr>
      </w:pPr>
      <w:r>
        <w:rPr>
          <w:rFonts w:ascii="Times New Roman" w:hAnsi="Times New Roman" w:cs="Times New Roman"/>
          <w:b/>
          <w:i/>
          <w:sz w:val="24"/>
          <w:szCs w:val="24"/>
        </w:rPr>
        <w:t>18100 – IMPERIA (IM</w:t>
      </w:r>
      <w:r>
        <w:rPr>
          <w:rFonts w:ascii="Times New Roman" w:hAnsi="Times New Roman" w:cs="Times New Roman"/>
          <w:b/>
          <w:sz w:val="24"/>
          <w:szCs w:val="24"/>
        </w:rPr>
        <w:t xml:space="preserve">) </w:t>
      </w:r>
    </w:p>
    <w:p w14:paraId="65D07CF6" w14:textId="77777777" w:rsidR="00111B99" w:rsidRDefault="00111B99">
      <w:pPr>
        <w:rPr>
          <w:rFonts w:ascii="Times New Roman" w:hAnsi="Times New Roman" w:cs="Times New Roman"/>
          <w:i/>
        </w:rPr>
      </w:pPr>
    </w:p>
    <w:p w14:paraId="0A56D3C5" w14:textId="77777777" w:rsidR="00111B99" w:rsidRDefault="00111B99">
      <w:pPr>
        <w:rPr>
          <w:rFonts w:ascii="Times New Roman" w:hAnsi="Times New Roman" w:cs="Times New Roman"/>
        </w:rPr>
      </w:pPr>
    </w:p>
    <w:p w14:paraId="4006DD58" w14:textId="77777777" w:rsidR="00111B99" w:rsidRDefault="0062267F">
      <w:pPr>
        <w:rPr>
          <w:rFonts w:ascii="Times New Roman" w:hAnsi="Times New Roman" w:cs="Times New Roman"/>
          <w:b/>
          <w:sz w:val="24"/>
          <w:szCs w:val="24"/>
        </w:rPr>
      </w:pPr>
      <w:r>
        <w:rPr>
          <w:rFonts w:ascii="Times New Roman" w:hAnsi="Times New Roman" w:cs="Times New Roman"/>
          <w:b/>
          <w:sz w:val="24"/>
          <w:szCs w:val="24"/>
          <w:u w:val="single"/>
        </w:rPr>
        <w:t>Oggetto</w:t>
      </w:r>
      <w:r>
        <w:rPr>
          <w:rFonts w:ascii="Times New Roman" w:hAnsi="Times New Roman" w:cs="Times New Roman"/>
          <w:b/>
          <w:sz w:val="24"/>
          <w:szCs w:val="24"/>
        </w:rPr>
        <w:t>: Invio documentazione integrativa</w:t>
      </w:r>
    </w:p>
    <w:p w14:paraId="62665C52" w14:textId="77777777" w:rsidR="00111B99" w:rsidRDefault="00111B99">
      <w:pPr>
        <w:rPr>
          <w:rFonts w:ascii="Times New Roman" w:hAnsi="Times New Roman" w:cs="Times New Roman"/>
        </w:rPr>
      </w:pPr>
    </w:p>
    <w:p w14:paraId="0BF0B073" w14:textId="77777777" w:rsidR="00111B99" w:rsidRDefault="0062267F">
      <w:pPr>
        <w:rPr>
          <w:rFonts w:ascii="Times New Roman" w:hAnsi="Times New Roman" w:cs="Times New Roman"/>
          <w:sz w:val="18"/>
          <w:szCs w:val="18"/>
        </w:rPr>
      </w:pPr>
      <w:r>
        <w:rPr>
          <w:rFonts w:ascii="Times New Roman" w:hAnsi="Times New Roman" w:cs="Times New Roman"/>
          <w:sz w:val="18"/>
          <w:szCs w:val="18"/>
        </w:rPr>
        <w:t xml:space="preserve">Il sottoscritto Riccardo  TORELLO nato a Imperia il 01/01/1968 residente in Salita Pino Grosso, Imperia 18100 (IM), </w:t>
      </w:r>
    </w:p>
    <w:p w14:paraId="2BADEC84" w14:textId="77777777" w:rsidR="00111B99" w:rsidRDefault="0062267F">
      <w:pPr>
        <w:rPr>
          <w:rFonts w:ascii="Times New Roman" w:hAnsi="Times New Roman" w:cs="Times New Roman"/>
          <w:sz w:val="18"/>
          <w:szCs w:val="18"/>
        </w:rPr>
      </w:pPr>
      <w:r>
        <w:rPr>
          <w:rFonts w:ascii="Times New Roman" w:hAnsi="Times New Roman" w:cs="Times New Roman"/>
          <w:sz w:val="18"/>
          <w:szCs w:val="18"/>
        </w:rPr>
        <w:t xml:space="preserve">in qualità di progettista </w:t>
      </w:r>
    </w:p>
    <w:p w14:paraId="4A575B65" w14:textId="77777777" w:rsidR="00111B99" w:rsidRDefault="0062267F" w:rsidP="0058415D">
      <w:pPr>
        <w:jc w:val="left"/>
        <w:rPr>
          <w:rFonts w:ascii="Times New Roman" w:hAnsi="Times New Roman" w:cs="Times New Roman"/>
          <w:sz w:val="18"/>
          <w:szCs w:val="18"/>
        </w:rPr>
      </w:pPr>
      <w:r>
        <w:rPr>
          <w:rFonts w:ascii="Times New Roman" w:hAnsi="Times New Roman" w:cs="Times New Roman"/>
          <w:sz w:val="18"/>
          <w:szCs w:val="18"/>
        </w:rPr>
        <w:t>trasmette, in allegato alla presente, la documentazione integrativa relativa alla comunicazione / alla istanza di autorizzazione - concessione / permesso di costruire / denuncia di inizio attività  presentata a nome di Riccardo TORELLO a codesto Comune in data 08/11/2016 e assunta al prot. N° 45554 del 11/11/2016 e avente oggetto opere di manutenzione straordinaria ai sensi art.7 comma 2 lettera 0a) L.R. 16/2008 del 6/6/2008 consistenti in:</w:t>
      </w:r>
      <w:r>
        <w:rPr>
          <w:rFonts w:ascii="Times New Roman" w:hAnsi="Times New Roman" w:cs="Times New Roman"/>
          <w:sz w:val="18"/>
          <w:szCs w:val="18"/>
        </w:rPr>
        <w:br/>
        <w:t xml:space="preserve">variazione della tramezzatura interna. </w:t>
      </w:r>
    </w:p>
    <w:p w14:paraId="145A0A8F" w14:textId="77777777" w:rsidR="00111B99" w:rsidRDefault="0062267F">
      <w:pPr>
        <w:rPr>
          <w:rFonts w:ascii="Times New Roman" w:hAnsi="Times New Roman" w:cs="Times New Roman"/>
          <w:sz w:val="18"/>
          <w:szCs w:val="18"/>
        </w:rPr>
      </w:pPr>
      <w:r>
        <w:rPr>
          <w:rFonts w:ascii="Times New Roman" w:hAnsi="Times New Roman" w:cs="Times New Roman"/>
          <w:sz w:val="18"/>
          <w:szCs w:val="18"/>
        </w:rPr>
        <w:t>Si allega:</w:t>
      </w:r>
    </w:p>
    <w:p w14:paraId="5D53D3C2" w14:textId="77777777" w:rsidR="00111B99" w:rsidRPr="0058415D" w:rsidRDefault="0058415D" w:rsidP="0058415D">
      <w:pPr>
        <w:pStyle w:val="Paragrafoelenco"/>
        <w:numPr>
          <w:ilvl w:val="0"/>
          <w:numId w:val="7"/>
        </w:numPr>
        <w:jc w:val="left"/>
        <w:rPr>
          <w:rFonts w:ascii="Times New Roman" w:hAnsi="Times New Roman" w:cs="Times New Roman"/>
          <w:sz w:val="18"/>
          <w:szCs w:val="18"/>
        </w:rPr>
      </w:pPr>
      <w:bookmarkStart w:id="0" w:name="_GoBack"/>
      <w:r w:rsidRPr="0058415D">
        <w:rPr>
          <w:rFonts w:ascii="Times New Roman" w:eastAsiaTheme="minorEastAsia" w:hAnsi="Times New Roman" w:cs="Times New Roman"/>
          <w:color w:val="000000"/>
          <w:sz w:val="18"/>
          <w:szCs w:val="18"/>
          <w:lang w:eastAsia="it-IT"/>
        </w:rPr>
        <w:t>all-a-documentazione-fotografica.pdf.p7m</w:t>
      </w:r>
    </w:p>
    <w:bookmarkEnd w:id="0"/>
    <w:p w14:paraId="73EFA213" w14:textId="77777777" w:rsidR="00111B99" w:rsidRDefault="00111B99">
      <w:pPr>
        <w:rPr>
          <w:rFonts w:ascii="Times New Roman" w:hAnsi="Times New Roman" w:cs="Times New Roman"/>
          <w:sz w:val="18"/>
          <w:szCs w:val="18"/>
        </w:rPr>
      </w:pPr>
    </w:p>
    <w:p w14:paraId="4B29A29F" w14:textId="77777777" w:rsidR="00111B99" w:rsidRDefault="00111B99">
      <w:pPr>
        <w:rPr>
          <w:rFonts w:ascii="Times New Roman" w:hAnsi="Times New Roman" w:cs="Times New Roman"/>
          <w:sz w:val="20"/>
          <w:szCs w:val="20"/>
        </w:rPr>
      </w:pPr>
    </w:p>
    <w:p w14:paraId="17508103" w14:textId="77777777" w:rsidR="00111B99" w:rsidRDefault="00967F46">
      <w:pPr>
        <w:rPr>
          <w:rFonts w:ascii="Times New Roman" w:hAnsi="Times New Roman" w:cs="Times New Roman"/>
          <w:sz w:val="18"/>
          <w:szCs w:val="18"/>
        </w:rPr>
      </w:pPr>
      <w:r>
        <w:rPr>
          <w:rFonts w:ascii="Times New Roman" w:hAnsi="Times New Roman" w:cs="Times New Roman"/>
          <w:sz w:val="18"/>
          <w:szCs w:val="18"/>
        </w:rPr>
        <w:t>Imperia, 11/11/2016</w:t>
      </w:r>
    </w:p>
    <w:p w14:paraId="0671FC00" w14:textId="77777777" w:rsidR="00111B99" w:rsidRDefault="00111B99">
      <w:pPr>
        <w:rPr>
          <w:rFonts w:ascii="Times New Roman" w:hAnsi="Times New Roman" w:cs="Times New Roman"/>
        </w:rPr>
      </w:pPr>
    </w:p>
    <w:p w14:paraId="5DDD5068" w14:textId="77777777" w:rsidR="00111B99" w:rsidRDefault="00982AFB" w:rsidP="0095236C">
      <w:pPr>
        <w:ind w:right="1133"/>
        <w:contextualSpacing/>
        <w:jc w:val="right"/>
        <w:rPr>
          <w:rFonts w:ascii="Times New Roman" w:hAnsi="Times New Roman" w:cs="Times New Roman"/>
          <w:b/>
          <w:sz w:val="20"/>
          <w:szCs w:val="20"/>
        </w:rPr>
      </w:pPr>
      <w:r>
        <w:rPr>
          <w:rFonts w:ascii="Times New Roman" w:hAnsi="Times New Roman" w:cs="Times New Roman"/>
          <w:b/>
          <w:sz w:val="20"/>
          <w:szCs w:val="20"/>
        </w:rPr>
        <w:t>IL PROGETTISTA</w:t>
      </w:r>
    </w:p>
    <w:p w14:paraId="0E629FC5" w14:textId="77777777" w:rsidR="00111B99" w:rsidRDefault="00111B99" w:rsidP="0095236C">
      <w:pPr>
        <w:ind w:right="1133"/>
        <w:contextualSpacing/>
        <w:jc w:val="right"/>
        <w:rPr>
          <w:rFonts w:ascii="Times New Roman" w:hAnsi="Times New Roman" w:cs="Times New Roman"/>
          <w:b/>
          <w:sz w:val="20"/>
          <w:szCs w:val="20"/>
        </w:rPr>
      </w:pPr>
    </w:p>
    <w:p w14:paraId="7897F0F3" w14:textId="77777777" w:rsidR="00111B99" w:rsidRDefault="00F63757" w:rsidP="0095236C">
      <w:pPr>
        <w:ind w:right="1133"/>
        <w:contextualSpacing/>
        <w:jc w:val="right"/>
        <w:rPr>
          <w:rFonts w:ascii="Times New Roman" w:hAnsi="Times New Roman" w:cs="Times New Roman"/>
          <w:b/>
          <w:sz w:val="20"/>
          <w:szCs w:val="20"/>
        </w:rPr>
      </w:pPr>
      <w:r>
        <w:rPr>
          <w:rFonts w:ascii="Times New Roman" w:hAnsi="Times New Roman" w:cs="Times New Roman"/>
          <w:b/>
          <w:sz w:val="20"/>
          <w:szCs w:val="20"/>
        </w:rPr>
        <w:t xml:space="preserve">Riccardo TORELLO </w:t>
      </w:r>
    </w:p>
    <w:p w14:paraId="780396CE" w14:textId="77777777" w:rsidR="00111B99" w:rsidRDefault="00111B99" w:rsidP="0095236C">
      <w:pPr>
        <w:jc w:val="right"/>
        <w:rPr>
          <w:rFonts w:ascii="Times New Roman" w:hAnsi="Times New Roman" w:cs="Times New Roman"/>
        </w:rPr>
      </w:pPr>
    </w:p>
    <w:p w14:paraId="3CBD58D8" w14:textId="77777777" w:rsidR="00111B99" w:rsidRDefault="00111B99">
      <w:pPr>
        <w:rPr>
          <w:rFonts w:ascii="Times New Roman" w:hAnsi="Times New Roman" w:cs="Times New Roman"/>
        </w:rPr>
      </w:pPr>
    </w:p>
    <w:p w14:paraId="4706219F" w14:textId="77777777" w:rsidR="00111B99" w:rsidRDefault="00683A29" w:rsidP="00683A29">
      <w:pPr>
        <w:pStyle w:val="Titolo1"/>
        <w:pageBreakBefore/>
        <w:numPr>
          <w:ilvl w:val="0"/>
          <w:numId w:val="2"/>
        </w:numPr>
        <w:tabs>
          <w:tab w:val="left" w:pos="0"/>
        </w:tabs>
        <w:contextualSpacing/>
        <w:rPr>
          <w:rFonts w:ascii="Times New Roman" w:hAnsi="Times New Roman" w:cs="Times New Roman"/>
          <w:i/>
          <w:sz w:val="16"/>
          <w:szCs w:val="16"/>
        </w:rPr>
      </w:pPr>
      <w:r>
        <w:rPr>
          <w:rFonts w:ascii="Times New Roman" w:hAnsi="Times New Roman" w:cs="Times New Roman"/>
          <w:i/>
          <w:sz w:val="16"/>
          <w:szCs w:val="16"/>
        </w:rPr>
        <w:lastRenderedPageBreak/>
        <w:t>Informativa ai sensi dellfarticolo 13 del D.Lgs 30 giugno 2003 n.196</w:t>
      </w:r>
    </w:p>
    <w:p w14:paraId="5144B1B8" w14:textId="77777777" w:rsidR="00111B99" w:rsidRDefault="00683A29" w:rsidP="00683A29">
      <w:pPr>
        <w:contextualSpacing/>
        <w:rPr>
          <w:rFonts w:ascii="Times New Roman" w:hAnsi="Times New Roman" w:cs="Times New Roman"/>
          <w:sz w:val="16"/>
          <w:szCs w:val="16"/>
        </w:rPr>
      </w:pPr>
      <w:r>
        <w:rPr>
          <w:rFonts w:ascii="Times New Roman" w:hAnsi="Times New Roman" w:cs="Times New Roman"/>
          <w:sz w:val="16"/>
          <w:szCs w:val="16"/>
        </w:rPr>
        <w:t>Il D.Lgs 30 giugno 2003 n.196, Codice in materia di protezione dei dati personali, prevede un sistema di garanzie a tutela dei trattamenti che vengono effettuati sui dati personali. Di seguito si illustra sinteticamente come verranno utilizzati i dati conferiti nella comunicazione e nella documentazione ad essa allegata e quali sono i diritti del cittadino.</w:t>
      </w:r>
    </w:p>
    <w:p w14:paraId="5362BB55" w14:textId="77777777" w:rsidR="00111B99" w:rsidRDefault="00683A29" w:rsidP="00683A29">
      <w:pPr>
        <w:contextualSpacing/>
        <w:rPr>
          <w:rFonts w:ascii="Times New Roman" w:hAnsi="Times New Roman" w:cs="Times New Roman"/>
          <w:b/>
          <w:i/>
          <w:sz w:val="16"/>
          <w:szCs w:val="16"/>
        </w:rPr>
      </w:pPr>
      <w:r>
        <w:rPr>
          <w:rFonts w:ascii="Times New Roman" w:hAnsi="Times New Roman" w:cs="Times New Roman"/>
          <w:b/>
          <w:i/>
          <w:sz w:val="16"/>
          <w:szCs w:val="16"/>
        </w:rPr>
        <w:t>Finalità del trattamento.</w:t>
      </w:r>
    </w:p>
    <w:p w14:paraId="0DB97D67"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Il Comune di Imperia, Settore pianificazione territoriale ed ambientale , desidera informarLa che la compilazione della comunicazione sopra estesa comporta il conferimento di vari dati personali, che verranno trattati dal Comune di Imperia per le finalità di applicazione della disciplina in materia urbanistico-edilizia.</w:t>
      </w:r>
    </w:p>
    <w:p w14:paraId="200CA3DF"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 dati in possesso del Comune di Imperia possono essere comunicati ad altri soggetti pubblici, in presenza di una norma di legge o di regolamento, ovvero, quando ciò sia comunque necessario per lo svolgimento di funzioni istituzionali, previa comunicazione al Garante.</w:t>
      </w:r>
    </w:p>
    <w:p w14:paraId="1FF7787B"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Gi stessi dati possono altresì essere comunicati a privati o enti pubblici economici qualora ciò sia previsto da una norma di legge o di regolamento.</w:t>
      </w:r>
    </w:p>
    <w:p w14:paraId="73D5D1AF" w14:textId="77777777" w:rsidR="00111B99" w:rsidRDefault="00683A29" w:rsidP="00683A29">
      <w:pPr>
        <w:pStyle w:val="Corpodeltesto"/>
        <w:contextualSpacing/>
        <w:rPr>
          <w:rFonts w:ascii="Times New Roman" w:hAnsi="Times New Roman" w:cs="Times New Roman"/>
          <w:b/>
          <w:i/>
          <w:sz w:val="16"/>
          <w:szCs w:val="16"/>
        </w:rPr>
      </w:pPr>
      <w:r>
        <w:rPr>
          <w:rFonts w:ascii="Times New Roman" w:hAnsi="Times New Roman" w:cs="Times New Roman"/>
          <w:b/>
          <w:i/>
          <w:sz w:val="16"/>
          <w:szCs w:val="16"/>
        </w:rPr>
        <w:t>Dati personali.</w:t>
      </w:r>
    </w:p>
    <w:p w14:paraId="6CDA1FF5"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 dati richiesti devono essere indicati obbligatoriamente onde rendere possibile l'istruttoria della pratica.</w:t>
      </w:r>
    </w:p>
    <w:p w14:paraId="0708DDBD"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Il rifiuto di fornire i dati richiesti comporterà l'impossibilità di dare seguito alla Sua comuncazione.</w:t>
      </w:r>
    </w:p>
    <w:p w14:paraId="7A2F4624" w14:textId="77777777" w:rsidR="00111B99" w:rsidRDefault="00683A29" w:rsidP="00683A29">
      <w:pPr>
        <w:pStyle w:val="Corpodeltesto"/>
        <w:contextualSpacing/>
        <w:rPr>
          <w:rFonts w:ascii="Times New Roman" w:hAnsi="Times New Roman" w:cs="Times New Roman"/>
          <w:b/>
          <w:i/>
          <w:sz w:val="16"/>
          <w:szCs w:val="16"/>
        </w:rPr>
      </w:pPr>
      <w:r>
        <w:rPr>
          <w:rFonts w:ascii="Times New Roman" w:hAnsi="Times New Roman" w:cs="Times New Roman"/>
          <w:b/>
          <w:i/>
          <w:sz w:val="16"/>
          <w:szCs w:val="16"/>
        </w:rPr>
        <w:t>Modalità di trattamento.</w:t>
      </w:r>
    </w:p>
    <w:p w14:paraId="02A2D2E9"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 dati verranno trattati con modalità prevalentemente informatizzate e con logiche pienamente rispondenti alle finalità da perseguire anche mediante:</w:t>
      </w:r>
    </w:p>
    <w:p w14:paraId="3B81E3A0" w14:textId="77777777" w:rsidR="00111B99" w:rsidRDefault="00683A29" w:rsidP="00683A29">
      <w:pPr>
        <w:pStyle w:val="Corpodeltesto"/>
        <w:numPr>
          <w:ilvl w:val="0"/>
          <w:numId w:val="3"/>
        </w:numPr>
        <w:spacing w:after="0"/>
        <w:ind w:left="1021" w:hanging="454"/>
        <w:contextualSpacing/>
        <w:textAlignment w:val="baseline"/>
        <w:rPr>
          <w:rFonts w:ascii="Times New Roman" w:hAnsi="Times New Roman" w:cs="Times New Roman"/>
          <w:sz w:val="16"/>
          <w:szCs w:val="16"/>
        </w:rPr>
      </w:pPr>
      <w:r>
        <w:rPr>
          <w:rFonts w:ascii="Times New Roman" w:hAnsi="Times New Roman" w:cs="Times New Roman"/>
          <w:sz w:val="16"/>
          <w:szCs w:val="16"/>
        </w:rPr>
        <w:t>Verifiche dei dati esposti nella comunicazione e documentazione allegata con altri dati in possesso del Comune di Imperia;</w:t>
      </w:r>
    </w:p>
    <w:p w14:paraId="010646B3" w14:textId="77777777" w:rsidR="00111B99" w:rsidRDefault="00683A29" w:rsidP="00683A29">
      <w:pPr>
        <w:pStyle w:val="Corpodeltesto"/>
        <w:numPr>
          <w:ilvl w:val="0"/>
          <w:numId w:val="4"/>
        </w:numPr>
        <w:spacing w:after="0"/>
        <w:ind w:left="1021" w:hanging="454"/>
        <w:contextualSpacing/>
        <w:textAlignment w:val="baseline"/>
        <w:rPr>
          <w:rFonts w:ascii="Times New Roman" w:hAnsi="Times New Roman" w:cs="Times New Roman"/>
          <w:sz w:val="16"/>
          <w:szCs w:val="16"/>
        </w:rPr>
      </w:pPr>
      <w:r>
        <w:rPr>
          <w:rFonts w:ascii="Times New Roman" w:hAnsi="Times New Roman" w:cs="Times New Roman"/>
          <w:sz w:val="16"/>
          <w:szCs w:val="16"/>
        </w:rPr>
        <w:t>Verifiche dei dati contenuti nella comunicazione e nella documentazione allegata con i dati in possesso di altri organismi.</w:t>
      </w:r>
    </w:p>
    <w:p w14:paraId="68D2F5C6" w14:textId="77777777" w:rsidR="00111B99" w:rsidRDefault="00683A29" w:rsidP="00683A29">
      <w:pPr>
        <w:pStyle w:val="Corpodeltesto"/>
        <w:contextualSpacing/>
        <w:rPr>
          <w:rFonts w:ascii="Times New Roman" w:hAnsi="Times New Roman" w:cs="Times New Roman"/>
          <w:b/>
          <w:i/>
          <w:sz w:val="16"/>
          <w:szCs w:val="16"/>
        </w:rPr>
      </w:pPr>
      <w:r>
        <w:rPr>
          <w:rFonts w:ascii="Times New Roman" w:hAnsi="Times New Roman" w:cs="Times New Roman"/>
          <w:b/>
          <w:i/>
          <w:sz w:val="16"/>
          <w:szCs w:val="16"/>
        </w:rPr>
        <w:t>Titolari del trattamento.</w:t>
      </w:r>
    </w:p>
    <w:p w14:paraId="002BA858"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Il Comune di Imperia assume la qualifica di titolare del trattamento dei dati personali.</w:t>
      </w:r>
    </w:p>
    <w:p w14:paraId="25E5D6C4"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Il responsabile del trattamento dei dati personali è il Direttore del Settore pianificazione territoriale ed ambientale</w:t>
      </w:r>
    </w:p>
    <w:p w14:paraId="7D6CE9C7" w14:textId="77777777" w:rsidR="00111B99" w:rsidRDefault="00683A29" w:rsidP="00683A29">
      <w:pPr>
        <w:pStyle w:val="Corpodeltesto"/>
        <w:contextualSpacing/>
        <w:rPr>
          <w:rFonts w:ascii="Times New Roman" w:hAnsi="Times New Roman" w:cs="Times New Roman"/>
          <w:b/>
          <w:i/>
          <w:sz w:val="16"/>
          <w:szCs w:val="16"/>
        </w:rPr>
      </w:pPr>
      <w:r>
        <w:rPr>
          <w:rFonts w:ascii="Times New Roman" w:hAnsi="Times New Roman" w:cs="Times New Roman"/>
          <w:b/>
          <w:i/>
          <w:sz w:val="16"/>
          <w:szCs w:val="16"/>
        </w:rPr>
        <w:t>Diritti dell'interessato.</w:t>
      </w:r>
    </w:p>
    <w:p w14:paraId="565177F2"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14:paraId="0E73541C" w14:textId="77777777" w:rsidR="00111B99" w:rsidRDefault="00683A29" w:rsidP="00683A29">
      <w:pPr>
        <w:pStyle w:val="Corpodeltesto"/>
        <w:contextualSpacing/>
        <w:rPr>
          <w:rFonts w:ascii="Times New Roman" w:hAnsi="Times New Roman" w:cs="Times New Roman"/>
          <w:b/>
          <w:i/>
          <w:sz w:val="16"/>
          <w:szCs w:val="16"/>
        </w:rPr>
      </w:pPr>
      <w:r>
        <w:rPr>
          <w:rFonts w:ascii="Times New Roman" w:hAnsi="Times New Roman" w:cs="Times New Roman"/>
          <w:b/>
          <w:i/>
          <w:sz w:val="16"/>
          <w:szCs w:val="16"/>
        </w:rPr>
        <w:t>Consenso.</w:t>
      </w:r>
    </w:p>
    <w:p w14:paraId="796E7DCD" w14:textId="77777777" w:rsidR="00111B99" w:rsidRDefault="00683A29" w:rsidP="00683A29">
      <w:pPr>
        <w:pStyle w:val="Corpodeltesto"/>
        <w:contextualSpacing/>
        <w:rPr>
          <w:rFonts w:ascii="Times New Roman" w:hAnsi="Times New Roman" w:cs="Times New Roman"/>
          <w:sz w:val="16"/>
          <w:szCs w:val="16"/>
        </w:rPr>
      </w:pPr>
      <w:r>
        <w:rPr>
          <w:rFonts w:ascii="Times New Roman" w:hAnsi="Times New Roman" w:cs="Times New Roman"/>
          <w:sz w:val="16"/>
          <w:szCs w:val="16"/>
        </w:rPr>
        <w:t>Il Comune di Imperia, in quanto soggetto pubblico, non deve acquisire il consenso degli interessati per poter trattare i loro dati personali.</w:t>
      </w:r>
    </w:p>
    <w:p w14:paraId="1EDD1431" w14:textId="77777777" w:rsidR="00111B99" w:rsidRDefault="00111B99">
      <w:pPr>
        <w:rPr>
          <w:rFonts w:ascii="Times New Roman" w:hAnsi="Times New Roman" w:cs="Times New Roman"/>
          <w:b/>
        </w:rPr>
      </w:pPr>
    </w:p>
    <w:p w14:paraId="225C52E0" w14:textId="77777777" w:rsidR="00111B99" w:rsidRDefault="00111B99">
      <w:pPr>
        <w:rPr>
          <w:rFonts w:ascii="Times New Roman" w:hAnsi="Times New Roman" w:cs="Times New Roman"/>
          <w:sz w:val="20"/>
          <w:szCs w:val="20"/>
        </w:rPr>
      </w:pPr>
    </w:p>
    <w:p w14:paraId="4AE42242" w14:textId="77777777" w:rsidR="00111B99" w:rsidRDefault="00111B99">
      <w:pPr>
        <w:pStyle w:val="Corpodeltesto"/>
      </w:pPr>
    </w:p>
    <w:p w14:paraId="2D031160" w14:textId="77777777" w:rsidR="00111B99" w:rsidRDefault="00111B99"/>
    <w:sectPr w:rsidR="00111B99" w:rsidSect="008A2026">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ejaVu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4BD"/>
    <w:multiLevelType w:val="hybridMultilevel"/>
    <w:tmpl w:val="05C01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5F30BD"/>
    <w:multiLevelType w:val="multilevel"/>
    <w:tmpl w:val="16F40C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7454D7"/>
    <w:multiLevelType w:val="hybridMultilevel"/>
    <w:tmpl w:val="09462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AD05D53"/>
    <w:multiLevelType w:val="multilevel"/>
    <w:tmpl w:val="09F65E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5D32170"/>
    <w:multiLevelType w:val="multilevel"/>
    <w:tmpl w:val="01A0A62C"/>
    <w:lvl w:ilvl="0">
      <w:start w:val="1"/>
      <w:numFmt w:val="bullet"/>
      <w:lvlText w:val=""/>
      <w:lvlJc w:val="left"/>
      <w:pPr>
        <w:ind w:left="0" w:firstLine="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A4F3930"/>
    <w:multiLevelType w:val="multilevel"/>
    <w:tmpl w:val="64BE66AA"/>
    <w:lvl w:ilvl="0">
      <w:start w:val="1"/>
      <w:numFmt w:val="bullet"/>
      <w:lvlText w:val=""/>
      <w:lvlJc w:val="left"/>
      <w:pPr>
        <w:ind w:left="0" w:firstLine="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0C1422A"/>
    <w:multiLevelType w:val="multilevel"/>
    <w:tmpl w:val="01624E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26"/>
    <w:rsid w:val="000C43D4"/>
    <w:rsid w:val="000E452B"/>
    <w:rsid w:val="00111B99"/>
    <w:rsid w:val="001407C2"/>
    <w:rsid w:val="00214B1E"/>
    <w:rsid w:val="0058415D"/>
    <w:rsid w:val="005A7B14"/>
    <w:rsid w:val="0062267F"/>
    <w:rsid w:val="00632131"/>
    <w:rsid w:val="00632D04"/>
    <w:rsid w:val="00683A29"/>
    <w:rsid w:val="006A1F0A"/>
    <w:rsid w:val="0072047C"/>
    <w:rsid w:val="007C7C62"/>
    <w:rsid w:val="008A2026"/>
    <w:rsid w:val="0095236C"/>
    <w:rsid w:val="00967F46"/>
    <w:rsid w:val="00972904"/>
    <w:rsid w:val="00982AFB"/>
    <w:rsid w:val="009932BA"/>
    <w:rsid w:val="00C975ED"/>
    <w:rsid w:val="00DF0B8E"/>
    <w:rsid w:val="00F0643F"/>
    <w:rsid w:val="00F63757"/>
    <w:rsid w:val="00F87F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E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8A2026"/>
    <w:pPr>
      <w:suppressAutoHyphens/>
      <w:jc w:val="both"/>
    </w:pPr>
    <w:rPr>
      <w:rFonts w:ascii="Calibri" w:eastAsia="DejaVu Sans" w:hAnsi="Calibri"/>
      <w:lang w:eastAsia="en-US"/>
    </w:rPr>
  </w:style>
  <w:style w:type="paragraph" w:styleId="Titolo1">
    <w:name w:val="heading 1"/>
    <w:basedOn w:val="Normale"/>
    <w:rsid w:val="008A2026"/>
    <w:pPr>
      <w:keepNext/>
      <w:spacing w:before="240" w:after="60"/>
      <w:ind w:left="708" w:hanging="708"/>
      <w:jc w:val="left"/>
      <w:textAlignment w:val="baseline"/>
      <w:outlineLvl w:val="0"/>
    </w:pPr>
    <w:rPr>
      <w:rFonts w:ascii="Arial" w:eastAsia="Times New Roman" w:hAnsi="Arial" w:cs="Arial"/>
      <w:b/>
      <w:sz w:val="28"/>
      <w:szCs w:val="20"/>
      <w:lang w:val="en-US" w:eastAsia="ar-S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rpodeltestoCarattere">
    <w:name w:val="Corpo del testo Carattere"/>
    <w:basedOn w:val="Caratterepredefinitoparagrafo"/>
    <w:rsid w:val="008A2026"/>
  </w:style>
  <w:style w:type="character" w:customStyle="1" w:styleId="Titolo1Carattere">
    <w:name w:val="Titolo 1 Carattere"/>
    <w:basedOn w:val="Caratterepredefinitoparagrafo"/>
    <w:rsid w:val="008A2026"/>
    <w:rPr>
      <w:rFonts w:ascii="Arial" w:eastAsia="Times New Roman" w:hAnsi="Arial" w:cs="Arial"/>
      <w:b/>
      <w:sz w:val="28"/>
      <w:szCs w:val="20"/>
      <w:lang w:val="en-US" w:eastAsia="ar-SA"/>
    </w:rPr>
  </w:style>
  <w:style w:type="character" w:customStyle="1" w:styleId="ListLabel1">
    <w:name w:val="ListLabel 1"/>
    <w:rsid w:val="008A2026"/>
    <w:rPr>
      <w:rFonts w:cs="Courier New"/>
    </w:rPr>
  </w:style>
  <w:style w:type="character" w:customStyle="1" w:styleId="ListLabel2">
    <w:name w:val="ListLabel 2"/>
    <w:rsid w:val="008A2026"/>
    <w:rPr>
      <w:rFonts w:cs="Wingdings"/>
    </w:rPr>
  </w:style>
  <w:style w:type="paragraph" w:styleId="Titolo">
    <w:name w:val="Title"/>
    <w:basedOn w:val="Normale"/>
    <w:next w:val="Corpodeltesto"/>
    <w:rsid w:val="008A2026"/>
    <w:pPr>
      <w:keepNext/>
      <w:spacing w:before="240" w:after="120"/>
    </w:pPr>
    <w:rPr>
      <w:rFonts w:ascii="Liberation Sans" w:hAnsi="Liberation Sans" w:cs="Lohit Hindi"/>
      <w:sz w:val="28"/>
      <w:szCs w:val="28"/>
    </w:rPr>
  </w:style>
  <w:style w:type="paragraph" w:styleId="Corpodeltesto">
    <w:name w:val="Body Text"/>
    <w:basedOn w:val="Normale"/>
    <w:rsid w:val="008A2026"/>
    <w:pPr>
      <w:spacing w:after="120"/>
    </w:pPr>
  </w:style>
  <w:style w:type="paragraph" w:styleId="Elenco">
    <w:name w:val="List"/>
    <w:basedOn w:val="Corpodeltesto"/>
    <w:rsid w:val="008A2026"/>
    <w:rPr>
      <w:rFonts w:cs="Lohit Hindi"/>
    </w:rPr>
  </w:style>
  <w:style w:type="paragraph" w:styleId="Didascalia">
    <w:name w:val="caption"/>
    <w:basedOn w:val="Normale"/>
    <w:rsid w:val="008A2026"/>
    <w:pPr>
      <w:suppressLineNumbers/>
      <w:spacing w:before="120" w:after="120"/>
    </w:pPr>
    <w:rPr>
      <w:rFonts w:cs="Lohit Hindi"/>
      <w:i/>
      <w:iCs/>
      <w:sz w:val="24"/>
      <w:szCs w:val="24"/>
    </w:rPr>
  </w:style>
  <w:style w:type="paragraph" w:customStyle="1" w:styleId="Indice">
    <w:name w:val="Indice"/>
    <w:basedOn w:val="Normale"/>
    <w:rsid w:val="008A2026"/>
    <w:pPr>
      <w:suppressLineNumbers/>
    </w:pPr>
    <w:rPr>
      <w:rFonts w:cs="Lohit Hindi"/>
    </w:rPr>
  </w:style>
  <w:style w:type="paragraph" w:styleId="Paragrafoelenco">
    <w:name w:val="List Paragraph"/>
    <w:basedOn w:val="Normale"/>
    <w:rsid w:val="008A2026"/>
    <w:pPr>
      <w:spacing w:after="0"/>
      <w:ind w:left="720"/>
      <w:contextualSpacing/>
    </w:pPr>
  </w:style>
  <w:style w:type="paragraph" w:customStyle="1" w:styleId="Contenutotabella">
    <w:name w:val="Contenuto tabella"/>
    <w:basedOn w:val="Corpodeltesto"/>
    <w:rsid w:val="008A2026"/>
    <w:pPr>
      <w:widowControl w:val="0"/>
      <w:suppressLineNumbers/>
      <w:spacing w:after="0"/>
      <w:textAlignment w:val="baseline"/>
    </w:pPr>
    <w:rPr>
      <w:rFonts w:ascii="Times New Roman" w:eastAsia="Times New Roman" w:hAnsi="Times New Roman" w:cs="Times New Roman"/>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8A2026"/>
    <w:pPr>
      <w:suppressAutoHyphens/>
      <w:jc w:val="both"/>
    </w:pPr>
    <w:rPr>
      <w:rFonts w:ascii="Calibri" w:eastAsia="DejaVu Sans" w:hAnsi="Calibri"/>
      <w:lang w:eastAsia="en-US"/>
    </w:rPr>
  </w:style>
  <w:style w:type="paragraph" w:styleId="Titolo1">
    <w:name w:val="heading 1"/>
    <w:basedOn w:val="Normale"/>
    <w:rsid w:val="008A2026"/>
    <w:pPr>
      <w:keepNext/>
      <w:spacing w:before="240" w:after="60"/>
      <w:ind w:left="708" w:hanging="708"/>
      <w:jc w:val="left"/>
      <w:textAlignment w:val="baseline"/>
      <w:outlineLvl w:val="0"/>
    </w:pPr>
    <w:rPr>
      <w:rFonts w:ascii="Arial" w:eastAsia="Times New Roman" w:hAnsi="Arial" w:cs="Arial"/>
      <w:b/>
      <w:sz w:val="28"/>
      <w:szCs w:val="20"/>
      <w:lang w:val="en-US" w:eastAsia="ar-S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rpodeltestoCarattere">
    <w:name w:val="Corpo del testo Carattere"/>
    <w:basedOn w:val="Caratterepredefinitoparagrafo"/>
    <w:rsid w:val="008A2026"/>
  </w:style>
  <w:style w:type="character" w:customStyle="1" w:styleId="Titolo1Carattere">
    <w:name w:val="Titolo 1 Carattere"/>
    <w:basedOn w:val="Caratterepredefinitoparagrafo"/>
    <w:rsid w:val="008A2026"/>
    <w:rPr>
      <w:rFonts w:ascii="Arial" w:eastAsia="Times New Roman" w:hAnsi="Arial" w:cs="Arial"/>
      <w:b/>
      <w:sz w:val="28"/>
      <w:szCs w:val="20"/>
      <w:lang w:val="en-US" w:eastAsia="ar-SA"/>
    </w:rPr>
  </w:style>
  <w:style w:type="character" w:customStyle="1" w:styleId="ListLabel1">
    <w:name w:val="ListLabel 1"/>
    <w:rsid w:val="008A2026"/>
    <w:rPr>
      <w:rFonts w:cs="Courier New"/>
    </w:rPr>
  </w:style>
  <w:style w:type="character" w:customStyle="1" w:styleId="ListLabel2">
    <w:name w:val="ListLabel 2"/>
    <w:rsid w:val="008A2026"/>
    <w:rPr>
      <w:rFonts w:cs="Wingdings"/>
    </w:rPr>
  </w:style>
  <w:style w:type="paragraph" w:styleId="Titolo">
    <w:name w:val="Title"/>
    <w:basedOn w:val="Normale"/>
    <w:next w:val="Corpodeltesto"/>
    <w:rsid w:val="008A2026"/>
    <w:pPr>
      <w:keepNext/>
      <w:spacing w:before="240" w:after="120"/>
    </w:pPr>
    <w:rPr>
      <w:rFonts w:ascii="Liberation Sans" w:hAnsi="Liberation Sans" w:cs="Lohit Hindi"/>
      <w:sz w:val="28"/>
      <w:szCs w:val="28"/>
    </w:rPr>
  </w:style>
  <w:style w:type="paragraph" w:styleId="Corpodeltesto">
    <w:name w:val="Body Text"/>
    <w:basedOn w:val="Normale"/>
    <w:rsid w:val="008A2026"/>
    <w:pPr>
      <w:spacing w:after="120"/>
    </w:pPr>
  </w:style>
  <w:style w:type="paragraph" w:styleId="Elenco">
    <w:name w:val="List"/>
    <w:basedOn w:val="Corpodeltesto"/>
    <w:rsid w:val="008A2026"/>
    <w:rPr>
      <w:rFonts w:cs="Lohit Hindi"/>
    </w:rPr>
  </w:style>
  <w:style w:type="paragraph" w:styleId="Didascalia">
    <w:name w:val="caption"/>
    <w:basedOn w:val="Normale"/>
    <w:rsid w:val="008A2026"/>
    <w:pPr>
      <w:suppressLineNumbers/>
      <w:spacing w:before="120" w:after="120"/>
    </w:pPr>
    <w:rPr>
      <w:rFonts w:cs="Lohit Hindi"/>
      <w:i/>
      <w:iCs/>
      <w:sz w:val="24"/>
      <w:szCs w:val="24"/>
    </w:rPr>
  </w:style>
  <w:style w:type="paragraph" w:customStyle="1" w:styleId="Indice">
    <w:name w:val="Indice"/>
    <w:basedOn w:val="Normale"/>
    <w:rsid w:val="008A2026"/>
    <w:pPr>
      <w:suppressLineNumbers/>
    </w:pPr>
    <w:rPr>
      <w:rFonts w:cs="Lohit Hindi"/>
    </w:rPr>
  </w:style>
  <w:style w:type="paragraph" w:styleId="Paragrafoelenco">
    <w:name w:val="List Paragraph"/>
    <w:basedOn w:val="Normale"/>
    <w:rsid w:val="008A2026"/>
    <w:pPr>
      <w:spacing w:after="0"/>
      <w:ind w:left="720"/>
      <w:contextualSpacing/>
    </w:pPr>
  </w:style>
  <w:style w:type="paragraph" w:customStyle="1" w:styleId="Contenutotabella">
    <w:name w:val="Contenuto tabella"/>
    <w:basedOn w:val="Corpodeltesto"/>
    <w:rsid w:val="008A2026"/>
    <w:pPr>
      <w:widowControl w:val="0"/>
      <w:suppressLineNumbers/>
      <w:spacing w:after="0"/>
      <w:textAlignment w:val="baseline"/>
    </w:pPr>
    <w:rPr>
      <w:rFonts w:ascii="Times New Roman" w:eastAsia="Times New Roman" w:hAnsi="Times New Roman"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96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2952</Characters>
  <Application>Microsoft Macintosh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cp:lastPrinted>2015-03-30T14:31:00Z</cp:lastPrinted>
  <dcterms:created xsi:type="dcterms:W3CDTF">2016-11-11T14:37:00Z</dcterms:created>
  <dcterms:modified xsi:type="dcterms:W3CDTF">2016-11-11T14:37:00Z</dcterms:modified>
</cp:coreProperties>
</file>