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142A32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5549A9" w:rsidRDefault="005549A9" w:rsidP="005549A9">
      <w:pPr>
        <w:rPr>
          <w:sz w:val="12"/>
        </w:rPr>
      </w:pPr>
    </w:p>
    <w:p w:rsidR="005549A9" w:rsidRDefault="00547C32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 xml:space="preserve">Ufficio </w:t>
      </w:r>
      <w:r w:rsidR="001E33E4">
        <w:rPr>
          <w:b/>
          <w:i/>
          <w:sz w:val="28"/>
        </w:rPr>
        <w:t>Edilizia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411F57" w:rsidRDefault="00411F57" w:rsidP="00F4469F">
      <w:pPr>
        <w:jc w:val="both"/>
        <w:rPr>
          <w:sz w:val="24"/>
        </w:rPr>
      </w:pPr>
    </w:p>
    <w:p w:rsidR="005549A9" w:rsidRPr="00AD2FD0" w:rsidRDefault="005549A9" w:rsidP="001B7BD7">
      <w:pPr>
        <w:tabs>
          <w:tab w:val="right" w:pos="9638"/>
        </w:tabs>
        <w:jc w:val="both"/>
        <w:rPr>
          <w:sz w:val="22"/>
          <w:szCs w:val="22"/>
        </w:rPr>
      </w:pPr>
      <w:proofErr w:type="spellStart"/>
      <w:r w:rsidRPr="00AD2FD0">
        <w:rPr>
          <w:sz w:val="22"/>
          <w:szCs w:val="22"/>
        </w:rPr>
        <w:t>Prot</w:t>
      </w:r>
      <w:proofErr w:type="spellEnd"/>
      <w:r w:rsidRPr="00AD2FD0">
        <w:rPr>
          <w:sz w:val="22"/>
          <w:szCs w:val="22"/>
        </w:rPr>
        <w:t xml:space="preserve">. </w:t>
      </w:r>
      <w:r w:rsidR="00AD2FD0">
        <w:rPr>
          <w:sz w:val="22"/>
          <w:szCs w:val="22"/>
        </w:rPr>
        <w:t>n</w:t>
      </w:r>
      <w:r w:rsidRPr="00AD2FD0">
        <w:rPr>
          <w:sz w:val="22"/>
          <w:szCs w:val="22"/>
        </w:rPr>
        <w:t>.</w:t>
      </w:r>
      <w:r w:rsidR="0077144A">
        <w:rPr>
          <w:sz w:val="22"/>
          <w:szCs w:val="22"/>
        </w:rPr>
        <w:t xml:space="preserve"> </w:t>
      </w:r>
      <w:r w:rsidR="001B7BD7">
        <w:rPr>
          <w:sz w:val="22"/>
          <w:szCs w:val="22"/>
        </w:rPr>
        <w:tab/>
      </w:r>
      <w:r w:rsidRPr="00AD2FD0">
        <w:rPr>
          <w:sz w:val="22"/>
          <w:szCs w:val="22"/>
        </w:rPr>
        <w:t xml:space="preserve">Fasc. </w:t>
      </w:r>
      <w:r w:rsidR="007D3D9F" w:rsidRPr="00AD2FD0">
        <w:rPr>
          <w:sz w:val="22"/>
          <w:szCs w:val="22"/>
        </w:rPr>
        <w:fldChar w:fldCharType="begin"/>
      </w:r>
      <w:r w:rsidRPr="00AD2FD0">
        <w:rPr>
          <w:sz w:val="22"/>
          <w:szCs w:val="22"/>
        </w:rPr>
        <w:instrText xml:space="preserve"> MERGEFIELD NrFasc </w:instrText>
      </w:r>
      <w:r w:rsidR="007D3D9F" w:rsidRPr="00AD2FD0">
        <w:rPr>
          <w:sz w:val="22"/>
          <w:szCs w:val="22"/>
        </w:rPr>
        <w:fldChar w:fldCharType="end"/>
      </w:r>
      <w:r w:rsidR="00864838" w:rsidRPr="00AD2FD0">
        <w:rPr>
          <w:sz w:val="22"/>
          <w:szCs w:val="22"/>
        </w:rPr>
        <w:t>[</w:t>
      </w:r>
      <w:proofErr w:type="spellStart"/>
      <w:r w:rsidR="00864838" w:rsidRPr="00AD2FD0">
        <w:rPr>
          <w:sz w:val="22"/>
          <w:szCs w:val="22"/>
        </w:rPr>
        <w:t>numero</w:t>
      </w:r>
      <w:r w:rsidR="00F4469F">
        <w:rPr>
          <w:sz w:val="22"/>
          <w:szCs w:val="22"/>
        </w:rPr>
        <w:t>_titolo</w:t>
      </w:r>
      <w:proofErr w:type="spellEnd"/>
      <w:r w:rsidR="00864838" w:rsidRPr="00AD2FD0">
        <w:rPr>
          <w:sz w:val="22"/>
          <w:szCs w:val="22"/>
        </w:rPr>
        <w:t>]</w:t>
      </w:r>
      <w:r w:rsidR="00AD2FD0">
        <w:rPr>
          <w:sz w:val="22"/>
          <w:szCs w:val="22"/>
        </w:rPr>
        <w:t xml:space="preserve"> -</w:t>
      </w:r>
      <w:r w:rsidR="001E33E4" w:rsidRPr="00AD2FD0">
        <w:rPr>
          <w:sz w:val="22"/>
          <w:szCs w:val="22"/>
        </w:rPr>
        <w:t xml:space="preserve"> CLP </w:t>
      </w:r>
      <w:r w:rsidR="00864838" w:rsidRPr="00AD2FD0">
        <w:rPr>
          <w:sz w:val="22"/>
          <w:szCs w:val="22"/>
        </w:rPr>
        <w:t>[numero_parere_clp]</w:t>
      </w: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AD2FD0" w:rsidRDefault="00AD2FD0" w:rsidP="005549A9">
      <w:pPr>
        <w:ind w:left="1418" w:hanging="1418"/>
        <w:jc w:val="both"/>
        <w:rPr>
          <w:sz w:val="24"/>
        </w:rPr>
      </w:pPr>
    </w:p>
    <w:p w:rsidR="005549A9" w:rsidRPr="001E030C" w:rsidRDefault="005549A9" w:rsidP="005549A9">
      <w:pPr>
        <w:jc w:val="both"/>
        <w:rPr>
          <w:sz w:val="24"/>
        </w:rPr>
      </w:pPr>
      <w:r w:rsidRPr="001E030C">
        <w:rPr>
          <w:b/>
          <w:sz w:val="24"/>
          <w:szCs w:val="24"/>
        </w:rPr>
        <w:t>OGGETTO</w:t>
      </w:r>
      <w:r w:rsidRPr="001E030C">
        <w:rPr>
          <w:sz w:val="24"/>
          <w:szCs w:val="24"/>
        </w:rPr>
        <w:t>:</w:t>
      </w:r>
      <w:r w:rsidR="00CA6A84" w:rsidRPr="00CA6A84">
        <w:rPr>
          <w:b/>
          <w:sz w:val="24"/>
          <w:szCs w:val="24"/>
        </w:rPr>
        <w:t xml:space="preserve"> </w:t>
      </w:r>
      <w:r w:rsidR="00CA6A84" w:rsidRPr="001E030C">
        <w:rPr>
          <w:b/>
          <w:sz w:val="24"/>
          <w:szCs w:val="24"/>
        </w:rPr>
        <w:t xml:space="preserve">Comunicazione </w:t>
      </w:r>
      <w:r w:rsidR="00CA6A84">
        <w:rPr>
          <w:b/>
          <w:sz w:val="24"/>
          <w:szCs w:val="24"/>
        </w:rPr>
        <w:t xml:space="preserve">parere Commissione locale del paesaggio. </w:t>
      </w:r>
      <w:r w:rsidRPr="001E030C">
        <w:rPr>
          <w:sz w:val="24"/>
        </w:rPr>
        <w:t xml:space="preserve">Intervento di </w:t>
      </w:r>
      <w:r w:rsidR="00864838">
        <w:rPr>
          <w:sz w:val="24"/>
        </w:rPr>
        <w:t>[oggetto]</w:t>
      </w:r>
      <w:r w:rsidRPr="001E030C">
        <w:rPr>
          <w:sz w:val="24"/>
        </w:rPr>
        <w:t xml:space="preserve"> in </w:t>
      </w:r>
      <w:r w:rsidR="00864838">
        <w:rPr>
          <w:sz w:val="24"/>
        </w:rPr>
        <w:t>[ubicazione]</w:t>
      </w:r>
    </w:p>
    <w:p w:rsidR="00864838" w:rsidRDefault="00864838" w:rsidP="00864838">
      <w:pPr>
        <w:jc w:val="both"/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864838" w:rsidTr="00864838">
        <w:trPr>
          <w:tblCellSpacing w:w="0" w:type="dxa"/>
        </w:trPr>
        <w:tc>
          <w:tcPr>
            <w:tcW w:w="23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4838" w:rsidRDefault="00864838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4838" w:rsidRDefault="00864838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490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2FD0" w:rsidRPr="00AD2FD0" w:rsidRDefault="00AD2FD0" w:rsidP="00AD2FD0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AD2FD0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AD2FD0" w:rsidRPr="00AD2FD0" w:rsidRDefault="00AD2FD0" w:rsidP="00AD2FD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AD2FD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]]</w:t>
            </w:r>
          </w:p>
          <w:p w:rsidR="00AD2FD0" w:rsidRPr="00AD2FD0" w:rsidRDefault="00AD2FD0" w:rsidP="00AD2FD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AD2FD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]])</w:t>
            </w:r>
          </w:p>
          <w:p w:rsidR="00864838" w:rsidRDefault="00864838" w:rsidP="00AD2FD0">
            <w:pPr>
              <w:rPr>
                <w:color w:val="000000"/>
                <w:sz w:val="24"/>
                <w:szCs w:val="24"/>
              </w:rPr>
            </w:pPr>
          </w:p>
        </w:tc>
      </w:tr>
      <w:tr w:rsidR="00864838" w:rsidTr="00864838">
        <w:trPr>
          <w:tblCellSpacing w:w="0" w:type="dxa"/>
        </w:trPr>
        <w:tc>
          <w:tcPr>
            <w:tcW w:w="23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4838" w:rsidRDefault="00864838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4838" w:rsidRDefault="00864838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490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2FD0" w:rsidRPr="00AD2FD0" w:rsidRDefault="00AD2FD0" w:rsidP="00AD2FD0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AD2FD0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AD2FD0" w:rsidRPr="00AD2FD0" w:rsidRDefault="00AD2FD0" w:rsidP="00AD2FD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AD2FD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]]</w:t>
            </w:r>
          </w:p>
          <w:p w:rsidR="00864838" w:rsidRDefault="00AD2FD0" w:rsidP="00AD2FD0">
            <w:pPr>
              <w:rPr>
                <w:color w:val="000000"/>
                <w:sz w:val="24"/>
                <w:szCs w:val="24"/>
              </w:rPr>
            </w:pPr>
            <w:r w:rsidRPr="00AD2FD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D2FD0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AD2FD0">
              <w:rPr>
                <w:bCs/>
                <w:color w:val="000000"/>
                <w:sz w:val="24"/>
                <w:szCs w:val="24"/>
              </w:rPr>
              <w:t>]])</w:t>
            </w:r>
          </w:p>
        </w:tc>
      </w:tr>
    </w:tbl>
    <w:p w:rsidR="00864838" w:rsidRDefault="00864838" w:rsidP="00864838">
      <w:pPr>
        <w:jc w:val="both"/>
        <w:rPr>
          <w:color w:val="000000"/>
          <w:sz w:val="24"/>
          <w:szCs w:val="24"/>
        </w:rPr>
      </w:pPr>
    </w:p>
    <w:p w:rsidR="00CA6A84" w:rsidRDefault="00CA6A84" w:rsidP="001E33E4">
      <w:pPr>
        <w:pStyle w:val="Rientrocorpodeltesto2"/>
        <w:spacing w:before="120" w:line="240" w:lineRule="auto"/>
        <w:ind w:left="0"/>
        <w:jc w:val="both"/>
        <w:rPr>
          <w:sz w:val="24"/>
        </w:rPr>
      </w:pPr>
      <w:r w:rsidRPr="00446F10">
        <w:rPr>
          <w:sz w:val="24"/>
        </w:rPr>
        <w:t>In relazione alla domanda presentata dalla S.V. per poter eseguire i lavori</w:t>
      </w:r>
      <w:r w:rsidR="00547C32">
        <w:rPr>
          <w:sz w:val="24"/>
        </w:rPr>
        <w:t xml:space="preserve"> in oggetto, si comunica che </w:t>
      </w:r>
      <w:r>
        <w:rPr>
          <w:sz w:val="24"/>
        </w:rPr>
        <w:t>la Commissione Locale del Paesaggio nella seduta</w:t>
      </w:r>
      <w:r w:rsidRPr="00446F10">
        <w:rPr>
          <w:sz w:val="24"/>
        </w:rPr>
        <w:t xml:space="preserve"> del </w:t>
      </w:r>
      <w:r w:rsidR="00864838">
        <w:rPr>
          <w:sz w:val="24"/>
        </w:rPr>
        <w:t xml:space="preserve">[parere_clp.data_rilascio_clp] </w:t>
      </w:r>
      <w:r w:rsidRPr="00446F10">
        <w:rPr>
          <w:sz w:val="24"/>
        </w:rPr>
        <w:t>ha</w:t>
      </w:r>
      <w:r>
        <w:rPr>
          <w:sz w:val="24"/>
        </w:rPr>
        <w:t xml:space="preserve"> espresso il parere che si allega alla presente.</w:t>
      </w:r>
    </w:p>
    <w:p w:rsidR="00547C32" w:rsidRDefault="009F2EDF" w:rsidP="009F2EDF">
      <w:pPr>
        <w:jc w:val="both"/>
        <w:rPr>
          <w:sz w:val="24"/>
        </w:rPr>
      </w:pPr>
      <w:r>
        <w:rPr>
          <w:sz w:val="24"/>
        </w:rPr>
        <w:tab/>
      </w:r>
    </w:p>
    <w:p w:rsidR="009F2EDF" w:rsidRDefault="009F2EDF" w:rsidP="009F2EDF">
      <w:pPr>
        <w:jc w:val="both"/>
        <w:rPr>
          <w:sz w:val="24"/>
        </w:rPr>
      </w:pPr>
      <w:r>
        <w:rPr>
          <w:sz w:val="24"/>
        </w:rPr>
        <w:t xml:space="preserve">Per il proseguo della pratica si invita a far pervenire </w:t>
      </w:r>
      <w:r w:rsidR="00EE2E08">
        <w:rPr>
          <w:sz w:val="24"/>
        </w:rPr>
        <w:t xml:space="preserve">XXXXX </w:t>
      </w:r>
      <w:r w:rsidR="001E33E4">
        <w:rPr>
          <w:sz w:val="24"/>
        </w:rPr>
        <w:t>copie degli elaborati consegnati in aggiornamento alla pratica (in copia semplice o duplice copia), come di seguito elencato:</w:t>
      </w:r>
    </w:p>
    <w:p w:rsidR="001E33E4" w:rsidRDefault="001E33E4" w:rsidP="009F2EDF">
      <w:pPr>
        <w:jc w:val="both"/>
        <w:rPr>
          <w:sz w:val="24"/>
        </w:rPr>
      </w:pPr>
    </w:p>
    <w:p w:rsidR="00547C32" w:rsidRPr="00EE2E08" w:rsidRDefault="001E33E4" w:rsidP="009F2EDF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2 COPIE Documentazione fotografica;</w:t>
      </w:r>
    </w:p>
    <w:p w:rsidR="001E33E4" w:rsidRPr="00EE2E08" w:rsidRDefault="001E33E4" w:rsidP="009F2EDF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5 COPIE Tavola grafica – recinzioni;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5 COPIE Relazione tecnica;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4 COPIE Relazione paesaggistica;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5 COPIE Tavola unica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2 COPIE Tavola 1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2 COPIE Tavola 2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4 COPIE Tavola 3a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4 COPIE Tavola 3b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4 COPIE Tavola 4a</w:t>
      </w:r>
    </w:p>
    <w:p w:rsidR="001E33E4" w:rsidRDefault="001E33E4" w:rsidP="001E33E4">
      <w:pPr>
        <w:jc w:val="both"/>
        <w:rPr>
          <w:sz w:val="24"/>
        </w:rPr>
      </w:pPr>
      <w:r w:rsidRPr="00EE2E08">
        <w:rPr>
          <w:sz w:val="24"/>
          <w:highlight w:val="yellow"/>
        </w:rPr>
        <w:t>N. 4 COPIE Tavola 4b</w:t>
      </w:r>
    </w:p>
    <w:p w:rsidR="001E33E4" w:rsidRDefault="001E33E4" w:rsidP="001E33E4">
      <w:pPr>
        <w:jc w:val="both"/>
        <w:rPr>
          <w:sz w:val="24"/>
        </w:rPr>
      </w:pPr>
    </w:p>
    <w:p w:rsidR="00547C32" w:rsidRDefault="001E33E4" w:rsidP="009F2EDF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9F2EDF" w:rsidRDefault="009F2EDF" w:rsidP="009F2EDF">
      <w:pPr>
        <w:jc w:val="both"/>
        <w:rPr>
          <w:sz w:val="24"/>
        </w:rPr>
      </w:pPr>
      <w:r>
        <w:rPr>
          <w:sz w:val="24"/>
        </w:rPr>
        <w:t xml:space="preserve">Successivamente il progetto verrà inviato </w:t>
      </w:r>
      <w:r w:rsidR="001E33E4">
        <w:rPr>
          <w:sz w:val="24"/>
        </w:rPr>
        <w:t xml:space="preserve">alla </w:t>
      </w:r>
      <w:r w:rsidR="001E33E4" w:rsidRPr="00EE2E08">
        <w:rPr>
          <w:sz w:val="24"/>
          <w:highlight w:val="yellow"/>
        </w:rPr>
        <w:t>Polizia municipale</w:t>
      </w:r>
      <w:r w:rsidR="001E33E4">
        <w:rPr>
          <w:sz w:val="24"/>
        </w:rPr>
        <w:t xml:space="preserve"> per il parere di competenza ed </w:t>
      </w:r>
      <w:r>
        <w:rPr>
          <w:sz w:val="24"/>
        </w:rPr>
        <w:t xml:space="preserve">alla Soprintendenza per l’acquisizione del parare vincolante previsto dall’articolo 146, 5° comma, del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42/2004.</w:t>
      </w:r>
    </w:p>
    <w:p w:rsidR="00CA6A84" w:rsidRDefault="00CA6A84" w:rsidP="00CA6A84">
      <w:pPr>
        <w:pStyle w:val="Rientrocorpodeltesto2"/>
        <w:spacing w:after="0" w:line="240" w:lineRule="auto"/>
        <w:ind w:left="284"/>
        <w:rPr>
          <w:sz w:val="24"/>
          <w:szCs w:val="24"/>
        </w:rPr>
      </w:pPr>
    </w:p>
    <w:p w:rsidR="00547C32" w:rsidRDefault="00547C32" w:rsidP="001E33E4">
      <w:pPr>
        <w:pStyle w:val="Rientrocorpodeltesto2"/>
        <w:spacing w:after="0" w:line="240" w:lineRule="auto"/>
        <w:ind w:left="0"/>
        <w:rPr>
          <w:sz w:val="24"/>
          <w:szCs w:val="24"/>
        </w:rPr>
      </w:pPr>
    </w:p>
    <w:p w:rsidR="007F2ECA" w:rsidRDefault="007F2ECA" w:rsidP="007F2ECA">
      <w:pPr>
        <w:jc w:val="both"/>
        <w:rPr>
          <w:b/>
          <w:sz w:val="24"/>
        </w:rPr>
      </w:pPr>
      <w:r>
        <w:rPr>
          <w:sz w:val="24"/>
        </w:rPr>
        <w:lastRenderedPageBreak/>
        <w:t>La presente sospende i termini prescritti dalle vigenti disposizioni legislative e regolamentari in materia di procedimenti amministrativi. Tali termini riprenderanno a decorrere dalla data di deposito, presso l’Ufficio protocollo di questo Comune, della documentazione richiesta.</w:t>
      </w:r>
    </w:p>
    <w:p w:rsidR="007F2ECA" w:rsidRDefault="007F2ECA" w:rsidP="007F2ECA">
      <w:pPr>
        <w:jc w:val="both"/>
        <w:rPr>
          <w:b/>
          <w:sz w:val="24"/>
        </w:rPr>
      </w:pPr>
    </w:p>
    <w:p w:rsidR="007F2ECA" w:rsidRDefault="007F2ECA" w:rsidP="007F2ECA">
      <w:pPr>
        <w:jc w:val="both"/>
        <w:rPr>
          <w:b/>
          <w:sz w:val="24"/>
        </w:rPr>
      </w:pPr>
      <w:r>
        <w:rPr>
          <w:b/>
          <w:sz w:val="24"/>
        </w:rPr>
        <w:t xml:space="preserve">SI RICORDA CHE ai sensi dell’art. 7 bis del Regolamento Edilizio Comunale </w:t>
      </w:r>
      <w:r w:rsidRPr="000A7FCA">
        <w:rPr>
          <w:b/>
          <w:sz w:val="24"/>
        </w:rPr>
        <w:t>entro 45</w:t>
      </w:r>
      <w:r>
        <w:rPr>
          <w:b/>
          <w:sz w:val="24"/>
        </w:rPr>
        <w:t xml:space="preserve"> giorni dalla data di ricevimento, da parte del privato e/o dal tecnico, della nota di richiesta delle suddette integrazioni, devono essere presentate dagli stessi le integrazioni in modo completo;</w:t>
      </w:r>
    </w:p>
    <w:p w:rsidR="007F2ECA" w:rsidRPr="001E487D" w:rsidRDefault="007F2ECA" w:rsidP="00547C32">
      <w:pPr>
        <w:jc w:val="both"/>
        <w:rPr>
          <w:b/>
          <w:sz w:val="24"/>
        </w:rPr>
      </w:pPr>
      <w:r>
        <w:rPr>
          <w:b/>
          <w:sz w:val="24"/>
        </w:rPr>
        <w:t xml:space="preserve">in caso contrario </w:t>
      </w:r>
      <w:r w:rsidRPr="001E487D">
        <w:rPr>
          <w:b/>
          <w:sz w:val="24"/>
        </w:rPr>
        <w:t>l’ufficio provvederà all’archiviazione della pratica.</w:t>
      </w:r>
    </w:p>
    <w:p w:rsidR="007F2ECA" w:rsidRPr="001E487D" w:rsidRDefault="007F2ECA" w:rsidP="00F4469F">
      <w:pPr>
        <w:jc w:val="both"/>
        <w:rPr>
          <w:i/>
          <w:sz w:val="24"/>
        </w:rPr>
      </w:pPr>
    </w:p>
    <w:p w:rsidR="007F2ECA" w:rsidRPr="001E487D" w:rsidRDefault="007F2ECA" w:rsidP="00F4469F">
      <w:pPr>
        <w:jc w:val="both"/>
        <w:rPr>
          <w:b/>
          <w:sz w:val="24"/>
        </w:rPr>
      </w:pPr>
    </w:p>
    <w:p w:rsidR="007F2ECA" w:rsidRDefault="007F2ECA" w:rsidP="00F4469F">
      <w:pPr>
        <w:pStyle w:val="Rientrocorpodeltesto2"/>
        <w:spacing w:after="0" w:line="240" w:lineRule="auto"/>
        <w:ind w:left="0"/>
        <w:rPr>
          <w:sz w:val="24"/>
          <w:szCs w:val="24"/>
        </w:rPr>
      </w:pPr>
    </w:p>
    <w:p w:rsidR="007F2ECA" w:rsidRPr="006F30F7" w:rsidRDefault="007F2ECA" w:rsidP="00F4469F">
      <w:pPr>
        <w:pStyle w:val="Rientrocorpodeltesto2"/>
        <w:spacing w:after="0" w:line="240" w:lineRule="auto"/>
        <w:ind w:left="0"/>
        <w:rPr>
          <w:sz w:val="24"/>
          <w:szCs w:val="24"/>
        </w:rPr>
      </w:pPr>
    </w:p>
    <w:p w:rsidR="00CA6A84" w:rsidRPr="001E030C" w:rsidRDefault="00CA6A84" w:rsidP="00F4469F">
      <w:pPr>
        <w:jc w:val="both"/>
        <w:rPr>
          <w:sz w:val="24"/>
          <w:szCs w:val="24"/>
        </w:rPr>
      </w:pPr>
    </w:p>
    <w:p w:rsidR="00CA6A84" w:rsidRDefault="00CA6A84" w:rsidP="00F4469F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           Distinti saluti.</w:t>
      </w:r>
    </w:p>
    <w:p w:rsidR="00F4469F" w:rsidRDefault="00F4469F" w:rsidP="00CA6A84">
      <w:pPr>
        <w:jc w:val="both"/>
        <w:rPr>
          <w:sz w:val="24"/>
          <w:szCs w:val="24"/>
        </w:rPr>
      </w:pPr>
    </w:p>
    <w:p w:rsidR="00F4469F" w:rsidRDefault="00F4469F" w:rsidP="00CA6A84">
      <w:pPr>
        <w:jc w:val="both"/>
        <w:rPr>
          <w:sz w:val="24"/>
          <w:szCs w:val="24"/>
        </w:rPr>
      </w:pPr>
    </w:p>
    <w:p w:rsidR="00F4469F" w:rsidRPr="00F4469F" w:rsidRDefault="00F4469F" w:rsidP="00F4469F">
      <w:pPr>
        <w:tabs>
          <w:tab w:val="center" w:pos="680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4469F">
        <w:rPr>
          <w:sz w:val="24"/>
          <w:szCs w:val="24"/>
        </w:rPr>
        <w:t>IL RESPONSABILE DEL PROCEDIMENTO</w:t>
      </w:r>
    </w:p>
    <w:p w:rsidR="00F4469F" w:rsidRDefault="00F4469F" w:rsidP="00F4469F">
      <w:pPr>
        <w:tabs>
          <w:tab w:val="center" w:pos="680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4469F">
        <w:rPr>
          <w:sz w:val="24"/>
          <w:szCs w:val="24"/>
        </w:rPr>
        <w:t>(</w:t>
      </w:r>
      <w:proofErr w:type="spellStart"/>
      <w:r w:rsidRPr="00F4469F">
        <w:rPr>
          <w:sz w:val="24"/>
          <w:szCs w:val="24"/>
        </w:rPr>
        <w:t>Geom</w:t>
      </w:r>
      <w:proofErr w:type="spellEnd"/>
      <w:r w:rsidRPr="00F4469F">
        <w:rPr>
          <w:sz w:val="24"/>
          <w:szCs w:val="24"/>
        </w:rPr>
        <w:t xml:space="preserve"> Massimo </w:t>
      </w:r>
      <w:r>
        <w:rPr>
          <w:sz w:val="24"/>
          <w:szCs w:val="24"/>
        </w:rPr>
        <w:t>VIGNOLA</w:t>
      </w:r>
      <w:r w:rsidRPr="00F4469F">
        <w:rPr>
          <w:sz w:val="24"/>
          <w:szCs w:val="24"/>
        </w:rPr>
        <w:t>)</w:t>
      </w:r>
    </w:p>
    <w:p w:rsidR="00F4469F" w:rsidRDefault="00F4469F" w:rsidP="00CA6A84">
      <w:pPr>
        <w:jc w:val="both"/>
        <w:rPr>
          <w:sz w:val="24"/>
          <w:szCs w:val="24"/>
        </w:rPr>
      </w:pPr>
    </w:p>
    <w:sectPr w:rsidR="00F4469F" w:rsidSect="00F4469F"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A49" w:rsidRDefault="00CB2A49">
      <w:r>
        <w:separator/>
      </w:r>
    </w:p>
  </w:endnote>
  <w:endnote w:type="continuationSeparator" w:id="0">
    <w:p w:rsidR="00CB2A49" w:rsidRDefault="00CB2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A49" w:rsidRDefault="00CB2A49">
      <w:r>
        <w:separator/>
      </w:r>
    </w:p>
  </w:footnote>
  <w:footnote w:type="continuationSeparator" w:id="0">
    <w:p w:rsidR="00CB2A49" w:rsidRDefault="00CB2A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D27725"/>
    <w:multiLevelType w:val="hybridMultilevel"/>
    <w:tmpl w:val="1E76F8CA"/>
    <w:lvl w:ilvl="0" w:tplc="0410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0A7CD7"/>
    <w:rsid w:val="001230F9"/>
    <w:rsid w:val="00142A32"/>
    <w:rsid w:val="00144614"/>
    <w:rsid w:val="001B7BD7"/>
    <w:rsid w:val="001E030C"/>
    <w:rsid w:val="001E33E4"/>
    <w:rsid w:val="0028681E"/>
    <w:rsid w:val="003256C5"/>
    <w:rsid w:val="003D28BB"/>
    <w:rsid w:val="00406D33"/>
    <w:rsid w:val="00411F57"/>
    <w:rsid w:val="004741F8"/>
    <w:rsid w:val="004E3754"/>
    <w:rsid w:val="00547C32"/>
    <w:rsid w:val="005549A9"/>
    <w:rsid w:val="00681860"/>
    <w:rsid w:val="006A7B4A"/>
    <w:rsid w:val="0077144A"/>
    <w:rsid w:val="007D3D9F"/>
    <w:rsid w:val="007F2718"/>
    <w:rsid w:val="007F2ECA"/>
    <w:rsid w:val="00864838"/>
    <w:rsid w:val="009073EB"/>
    <w:rsid w:val="00920369"/>
    <w:rsid w:val="009730C1"/>
    <w:rsid w:val="009F2EDF"/>
    <w:rsid w:val="00AA266F"/>
    <w:rsid w:val="00AD2FD0"/>
    <w:rsid w:val="00B14153"/>
    <w:rsid w:val="00B373F6"/>
    <w:rsid w:val="00B80344"/>
    <w:rsid w:val="00BA7650"/>
    <w:rsid w:val="00C545F6"/>
    <w:rsid w:val="00CA6A84"/>
    <w:rsid w:val="00CB2A49"/>
    <w:rsid w:val="00CD0B85"/>
    <w:rsid w:val="00D568B0"/>
    <w:rsid w:val="00D67CB8"/>
    <w:rsid w:val="00E92044"/>
    <w:rsid w:val="00EE2E08"/>
    <w:rsid w:val="00F4469F"/>
    <w:rsid w:val="00F709E0"/>
    <w:rsid w:val="00FD63BB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730C1"/>
  </w:style>
  <w:style w:type="paragraph" w:styleId="Titolo1">
    <w:name w:val="heading 1"/>
    <w:basedOn w:val="Normale"/>
    <w:next w:val="Normale"/>
    <w:qFormat/>
    <w:rsid w:val="009730C1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9730C1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9730C1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9730C1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9730C1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9730C1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9730C1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9730C1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9730C1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9730C1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730C1"/>
  </w:style>
  <w:style w:type="paragraph" w:styleId="Intestazione">
    <w:name w:val="header"/>
    <w:basedOn w:val="Normale"/>
    <w:rsid w:val="009730C1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9730C1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9730C1"/>
    <w:rPr>
      <w:color w:val="0000FF"/>
      <w:u w:val="single"/>
    </w:rPr>
  </w:style>
  <w:style w:type="paragraph" w:styleId="Testofumetto">
    <w:name w:val="Balloon Text"/>
    <w:basedOn w:val="Normale"/>
    <w:semiHidden/>
    <w:rsid w:val="009730C1"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CA6A84"/>
    <w:pPr>
      <w:spacing w:after="120" w:line="480" w:lineRule="auto"/>
      <w:ind w:left="283"/>
    </w:pPr>
  </w:style>
  <w:style w:type="paragraph" w:styleId="Corpodeltesto">
    <w:name w:val="Body Text"/>
    <w:basedOn w:val="Normale"/>
    <w:rsid w:val="009F2EDF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12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2462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4549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8</cp:revision>
  <cp:lastPrinted>2006-01-19T12:57:00Z</cp:lastPrinted>
  <dcterms:created xsi:type="dcterms:W3CDTF">2014-04-15T13:26:00Z</dcterms:created>
  <dcterms:modified xsi:type="dcterms:W3CDTF">2014-06-03T15:48:00Z</dcterms:modified>
</cp:coreProperties>
</file>