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678" w:rsidRDefault="00FA6678">
      <w:pPr>
        <w:framePr w:hSpace="141" w:wrap="auto" w:vAnchor="text" w:hAnchor="text" w:y="1"/>
      </w:pPr>
      <w:r w:rsidRPr="00E45F80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magine 1" o:spid="_x0000_i1027" type="#_x0000_t75" alt="ANDORA" style="width:47.25pt;height:63.75pt;visibility:visible">
            <v:imagedata r:id="rId7" o:title=""/>
          </v:shape>
        </w:pict>
      </w:r>
    </w:p>
    <w:p w:rsidR="00FA6678" w:rsidRDefault="00FA6678"/>
    <w:p w:rsidR="00FA6678" w:rsidRDefault="00FA6678">
      <w:pPr>
        <w:jc w:val="center"/>
        <w:rPr>
          <w:rFonts w:ascii="Arial Rounded MT Bold" w:hAnsi="Arial Rounded MT Bold" w:cs="Arial Rounded MT Bold"/>
          <w:b/>
          <w:bCs/>
          <w:spacing w:val="56"/>
          <w:sz w:val="52"/>
          <w:szCs w:val="52"/>
        </w:rPr>
      </w:pPr>
      <w:r>
        <w:rPr>
          <w:rFonts w:ascii="Arial Rounded MT Bold" w:hAnsi="Arial Rounded MT Bold" w:cs="Arial Rounded MT Bold"/>
          <w:b/>
          <w:bCs/>
          <w:spacing w:val="56"/>
          <w:sz w:val="52"/>
          <w:szCs w:val="52"/>
        </w:rPr>
        <w:t>COMUNE  DI  ANDORA</w:t>
      </w:r>
    </w:p>
    <w:p w:rsidR="00FA6678" w:rsidRDefault="00FA6678">
      <w:pPr>
        <w:jc w:val="center"/>
        <w:rPr>
          <w:sz w:val="16"/>
          <w:szCs w:val="16"/>
        </w:rPr>
      </w:pPr>
    </w:p>
    <w:p w:rsidR="00FA6678" w:rsidRDefault="00FA6678">
      <w:pPr>
        <w:jc w:val="center"/>
        <w:rPr>
          <w:sz w:val="12"/>
          <w:szCs w:val="12"/>
        </w:rPr>
      </w:pPr>
      <w:r>
        <w:rPr>
          <w:sz w:val="16"/>
          <w:szCs w:val="16"/>
        </w:rPr>
        <w:t>PROVINCIA DI SAVONA</w:t>
      </w:r>
    </w:p>
    <w:p w:rsidR="00FA6678" w:rsidRDefault="00FA6678">
      <w:pPr>
        <w:rPr>
          <w:sz w:val="12"/>
          <w:szCs w:val="12"/>
        </w:rPr>
      </w:pPr>
    </w:p>
    <w:p w:rsidR="00FA6678" w:rsidRDefault="00FA6678">
      <w:pPr>
        <w:framePr w:w="5713" w:h="379" w:hSpace="141" w:wrap="auto" w:vAnchor="text" w:hAnchor="page" w:x="3556" w:y="80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shd w:val="pct10" w:color="auto" w:fill="auto"/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UFFICIO  EDILIZIA  PRIVATA</w:t>
      </w:r>
    </w:p>
    <w:p w:rsidR="00FA6678" w:rsidRDefault="00FA6678">
      <w:pPr>
        <w:ind w:left="1134" w:hanging="1134"/>
        <w:rPr>
          <w:b/>
          <w:bCs/>
        </w:rPr>
      </w:pPr>
    </w:p>
    <w:p w:rsidR="00FA6678" w:rsidRDefault="00FA6678">
      <w:pPr>
        <w:rPr>
          <w:sz w:val="24"/>
          <w:szCs w:val="24"/>
        </w:rPr>
      </w:pPr>
    </w:p>
    <w:p w:rsidR="00FA6678" w:rsidRDefault="00FA6678">
      <w:pPr>
        <w:ind w:left="1418" w:hanging="1418"/>
        <w:jc w:val="both"/>
        <w:rPr>
          <w:sz w:val="24"/>
          <w:szCs w:val="24"/>
        </w:rPr>
      </w:pPr>
    </w:p>
    <w:p w:rsidR="00FA6678" w:rsidRDefault="00FA6678">
      <w:pPr>
        <w:rPr>
          <w:sz w:val="24"/>
          <w:szCs w:val="24"/>
        </w:rPr>
      </w:pPr>
      <w:r>
        <w:rPr>
          <w:sz w:val="24"/>
          <w:szCs w:val="24"/>
        </w:rPr>
        <w:t xml:space="preserve">Prot. </w:t>
      </w:r>
    </w:p>
    <w:tbl>
      <w:tblPr>
        <w:tblW w:w="9645" w:type="dxa"/>
        <w:tblCellSpacing w:w="0" w:type="dxa"/>
        <w:tblInd w:w="-73" w:type="dxa"/>
        <w:tblCellMar>
          <w:top w:w="75" w:type="dxa"/>
          <w:left w:w="75" w:type="dxa"/>
          <w:bottom w:w="75" w:type="dxa"/>
          <w:right w:w="75" w:type="dxa"/>
        </w:tblCellMar>
        <w:tblLook w:val="00A0"/>
      </w:tblPr>
      <w:tblGrid>
        <w:gridCol w:w="1449"/>
        <w:gridCol w:w="1150"/>
        <w:gridCol w:w="7046"/>
      </w:tblGrid>
      <w:tr w:rsidR="00FA6678" w:rsidRPr="005167EF">
        <w:trPr>
          <w:tblCellSpacing w:w="0" w:type="dxa"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A6678" w:rsidRPr="005167EF" w:rsidRDefault="00FA6678" w:rsidP="00544278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A6678" w:rsidRPr="005167EF" w:rsidRDefault="00FA6678" w:rsidP="00544278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A6678" w:rsidRPr="00AF5627" w:rsidRDefault="00FA6678" w:rsidP="00AF562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F5627">
              <w:rPr>
                <w:b/>
                <w:bCs/>
                <w:color w:val="000000"/>
                <w:sz w:val="24"/>
                <w:szCs w:val="24"/>
              </w:rPr>
              <w:t>[richiedenti.</w:t>
            </w:r>
            <w:r>
              <w:rPr>
                <w:b/>
                <w:bCs/>
                <w:color w:val="000000"/>
                <w:sz w:val="24"/>
                <w:szCs w:val="24"/>
              </w:rPr>
              <w:t>ragsoc</w:t>
            </w:r>
            <w:r w:rsidRPr="00AF5627">
              <w:rPr>
                <w:b/>
                <w:bCs/>
                <w:color w:val="000000"/>
                <w:sz w:val="24"/>
                <w:szCs w:val="24"/>
              </w:rPr>
              <w:t>;</w:t>
            </w:r>
            <w:r>
              <w:rPr>
                <w:b/>
                <w:bCs/>
                <w:color w:val="000000"/>
                <w:sz w:val="24"/>
                <w:szCs w:val="24"/>
              </w:rPr>
              <w:t>ifempty=[</w:t>
            </w:r>
            <w:r w:rsidRPr="00AF5627">
              <w:rPr>
                <w:b/>
                <w:bCs/>
                <w:color w:val="000000"/>
                <w:sz w:val="24"/>
                <w:szCs w:val="24"/>
              </w:rPr>
              <w:t>richiedenti.nominativo</w:t>
            </w:r>
            <w:r>
              <w:rPr>
                <w:b/>
                <w:bCs/>
                <w:color w:val="000000"/>
                <w:sz w:val="24"/>
                <w:szCs w:val="24"/>
              </w:rPr>
              <w:t>];</w:t>
            </w:r>
            <w:r w:rsidRPr="00AF5627">
              <w:rPr>
                <w:b/>
                <w:bCs/>
                <w:color w:val="000000"/>
                <w:sz w:val="24"/>
                <w:szCs w:val="24"/>
              </w:rPr>
              <w:t>block=tbs:row]</w:t>
            </w:r>
          </w:p>
          <w:p w:rsidR="00FA6678" w:rsidRPr="00AA1814" w:rsidRDefault="00FA6678" w:rsidP="00AA1814">
            <w:pPr>
              <w:rPr>
                <w:color w:val="000000"/>
                <w:sz w:val="24"/>
                <w:szCs w:val="24"/>
              </w:rPr>
            </w:pPr>
            <w:r w:rsidRPr="00AA1814">
              <w:rPr>
                <w:color w:val="000000"/>
                <w:sz w:val="24"/>
                <w:szCs w:val="24"/>
              </w:rPr>
              <w:t>[richiedenti.sede;ifempty=</w:t>
            </w:r>
            <w:r>
              <w:rPr>
                <w:color w:val="000000"/>
                <w:sz w:val="24"/>
                <w:szCs w:val="24"/>
              </w:rPr>
              <w:t>[</w:t>
            </w:r>
            <w:r w:rsidRPr="00AA1814">
              <w:rPr>
                <w:color w:val="000000"/>
                <w:sz w:val="24"/>
                <w:szCs w:val="24"/>
              </w:rPr>
              <w:t>richiedenti.indirizzo</w:t>
            </w:r>
            <w:r>
              <w:rPr>
                <w:color w:val="000000"/>
                <w:sz w:val="24"/>
                <w:szCs w:val="24"/>
              </w:rPr>
              <w:t>]</w:t>
            </w:r>
            <w:r w:rsidRPr="00AA1814">
              <w:rPr>
                <w:color w:val="000000"/>
                <w:sz w:val="24"/>
                <w:szCs w:val="24"/>
              </w:rPr>
              <w:t>]</w:t>
            </w:r>
          </w:p>
          <w:p w:rsidR="00FA6678" w:rsidRDefault="00FA6678" w:rsidP="00AF5627">
            <w:pPr>
              <w:rPr>
                <w:color w:val="000000"/>
                <w:sz w:val="24"/>
                <w:szCs w:val="24"/>
              </w:rPr>
            </w:pPr>
            <w:r w:rsidRPr="00AF5627">
              <w:rPr>
                <w:color w:val="000000"/>
                <w:sz w:val="24"/>
                <w:szCs w:val="24"/>
              </w:rPr>
              <w:t>[richiedenti.cap</w:t>
            </w:r>
            <w:r>
              <w:rPr>
                <w:color w:val="000000"/>
                <w:sz w:val="24"/>
                <w:szCs w:val="24"/>
              </w:rPr>
              <w:t>d;ifempty=[</w:t>
            </w:r>
            <w:r w:rsidRPr="00AF5627">
              <w:rPr>
                <w:color w:val="000000"/>
                <w:sz w:val="24"/>
                <w:szCs w:val="24"/>
              </w:rPr>
              <w:t>richiedenti.cap</w:t>
            </w:r>
            <w:r>
              <w:rPr>
                <w:color w:val="000000"/>
                <w:sz w:val="24"/>
                <w:szCs w:val="24"/>
              </w:rPr>
              <w:t>]</w:t>
            </w:r>
            <w:r w:rsidRPr="00AF5627">
              <w:rPr>
                <w:color w:val="000000"/>
                <w:sz w:val="24"/>
                <w:szCs w:val="24"/>
              </w:rPr>
              <w:t>] [richiedenti.comune</w:t>
            </w:r>
            <w:r>
              <w:rPr>
                <w:color w:val="000000"/>
                <w:sz w:val="24"/>
                <w:szCs w:val="24"/>
              </w:rPr>
              <w:t>d;ifempty=[richiedenti.comune]</w:t>
            </w:r>
            <w:r w:rsidRPr="00AF5627">
              <w:rPr>
                <w:color w:val="000000"/>
                <w:sz w:val="24"/>
                <w:szCs w:val="24"/>
              </w:rPr>
              <w:t>] ([richiedenti.prov</w:t>
            </w:r>
            <w:r>
              <w:rPr>
                <w:color w:val="000000"/>
                <w:sz w:val="24"/>
                <w:szCs w:val="24"/>
              </w:rPr>
              <w:t>d;ifempty=[</w:t>
            </w:r>
            <w:r w:rsidRPr="00AF5627">
              <w:rPr>
                <w:color w:val="000000"/>
                <w:sz w:val="24"/>
                <w:szCs w:val="24"/>
              </w:rPr>
              <w:t>richiedenti.prov</w:t>
            </w:r>
            <w:r>
              <w:rPr>
                <w:color w:val="000000"/>
                <w:sz w:val="24"/>
                <w:szCs w:val="24"/>
              </w:rPr>
              <w:t>]</w:t>
            </w:r>
            <w:r w:rsidRPr="00AF5627">
              <w:rPr>
                <w:color w:val="000000"/>
                <w:sz w:val="24"/>
                <w:szCs w:val="24"/>
              </w:rPr>
              <w:t>])</w:t>
            </w:r>
          </w:p>
          <w:p w:rsidR="00FA6678" w:rsidRPr="00FE189E" w:rsidRDefault="00FA6678" w:rsidP="00AF5627">
            <w:pPr>
              <w:rPr>
                <w:color w:val="000000"/>
                <w:sz w:val="24"/>
                <w:szCs w:val="24"/>
              </w:rPr>
            </w:pPr>
          </w:p>
        </w:tc>
      </w:tr>
      <w:tr w:rsidR="00FA6678" w:rsidRPr="005167EF">
        <w:trPr>
          <w:tblCellSpacing w:w="0" w:type="dxa"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A6678" w:rsidRPr="005167EF" w:rsidRDefault="00FA6678" w:rsidP="00544278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A6678" w:rsidRPr="005167EF" w:rsidRDefault="00FA6678" w:rsidP="00491C6D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A6678" w:rsidRPr="00C13C3D" w:rsidRDefault="00FA6678" w:rsidP="00C13C3D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C13C3D">
              <w:rPr>
                <w:b/>
                <w:bCs/>
                <w:color w:val="000000"/>
                <w:sz w:val="24"/>
                <w:szCs w:val="24"/>
              </w:rPr>
              <w:t>[progettisti.ragsoc;ifempty=[progettisti.nominativo];block=tbs:row]</w:t>
            </w:r>
          </w:p>
          <w:p w:rsidR="00FA6678" w:rsidRPr="00C13C3D" w:rsidRDefault="00FA6678" w:rsidP="00C13C3D">
            <w:pPr>
              <w:rPr>
                <w:color w:val="000000"/>
                <w:sz w:val="24"/>
                <w:szCs w:val="24"/>
              </w:rPr>
            </w:pPr>
            <w:r w:rsidRPr="00C13C3D">
              <w:rPr>
                <w:color w:val="000000"/>
                <w:sz w:val="24"/>
                <w:szCs w:val="24"/>
              </w:rPr>
              <w:t>[progettisti.sede;ifempty=[progettisti.indirizzo]]</w:t>
            </w:r>
          </w:p>
          <w:p w:rsidR="00FA6678" w:rsidRDefault="00FA6678" w:rsidP="00544278">
            <w:pPr>
              <w:rPr>
                <w:color w:val="000000"/>
                <w:sz w:val="24"/>
                <w:szCs w:val="24"/>
              </w:rPr>
            </w:pPr>
            <w:r w:rsidRPr="00C13C3D">
              <w:rPr>
                <w:color w:val="000000"/>
                <w:sz w:val="24"/>
                <w:szCs w:val="24"/>
              </w:rPr>
              <w:t>[progettisti.capd;ifempty=[progettisti.cap]] [progettisti.comuned;ifempty=[progettisti.comune]] ([progettisti.provd;ifempty=[progettisti.prov]])</w:t>
            </w:r>
          </w:p>
          <w:p w:rsidR="00FA6678" w:rsidRPr="00FE189E" w:rsidRDefault="00FA6678" w:rsidP="00544278">
            <w:pPr>
              <w:rPr>
                <w:color w:val="000000"/>
                <w:sz w:val="24"/>
                <w:szCs w:val="24"/>
              </w:rPr>
            </w:pPr>
          </w:p>
        </w:tc>
      </w:tr>
    </w:tbl>
    <w:p w:rsidR="00FA6678" w:rsidRDefault="00FA6678" w:rsidP="005A6420">
      <w:pPr>
        <w:jc w:val="center"/>
        <w:rPr>
          <w:sz w:val="24"/>
          <w:szCs w:val="24"/>
        </w:rPr>
      </w:pPr>
      <w:r>
        <w:rPr>
          <w:sz w:val="24"/>
          <w:szCs w:val="24"/>
        </w:rPr>
        <w:t>_________________________________</w:t>
      </w:r>
    </w:p>
    <w:p w:rsidR="00FA6678" w:rsidRDefault="00FA6678">
      <w:pPr>
        <w:rPr>
          <w:b/>
          <w:bCs/>
          <w:sz w:val="24"/>
          <w:szCs w:val="24"/>
        </w:rPr>
      </w:pPr>
    </w:p>
    <w:p w:rsidR="00FA6678" w:rsidRDefault="00FA6678" w:rsidP="00D97006">
      <w:pPr>
        <w:ind w:left="1276" w:hanging="1276"/>
        <w:rPr>
          <w:sz w:val="24"/>
          <w:szCs w:val="24"/>
        </w:rPr>
      </w:pPr>
      <w:r w:rsidRPr="00A81E59">
        <w:rPr>
          <w:b/>
          <w:bCs/>
          <w:sz w:val="24"/>
          <w:szCs w:val="24"/>
        </w:rPr>
        <w:t>OGGETTO:</w:t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D.I.A n° [numero]</w:t>
      </w:r>
    </w:p>
    <w:p w:rsidR="00FA6678" w:rsidRDefault="00FA6678" w:rsidP="00D97006">
      <w:pPr>
        <w:rPr>
          <w:sz w:val="24"/>
          <w:szCs w:val="24"/>
        </w:rPr>
      </w:pPr>
      <w:r>
        <w:rPr>
          <w:sz w:val="24"/>
          <w:szCs w:val="24"/>
          <w:u w:val="single"/>
        </w:rPr>
        <w:fldChar w:fldCharType="begin"/>
      </w:r>
      <w:r>
        <w:rPr>
          <w:sz w:val="24"/>
          <w:szCs w:val="24"/>
          <w:u w:val="single"/>
        </w:rPr>
        <w:instrText xml:space="preserve"> MERGEFIELD NrFasc </w:instrText>
      </w:r>
      <w:r>
        <w:rPr>
          <w:sz w:val="24"/>
          <w:szCs w:val="24"/>
          <w:u w:val="single"/>
        </w:rPr>
        <w:fldChar w:fldCharType="end"/>
      </w:r>
    </w:p>
    <w:p w:rsidR="00FA6678" w:rsidRDefault="00FA6678">
      <w:pPr>
        <w:ind w:firstLine="1276"/>
        <w:rPr>
          <w:sz w:val="24"/>
          <w:szCs w:val="24"/>
        </w:rPr>
      </w:pPr>
    </w:p>
    <w:p w:rsidR="00FA6678" w:rsidRDefault="00FA6678">
      <w:pPr>
        <w:ind w:firstLine="1276"/>
        <w:rPr>
          <w:sz w:val="24"/>
          <w:szCs w:val="24"/>
        </w:rPr>
      </w:pPr>
      <w:r>
        <w:rPr>
          <w:sz w:val="24"/>
          <w:szCs w:val="24"/>
        </w:rPr>
        <w:t>Prot. n° [protocollo] del [data_protocollo]</w:t>
      </w:r>
    </w:p>
    <w:p w:rsidR="00FA6678" w:rsidRDefault="00FA6678">
      <w:pPr>
        <w:ind w:firstLine="1276"/>
        <w:rPr>
          <w:sz w:val="24"/>
          <w:szCs w:val="24"/>
        </w:rPr>
      </w:pPr>
    </w:p>
    <w:p w:rsidR="00FA6678" w:rsidRDefault="00FA6678">
      <w:pPr>
        <w:ind w:firstLine="1276"/>
        <w:rPr>
          <w:sz w:val="24"/>
          <w:szCs w:val="24"/>
        </w:rPr>
      </w:pPr>
      <w:r>
        <w:rPr>
          <w:sz w:val="24"/>
          <w:szCs w:val="24"/>
        </w:rPr>
        <w:t>Comunicazione per:</w:t>
      </w:r>
    </w:p>
    <w:p w:rsidR="00FA6678" w:rsidRDefault="00FA6678">
      <w:pPr>
        <w:ind w:firstLine="1276"/>
        <w:rPr>
          <w:sz w:val="24"/>
          <w:szCs w:val="24"/>
        </w:rPr>
      </w:pPr>
      <w:r>
        <w:rPr>
          <w:sz w:val="24"/>
          <w:szCs w:val="24"/>
        </w:rPr>
        <w:t>- [oggetto] in [ubicazione]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NrCivico </w:instrText>
      </w:r>
      <w:r>
        <w:rPr>
          <w:sz w:val="24"/>
          <w:szCs w:val="24"/>
        </w:rPr>
        <w:fldChar w:fldCharType="end"/>
      </w:r>
    </w:p>
    <w:p w:rsidR="00FA6678" w:rsidRDefault="00FA6678">
      <w:pPr>
        <w:ind w:firstLine="1276"/>
        <w:rPr>
          <w:sz w:val="24"/>
          <w:szCs w:val="24"/>
        </w:rPr>
      </w:pPr>
    </w:p>
    <w:p w:rsidR="00FA6678" w:rsidRDefault="00FA6678">
      <w:pPr>
        <w:ind w:firstLine="1276"/>
        <w:rPr>
          <w:sz w:val="24"/>
          <w:szCs w:val="24"/>
        </w:rPr>
      </w:pPr>
      <w:r>
        <w:rPr>
          <w:sz w:val="24"/>
          <w:szCs w:val="24"/>
        </w:rPr>
        <w:t>- Richiamato l’art.4 della Legge 7 agosto 1990, n. 241 e s. m. e i.;</w:t>
      </w:r>
    </w:p>
    <w:p w:rsidR="00FA6678" w:rsidRDefault="00FA6678">
      <w:pPr>
        <w:ind w:firstLine="1276"/>
        <w:rPr>
          <w:sz w:val="24"/>
          <w:szCs w:val="24"/>
        </w:rPr>
      </w:pPr>
    </w:p>
    <w:p w:rsidR="00FA6678" w:rsidRDefault="00FA6678">
      <w:pPr>
        <w:ind w:left="1418" w:hanging="142"/>
        <w:rPr>
          <w:sz w:val="24"/>
          <w:szCs w:val="24"/>
        </w:rPr>
      </w:pPr>
      <w:r>
        <w:rPr>
          <w:sz w:val="24"/>
          <w:szCs w:val="24"/>
        </w:rPr>
        <w:t xml:space="preserve">- Visto l’art. 20 del Testo Unico DPR. 06.06.01 n. 380; </w:t>
      </w:r>
    </w:p>
    <w:p w:rsidR="00FA6678" w:rsidRDefault="00FA6678">
      <w:pPr>
        <w:ind w:left="1418" w:hanging="142"/>
        <w:rPr>
          <w:sz w:val="24"/>
          <w:szCs w:val="24"/>
        </w:rPr>
      </w:pPr>
    </w:p>
    <w:p w:rsidR="00FA6678" w:rsidRDefault="00FA6678">
      <w:pPr>
        <w:ind w:left="1418" w:hanging="142"/>
        <w:rPr>
          <w:sz w:val="24"/>
          <w:szCs w:val="24"/>
        </w:rPr>
      </w:pPr>
    </w:p>
    <w:p w:rsidR="00FA6678" w:rsidRDefault="00FA6678">
      <w:pPr>
        <w:rPr>
          <w:sz w:val="24"/>
          <w:szCs w:val="24"/>
        </w:rPr>
      </w:pPr>
      <w:r>
        <w:rPr>
          <w:sz w:val="24"/>
          <w:szCs w:val="24"/>
        </w:rPr>
        <w:t>Si comunica che:</w:t>
      </w:r>
    </w:p>
    <w:p w:rsidR="00FA6678" w:rsidRDefault="00FA6678">
      <w:pPr>
        <w:pStyle w:val="BodyText"/>
      </w:pPr>
      <w:r>
        <w:t>il responsabile del procedimento amministrativo intrapreso con l’inoltro della D.I.A. in oggetto viene designato come segue:  Geom. Massimo VIGNOLA</w:t>
      </w:r>
    </w:p>
    <w:p w:rsidR="00FA6678" w:rsidRDefault="00FA6678">
      <w:pPr>
        <w:rPr>
          <w:sz w:val="24"/>
          <w:szCs w:val="24"/>
        </w:rPr>
      </w:pPr>
    </w:p>
    <w:p w:rsidR="00FA6678" w:rsidRDefault="00FA6678">
      <w:pPr>
        <w:rPr>
          <w:sz w:val="24"/>
          <w:szCs w:val="24"/>
        </w:rPr>
      </w:pPr>
      <w:r>
        <w:rPr>
          <w:sz w:val="24"/>
          <w:szCs w:val="24"/>
        </w:rPr>
        <w:t>il tecnico comunale responsabile dell’istruttoria è: Geom. Marianna DE FELICE</w:t>
      </w:r>
    </w:p>
    <w:p w:rsidR="00FA6678" w:rsidRDefault="00FA6678">
      <w:pPr>
        <w:ind w:firstLine="1276"/>
        <w:rPr>
          <w:sz w:val="24"/>
          <w:szCs w:val="24"/>
        </w:rPr>
      </w:pPr>
    </w:p>
    <w:p w:rsidR="00FA6678" w:rsidRDefault="00FA6678">
      <w:pPr>
        <w:ind w:firstLine="1276"/>
        <w:rPr>
          <w:sz w:val="24"/>
          <w:szCs w:val="24"/>
        </w:rPr>
      </w:pPr>
    </w:p>
    <w:p w:rsidR="00FA6678" w:rsidRDefault="00FA6678">
      <w:pPr>
        <w:ind w:firstLine="1276"/>
        <w:rPr>
          <w:sz w:val="24"/>
          <w:szCs w:val="24"/>
        </w:rPr>
      </w:pPr>
      <w:r>
        <w:rPr>
          <w:sz w:val="24"/>
          <w:szCs w:val="24"/>
        </w:rPr>
        <w:t>Distinti saluti.</w:t>
      </w:r>
    </w:p>
    <w:p w:rsidR="00FA6678" w:rsidRDefault="00FA6678">
      <w:pPr>
        <w:ind w:firstLine="1276"/>
        <w:rPr>
          <w:sz w:val="24"/>
          <w:szCs w:val="24"/>
        </w:rPr>
      </w:pPr>
    </w:p>
    <w:p w:rsidR="00FA6678" w:rsidRDefault="00FA6678" w:rsidP="002F314E">
      <w:pPr>
        <w:ind w:firstLine="4536"/>
        <w:rPr>
          <w:sz w:val="24"/>
          <w:szCs w:val="24"/>
        </w:rPr>
      </w:pPr>
      <w:r>
        <w:rPr>
          <w:sz w:val="24"/>
          <w:szCs w:val="24"/>
        </w:rPr>
        <w:t>IL RESPONSABILE SETTORE ED. PRIVATA</w:t>
      </w:r>
    </w:p>
    <w:p w:rsidR="00FA6678" w:rsidRDefault="00FA6678">
      <w:pPr>
        <w:ind w:firstLine="5245"/>
        <w:rPr>
          <w:sz w:val="24"/>
          <w:szCs w:val="24"/>
        </w:rPr>
      </w:pPr>
      <w:r>
        <w:rPr>
          <w:sz w:val="24"/>
          <w:szCs w:val="24"/>
        </w:rPr>
        <w:t>(Geom. Massimo VIGNOLA)</w:t>
      </w:r>
    </w:p>
    <w:p w:rsidR="00FA6678" w:rsidRDefault="00FA6678" w:rsidP="00A81E59">
      <w:pPr>
        <w:rPr>
          <w:sz w:val="24"/>
          <w:szCs w:val="24"/>
        </w:rPr>
      </w:pPr>
      <w:r>
        <w:rPr>
          <w:sz w:val="24"/>
          <w:szCs w:val="24"/>
        </w:rPr>
        <w:t>MV/fm</w:t>
      </w:r>
    </w:p>
    <w:sectPr w:rsidR="00FA6678" w:rsidSect="00F82C10">
      <w:footerReference w:type="default" r:id="rId8"/>
      <w:pgSz w:w="11906" w:h="16838"/>
      <w:pgMar w:top="851" w:right="1134" w:bottom="1134" w:left="1134" w:header="1134" w:footer="340" w:gutter="0"/>
      <w:cols w:space="720"/>
      <w:rtlGutter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6678" w:rsidRDefault="00FA6678">
      <w:r>
        <w:separator/>
      </w:r>
    </w:p>
  </w:endnote>
  <w:endnote w:type="continuationSeparator" w:id="0">
    <w:p w:rsidR="00FA6678" w:rsidRDefault="00FA66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6678" w:rsidRDefault="00FA6678">
    <w:pPr>
      <w:tabs>
        <w:tab w:val="left" w:pos="2694"/>
        <w:tab w:val="right" w:pos="9639"/>
      </w:tabs>
      <w:jc w:val="center"/>
      <w:rPr>
        <w:sz w:val="18"/>
        <w:szCs w:val="18"/>
      </w:rPr>
    </w:pPr>
    <w:r>
      <w:rPr>
        <w:sz w:val="18"/>
        <w:szCs w:val="18"/>
      </w:rPr>
      <w:t>_________________________________________________________________________________________________________</w:t>
    </w:r>
  </w:p>
  <w:p w:rsidR="00FA6678" w:rsidRDefault="00FA6678">
    <w:pPr>
      <w:tabs>
        <w:tab w:val="left" w:pos="2694"/>
        <w:tab w:val="right" w:pos="9639"/>
      </w:tabs>
      <w:rPr>
        <w:sz w:val="18"/>
        <w:szCs w:val="18"/>
      </w:rPr>
    </w:pPr>
  </w:p>
  <w:p w:rsidR="00FA6678" w:rsidRDefault="00FA6678">
    <w:pPr>
      <w:pStyle w:val="Footer"/>
      <w:ind w:left="284" w:right="36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118.3pt;margin-top:8pt;width:5in;height:50.4pt;z-index:251660288" stroked="f">
          <v:textbox style="mso-next-textbox:#_x0000_s2049">
            <w:txbxContent>
              <w:p w:rsidR="00FA6678" w:rsidRDefault="00FA6678">
                <w:pPr>
                  <w:tabs>
                    <w:tab w:val="left" w:pos="2694"/>
                    <w:tab w:val="right" w:pos="9639"/>
                  </w:tabs>
                  <w:ind w:right="-46"/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Via Cavour, 94  –  C.A.P.:  17051  –  Tel.:  0182 / 68.111  –  Fax.:  0182 / 68.11.244</w:t>
                </w:r>
              </w:p>
              <w:p w:rsidR="00FA6678" w:rsidRDefault="00FA6678">
                <w:pPr>
                  <w:pStyle w:val="Footer"/>
                  <w:ind w:right="-46"/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Partita I.V.A.:  00135420099</w:t>
                </w:r>
              </w:p>
              <w:p w:rsidR="00FA6678" w:rsidRDefault="00FA6678">
                <w:pPr>
                  <w:pStyle w:val="Footer"/>
                  <w:ind w:right="-46"/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e-mail:   </w:t>
                </w:r>
                <w:hyperlink r:id="rId1" w:history="1">
                  <w:r>
                    <w:rPr>
                      <w:rStyle w:val="Hyperlink"/>
                    </w:rPr>
                    <w:t>protocollo@comunediandora.it</w:t>
                  </w:r>
                </w:hyperlink>
                <w:r>
                  <w:rPr>
                    <w:sz w:val="18"/>
                    <w:szCs w:val="18"/>
                  </w:rPr>
                  <w:t xml:space="preserve">   –   sito internet:   </w:t>
                </w:r>
                <w:hyperlink r:id="rId2" w:history="1">
                  <w:r>
                    <w:rPr>
                      <w:rStyle w:val="Hyperlink"/>
                    </w:rPr>
                    <w:t>www.comune.andora.sv.it</w:t>
                  </w:r>
                </w:hyperlink>
              </w:p>
              <w:p w:rsidR="00FA6678" w:rsidRDefault="00FA6678">
                <w:pPr>
                  <w:pStyle w:val="Footer"/>
                  <w:tabs>
                    <w:tab w:val="clear" w:pos="4819"/>
                    <w:tab w:val="clear" w:pos="9638"/>
                  </w:tabs>
                  <w:ind w:right="-46"/>
                </w:pPr>
              </w:p>
            </w:txbxContent>
          </v:textbox>
        </v:shape>
      </w:pict>
    </w:r>
    <w:r>
      <w:t xml:space="preserve">     Comune certificato:</w:t>
    </w:r>
  </w:p>
  <w:p w:rsidR="00FA6678" w:rsidRDefault="00FA6678">
    <w:pPr>
      <w:pStyle w:val="Footer"/>
      <w:ind w:left="284" w:right="360"/>
    </w:pPr>
    <w:r w:rsidRPr="00E45F80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magine 2" o:spid="_x0000_i1026" type="#_x0000_t75" style="width:92.25pt;height:45pt;visibility:visible">
          <v:imagedata r:id="rId3" r:href="rId4"/>
        </v:shape>
      </w:pict>
    </w:r>
  </w:p>
  <w:p w:rsidR="00FA6678" w:rsidRDefault="00FA6678">
    <w:pPr>
      <w:pStyle w:val="Footer"/>
      <w:ind w:left="284" w:right="360"/>
    </w:pPr>
  </w:p>
  <w:p w:rsidR="00FA6678" w:rsidRDefault="00FA6678">
    <w:pPr>
      <w:pStyle w:val="Footer"/>
      <w:ind w:left="284" w:right="360"/>
    </w:pPr>
  </w:p>
  <w:p w:rsidR="00FA6678" w:rsidRDefault="00FA6678">
    <w:pPr>
      <w:pStyle w:val="Footer"/>
      <w:ind w:left="284" w:right="360"/>
      <w:jc w:val="right"/>
      <w:rPr>
        <w:sz w:val="16"/>
        <w:szCs w:val="16"/>
      </w:rPr>
    </w:pPr>
    <w:fldSimple w:instr=" FILENAME \* Upper\p  \* MERGEFORMAT ">
      <w:r>
        <w:rPr>
          <w:noProof/>
          <w:sz w:val="16"/>
          <w:szCs w:val="16"/>
        </w:rPr>
        <w:t>F:\UFFICI\EDILIZIA\FRANCESCA\LETTERE RESPONSABILE DEL PROCEDIMENTO\DIA\RESPPROC (QRY-REG.PRATICHE) DIA BADELLINO MARISA.DOC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6678" w:rsidRDefault="00FA6678">
      <w:r>
        <w:separator/>
      </w:r>
    </w:p>
  </w:footnote>
  <w:footnote w:type="continuationSeparator" w:id="0">
    <w:p w:rsidR="00FA6678" w:rsidRDefault="00FA667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3B42D7"/>
    <w:multiLevelType w:val="hybridMultilevel"/>
    <w:tmpl w:val="4CFE0BA0"/>
    <w:lvl w:ilvl="0" w:tplc="5EFC753E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hint="default"/>
      </w:rPr>
    </w:lvl>
    <w:lvl w:ilvl="1" w:tplc="04100003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cs="Wingdings" w:hint="default"/>
      </w:rPr>
    </w:lvl>
    <w:lvl w:ilvl="3" w:tplc="0410000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cs="Symbol" w:hint="default"/>
      </w:rPr>
    </w:lvl>
    <w:lvl w:ilvl="4" w:tplc="04100003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cs="Wingdings" w:hint="default"/>
      </w:rPr>
    </w:lvl>
    <w:lvl w:ilvl="6" w:tplc="0410000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cs="Symbol" w:hint="default"/>
      </w:rPr>
    </w:lvl>
    <w:lvl w:ilvl="7" w:tplc="04100003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defaultTabStop w:val="708"/>
  <w:hyphenationZone w:val="283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D6EF6"/>
    <w:rsid w:val="00000475"/>
    <w:rsid w:val="00002A88"/>
    <w:rsid w:val="00017F8F"/>
    <w:rsid w:val="00074382"/>
    <w:rsid w:val="000F1804"/>
    <w:rsid w:val="001224AA"/>
    <w:rsid w:val="001339E7"/>
    <w:rsid w:val="00196507"/>
    <w:rsid w:val="0019787F"/>
    <w:rsid w:val="001B3927"/>
    <w:rsid w:val="002F314E"/>
    <w:rsid w:val="00305851"/>
    <w:rsid w:val="0035120E"/>
    <w:rsid w:val="003A7AE2"/>
    <w:rsid w:val="004123DB"/>
    <w:rsid w:val="00437E55"/>
    <w:rsid w:val="00450FD1"/>
    <w:rsid w:val="004560A5"/>
    <w:rsid w:val="00491C6D"/>
    <w:rsid w:val="005167EF"/>
    <w:rsid w:val="00544278"/>
    <w:rsid w:val="0059120E"/>
    <w:rsid w:val="005A6420"/>
    <w:rsid w:val="005C72B0"/>
    <w:rsid w:val="005D6EF6"/>
    <w:rsid w:val="00660EB7"/>
    <w:rsid w:val="007A3381"/>
    <w:rsid w:val="007B144F"/>
    <w:rsid w:val="007E78E9"/>
    <w:rsid w:val="008766B4"/>
    <w:rsid w:val="008B15D7"/>
    <w:rsid w:val="008C3B4A"/>
    <w:rsid w:val="008D1D0B"/>
    <w:rsid w:val="008F7A90"/>
    <w:rsid w:val="00903FCA"/>
    <w:rsid w:val="00923961"/>
    <w:rsid w:val="009F3A52"/>
    <w:rsid w:val="00A45244"/>
    <w:rsid w:val="00A81E59"/>
    <w:rsid w:val="00AA1814"/>
    <w:rsid w:val="00AD4460"/>
    <w:rsid w:val="00AF5627"/>
    <w:rsid w:val="00BA6D8B"/>
    <w:rsid w:val="00BC2360"/>
    <w:rsid w:val="00BE1B39"/>
    <w:rsid w:val="00C13C3D"/>
    <w:rsid w:val="00C74F3B"/>
    <w:rsid w:val="00CB1E0C"/>
    <w:rsid w:val="00CD11F4"/>
    <w:rsid w:val="00CE0347"/>
    <w:rsid w:val="00D55040"/>
    <w:rsid w:val="00D97006"/>
    <w:rsid w:val="00DA1570"/>
    <w:rsid w:val="00E45F80"/>
    <w:rsid w:val="00E471D6"/>
    <w:rsid w:val="00EB2646"/>
    <w:rsid w:val="00EC089B"/>
    <w:rsid w:val="00ED5CC1"/>
    <w:rsid w:val="00EF2DF5"/>
    <w:rsid w:val="00F32518"/>
    <w:rsid w:val="00F82C10"/>
    <w:rsid w:val="00F93D5F"/>
    <w:rsid w:val="00FA6678"/>
    <w:rsid w:val="00FE18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semiHidden="0" w:uiPriority="0" w:unhideWhenUsed="0" w:qFormat="1"/>
    <w:lsdException w:name="heading 9" w:locked="1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C10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82C10"/>
    <w:pPr>
      <w:keepNext/>
      <w:ind w:left="4536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82C10"/>
    <w:pPr>
      <w:keepNext/>
      <w:ind w:left="4536"/>
      <w:outlineLvl w:val="1"/>
    </w:pPr>
    <w:rPr>
      <w:b/>
      <w:bCs/>
      <w:sz w:val="24"/>
      <w:szCs w:val="24"/>
      <w:u w:val="single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82C10"/>
    <w:pPr>
      <w:keepNext/>
      <w:ind w:firstLine="851"/>
      <w:jc w:val="both"/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82C10"/>
    <w:pPr>
      <w:keepNext/>
      <w:ind w:left="4962"/>
      <w:jc w:val="both"/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82C10"/>
    <w:pPr>
      <w:keepNext/>
      <w:ind w:left="5670"/>
      <w:jc w:val="both"/>
      <w:outlineLvl w:val="4"/>
    </w:pPr>
    <w:rPr>
      <w:b/>
      <w:bCs/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82C10"/>
    <w:pPr>
      <w:keepNext/>
      <w:outlineLvl w:val="5"/>
    </w:pPr>
    <w:rPr>
      <w:rFonts w:ascii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82C10"/>
    <w:pPr>
      <w:keepNext/>
      <w:jc w:val="both"/>
      <w:outlineLvl w:val="6"/>
    </w:pPr>
    <w:rPr>
      <w:b/>
      <w:bCs/>
      <w:sz w:val="44"/>
      <w:szCs w:val="44"/>
      <w:u w:val="single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82C10"/>
    <w:pPr>
      <w:keepNext/>
      <w:outlineLvl w:val="7"/>
    </w:pPr>
    <w:rPr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82C10"/>
    <w:pPr>
      <w:keepNext/>
      <w:outlineLvl w:val="8"/>
    </w:pPr>
    <w:rPr>
      <w:rFonts w:ascii="Arial" w:hAnsi="Arial" w:cs="Arial"/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9B1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09B1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09B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09B1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09B1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09B1"/>
    <w:rPr>
      <w:rFonts w:asciiTheme="minorHAnsi" w:eastAsiaTheme="minorEastAsia" w:hAnsiTheme="minorHAnsi" w:cstheme="min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09B1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09B1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09B1"/>
    <w:rPr>
      <w:rFonts w:asciiTheme="majorHAnsi" w:eastAsiaTheme="majorEastAsia" w:hAnsiTheme="majorHAnsi" w:cstheme="majorBidi"/>
    </w:rPr>
  </w:style>
  <w:style w:type="paragraph" w:styleId="Footer">
    <w:name w:val="footer"/>
    <w:basedOn w:val="Normal"/>
    <w:link w:val="FooterChar"/>
    <w:uiPriority w:val="99"/>
    <w:rsid w:val="00F82C10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09B1"/>
    <w:rPr>
      <w:sz w:val="20"/>
      <w:szCs w:val="20"/>
    </w:rPr>
  </w:style>
  <w:style w:type="character" w:styleId="PageNumber">
    <w:name w:val="page number"/>
    <w:basedOn w:val="DefaultParagraphFont"/>
    <w:uiPriority w:val="99"/>
    <w:rsid w:val="00F82C10"/>
  </w:style>
  <w:style w:type="paragraph" w:styleId="Header">
    <w:name w:val="header"/>
    <w:basedOn w:val="Normal"/>
    <w:link w:val="HeaderChar"/>
    <w:uiPriority w:val="99"/>
    <w:rsid w:val="00F82C10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09B1"/>
    <w:rPr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rsid w:val="00F82C10"/>
    <w:pPr>
      <w:ind w:firstLine="1418"/>
    </w:pPr>
    <w:rPr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F09B1"/>
    <w:rPr>
      <w:sz w:val="20"/>
      <w:szCs w:val="20"/>
    </w:rPr>
  </w:style>
  <w:style w:type="character" w:styleId="Hyperlink">
    <w:name w:val="Hyperlink"/>
    <w:basedOn w:val="DefaultParagraphFont"/>
    <w:uiPriority w:val="99"/>
    <w:rsid w:val="00F82C1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82C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9B1"/>
    <w:rPr>
      <w:sz w:val="0"/>
      <w:szCs w:val="0"/>
    </w:rPr>
  </w:style>
  <w:style w:type="paragraph" w:styleId="BodyText">
    <w:name w:val="Body Text"/>
    <w:basedOn w:val="Normal"/>
    <w:link w:val="BodyTextChar"/>
    <w:uiPriority w:val="99"/>
    <w:rsid w:val="00F82C10"/>
    <w:pPr>
      <w:jc w:val="both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6F09B1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hyperlink" Target="http://www.comune.andora.sv.it" TargetMode="External"/><Relationship Id="rId1" Type="http://schemas.openxmlformats.org/officeDocument/2006/relationships/hyperlink" Target="mailto:protocollo@comunediandora.it" TargetMode="External"/><Relationship Id="rId4" Type="http://schemas.openxmlformats.org/officeDocument/2006/relationships/image" Target="file:///F:\AREE\COMUNE\Immagini%20di%20collegamento%20(Bmp%20-%20Jpg)\Certificazione%20CERTIQUALITY%20ISO14001-2004.jp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i\Microsoft%20Office\Modelli\Carta%20intestata%20(Certificazione%20ISO%201400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Carta intestata (Certificazione ISO 14001).dot</Template>
  <TotalTime>138</TotalTime>
  <Pages>1</Pages>
  <Words>190</Words>
  <Characters>1087</Characters>
  <Application>Microsoft Office Outlook</Application>
  <DocSecurity>0</DocSecurity>
  <Lines>0</Lines>
  <Paragraphs>0</Paragraphs>
  <ScaleCrop>false</ScaleCrop>
  <Company>COMUNE DI ANDORA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Paparella Claudia</dc:creator>
  <cp:keywords/>
  <dc:description/>
  <cp:lastModifiedBy>Montefredini Francesca</cp:lastModifiedBy>
  <cp:revision>24</cp:revision>
  <cp:lastPrinted>2012-10-09T10:51:00Z</cp:lastPrinted>
  <dcterms:created xsi:type="dcterms:W3CDTF">2014-03-31T08:33:00Z</dcterms:created>
  <dcterms:modified xsi:type="dcterms:W3CDTF">2014-05-08T08:46:00Z</dcterms:modified>
</cp:coreProperties>
</file>