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49D" w:rsidRDefault="00F51A0A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49D" w:rsidRDefault="009C4381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AA2BF5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AA2BF5">
        <w:rPr>
          <w:sz w:val="22"/>
        </w:rPr>
        <w:fldChar w:fldCharType="separate"/>
      </w:r>
      <w:r w:rsidR="00F51A0A">
        <w:rPr>
          <w:noProof/>
          <w:sz w:val="22"/>
        </w:rPr>
        <w:t>[protocollo]</w:t>
      </w:r>
      <w:r w:rsidR="00AA2BF5">
        <w:rPr>
          <w:sz w:val="22"/>
        </w:rPr>
        <w:fldChar w:fldCharType="end"/>
      </w:r>
      <w:r>
        <w:rPr>
          <w:sz w:val="22"/>
        </w:rPr>
        <w:t xml:space="preserve"> del </w:t>
      </w:r>
      <w:r w:rsidR="00AA2BF5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AA2BF5">
        <w:rPr>
          <w:sz w:val="22"/>
        </w:rPr>
        <w:fldChar w:fldCharType="separate"/>
      </w:r>
      <w:r w:rsidR="00F51A0A">
        <w:rPr>
          <w:noProof/>
          <w:sz w:val="22"/>
        </w:rPr>
        <w:t>[data_protocollo]</w:t>
      </w:r>
      <w:r w:rsidR="00AA2BF5">
        <w:rPr>
          <w:sz w:val="22"/>
        </w:rPr>
        <w:fldChar w:fldCharType="end"/>
      </w:r>
    </w:p>
    <w:p w:rsidR="00DC149D" w:rsidRDefault="009C4381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 w:rsidR="00AA2BF5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AA2BF5">
        <w:rPr>
          <w:sz w:val="22"/>
        </w:rPr>
        <w:fldChar w:fldCharType="separate"/>
      </w:r>
      <w:r w:rsidR="00F51A0A">
        <w:rPr>
          <w:noProof/>
          <w:sz w:val="22"/>
        </w:rPr>
        <w:t>[numero]</w:t>
      </w:r>
      <w:r w:rsidR="00AA2BF5">
        <w:rPr>
          <w:sz w:val="22"/>
        </w:rPr>
        <w:fldChar w:fldCharType="end"/>
      </w:r>
      <w:r>
        <w:rPr>
          <w:sz w:val="22"/>
        </w:rPr>
        <w:t xml:space="preserve"> C.E. </w:t>
      </w:r>
      <w:r w:rsidR="00AA2BF5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AA2BF5">
        <w:rPr>
          <w:sz w:val="22"/>
        </w:rPr>
        <w:fldChar w:fldCharType="separate"/>
      </w:r>
      <w:r w:rsidR="00F51A0A">
        <w:rPr>
          <w:noProof/>
          <w:sz w:val="22"/>
        </w:rPr>
        <w:t>[data_rilascio_commissione]</w:t>
      </w:r>
      <w:r w:rsidR="00AA2BF5">
        <w:rPr>
          <w:sz w:val="22"/>
        </w:rPr>
        <w:fldChar w:fldCharType="end"/>
      </w:r>
    </w:p>
    <w:p w:rsidR="00DC149D" w:rsidRDefault="009C4381">
      <w:pPr>
        <w:ind w:left="7788"/>
        <w:rPr>
          <w:sz w:val="22"/>
        </w:rPr>
      </w:pPr>
      <w:r>
        <w:rPr>
          <w:sz w:val="22"/>
        </w:rPr>
        <w:t xml:space="preserve">Raccomandata </w:t>
      </w:r>
      <w:proofErr w:type="spellStart"/>
      <w:r>
        <w:rPr>
          <w:sz w:val="22"/>
        </w:rPr>
        <w:t>A.R</w:t>
      </w:r>
      <w:proofErr w:type="spellEnd"/>
    </w:p>
    <w:p w:rsidR="00DC149D" w:rsidRDefault="00DC149D">
      <w:pPr>
        <w:rPr>
          <w:sz w:val="22"/>
        </w:rPr>
      </w:pPr>
    </w:p>
    <w:p w:rsidR="00DC149D" w:rsidRDefault="009C4381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DC149D" w:rsidRDefault="009C4381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DC149D" w:rsidRDefault="00DC149D">
      <w:pPr>
        <w:rPr>
          <w:sz w:val="22"/>
        </w:rPr>
      </w:pPr>
    </w:p>
    <w:p w:rsidR="00DC149D" w:rsidRDefault="00DC149D">
      <w:pPr>
        <w:rPr>
          <w:sz w:val="22"/>
        </w:rPr>
      </w:pPr>
    </w:p>
    <w:p w:rsidR="00DC149D" w:rsidRDefault="00DC149D">
      <w:pPr>
        <w:rPr>
          <w:sz w:val="22"/>
        </w:rPr>
      </w:pPr>
    </w:p>
    <w:p w:rsidR="00DC149D" w:rsidRDefault="009C4381">
      <w:pPr>
        <w:rPr>
          <w:sz w:val="22"/>
        </w:rPr>
      </w:pPr>
      <w:r>
        <w:rPr>
          <w:sz w:val="22"/>
        </w:rPr>
        <w:t xml:space="preserve">OGGETTO: </w:t>
      </w:r>
      <w:r w:rsidR="00AA2BF5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AA2BF5">
        <w:rPr>
          <w:sz w:val="22"/>
        </w:rPr>
        <w:fldChar w:fldCharType="separate"/>
      </w:r>
      <w:r w:rsidR="00F51A0A">
        <w:rPr>
          <w:noProof/>
          <w:sz w:val="22"/>
        </w:rPr>
        <w:t>[oggetto]</w:t>
      </w:r>
      <w:r w:rsidR="00AA2BF5">
        <w:rPr>
          <w:sz w:val="22"/>
        </w:rPr>
        <w:fldChar w:fldCharType="end"/>
      </w:r>
      <w:r>
        <w:rPr>
          <w:sz w:val="22"/>
        </w:rPr>
        <w:t>.</w:t>
      </w:r>
    </w:p>
    <w:p w:rsidR="00DC149D" w:rsidRPr="00D24AED" w:rsidRDefault="00DC149D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24AED" w:rsidRPr="00D24AED" w:rsidTr="004F5D73">
        <w:tc>
          <w:tcPr>
            <w:tcW w:w="2500" w:type="pct"/>
          </w:tcPr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D24AED">
              <w:rPr>
                <w:sz w:val="22"/>
              </w:rPr>
              <w:t xml:space="preserve">Preg.mo/ma </w:t>
            </w:r>
            <w:proofErr w:type="spellStart"/>
            <w:r w:rsidRPr="00D24AED">
              <w:rPr>
                <w:sz w:val="22"/>
              </w:rPr>
              <w:t>Sig.re</w:t>
            </w:r>
            <w:proofErr w:type="spellEnd"/>
            <w:r w:rsidRPr="00D24AED">
              <w:rPr>
                <w:sz w:val="22"/>
              </w:rPr>
              <w:t>/</w:t>
            </w:r>
            <w:proofErr w:type="spellStart"/>
            <w:r w:rsidRPr="00D24AED">
              <w:rPr>
                <w:sz w:val="22"/>
              </w:rPr>
              <w:t>ra</w:t>
            </w:r>
            <w:proofErr w:type="spellEnd"/>
          </w:p>
        </w:tc>
      </w:tr>
      <w:tr w:rsidR="00D24AED" w:rsidRPr="00D24AED" w:rsidTr="004F5D73">
        <w:tc>
          <w:tcPr>
            <w:tcW w:w="2500" w:type="pct"/>
          </w:tcPr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D24AED">
              <w:rPr>
                <w:b/>
                <w:sz w:val="22"/>
                <w:szCs w:val="22"/>
              </w:rPr>
              <w:t>[</w:t>
            </w:r>
            <w:proofErr w:type="spellStart"/>
            <w:r w:rsidRPr="00D24AED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D24AED">
              <w:rPr>
                <w:b/>
                <w:sz w:val="22"/>
                <w:szCs w:val="22"/>
              </w:rPr>
              <w:t>;</w:t>
            </w:r>
            <w:proofErr w:type="spellStart"/>
            <w:r w:rsidRPr="00D24AED">
              <w:rPr>
                <w:b/>
                <w:sz w:val="22"/>
                <w:szCs w:val="22"/>
              </w:rPr>
              <w:t>block=w</w:t>
            </w:r>
            <w:proofErr w:type="spellEnd"/>
            <w:r w:rsidRPr="00D24AED">
              <w:rPr>
                <w:b/>
                <w:sz w:val="22"/>
                <w:szCs w:val="22"/>
              </w:rPr>
              <w:t>:</w:t>
            </w:r>
            <w:proofErr w:type="spellStart"/>
            <w:r w:rsidRPr="00D24AED">
              <w:rPr>
                <w:b/>
                <w:sz w:val="22"/>
                <w:szCs w:val="22"/>
              </w:rPr>
              <w:t>tr</w:t>
            </w:r>
            <w:proofErr w:type="spellEnd"/>
            <w:r w:rsidRPr="00D24AED">
              <w:rPr>
                <w:b/>
                <w:sz w:val="22"/>
                <w:szCs w:val="22"/>
              </w:rPr>
              <w:t>]</w:t>
            </w:r>
          </w:p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D24AED">
              <w:rPr>
                <w:b/>
                <w:sz w:val="22"/>
                <w:szCs w:val="22"/>
              </w:rPr>
              <w:t>[</w:t>
            </w:r>
            <w:proofErr w:type="spellStart"/>
            <w:r w:rsidRPr="00D24AED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D24AED">
              <w:rPr>
                <w:b/>
                <w:sz w:val="22"/>
                <w:szCs w:val="22"/>
              </w:rPr>
              <w:t>]</w:t>
            </w:r>
          </w:p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D24AED">
              <w:rPr>
                <w:b/>
                <w:sz w:val="22"/>
                <w:szCs w:val="22"/>
              </w:rPr>
              <w:t>[</w:t>
            </w:r>
            <w:proofErr w:type="spellStart"/>
            <w:r w:rsidRPr="00D24AED">
              <w:rPr>
                <w:b/>
                <w:sz w:val="22"/>
                <w:szCs w:val="22"/>
              </w:rPr>
              <w:t>richiedente.cap</w:t>
            </w:r>
            <w:proofErr w:type="spellEnd"/>
            <w:r w:rsidRPr="00D24AED">
              <w:rPr>
                <w:b/>
                <w:sz w:val="22"/>
                <w:szCs w:val="22"/>
              </w:rPr>
              <w:t>] [</w:t>
            </w:r>
            <w:proofErr w:type="spellStart"/>
            <w:r w:rsidRPr="00D24AED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D24AED">
              <w:rPr>
                <w:b/>
                <w:sz w:val="22"/>
                <w:szCs w:val="22"/>
              </w:rPr>
              <w:t>] ([</w:t>
            </w:r>
            <w:proofErr w:type="spellStart"/>
            <w:r w:rsidRPr="00D24AED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D24AED">
              <w:rPr>
                <w:b/>
                <w:sz w:val="22"/>
                <w:szCs w:val="22"/>
              </w:rPr>
              <w:t>])</w:t>
            </w:r>
          </w:p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DC149D" w:rsidRPr="00D24AED" w:rsidRDefault="00DC149D">
      <w:pPr>
        <w:rPr>
          <w:sz w:val="22"/>
        </w:rPr>
      </w:pPr>
    </w:p>
    <w:p w:rsidR="00DC149D" w:rsidRDefault="00DC149D">
      <w:pPr>
        <w:rPr>
          <w:sz w:val="22"/>
        </w:rPr>
      </w:pPr>
    </w:p>
    <w:p w:rsidR="00DC149D" w:rsidRDefault="00DC149D">
      <w:pPr>
        <w:rPr>
          <w:sz w:val="22"/>
        </w:rPr>
      </w:pPr>
    </w:p>
    <w:p w:rsidR="00DC149D" w:rsidRDefault="009C4381" w:rsidP="00D24AED">
      <w:pPr>
        <w:ind w:firstLine="708"/>
        <w:jc w:val="both"/>
        <w:rPr>
          <w:sz w:val="22"/>
        </w:rPr>
      </w:pPr>
      <w:r>
        <w:rPr>
          <w:sz w:val="22"/>
        </w:rPr>
        <w:t>In riferimento alla pratica in oggetto, visti gli artt. 3, 71, 75 e 78 del Regolamento Edilizio vigente,</w:t>
      </w:r>
      <w:r w:rsidR="00D24AED">
        <w:rPr>
          <w:sz w:val="22"/>
        </w:rPr>
        <w:t xml:space="preserve"> </w:t>
      </w:r>
      <w:r>
        <w:rPr>
          <w:sz w:val="22"/>
        </w:rPr>
        <w:t>i regolamenti locali e le disposizioni della Legge in vigore, l’istanza non viene approvata per i seguenti motivi:</w:t>
      </w:r>
    </w:p>
    <w:p w:rsidR="00DC149D" w:rsidRDefault="00DC149D">
      <w:pPr>
        <w:jc w:val="both"/>
        <w:rPr>
          <w:sz w:val="22"/>
        </w:rPr>
      </w:pPr>
    </w:p>
    <w:p w:rsidR="00DC149D" w:rsidRDefault="009C4381">
      <w:pPr>
        <w:pStyle w:val="Puntoelenco"/>
        <w:ind w:left="0" w:firstLine="0"/>
        <w:jc w:val="both"/>
        <w:rPr>
          <w:sz w:val="22"/>
        </w:rPr>
      </w:pPr>
      <w:r>
        <w:rPr>
          <w:sz w:val="22"/>
        </w:rPr>
        <w:t>*</w:t>
      </w:r>
    </w:p>
    <w:p w:rsidR="00DC149D" w:rsidRDefault="00DC149D">
      <w:pPr>
        <w:pStyle w:val="Puntoelenco"/>
        <w:ind w:left="0" w:firstLine="0"/>
        <w:jc w:val="both"/>
        <w:rPr>
          <w:sz w:val="22"/>
        </w:rPr>
      </w:pPr>
    </w:p>
    <w:p w:rsidR="00DC149D" w:rsidRDefault="009C4381">
      <w:pPr>
        <w:pStyle w:val="Puntoelenco"/>
        <w:ind w:left="0" w:firstLine="0"/>
        <w:jc w:val="both"/>
        <w:rPr>
          <w:sz w:val="22"/>
        </w:rPr>
      </w:pPr>
      <w:r>
        <w:rPr>
          <w:sz w:val="22"/>
        </w:rPr>
        <w:t>Contro il presente provvedimento è ammesso ricorso in sede giurisdizionale entro il termine di 600 gg. dall’</w:t>
      </w:r>
      <w:proofErr w:type="spellStart"/>
      <w:r>
        <w:rPr>
          <w:sz w:val="22"/>
        </w:rPr>
        <w:t>avevnuta</w:t>
      </w:r>
      <w:proofErr w:type="spellEnd"/>
      <w:r>
        <w:rPr>
          <w:sz w:val="22"/>
        </w:rPr>
        <w:t xml:space="preserve"> comunicazione dello stesso, al Tribunale Amministrativo Regionale ai sensi della </w:t>
      </w:r>
      <w:proofErr w:type="spellStart"/>
      <w:r>
        <w:rPr>
          <w:sz w:val="22"/>
        </w:rPr>
        <w:t>legeg</w:t>
      </w:r>
      <w:proofErr w:type="spellEnd"/>
      <w:r>
        <w:rPr>
          <w:sz w:val="22"/>
        </w:rPr>
        <w:t xml:space="preserve"> 06/12/1971 n. 1034.</w:t>
      </w:r>
    </w:p>
    <w:p w:rsidR="00DC149D" w:rsidRDefault="00DC149D">
      <w:pPr>
        <w:jc w:val="both"/>
        <w:rPr>
          <w:sz w:val="22"/>
        </w:rPr>
      </w:pPr>
    </w:p>
    <w:p w:rsidR="00DC149D" w:rsidRDefault="009C4381">
      <w:pPr>
        <w:rPr>
          <w:sz w:val="22"/>
        </w:rPr>
      </w:pPr>
      <w:r>
        <w:rPr>
          <w:sz w:val="22"/>
        </w:rPr>
        <w:t xml:space="preserve">Sanremo, </w:t>
      </w:r>
      <w:r w:rsidR="007C3F3C">
        <w:rPr>
          <w:sz w:val="22"/>
        </w:rPr>
        <w:t>[data]</w:t>
      </w:r>
    </w:p>
    <w:p w:rsidR="00DC149D" w:rsidRDefault="00DC149D">
      <w:pPr>
        <w:rPr>
          <w:sz w:val="22"/>
        </w:rPr>
      </w:pPr>
    </w:p>
    <w:p w:rsidR="00DC149D" w:rsidRDefault="00DC149D">
      <w:pPr>
        <w:rPr>
          <w:sz w:val="22"/>
        </w:rPr>
      </w:pPr>
    </w:p>
    <w:p w:rsidR="00DC149D" w:rsidRDefault="009C438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DC149D" w:rsidRDefault="009C438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Ing. A. LOCATELLI</w:t>
      </w:r>
    </w:p>
    <w:p w:rsidR="00DC149D" w:rsidRDefault="00DC149D"/>
    <w:sectPr w:rsidR="00DC149D" w:rsidSect="00AA2BF5">
      <w:pgSz w:w="11906" w:h="16838"/>
      <w:pgMar w:top="851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2A2F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384142"/>
    <w:multiLevelType w:val="singleLevel"/>
    <w:tmpl w:val="B32053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mailMerge>
    <w:mainDocumentType w:val="formLetters"/>
    <w:linkToQuery/>
    <w:dataType w:val="textFile"/>
    <w:connectString w:val=""/>
    <w:query w:val="SELECT * FROM E:\comunicazion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51A0A"/>
    <w:rsid w:val="007C3F3C"/>
    <w:rsid w:val="009C4381"/>
    <w:rsid w:val="00AA2BF5"/>
    <w:rsid w:val="00D24AED"/>
    <w:rsid w:val="00DC149D"/>
    <w:rsid w:val="00F5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2B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semiHidden/>
    <w:rsid w:val="00AA2BF5"/>
    <w:pPr>
      <w:spacing w:after="120"/>
    </w:pPr>
  </w:style>
  <w:style w:type="paragraph" w:styleId="Puntoelenco">
    <w:name w:val="List Bullet"/>
    <w:basedOn w:val="Normale"/>
    <w:autoRedefine/>
    <w:semiHidden/>
    <w:rsid w:val="00AA2BF5"/>
    <w:pPr>
      <w:ind w:left="283" w:hanging="283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4AE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24AE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D24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INSEGNE%20NEGA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INSEGNE NEGATE.dotx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3</cp:revision>
  <dcterms:created xsi:type="dcterms:W3CDTF">2013-12-04T10:44:00Z</dcterms:created>
  <dcterms:modified xsi:type="dcterms:W3CDTF">2013-12-04T14:42:00Z</dcterms:modified>
</cp:coreProperties>
</file>