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5C" w:rsidRDefault="00E2365C">
      <w:pPr>
        <w:rPr>
          <w:szCs w:val="22"/>
        </w:rPr>
      </w:pPr>
      <w:r>
        <w:rPr>
          <w:szCs w:val="22"/>
        </w:rPr>
        <w:t xml:space="preserve">Prot. n. </w:t>
      </w:r>
      <w:r w:rsidR="00ED0D6C">
        <w:rPr>
          <w:szCs w:val="22"/>
        </w:rPr>
        <w:t>${pratica.prot}</w:t>
      </w:r>
      <w:r w:rsidR="002E2B70">
        <w:rPr>
          <w:szCs w:val="22"/>
        </w:rPr>
        <w:t xml:space="preserve"> del </w:t>
      </w:r>
      <w:r w:rsidR="00ED0D6C">
        <w:rPr>
          <w:szCs w:val="22"/>
        </w:rPr>
        <w:t>${pratica.d_prot}</w:t>
      </w:r>
    </w:p>
    <w:p w:rsidR="00AD02AB" w:rsidRPr="00434FFC" w:rsidRDefault="00AD02AB" w:rsidP="00E33A26">
      <w:pPr>
        <w:ind w:left="6372"/>
        <w:jc w:val="both"/>
        <w:rPr>
          <w:snapToGrid w:val="0"/>
        </w:rPr>
      </w:pPr>
      <w:r w:rsidRPr="00434FFC">
        <w:rPr>
          <w:snapToGrid w:val="0"/>
        </w:rPr>
        <w:t>Alghero</w:t>
      </w:r>
      <w:r w:rsidR="002624F0" w:rsidRPr="00434FFC">
        <w:rPr>
          <w:snapToGrid w:val="0"/>
        </w:rPr>
        <w:t xml:space="preserve">, </w:t>
      </w:r>
      <w:r w:rsidR="00CE79EE">
        <w:rPr>
          <w:snapToGrid w:val="0"/>
        </w:rPr>
        <w:t>${data</w:t>
      </w:r>
      <w:bookmarkStart w:id="0" w:name="_GoBack"/>
      <w:bookmarkEnd w:id="0"/>
      <w:r w:rsidR="00CE79EE">
        <w:rPr>
          <w:snapToGrid w:val="0"/>
        </w:rPr>
        <w:t>}</w:t>
      </w:r>
    </w:p>
    <w:p w:rsidR="00BA413B" w:rsidRPr="00434FFC" w:rsidRDefault="00BA413B" w:rsidP="00E33A26">
      <w:pPr>
        <w:pStyle w:val="Rientrocorpodeltesto3"/>
        <w:spacing w:after="0"/>
        <w:ind w:left="6366"/>
        <w:rPr>
          <w:sz w:val="20"/>
          <w:szCs w:val="20"/>
        </w:rPr>
      </w:pPr>
    </w:p>
    <w:p w:rsidR="00E2365C" w:rsidRPr="00434FFC" w:rsidRDefault="00E2365C" w:rsidP="00E33A26">
      <w:pPr>
        <w:pStyle w:val="Rientrocorpodeltesto3"/>
        <w:spacing w:after="0"/>
        <w:ind w:left="6366"/>
        <w:rPr>
          <w:sz w:val="20"/>
          <w:szCs w:val="20"/>
        </w:rPr>
      </w:pPr>
      <w:r w:rsidRPr="00434FFC">
        <w:rPr>
          <w:sz w:val="20"/>
          <w:szCs w:val="20"/>
        </w:rPr>
        <w:t>Alla Ditta:</w:t>
      </w:r>
    </w:p>
    <w:p w:rsidR="008E1CA3" w:rsidRPr="00434FFC" w:rsidRDefault="00E76A15" w:rsidP="00E76A15">
      <w:pPr>
        <w:pStyle w:val="Rientrocorpodeltesto3"/>
        <w:spacing w:after="0"/>
        <w:ind w:left="5941" w:firstLine="431"/>
        <w:rPr>
          <w:sz w:val="20"/>
          <w:szCs w:val="20"/>
        </w:rPr>
      </w:pPr>
      <w:r w:rsidRPr="00E76A15">
        <w:rPr>
          <w:b/>
          <w:sz w:val="20"/>
          <w:szCs w:val="20"/>
        </w:rPr>
        <w:t>${pratica.et_rich}</w:t>
      </w:r>
    </w:p>
    <w:p w:rsidR="002E2B70" w:rsidRPr="00434FFC" w:rsidRDefault="002E2B70" w:rsidP="009020B4">
      <w:pPr>
        <w:pStyle w:val="Rientrocorpodeltesto3"/>
        <w:spacing w:after="0"/>
        <w:ind w:left="5239" w:firstLine="425"/>
        <w:rPr>
          <w:sz w:val="20"/>
          <w:szCs w:val="20"/>
        </w:rPr>
      </w:pPr>
    </w:p>
    <w:p w:rsidR="00BA413B" w:rsidRDefault="002E2B70" w:rsidP="00E76A15">
      <w:pPr>
        <w:pStyle w:val="Rientrocorpodeltesto3"/>
        <w:spacing w:after="0"/>
        <w:ind w:left="5239" w:firstLine="425"/>
        <w:rPr>
          <w:b/>
          <w:bCs/>
          <w:sz w:val="22"/>
        </w:rPr>
      </w:pPr>
      <w:r w:rsidRPr="00434FFC">
        <w:rPr>
          <w:sz w:val="20"/>
          <w:szCs w:val="20"/>
        </w:rPr>
        <w:t>Epc</w:t>
      </w:r>
      <w:r w:rsidRPr="00434FFC">
        <w:rPr>
          <w:sz w:val="20"/>
          <w:szCs w:val="20"/>
        </w:rPr>
        <w:tab/>
      </w:r>
      <w:r w:rsidR="00E76A15">
        <w:rPr>
          <w:b/>
          <w:bCs/>
          <w:sz w:val="22"/>
        </w:rPr>
        <w:t>${pratica.et_</w:t>
      </w:r>
      <w:r w:rsidR="00E76A15">
        <w:rPr>
          <w:b/>
          <w:bCs/>
          <w:sz w:val="22"/>
        </w:rPr>
        <w:t>prog</w:t>
      </w:r>
      <w:r w:rsidR="00E76A15">
        <w:rPr>
          <w:b/>
          <w:bCs/>
          <w:sz w:val="22"/>
        </w:rPr>
        <w:t>}</w:t>
      </w:r>
    </w:p>
    <w:p w:rsidR="00E76A15" w:rsidRDefault="00E76A15" w:rsidP="00E76A15">
      <w:pPr>
        <w:pStyle w:val="Rientrocorpodeltesto3"/>
        <w:spacing w:after="0"/>
        <w:ind w:left="5239" w:firstLine="425"/>
        <w:rPr>
          <w:b/>
          <w:bCs/>
          <w:sz w:val="22"/>
        </w:rPr>
      </w:pPr>
    </w:p>
    <w:p w:rsidR="00E76A15" w:rsidRDefault="00E76A15" w:rsidP="00E76A15">
      <w:pPr>
        <w:pStyle w:val="Rientrocorpodeltesto3"/>
        <w:spacing w:after="0"/>
        <w:ind w:left="5239" w:firstLine="425"/>
        <w:rPr>
          <w:b/>
          <w:bCs/>
          <w:szCs w:val="22"/>
        </w:rPr>
      </w:pPr>
    </w:p>
    <w:p w:rsidR="00C542D5" w:rsidRDefault="00C542D5" w:rsidP="00C542D5">
      <w:pPr>
        <w:rPr>
          <w:b/>
          <w:bCs/>
          <w:szCs w:val="22"/>
        </w:rPr>
      </w:pPr>
      <w:r>
        <w:rPr>
          <w:b/>
          <w:bCs/>
          <w:szCs w:val="22"/>
        </w:rPr>
        <w:t xml:space="preserve">OGGETTO: Richiesta di integrazione atti relativi alla </w:t>
      </w:r>
      <w:r w:rsidR="00E33A26">
        <w:rPr>
          <w:b/>
          <w:bCs/>
          <w:szCs w:val="22"/>
        </w:rPr>
        <w:t>DIA</w:t>
      </w:r>
      <w:r w:rsidR="00235AE0">
        <w:rPr>
          <w:b/>
          <w:bCs/>
          <w:szCs w:val="22"/>
        </w:rPr>
        <w:t xml:space="preserve"> </w:t>
      </w:r>
      <w:r w:rsidR="00E76A15">
        <w:rPr>
          <w:b/>
          <w:bCs/>
          <w:szCs w:val="22"/>
        </w:rPr>
        <w:t>${pratica.numero}</w:t>
      </w:r>
      <w:r w:rsidR="0072120E">
        <w:rPr>
          <w:b/>
          <w:bCs/>
          <w:szCs w:val="22"/>
        </w:rPr>
        <w:t xml:space="preserve"> </w:t>
      </w:r>
      <w:r w:rsidR="00316863">
        <w:rPr>
          <w:b/>
          <w:bCs/>
          <w:szCs w:val="22"/>
        </w:rPr>
        <w:t xml:space="preserve"> </w:t>
      </w:r>
      <w:r>
        <w:rPr>
          <w:bCs/>
          <w:szCs w:val="22"/>
        </w:rPr>
        <w:t>R</w:t>
      </w:r>
      <w:r>
        <w:rPr>
          <w:szCs w:val="22"/>
        </w:rPr>
        <w:t xml:space="preserve">elativa a </w:t>
      </w:r>
      <w:r w:rsidR="007F4347">
        <w:rPr>
          <w:b/>
          <w:bCs/>
          <w:szCs w:val="22"/>
        </w:rPr>
        <w:t>DENUNCIA INZIO ATTIVITA’</w:t>
      </w:r>
      <w:r w:rsidR="00BA413B">
        <w:rPr>
          <w:b/>
          <w:bCs/>
          <w:szCs w:val="22"/>
        </w:rPr>
        <w:t xml:space="preserve"> PIANO CASA L.R. 4/2009</w:t>
      </w:r>
      <w:r w:rsidR="007F4347">
        <w:rPr>
          <w:szCs w:val="22"/>
        </w:rPr>
        <w:t>,</w:t>
      </w:r>
    </w:p>
    <w:p w:rsidR="00C542D5" w:rsidRDefault="00C542D5" w:rsidP="00C542D5">
      <w:pPr>
        <w:rPr>
          <w:b/>
          <w:bCs/>
          <w:szCs w:val="22"/>
        </w:rPr>
      </w:pPr>
    </w:p>
    <w:p w:rsidR="001770AF" w:rsidRDefault="001770AF" w:rsidP="008F6D9C">
      <w:pPr>
        <w:pStyle w:val="Corpodeltesto2"/>
        <w:spacing w:after="0" w:line="360" w:lineRule="auto"/>
        <w:jc w:val="both"/>
        <w:rPr>
          <w:szCs w:val="22"/>
        </w:rPr>
      </w:pPr>
      <w:r>
        <w:rPr>
          <w:szCs w:val="22"/>
        </w:rPr>
        <w:t>In riferimento all'istanza indicata in oggetto si comunica alla S.V. che la DIA   in oggetto non è istruibile per car</w:t>
      </w:r>
      <w:r w:rsidR="00933BBD">
        <w:rPr>
          <w:szCs w:val="22"/>
        </w:rPr>
        <w:t>enza di documentazione. Pertanto, pur nelle more di aquisizione dell’eventuale Autorizzazione Paesaggistica in assenza del quale non decorre il ternmine di 30 gg  di cui all’art. 23 comma 1 DPR 380/2001,</w:t>
      </w:r>
      <w:r>
        <w:rPr>
          <w:szCs w:val="22"/>
        </w:rPr>
        <w:t xml:space="preserve"> si dovrà provvedere alla presentazione degli elabora</w:t>
      </w:r>
      <w:r w:rsidR="00A33327">
        <w:rPr>
          <w:szCs w:val="22"/>
        </w:rPr>
        <w:t>ti necessari per l’istruttoria</w:t>
      </w:r>
      <w:r>
        <w:rPr>
          <w:szCs w:val="22"/>
        </w:rPr>
        <w:t>, come previsto dall'art. 5 del Regolamento Edilizio Comunale,</w:t>
      </w:r>
      <w:r w:rsidR="008F6D9C">
        <w:rPr>
          <w:szCs w:val="22"/>
        </w:rPr>
        <w:t xml:space="preserve"> </w:t>
      </w:r>
      <w:r>
        <w:rPr>
          <w:szCs w:val="22"/>
        </w:rPr>
        <w:t>DPR 380/2001 artt. 22, 23 e D.Lgs 81/2008 art. 90 comma 9 e lettera c, art. 99.</w:t>
      </w:r>
    </w:p>
    <w:p w:rsidR="001770AF" w:rsidRDefault="001770AF" w:rsidP="008F6D9C">
      <w:pPr>
        <w:pStyle w:val="Corpotesto"/>
        <w:spacing w:after="0" w:line="360" w:lineRule="auto"/>
        <w:jc w:val="both"/>
      </w:pPr>
      <w:r>
        <w:t>La documentazione richiesta</w:t>
      </w:r>
      <w:r w:rsidR="00316863">
        <w:t>, ai sensi dell’art 2 L. 241/90, d</w:t>
      </w:r>
      <w:r>
        <w:t xml:space="preserve">ovrà pervenire, entro e non oltre i </w:t>
      </w:r>
      <w:r w:rsidR="00316863">
        <w:t>30</w:t>
      </w:r>
      <w:r>
        <w:t xml:space="preserve"> giorni dalla data di ricevimento della presente, al protocollo generale del comune con lettera di accompagnamento, nella quale deve essere indicato il numero di riferimento, i documenti presentati ed il numero di copie di ciascuno di questi.</w:t>
      </w:r>
    </w:p>
    <w:p w:rsidR="008F6D9C" w:rsidRDefault="008F6D9C" w:rsidP="008F6D9C">
      <w:pPr>
        <w:pStyle w:val="Corpotesto"/>
        <w:spacing w:after="0" w:line="360" w:lineRule="auto"/>
        <w:jc w:val="both"/>
      </w:pPr>
      <w:r>
        <w:t>Decorsi inutilmente tale termine</w:t>
      </w:r>
      <w:r w:rsidR="00CB1747">
        <w:t xml:space="preserve"> dalla notifica della presente, la DIA si intenderà definitivamente improduttiva di effetti con conseguente inibizione dell’inizio delle attività.</w:t>
      </w:r>
    </w:p>
    <w:p w:rsidR="001770AF" w:rsidRDefault="001770AF" w:rsidP="008F6D9C">
      <w:pPr>
        <w:pStyle w:val="Corpotesto"/>
        <w:spacing w:after="0" w:line="360" w:lineRule="auto"/>
        <w:jc w:val="both"/>
      </w:pPr>
      <w:r>
        <w:t>Si comunica inoltre che, ai sensi dell’articolo 23 del D.P.R.380/2001, in caso di false e mendaci attestazioni e dichiarazioni, verrà d’ufficio informata l’autorità giudiziaria e nel caso dei professionisti anche il relativo Consiglio dell’Ordine o Collegio di appartenenza.</w:t>
      </w:r>
    </w:p>
    <w:p w:rsidR="001770AF" w:rsidRPr="00434FFC" w:rsidRDefault="001770AF" w:rsidP="008F6D9C">
      <w:pPr>
        <w:pStyle w:val="Corpodeltesto3"/>
        <w:spacing w:line="360" w:lineRule="auto"/>
        <w:rPr>
          <w:rFonts w:ascii="Times New Roman" w:hAnsi="Times New Roman" w:cs="Times New Roman"/>
          <w:b w:val="0"/>
          <w:sz w:val="20"/>
          <w:szCs w:val="20"/>
        </w:rPr>
      </w:pPr>
      <w:r w:rsidRPr="00434FFC">
        <w:rPr>
          <w:rFonts w:ascii="Times New Roman" w:hAnsi="Times New Roman" w:cs="Times New Roman"/>
          <w:b w:val="0"/>
          <w:sz w:val="20"/>
          <w:szCs w:val="20"/>
        </w:rPr>
        <w:t xml:space="preserve">In attesa della presentazione </w:t>
      </w:r>
      <w:r w:rsidR="00316863" w:rsidRPr="00434FFC">
        <w:rPr>
          <w:rFonts w:ascii="Times New Roman" w:hAnsi="Times New Roman" w:cs="Times New Roman"/>
          <w:b w:val="0"/>
          <w:sz w:val="20"/>
          <w:szCs w:val="20"/>
        </w:rPr>
        <w:t>della documentazione integrativa</w:t>
      </w:r>
      <w:r w:rsidRPr="00434FFC">
        <w:rPr>
          <w:rFonts w:ascii="Times New Roman" w:hAnsi="Times New Roman" w:cs="Times New Roman"/>
          <w:b w:val="0"/>
          <w:sz w:val="20"/>
          <w:szCs w:val="20"/>
        </w:rPr>
        <w:t>, la DIA resterà sospesa a tutti gli effetti. La DIA</w:t>
      </w:r>
      <w:r w:rsidR="00B47FE8" w:rsidRPr="00434FF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434FFC">
        <w:rPr>
          <w:rFonts w:ascii="Times New Roman" w:hAnsi="Times New Roman" w:cs="Times New Roman"/>
          <w:b w:val="0"/>
          <w:sz w:val="20"/>
          <w:szCs w:val="20"/>
        </w:rPr>
        <w:t>resterà sospesa anche nel caso di parziale integrazione di quanto richiesto, senza ulteriori comunicazioni da parte di questo ufficio. I termini di cui all’art. 23 comma 1 del D.P.R. 380/2001 (30 gg) saranno considerati dalla data di completa integrazione di quanto richiesto.</w:t>
      </w:r>
    </w:p>
    <w:p w:rsidR="00933BBD" w:rsidRPr="00434FFC" w:rsidRDefault="00486239" w:rsidP="008F6D9C">
      <w:pPr>
        <w:pStyle w:val="Corpodeltesto3"/>
        <w:spacing w:line="360" w:lineRule="auto"/>
        <w:rPr>
          <w:rFonts w:ascii="Times New Roman" w:hAnsi="Times New Roman" w:cs="Times New Roman"/>
          <w:b w:val="0"/>
          <w:sz w:val="20"/>
          <w:szCs w:val="20"/>
        </w:rPr>
      </w:pPr>
      <w:r w:rsidRPr="00434FFC">
        <w:rPr>
          <w:rFonts w:ascii="Times New Roman" w:hAnsi="Times New Roman" w:cs="Times New Roman"/>
          <w:b w:val="0"/>
          <w:sz w:val="20"/>
          <w:szCs w:val="20"/>
        </w:rPr>
        <w:t>Si precisa che, ai sensi dell’art. 23 comma 3 del DRP 380/2001,  qualora</w:t>
      </w:r>
      <w:r w:rsidR="00FD30DA" w:rsidRPr="00434FFC">
        <w:rPr>
          <w:rFonts w:ascii="Times New Roman" w:hAnsi="Times New Roman" w:cs="Times New Roman"/>
          <w:b w:val="0"/>
          <w:sz w:val="20"/>
          <w:szCs w:val="20"/>
        </w:rPr>
        <w:t xml:space="preserve"> l’immobile oggetto di intervento</w:t>
      </w:r>
      <w:r w:rsidRPr="00434FFC">
        <w:rPr>
          <w:rFonts w:ascii="Times New Roman" w:hAnsi="Times New Roman" w:cs="Times New Roman"/>
          <w:b w:val="0"/>
          <w:sz w:val="20"/>
          <w:szCs w:val="20"/>
        </w:rPr>
        <w:t>,</w:t>
      </w:r>
      <w:r w:rsidR="00FD30DA" w:rsidRPr="00434FFC">
        <w:rPr>
          <w:rFonts w:ascii="Times New Roman" w:hAnsi="Times New Roman" w:cs="Times New Roman"/>
          <w:b w:val="0"/>
          <w:sz w:val="20"/>
          <w:szCs w:val="20"/>
        </w:rPr>
        <w:t xml:space="preserve">sia sottoposto ad un vincolo la cui tutela compete, anche in via di delega, all’amministrazione comunale, </w:t>
      </w:r>
      <w:r w:rsidRPr="00434FFC">
        <w:rPr>
          <w:rFonts w:ascii="Times New Roman" w:hAnsi="Times New Roman" w:cs="Times New Roman"/>
          <w:b w:val="0"/>
          <w:sz w:val="20"/>
          <w:szCs w:val="20"/>
        </w:rPr>
        <w:t xml:space="preserve"> i termini di 30 gg per l’avvio delle opere decorr</w:t>
      </w:r>
      <w:r w:rsidR="00933BBD" w:rsidRPr="00434FFC">
        <w:rPr>
          <w:rFonts w:ascii="Times New Roman" w:hAnsi="Times New Roman" w:cs="Times New Roman"/>
          <w:b w:val="0"/>
          <w:sz w:val="20"/>
          <w:szCs w:val="20"/>
        </w:rPr>
        <w:t>anno</w:t>
      </w:r>
      <w:r w:rsidRPr="00434FFC">
        <w:rPr>
          <w:rFonts w:ascii="Times New Roman" w:hAnsi="Times New Roman" w:cs="Times New Roman"/>
          <w:b w:val="0"/>
          <w:sz w:val="20"/>
          <w:szCs w:val="20"/>
        </w:rPr>
        <w:t xml:space="preserve"> dalla data di rilascio del relativo atto di assenso. Ove tale atto non sia favorevole la Denuncia di Inizio Attività (DIA) sarà da ritenersi priva di effetti. </w:t>
      </w:r>
    </w:p>
    <w:p w:rsidR="00434FFC" w:rsidRDefault="00CB1747" w:rsidP="00434FFC">
      <w:pPr>
        <w:pStyle w:val="Corpodeltesto3"/>
        <w:spacing w:line="360" w:lineRule="auto"/>
        <w:rPr>
          <w:rFonts w:ascii="Times New Roman" w:hAnsi="Times New Roman" w:cs="Times New Roman"/>
          <w:b w:val="0"/>
          <w:sz w:val="20"/>
          <w:szCs w:val="20"/>
        </w:rPr>
      </w:pPr>
      <w:r w:rsidRPr="00434FFC">
        <w:rPr>
          <w:rFonts w:ascii="Times New Roman" w:hAnsi="Times New Roman" w:cs="Times New Roman"/>
          <w:b w:val="0"/>
          <w:sz w:val="20"/>
          <w:szCs w:val="20"/>
        </w:rPr>
        <w:t>Avverso alla presente, ai sensi della normativa vigente, gli interessati possono proporre entro il termine di 60 gg decorrenti dalla data della notifica del presente atto, ricorso giurisdizionale al TAR o entro 120 gg ricorso straordinari</w:t>
      </w:r>
      <w:r w:rsidR="008A1F5A">
        <w:rPr>
          <w:rFonts w:ascii="Times New Roman" w:hAnsi="Times New Roman" w:cs="Times New Roman"/>
          <w:b w:val="0"/>
          <w:sz w:val="20"/>
          <w:szCs w:val="20"/>
        </w:rPr>
        <w:t>o</w:t>
      </w:r>
      <w:r w:rsidRPr="00434FFC">
        <w:rPr>
          <w:rFonts w:ascii="Times New Roman" w:hAnsi="Times New Roman" w:cs="Times New Roman"/>
          <w:b w:val="0"/>
          <w:sz w:val="20"/>
          <w:szCs w:val="20"/>
        </w:rPr>
        <w:t xml:space="preserve"> al Presidente della Repubblica.</w:t>
      </w:r>
      <w:r w:rsidR="00C542D5">
        <w:tab/>
      </w:r>
      <w:r w:rsidR="00C542D5">
        <w:tab/>
      </w:r>
      <w:r w:rsidR="00C542D5">
        <w:tab/>
      </w:r>
      <w:r w:rsidR="00C542D5">
        <w:tab/>
      </w:r>
      <w:r w:rsidR="00C542D5">
        <w:tab/>
      </w:r>
      <w:r w:rsidR="00C542D5">
        <w:tab/>
      </w:r>
      <w:r w:rsidR="00C542D5">
        <w:tab/>
      </w:r>
      <w:r w:rsidR="00C542D5">
        <w:tab/>
      </w:r>
      <w:r w:rsidR="00C542D5" w:rsidRPr="00434FF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:rsidR="00C542D5" w:rsidRPr="00434FFC" w:rsidRDefault="00C542D5" w:rsidP="00434FFC">
      <w:pPr>
        <w:pStyle w:val="Corpodeltesto3"/>
        <w:spacing w:line="360" w:lineRule="auto"/>
        <w:ind w:left="6372" w:firstLine="708"/>
        <w:rPr>
          <w:rFonts w:ascii="Times New Roman" w:hAnsi="Times New Roman" w:cs="Times New Roman"/>
          <w:b w:val="0"/>
          <w:sz w:val="20"/>
          <w:szCs w:val="20"/>
        </w:rPr>
      </w:pPr>
      <w:r w:rsidRPr="00434FFC">
        <w:rPr>
          <w:rFonts w:ascii="Times New Roman" w:hAnsi="Times New Roman" w:cs="Times New Roman"/>
          <w:b w:val="0"/>
          <w:sz w:val="20"/>
          <w:szCs w:val="20"/>
        </w:rPr>
        <w:t xml:space="preserve">  </w:t>
      </w:r>
      <w:r w:rsidR="005A4FCE" w:rsidRPr="00434FFC">
        <w:rPr>
          <w:rFonts w:ascii="Times New Roman" w:hAnsi="Times New Roman" w:cs="Times New Roman"/>
          <w:b w:val="0"/>
          <w:sz w:val="20"/>
          <w:szCs w:val="20"/>
        </w:rPr>
        <w:t>Il</w:t>
      </w:r>
      <w:r w:rsidR="00332F54" w:rsidRPr="00434FFC">
        <w:rPr>
          <w:rFonts w:ascii="Times New Roman" w:hAnsi="Times New Roman" w:cs="Times New Roman"/>
          <w:b w:val="0"/>
          <w:sz w:val="20"/>
          <w:szCs w:val="20"/>
        </w:rPr>
        <w:t xml:space="preserve"> Tecnico Istruttore</w:t>
      </w:r>
    </w:p>
    <w:p w:rsidR="00C31AC6" w:rsidRDefault="00332F54" w:rsidP="00BA413B">
      <w:pPr>
        <w:spacing w:line="36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sectPr w:rsidR="00C31AC6" w:rsidSect="00434FFC">
      <w:headerReference w:type="default" r:id="rId7"/>
      <w:footerReference w:type="default" r:id="rId8"/>
      <w:pgSz w:w="11906" w:h="16838"/>
      <w:pgMar w:top="1418" w:right="851" w:bottom="567" w:left="851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FF7" w:rsidRDefault="005F1FF7">
      <w:r>
        <w:separator/>
      </w:r>
    </w:p>
  </w:endnote>
  <w:endnote w:type="continuationSeparator" w:id="0">
    <w:p w:rsidR="005F1FF7" w:rsidRDefault="005F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B9" w:rsidRPr="00A6512D" w:rsidRDefault="009653B9" w:rsidP="00A6512D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snapToGrid w:val="0"/>
        <w:sz w:val="16"/>
        <w:szCs w:val="16"/>
      </w:rPr>
    </w:pPr>
    <w:r w:rsidRPr="00A6512D">
      <w:rPr>
        <w:snapToGrid w:val="0"/>
        <w:sz w:val="16"/>
        <w:szCs w:val="16"/>
      </w:rPr>
      <w:t xml:space="preserve">Per prendere visione e/o per eventuali informazioni  </w:t>
    </w:r>
    <w:smartTag w:uri="urn:schemas-microsoft-com:office:smarttags" w:element="PersonName">
      <w:smartTagPr>
        <w:attr w:name="ProductID" w:val="la SV"/>
      </w:smartTagPr>
      <w:r w:rsidRPr="00A6512D">
        <w:rPr>
          <w:snapToGrid w:val="0"/>
          <w:sz w:val="16"/>
          <w:szCs w:val="16"/>
        </w:rPr>
        <w:t>la SV</w:t>
      </w:r>
    </w:smartTag>
    <w:r w:rsidRPr="00A6512D">
      <w:rPr>
        <w:snapToGrid w:val="0"/>
        <w:sz w:val="16"/>
        <w:szCs w:val="16"/>
      </w:rPr>
      <w:t xml:space="preserve"> potrà rivolgersi all’Ufficio Tecnico Comunale - Servizio Edilizia Privata - via Sant’Anna n.38 - 07041 Alghero </w:t>
    </w:r>
    <w:r w:rsidRPr="00A6512D">
      <w:rPr>
        <w:bCs/>
        <w:snapToGrid w:val="0"/>
        <w:sz w:val="16"/>
        <w:szCs w:val="16"/>
      </w:rPr>
      <w:t>munito della presente lettera</w:t>
    </w:r>
    <w:r w:rsidRPr="00A6512D">
      <w:rPr>
        <w:snapToGrid w:val="0"/>
        <w:sz w:val="16"/>
        <w:szCs w:val="16"/>
      </w:rPr>
      <w:t xml:space="preserve"> OPPURE attraverso i seguenti indirizzi con l’indicazione degli estremi della pratica:</w:t>
    </w:r>
  </w:p>
  <w:p w:rsidR="009653B9" w:rsidRPr="00D66F00" w:rsidRDefault="009653B9" w:rsidP="00D66F00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bCs/>
        <w:snapToGrid w:val="0"/>
        <w:sz w:val="16"/>
        <w:szCs w:val="16"/>
      </w:rPr>
    </w:pPr>
    <w:r w:rsidRPr="00D66F00">
      <w:rPr>
        <w:bCs/>
        <w:snapToGrid w:val="0"/>
        <w:sz w:val="16"/>
        <w:szCs w:val="16"/>
      </w:rPr>
      <w:t xml:space="preserve">Ing. Alberto Serra </w:t>
    </w:r>
    <w:r w:rsidRPr="00D66F00">
      <w:rPr>
        <w:bCs/>
        <w:snapToGrid w:val="0"/>
        <w:sz w:val="16"/>
        <w:szCs w:val="16"/>
      </w:rPr>
      <w:tab/>
    </w:r>
    <w:r w:rsidRPr="00D66F00">
      <w:rPr>
        <w:bCs/>
        <w:snapToGrid w:val="0"/>
        <w:sz w:val="16"/>
        <w:szCs w:val="16"/>
      </w:rPr>
      <w:tab/>
    </w:r>
    <w:r w:rsidRPr="00D66F00">
      <w:rPr>
        <w:bCs/>
        <w:snapToGrid w:val="0"/>
        <w:sz w:val="16"/>
        <w:szCs w:val="16"/>
      </w:rPr>
      <w:tab/>
      <w:t>tel 079-9978894</w:t>
    </w:r>
    <w:r w:rsidRPr="00D66F00">
      <w:rPr>
        <w:bCs/>
        <w:snapToGrid w:val="0"/>
        <w:sz w:val="16"/>
        <w:szCs w:val="16"/>
      </w:rPr>
      <w:tab/>
      <w:t xml:space="preserve">e-mail: </w:t>
    </w:r>
    <w:smartTag w:uri="urn:schemas-microsoft-com:office:smarttags" w:element="PersonName">
      <w:r w:rsidRPr="00D66F00">
        <w:rPr>
          <w:bCs/>
          <w:snapToGrid w:val="0"/>
          <w:sz w:val="16"/>
          <w:szCs w:val="16"/>
        </w:rPr>
        <w:t>al.serra@comune.alghero.ss.it</w:t>
      </w:r>
    </w:smartTag>
  </w:p>
  <w:p w:rsidR="009653B9" w:rsidRPr="00D66F00" w:rsidRDefault="009653B9" w:rsidP="00D66F00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bCs/>
        <w:snapToGrid w:val="0"/>
        <w:sz w:val="16"/>
        <w:szCs w:val="16"/>
      </w:rPr>
    </w:pPr>
    <w:r w:rsidRPr="00D66F00">
      <w:rPr>
        <w:bCs/>
        <w:snapToGrid w:val="0"/>
        <w:sz w:val="16"/>
        <w:szCs w:val="16"/>
      </w:rPr>
      <w:t xml:space="preserve">Ing. </w:t>
    </w:r>
    <w:smartTag w:uri="urn:schemas-microsoft-com:office:smarttags" w:element="PersonName">
      <w:smartTagPr>
        <w:attr w:name="ProductID" w:val="Vincenzo Sanna"/>
      </w:smartTagPr>
      <w:r w:rsidRPr="00D66F00">
        <w:rPr>
          <w:bCs/>
          <w:snapToGrid w:val="0"/>
          <w:sz w:val="16"/>
          <w:szCs w:val="16"/>
        </w:rPr>
        <w:t>Vincenzo Sanna</w:t>
      </w:r>
    </w:smartTag>
    <w:r w:rsidRPr="00D66F00">
      <w:rPr>
        <w:bCs/>
        <w:snapToGrid w:val="0"/>
        <w:sz w:val="16"/>
        <w:szCs w:val="16"/>
      </w:rPr>
      <w:t xml:space="preserve"> </w:t>
    </w:r>
    <w:r w:rsidRPr="00D66F00">
      <w:rPr>
        <w:bCs/>
        <w:snapToGrid w:val="0"/>
        <w:sz w:val="16"/>
        <w:szCs w:val="16"/>
      </w:rPr>
      <w:tab/>
    </w:r>
    <w:r w:rsidRPr="00D66F00">
      <w:rPr>
        <w:bCs/>
        <w:snapToGrid w:val="0"/>
        <w:sz w:val="16"/>
        <w:szCs w:val="16"/>
      </w:rPr>
      <w:tab/>
    </w:r>
    <w:r w:rsidRPr="00D66F00">
      <w:rPr>
        <w:bCs/>
        <w:snapToGrid w:val="0"/>
        <w:sz w:val="16"/>
        <w:szCs w:val="16"/>
      </w:rPr>
      <w:tab/>
      <w:t xml:space="preserve">tel 079-9978894 </w:t>
    </w:r>
    <w:r w:rsidRPr="00D66F00">
      <w:rPr>
        <w:bCs/>
        <w:snapToGrid w:val="0"/>
        <w:sz w:val="16"/>
        <w:szCs w:val="16"/>
      </w:rPr>
      <w:tab/>
      <w:t>e-mail: v.sanna@comune.alghero.ss.it</w:t>
    </w:r>
  </w:p>
  <w:p w:rsidR="009653B9" w:rsidRPr="00A6512D" w:rsidRDefault="009653B9" w:rsidP="00A6512D">
    <w:pPr>
      <w:pStyle w:val="Corpo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snapToGrid w:val="0"/>
        <w:sz w:val="16"/>
        <w:szCs w:val="16"/>
      </w:rPr>
    </w:pPr>
  </w:p>
  <w:p w:rsidR="009653B9" w:rsidRPr="00A6512D" w:rsidRDefault="009653B9" w:rsidP="00A6512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FF7" w:rsidRDefault="005F1FF7">
      <w:r>
        <w:separator/>
      </w:r>
    </w:p>
  </w:footnote>
  <w:footnote w:type="continuationSeparator" w:id="0">
    <w:p w:rsidR="005F1FF7" w:rsidRDefault="005F1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B9" w:rsidRDefault="009653B9" w:rsidP="00035D58">
    <w:pPr>
      <w:pStyle w:val="Intestazione"/>
      <w:ind w:firstLine="468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 xml:space="preserve">   </w:t>
    </w:r>
    <w:r w:rsidR="00ED2D28" w:rsidRPr="00930F69">
      <w:rPr>
        <w:rFonts w:ascii="Arial" w:hAnsi="Arial" w:cs="Arial"/>
        <w:noProof/>
        <w:sz w:val="36"/>
        <w:szCs w:val="36"/>
        <w:lang w:eastAsia="it-IT"/>
      </w:rPr>
      <w:drawing>
        <wp:inline distT="0" distB="0" distL="0" distR="0">
          <wp:extent cx="876300" cy="81915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653B9" w:rsidRPr="004B3D7A" w:rsidRDefault="009653B9" w:rsidP="00035D58">
    <w:pPr>
      <w:pStyle w:val="Titolo3"/>
      <w:ind w:firstLine="78"/>
      <w:jc w:val="both"/>
      <w:rPr>
        <w:rFonts w:ascii="Arial" w:hAnsi="Arial" w:cs="Arial"/>
        <w:b w:val="0"/>
      </w:rPr>
    </w:pPr>
    <w:r>
      <w:rPr>
        <w:rFonts w:ascii="Arial" w:hAnsi="Arial" w:cs="Arial"/>
        <w:b w:val="0"/>
      </w:rPr>
      <w:t xml:space="preserve">   </w:t>
    </w:r>
    <w:r w:rsidRPr="004B3D7A">
      <w:rPr>
        <w:rFonts w:ascii="Arial" w:hAnsi="Arial" w:cs="Arial"/>
        <w:b w:val="0"/>
      </w:rPr>
      <w:t>CITTÁ DI ALGHERO</w:t>
    </w:r>
  </w:p>
  <w:p w:rsidR="009653B9" w:rsidRPr="004B3D7A" w:rsidRDefault="009653B9" w:rsidP="00035D58">
    <w:pPr>
      <w:pStyle w:val="Titolo3"/>
      <w:ind w:firstLine="234"/>
      <w:jc w:val="both"/>
      <w:rPr>
        <w:rFonts w:ascii="Arial" w:hAnsi="Arial" w:cs="Arial"/>
        <w:b w:val="0"/>
        <w:sz w:val="22"/>
        <w:szCs w:val="22"/>
      </w:rPr>
    </w:pPr>
    <w:r>
      <w:rPr>
        <w:rFonts w:ascii="Arial" w:hAnsi="Arial" w:cs="Arial"/>
        <w:b w:val="0"/>
        <w:sz w:val="22"/>
        <w:szCs w:val="22"/>
      </w:rPr>
      <w:t xml:space="preserve">  </w:t>
    </w:r>
    <w:r w:rsidRPr="004B3D7A">
      <w:rPr>
        <w:rFonts w:ascii="Arial" w:hAnsi="Arial" w:cs="Arial"/>
        <w:b w:val="0"/>
        <w:sz w:val="22"/>
        <w:szCs w:val="22"/>
      </w:rPr>
      <w:t>Provincia di Sassari</w:t>
    </w:r>
  </w:p>
  <w:p w:rsidR="009653B9" w:rsidRPr="001B5FDE" w:rsidRDefault="009653B9" w:rsidP="00035D58">
    <w:r>
      <w:t xml:space="preserve">   </w:t>
    </w:r>
    <w:r w:rsidR="00CB1747">
      <w:t xml:space="preserve"> </w:t>
    </w:r>
    <w:r>
      <w:t xml:space="preserve"> ------------------------------------</w:t>
    </w:r>
  </w:p>
  <w:p w:rsidR="009653B9" w:rsidRPr="004B3D7A" w:rsidRDefault="00CB1747" w:rsidP="00035D58">
    <w:pPr>
      <w:autoSpaceDN w:val="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="009653B9" w:rsidRPr="004B3D7A">
      <w:rPr>
        <w:rFonts w:ascii="Arial" w:hAnsi="Arial" w:cs="Arial"/>
        <w:sz w:val="18"/>
        <w:szCs w:val="18"/>
      </w:rPr>
      <w:t>SETTORE I</w:t>
    </w:r>
    <w:r w:rsidR="00933BBD">
      <w:rPr>
        <w:rFonts w:ascii="Arial" w:hAnsi="Arial" w:cs="Arial"/>
        <w:sz w:val="18"/>
        <w:szCs w:val="18"/>
      </w:rPr>
      <w:t>I</w:t>
    </w:r>
    <w:r w:rsidR="009653B9" w:rsidRPr="004B3D7A">
      <w:rPr>
        <w:rFonts w:ascii="Arial" w:hAnsi="Arial" w:cs="Arial"/>
        <w:sz w:val="18"/>
        <w:szCs w:val="18"/>
      </w:rPr>
      <w:t xml:space="preserve"> - EDILIZIA PRIVATA</w:t>
    </w:r>
  </w:p>
  <w:p w:rsidR="009653B9" w:rsidRDefault="009653B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258C"/>
    <w:multiLevelType w:val="hybridMultilevel"/>
    <w:tmpl w:val="2DF21E88"/>
    <w:lvl w:ilvl="0" w:tplc="0410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0760B3B"/>
    <w:multiLevelType w:val="hybridMultilevel"/>
    <w:tmpl w:val="9F783930"/>
    <w:lvl w:ilvl="0" w:tplc="0410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45D5960"/>
    <w:multiLevelType w:val="singleLevel"/>
    <w:tmpl w:val="E6669CE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47"/>
    <w:rsid w:val="00001D23"/>
    <w:rsid w:val="0001535E"/>
    <w:rsid w:val="0002784C"/>
    <w:rsid w:val="00035D58"/>
    <w:rsid w:val="00045F0D"/>
    <w:rsid w:val="000771B1"/>
    <w:rsid w:val="000E0BFC"/>
    <w:rsid w:val="00100F63"/>
    <w:rsid w:val="001161AC"/>
    <w:rsid w:val="0011719A"/>
    <w:rsid w:val="00124735"/>
    <w:rsid w:val="001464EA"/>
    <w:rsid w:val="00151E00"/>
    <w:rsid w:val="00160F03"/>
    <w:rsid w:val="00166E7B"/>
    <w:rsid w:val="0017221C"/>
    <w:rsid w:val="001770AF"/>
    <w:rsid w:val="00181EA6"/>
    <w:rsid w:val="001B5FDE"/>
    <w:rsid w:val="001B6D11"/>
    <w:rsid w:val="001D0FA6"/>
    <w:rsid w:val="001F251E"/>
    <w:rsid w:val="002175B6"/>
    <w:rsid w:val="00235AE0"/>
    <w:rsid w:val="00242472"/>
    <w:rsid w:val="00247395"/>
    <w:rsid w:val="00260E33"/>
    <w:rsid w:val="002624F0"/>
    <w:rsid w:val="00265C57"/>
    <w:rsid w:val="00273570"/>
    <w:rsid w:val="00281E50"/>
    <w:rsid w:val="002A3BE4"/>
    <w:rsid w:val="002A71F5"/>
    <w:rsid w:val="002E2B70"/>
    <w:rsid w:val="002E388F"/>
    <w:rsid w:val="002E6541"/>
    <w:rsid w:val="002E7048"/>
    <w:rsid w:val="00316863"/>
    <w:rsid w:val="00320CE3"/>
    <w:rsid w:val="00332F54"/>
    <w:rsid w:val="003334A0"/>
    <w:rsid w:val="00337E01"/>
    <w:rsid w:val="003874E3"/>
    <w:rsid w:val="003B3A57"/>
    <w:rsid w:val="003B7348"/>
    <w:rsid w:val="003F1A96"/>
    <w:rsid w:val="004033BE"/>
    <w:rsid w:val="00434FFC"/>
    <w:rsid w:val="004454AE"/>
    <w:rsid w:val="00470B66"/>
    <w:rsid w:val="00481638"/>
    <w:rsid w:val="00482882"/>
    <w:rsid w:val="00483C50"/>
    <w:rsid w:val="00486239"/>
    <w:rsid w:val="004867E4"/>
    <w:rsid w:val="0049024D"/>
    <w:rsid w:val="004923BA"/>
    <w:rsid w:val="00497D3A"/>
    <w:rsid w:val="004B3D7A"/>
    <w:rsid w:val="004B6248"/>
    <w:rsid w:val="004C29F4"/>
    <w:rsid w:val="004C6E10"/>
    <w:rsid w:val="004D5A44"/>
    <w:rsid w:val="004F1792"/>
    <w:rsid w:val="004F4795"/>
    <w:rsid w:val="004F69B9"/>
    <w:rsid w:val="00501137"/>
    <w:rsid w:val="005069E9"/>
    <w:rsid w:val="00510746"/>
    <w:rsid w:val="00521738"/>
    <w:rsid w:val="00530634"/>
    <w:rsid w:val="00530ECB"/>
    <w:rsid w:val="0054509E"/>
    <w:rsid w:val="0058210A"/>
    <w:rsid w:val="00584EB0"/>
    <w:rsid w:val="005A4FCE"/>
    <w:rsid w:val="005D4BF6"/>
    <w:rsid w:val="005F1FF7"/>
    <w:rsid w:val="006056C8"/>
    <w:rsid w:val="0065107D"/>
    <w:rsid w:val="00651EFF"/>
    <w:rsid w:val="00654C66"/>
    <w:rsid w:val="00655774"/>
    <w:rsid w:val="00657173"/>
    <w:rsid w:val="0066723C"/>
    <w:rsid w:val="00676948"/>
    <w:rsid w:val="00696B1A"/>
    <w:rsid w:val="006A4C05"/>
    <w:rsid w:val="006B5B4B"/>
    <w:rsid w:val="006B6833"/>
    <w:rsid w:val="006E3DF3"/>
    <w:rsid w:val="006E6893"/>
    <w:rsid w:val="00712B16"/>
    <w:rsid w:val="0072120E"/>
    <w:rsid w:val="00727EE4"/>
    <w:rsid w:val="007566A6"/>
    <w:rsid w:val="0078017F"/>
    <w:rsid w:val="00780792"/>
    <w:rsid w:val="00795D2B"/>
    <w:rsid w:val="007A07E1"/>
    <w:rsid w:val="007C73C2"/>
    <w:rsid w:val="007C7ECB"/>
    <w:rsid w:val="007F3ACB"/>
    <w:rsid w:val="007F4347"/>
    <w:rsid w:val="00812D14"/>
    <w:rsid w:val="00836506"/>
    <w:rsid w:val="008508EC"/>
    <w:rsid w:val="008654E5"/>
    <w:rsid w:val="008927AA"/>
    <w:rsid w:val="008A1F5A"/>
    <w:rsid w:val="008A398C"/>
    <w:rsid w:val="008A4DAF"/>
    <w:rsid w:val="008B2A18"/>
    <w:rsid w:val="008C1BF4"/>
    <w:rsid w:val="008C384C"/>
    <w:rsid w:val="008E1CA3"/>
    <w:rsid w:val="008E269F"/>
    <w:rsid w:val="008F6D9C"/>
    <w:rsid w:val="009020B4"/>
    <w:rsid w:val="00903A0F"/>
    <w:rsid w:val="00930F69"/>
    <w:rsid w:val="00933BBD"/>
    <w:rsid w:val="009653B9"/>
    <w:rsid w:val="00965663"/>
    <w:rsid w:val="0097424B"/>
    <w:rsid w:val="0099459F"/>
    <w:rsid w:val="009A35A6"/>
    <w:rsid w:val="009D5651"/>
    <w:rsid w:val="00A33327"/>
    <w:rsid w:val="00A54B6E"/>
    <w:rsid w:val="00A62C48"/>
    <w:rsid w:val="00A6512D"/>
    <w:rsid w:val="00A65E5E"/>
    <w:rsid w:val="00A74209"/>
    <w:rsid w:val="00A93D0C"/>
    <w:rsid w:val="00AB1543"/>
    <w:rsid w:val="00AB5F5C"/>
    <w:rsid w:val="00AD02AB"/>
    <w:rsid w:val="00AE0A14"/>
    <w:rsid w:val="00AE3059"/>
    <w:rsid w:val="00B0311D"/>
    <w:rsid w:val="00B05CF4"/>
    <w:rsid w:val="00B26B5B"/>
    <w:rsid w:val="00B47FE8"/>
    <w:rsid w:val="00BA413B"/>
    <w:rsid w:val="00BB6DFD"/>
    <w:rsid w:val="00BB6E82"/>
    <w:rsid w:val="00BC0603"/>
    <w:rsid w:val="00BD2E58"/>
    <w:rsid w:val="00BE02EB"/>
    <w:rsid w:val="00BE371E"/>
    <w:rsid w:val="00C03E89"/>
    <w:rsid w:val="00C31AC6"/>
    <w:rsid w:val="00C45BAB"/>
    <w:rsid w:val="00C468DD"/>
    <w:rsid w:val="00C542D5"/>
    <w:rsid w:val="00C550F5"/>
    <w:rsid w:val="00C9406A"/>
    <w:rsid w:val="00CB1747"/>
    <w:rsid w:val="00CE79EE"/>
    <w:rsid w:val="00CF684A"/>
    <w:rsid w:val="00D15E68"/>
    <w:rsid w:val="00D61985"/>
    <w:rsid w:val="00D62913"/>
    <w:rsid w:val="00D66F00"/>
    <w:rsid w:val="00D75025"/>
    <w:rsid w:val="00D81D24"/>
    <w:rsid w:val="00DE75C9"/>
    <w:rsid w:val="00DF2AEA"/>
    <w:rsid w:val="00E07F2C"/>
    <w:rsid w:val="00E10EB9"/>
    <w:rsid w:val="00E2365C"/>
    <w:rsid w:val="00E31BE5"/>
    <w:rsid w:val="00E32AEC"/>
    <w:rsid w:val="00E33A26"/>
    <w:rsid w:val="00E40261"/>
    <w:rsid w:val="00E5769A"/>
    <w:rsid w:val="00E76A15"/>
    <w:rsid w:val="00E97966"/>
    <w:rsid w:val="00EC24B7"/>
    <w:rsid w:val="00ED0D6C"/>
    <w:rsid w:val="00ED2D28"/>
    <w:rsid w:val="00EF705A"/>
    <w:rsid w:val="00F136F1"/>
    <w:rsid w:val="00F32D4D"/>
    <w:rsid w:val="00F402CC"/>
    <w:rsid w:val="00F423A5"/>
    <w:rsid w:val="00F47412"/>
    <w:rsid w:val="00F60D17"/>
    <w:rsid w:val="00F66767"/>
    <w:rsid w:val="00FB4C6E"/>
    <w:rsid w:val="00FD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0969FD-D949-4D4E-A559-A1143A57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eastAsia="en-US"/>
    </w:rPr>
  </w:style>
  <w:style w:type="paragraph" w:styleId="Titolo2">
    <w:name w:val="heading 2"/>
    <w:basedOn w:val="Normale"/>
    <w:next w:val="Normale"/>
    <w:qFormat/>
    <w:pPr>
      <w:keepNext/>
      <w:spacing w:before="240" w:after="60"/>
      <w:outlineLvl w:val="1"/>
    </w:pPr>
    <w:rPr>
      <w:rFonts w:ascii="Arial" w:eastAsia="Arial Unicode MS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pPr>
      <w:keepNext/>
      <w:autoSpaceDE w:val="0"/>
      <w:autoSpaceDN w:val="0"/>
      <w:jc w:val="center"/>
      <w:outlineLvl w:val="2"/>
    </w:pPr>
    <w:rPr>
      <w:rFonts w:eastAsia="Arial Unicode MS"/>
      <w:b/>
      <w:bCs/>
      <w:sz w:val="28"/>
      <w:szCs w:val="28"/>
    </w:rPr>
  </w:style>
  <w:style w:type="paragraph" w:styleId="Titolo6">
    <w:name w:val="heading 6"/>
    <w:basedOn w:val="Normale"/>
    <w:next w:val="Normale"/>
    <w:qFormat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Pr>
      <w:rFonts w:ascii="Courier New" w:hAnsi="Courier New" w:cs="Courier New"/>
      <w:lang w:eastAsia="it-IT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  <w:autoSpaceDE w:val="0"/>
      <w:autoSpaceDN w:val="0"/>
    </w:pPr>
  </w:style>
  <w:style w:type="paragraph" w:styleId="Rientrocorpodeltesto">
    <w:name w:val="Body Text Indent"/>
    <w:basedOn w:val="Normale"/>
    <w:pPr>
      <w:autoSpaceDE w:val="0"/>
      <w:autoSpaceDN w:val="0"/>
      <w:jc w:val="both"/>
    </w:pPr>
  </w:style>
  <w:style w:type="paragraph" w:styleId="Corpotesto">
    <w:name w:val="Body Text"/>
    <w:basedOn w:val="Normale"/>
    <w:link w:val="CorpotestoCarattere"/>
    <w:pPr>
      <w:spacing w:after="120"/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styleId="Rientrocorpodeltesto2">
    <w:name w:val="Body Text Indent 2"/>
    <w:basedOn w:val="Normale"/>
    <w:pPr>
      <w:spacing w:after="120" w:line="480" w:lineRule="auto"/>
      <w:ind w:left="283"/>
    </w:pPr>
  </w:style>
  <w:style w:type="paragraph" w:styleId="Rientrocorpodeltesto3">
    <w:name w:val="Body Text Indent 3"/>
    <w:basedOn w:val="Normale"/>
    <w:pPr>
      <w:spacing w:after="120"/>
      <w:ind w:left="283"/>
    </w:pPr>
    <w:rPr>
      <w:sz w:val="16"/>
      <w:szCs w:val="16"/>
    </w:rPr>
  </w:style>
  <w:style w:type="paragraph" w:styleId="Corpodeltesto3">
    <w:name w:val="Body Text 3"/>
    <w:basedOn w:val="Normale"/>
    <w:link w:val="Corpodeltesto3Carattere"/>
    <w:pPr>
      <w:jc w:val="both"/>
    </w:pPr>
    <w:rPr>
      <w:rFonts w:ascii="Arial" w:hAnsi="Arial" w:cs="Arial"/>
      <w:b/>
      <w:bCs/>
      <w:sz w:val="22"/>
      <w:szCs w:val="22"/>
    </w:rPr>
  </w:style>
  <w:style w:type="character" w:styleId="Collegamentoipertestuale">
    <w:name w:val="Hyperlink"/>
    <w:rsid w:val="00B26B5B"/>
    <w:rPr>
      <w:rFonts w:cs="Times New Roman"/>
      <w:color w:val="0000FF"/>
      <w:u w:val="single"/>
    </w:rPr>
  </w:style>
  <w:style w:type="paragraph" w:styleId="Pidipagina">
    <w:name w:val="footer"/>
    <w:basedOn w:val="Normale"/>
    <w:rsid w:val="00A6512D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BE371E"/>
    <w:rPr>
      <w:rFonts w:ascii="Tahoma" w:hAnsi="Tahoma" w:cs="Tahoma"/>
      <w:sz w:val="16"/>
      <w:szCs w:val="16"/>
    </w:rPr>
  </w:style>
  <w:style w:type="character" w:customStyle="1" w:styleId="CorpotestoCarattere">
    <w:name w:val="Corpo testo Carattere"/>
    <w:link w:val="Corpotesto"/>
    <w:rsid w:val="0097424B"/>
    <w:rPr>
      <w:lang w:eastAsia="en-US"/>
    </w:rPr>
  </w:style>
  <w:style w:type="character" w:customStyle="1" w:styleId="Corpodeltesto3Carattere">
    <w:name w:val="Corpo del testo 3 Carattere"/>
    <w:link w:val="Corpodeltesto3"/>
    <w:rsid w:val="0097424B"/>
    <w:rPr>
      <w:rFonts w:ascii="Arial" w:hAnsi="Arial" w:cs="Arial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MODELLI\RICHIESTA_INTEGRAZIONI_PREISTR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RICHIESTA_INTEGRAZIONI_PREISTR.DOT</Template>
  <TotalTime>7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a.serra</dc:creator>
  <cp:keywords/>
  <dc:description/>
  <cp:lastModifiedBy>Marco Carbone</cp:lastModifiedBy>
  <cp:revision>5</cp:revision>
  <cp:lastPrinted>2014-12-09T08:52:00Z</cp:lastPrinted>
  <dcterms:created xsi:type="dcterms:W3CDTF">2014-12-10T09:06:00Z</dcterms:created>
  <dcterms:modified xsi:type="dcterms:W3CDTF">2014-12-11T16:17:00Z</dcterms:modified>
</cp:coreProperties>
</file>