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0211"/>
      </w:tblGrid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/>
              </w:rPr>
              <w:t>Presentata in  data  : [data_presentazione]</w:t>
            </w: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/>
              </w:rPr>
              <w:t>Prot. n° : [numero] del[data_protocollo]</w:t>
            </w: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/>
              </w:rPr>
              <w:t xml:space="preserve">Richiedente: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/>
              </w:rPr>
              <w:t>[richiedenti.nominativo;block=tbs:row;]</w:t>
            </w: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/>
              </w:rPr>
              <w:t>in qualità di : proprietario</w:t>
            </w: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yellow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u w:val="single"/>
                <w:lang/>
              </w:rPr>
              <w:t xml:space="preserve">[tipo_pratica]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yellow"/>
                <w:u w:val="single"/>
                <w:lang/>
              </w:rPr>
              <w:t>con procedimento semplificato</w:t>
            </w:r>
          </w:p>
          <w:p w:rsidR="00056B27" w:rsidRDefault="00056B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yellow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yellow"/>
                <w:u w:val="single"/>
                <w:lang/>
              </w:rPr>
              <w:t>per interventi di lieve entità ai sensi dell'art. 146 D.Lgs 42/2004</w:t>
            </w:r>
          </w:p>
          <w:p w:rsidR="00056B27" w:rsidRDefault="00056B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yellow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yellow"/>
                <w:u w:val="single"/>
                <w:lang/>
              </w:rPr>
              <w:t>e relativo regolamento DPR 9.7.2010 n°139</w:t>
            </w:r>
          </w:p>
          <w:p w:rsidR="00056B27" w:rsidRDefault="00056B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cyan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cyan"/>
                <w:u w:val="single"/>
                <w:lang/>
              </w:rPr>
              <w:t>[tipo_pratica] con procedimento ordinario</w:t>
            </w:r>
          </w:p>
          <w:p w:rsidR="00056B27" w:rsidRDefault="00056B2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highlight w:val="cyan"/>
                <w:u w:val="single"/>
                <w:lang/>
              </w:rPr>
              <w:t xml:space="preserve"> ai sensi dell'art. 146 D.Lgs n°42/2004</w:t>
            </w: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/>
              </w:rPr>
              <w:t xml:space="preserve">Oggetto :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/>
              </w:rPr>
              <w:t>[oggetto]</w:t>
            </w: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  <w:lang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/>
              </w:rPr>
              <w:t>presso l'immobile sito in La Spezia,</w:t>
            </w:r>
          </w:p>
          <w:p w:rsidR="00056B27" w:rsidRDefault="00056B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/>
              </w:rPr>
              <w:t>[ubicazione]</w:t>
            </w:r>
          </w:p>
          <w:p w:rsidR="00056B27" w:rsidRDefault="00056B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spacing w:line="480" w:lineRule="auto"/>
              <w:ind w:left="284" w:right="283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Dati catastali:  [elenco_cu] Subalterno</w:t>
            </w: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056B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/>
              </w:rPr>
              <w:lastRenderedPageBreak/>
              <w:t xml:space="preserve">Il Tecnico: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/>
              </w:rPr>
              <w:t>[progettisti.nominativo;block=tbs:row;]</w:t>
            </w:r>
          </w:p>
          <w:p w:rsidR="00056B27" w:rsidRDefault="00056B2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indirizzo pec: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/>
              </w:rPr>
              <w:t>[progettisti.pec]</w:t>
            </w:r>
          </w:p>
        </w:tc>
      </w:tr>
    </w:tbl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C2E" w:rsidRDefault="00AA7C2E" w:rsidP="009B365B">
      <w:r>
        <w:separator/>
      </w:r>
    </w:p>
  </w:endnote>
  <w:endnote w:type="continuationSeparator" w:id="1">
    <w:p w:rsidR="00AA7C2E" w:rsidRDefault="00AA7C2E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C2E" w:rsidRDefault="00AA7C2E" w:rsidP="009B365B">
      <w:r>
        <w:separator/>
      </w:r>
    </w:p>
  </w:footnote>
  <w:footnote w:type="continuationSeparator" w:id="1">
    <w:p w:rsidR="00AA7C2E" w:rsidRDefault="00AA7C2E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25118C"/>
    <w:rsid w:val="002620A3"/>
    <w:rsid w:val="002D462D"/>
    <w:rsid w:val="00394AFD"/>
    <w:rsid w:val="003973D0"/>
    <w:rsid w:val="00452993"/>
    <w:rsid w:val="00464C26"/>
    <w:rsid w:val="004718BB"/>
    <w:rsid w:val="005417D7"/>
    <w:rsid w:val="005927DD"/>
    <w:rsid w:val="0069319E"/>
    <w:rsid w:val="006C2F4A"/>
    <w:rsid w:val="00902480"/>
    <w:rsid w:val="00915B0C"/>
    <w:rsid w:val="009B365B"/>
    <w:rsid w:val="00AA7C2E"/>
    <w:rsid w:val="00AF7A70"/>
    <w:rsid w:val="00B13D38"/>
    <w:rsid w:val="00B203AA"/>
    <w:rsid w:val="00B92926"/>
    <w:rsid w:val="00BE7048"/>
    <w:rsid w:val="00C847E3"/>
    <w:rsid w:val="00CA11EB"/>
    <w:rsid w:val="00D82FAE"/>
    <w:rsid w:val="00E268FC"/>
    <w:rsid w:val="00E33383"/>
    <w:rsid w:val="00E824AC"/>
    <w:rsid w:val="00F00272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6B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64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2015-06-04T14:54:00Z</dcterms:created>
  <dcterms:modified xsi:type="dcterms:W3CDTF">2015-06-04T14:54:00Z</dcterms:modified>
</cp:coreProperties>
</file>