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  <w:t>Raccomandata a.r.</w:t>
      </w:r>
    </w:p>
    <w:p>
      <w:pPr>
        <w:pStyle w:val="Normal"/>
        <w:rPr>
          <w:rFonts w:ascii="Verdana" w:hAnsi="Verdana" w:cs="Verdana"/>
          <w:b/>
          <w:b/>
          <w:bCs/>
          <w:sz w:val="18"/>
          <w:u w:val="single"/>
        </w:rPr>
      </w:pPr>
      <w:r>
        <w:rPr>
          <w:rFonts w:cs="Verdana" w:ascii="Verdana" w:hAnsi="Verdana"/>
          <w:b/>
          <w:bCs/>
          <w:sz w:val="18"/>
          <w:u w:val="single"/>
        </w:rPr>
      </w:r>
    </w:p>
    <w:tbl>
      <w:tblPr>
        <w:tblW w:w="9778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3936"/>
        <w:gridCol w:w="5842"/>
      </w:tblGrid>
      <w:tr>
        <w:trPr/>
        <w:tc>
          <w:tcPr>
            <w:tcW w:w="3936" w:type="dxa"/>
            <w:tcBorders/>
            <w:shd w:fill="auto" w:val="clear"/>
          </w:tcPr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6"/>
              </w:rPr>
              <w:t>Autorizzazione Paesistico Ambientale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[numero] del [data_pratica]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  <w:t xml:space="preserve">Allegati: </w:t>
            </w:r>
          </w:p>
        </w:tc>
        <w:tc>
          <w:tcPr>
            <w:tcW w:w="5842" w:type="dxa"/>
            <w:tcBorders/>
            <w:shd w:fill="auto" w:val="clear"/>
            <w:vAlign w:val="center"/>
          </w:tcPr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Alla  SOPRINTENDENZA PER I BENI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ARCHITETTONICI E PER IL PAESAGGIO 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DELLA  LIGURIA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Via Balbi, 10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16126    G E N O V A</w:t>
            </w:r>
          </w:p>
          <w:p>
            <w:pPr>
              <w:pStyle w:val="Titolo4"/>
              <w:numPr>
                <w:ilvl w:val="3"/>
                <w:numId w:val="1"/>
              </w:numPr>
              <w:ind w:hanging="0"/>
              <w:jc w:val="both"/>
              <w:rPr>
                <w:rFonts w:ascii="Verdana" w:hAnsi="Verdana" w:eastAsia="Arial Unicode MS" w:cs="Verdana"/>
                <w:sz w:val="18"/>
              </w:rPr>
            </w:pPr>
            <w:r>
              <w:rPr>
                <w:rFonts w:eastAsia="Arial Unicode MS" w:cs="Verdana" w:ascii="Verdana" w:hAnsi="Verdana"/>
                <w:sz w:val="18"/>
              </w:rPr>
            </w:r>
          </w:p>
        </w:tc>
      </w:tr>
    </w:tbl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bCs/>
          <w:sz w:val="18"/>
        </w:rPr>
        <w:t>Oggetto:</w:t>
      </w:r>
      <w:r>
        <w:rPr>
          <w:rFonts w:cs="Verdana" w:ascii="Verdana" w:hAnsi="Verdana"/>
          <w:sz w:val="18"/>
        </w:rPr>
        <w:tab/>
        <w:t>Comune di Rapallo</w:t>
      </w:r>
    </w:p>
    <w:p>
      <w:pPr>
        <w:pStyle w:val="Normal"/>
        <w:ind w:left="1410" w:hanging="0"/>
        <w:jc w:val="both"/>
        <w:rPr/>
      </w:pPr>
      <w:r>
        <w:rPr>
          <w:rFonts w:cs="Verdana" w:ascii="Verdana" w:hAnsi="Verdana"/>
          <w:bCs/>
          <w:sz w:val="18"/>
        </w:rPr>
        <w:t xml:space="preserve">Autorizzazione paesaggistica relativa a </w:t>
      </w:r>
      <w:r>
        <w:rPr>
          <w:rFonts w:cs="Verdana" w:ascii="Verdana" w:hAnsi="Verdana"/>
          <w:bCs/>
          <w:sz w:val="18"/>
        </w:rPr>
        <w:t>[oggetto]</w:t>
      </w:r>
      <w:r>
        <w:rPr>
          <w:rFonts w:cs="Verdana" w:ascii="Verdana" w:hAnsi="Verdana"/>
          <w:bCs/>
          <w:sz w:val="18"/>
        </w:rPr>
        <w:t xml:space="preserve">, </w:t>
      </w:r>
      <w:r>
        <w:rPr>
          <w:rFonts w:cs="Verdana" w:ascii="Verdana" w:hAnsi="Verdana"/>
          <w:sz w:val="18"/>
        </w:rPr>
        <w:t xml:space="preserve">in </w:t>
      </w:r>
      <w:r>
        <w:rPr>
          <w:rFonts w:cs="Verdana" w:ascii="Verdana" w:hAnsi="Verdana"/>
          <w:sz w:val="18"/>
        </w:rPr>
        <w:t>[ubicazione]</w:t>
      </w:r>
    </w:p>
    <w:p>
      <w:pPr>
        <w:pStyle w:val="Normal"/>
        <w:tabs>
          <w:tab w:val="left" w:pos="708" w:leader="none"/>
          <w:tab w:val="left" w:pos="1416" w:leader="none"/>
          <w:tab w:val="left" w:pos="2124" w:leader="none"/>
          <w:tab w:val="left" w:pos="6675" w:leader="none"/>
        </w:tabs>
        <w:ind w:left="1416" w:hanging="0"/>
        <w:jc w:val="both"/>
        <w:rPr/>
      </w:pPr>
      <w:r>
        <w:rPr>
          <w:rFonts w:cs="Verdana" w:ascii="Verdana" w:hAnsi="Verdana"/>
          <w:sz w:val="18"/>
        </w:rPr>
        <w:t xml:space="preserve">PROCEDURA PREVISTA PER IL RILASCIO DELL’AUTORIZZAZIONE PAESAGGISTICA D.P.R. 139/2010. </w:t>
      </w:r>
      <w:r>
        <w:rPr>
          <w:rFonts w:cs="Verdana" w:ascii="Verdana" w:hAnsi="Verdana"/>
          <w:b/>
          <w:bCs/>
          <w:sz w:val="18"/>
          <w:u w:val="single"/>
        </w:rPr>
        <w:t>Trasmissione Integrazioni</w:t>
      </w:r>
      <w:r>
        <w:rPr>
          <w:rFonts w:cs="Verdana" w:ascii="Verdana" w:hAnsi="Verdana"/>
          <w:sz w:val="18"/>
        </w:rPr>
        <w:t>.</w:t>
      </w:r>
    </w:p>
    <w:p>
      <w:pPr>
        <w:pStyle w:val="Notaapidipagina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Rientro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Rientro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 riferimento all’istanza in oggetto, finalizzata al rilascio dell’Autorizzazione paesaggistica secondo il procedimento semplificato ai sensi del combinato disposto art. 146 del D.Lgs. n. 42/2004 e Allegato 1 del D.P.R. n. 139/2010;</w:t>
      </w:r>
    </w:p>
    <w:p>
      <w:pPr>
        <w:pStyle w:val="Rientro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Viste le disposizioni contenute nel Decreto Legislativo 22 gennaio 2004, n. 42 recante il Codice dei beni culturali e del paesaggio, come da ultimo modificato con Decreto Legislativo  26 marzo 2008, n.63 nonché dalla Legge n. 129 del 02.08.2008;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Visto il D.P.R. 9 luglio 2010, n. 139 “Regolamento recante procedimento semplificato di autorizzazione paesaggistica per gli interventi di lieve entità, a norma dell’art. 146, comma 9, del  Decreto Legislativo 22 gennaio 2004, n. 42”, e successive modificazioni;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ind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Considerato che, con nota comunale prot. n. …………….del ………………….. e notificata per mezzo di raccomandata a.r. n. ……………. del …………… e pervenuta il ……………….., la pratica è stata trasmessa alla Soprintendenza per i Beni Architettonici e per il Paesaggio della Liguria per l’espressione del parere di competenza vincolante;</w:t>
      </w:r>
    </w:p>
    <w:p>
      <w:pPr>
        <w:pStyle w:val="Normal"/>
        <w:ind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Normal"/>
        <w:ind w:firstLine="708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Preso atto che, con nota Cl. ……………………. del …………….. e pervenuta al prot n. ………………del …………………………., la Soprintendenza, per la procedura di rilascio del parere vincolante, ha formulato osservazioni e richiesto integrazioni, entro il termine perentorio di 30 giorni a far data dal ricevimento della nota, senza le quali il procedimento può portare ad un parere negativo di competenza;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tutto ciò premesso, si trasmettono elaborati grafici e tecnici descrittivi integrativi assunti in atti ………………………, e si resta in attesa della valutazione da parte di codesta Soprintendenza, al fine di concludere il procedimento.</w:t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p>
      <w:pPr>
        <w:pStyle w:val="Corpodeltesto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  <w:t>Distinti Saluti</w:t>
      </w:r>
    </w:p>
    <w:p>
      <w:pPr>
        <w:pStyle w:val="Normal"/>
        <w:jc w:val="both"/>
        <w:rPr>
          <w:rFonts w:ascii="Verdana" w:hAnsi="Verdana" w:cs="Verdana"/>
          <w:sz w:val="18"/>
        </w:rPr>
      </w:pPr>
      <w:r>
        <w:rPr>
          <w:rFonts w:cs="Verdana" w:ascii="Verdana" w:hAnsi="Verdana"/>
          <w:sz w:val="18"/>
        </w:rPr>
      </w:r>
    </w:p>
    <w:tbl>
      <w:tblPr>
        <w:tblW w:w="9848" w:type="dxa"/>
        <w:jc w:val="left"/>
        <w:tblInd w:w="-7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0"/>
        <w:gridCol w:w="4819"/>
        <w:gridCol w:w="70"/>
        <w:gridCol w:w="4819"/>
        <w:gridCol w:w="70"/>
      </w:tblGrid>
      <w:tr>
        <w:trPr/>
        <w:tc>
          <w:tcPr>
            <w:tcW w:w="70" w:type="dxa"/>
            <w:tcBorders/>
            <w:shd w:fill="auto" w:val="clear"/>
          </w:tcPr>
          <w:p>
            <w:pPr>
              <w:pStyle w:val="Titolotabella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4889" w:type="dxa"/>
            <w:gridSpan w:val="2"/>
            <w:tcBorders/>
            <w:shd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IL RESPONSABILE 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 xml:space="preserve">TUTELA DEL PAESAGGIO </w:t>
            </w:r>
          </w:p>
          <w:p>
            <w:pPr>
              <w:pStyle w:val="Intestazione"/>
              <w:tabs>
                <w:tab w:val="left" w:pos="708" w:leader="none"/>
                <w:tab w:val="center" w:pos="4819" w:leader="none"/>
                <w:tab w:val="right" w:pos="9638" w:leader="none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  <w:t>Arch. Rosaura Sancineto</w:t>
            </w:r>
          </w:p>
        </w:tc>
        <w:tc>
          <w:tcPr>
            <w:tcW w:w="4889" w:type="dxa"/>
            <w:gridSpan w:val="2"/>
            <w:tcBorders/>
            <w:shd w:fill="auto" w:val="clear"/>
            <w:tcMar>
              <w:left w:w="70" w:type="dxa"/>
              <w:right w:w="70" w:type="dxa"/>
            </w:tcMar>
            <w:vAlign w:val="center"/>
          </w:tcPr>
          <w:tbl>
            <w:tblPr>
              <w:tblW w:w="4733" w:type="dxa"/>
              <w:jc w:val="left"/>
              <w:tblInd w:w="8" w:type="dxa"/>
              <w:tblBorders/>
              <w:tblCellMar>
                <w:top w:w="0" w:type="dxa"/>
                <w:left w:w="70" w:type="dxa"/>
                <w:bottom w:w="0" w:type="dxa"/>
                <w:right w:w="70" w:type="dxa"/>
              </w:tblCellMar>
            </w:tblPr>
            <w:tblGrid>
              <w:gridCol w:w="4733"/>
            </w:tblGrid>
            <w:tr>
              <w:trPr/>
              <w:tc>
                <w:tcPr>
                  <w:tcW w:w="4733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jc w:val="center"/>
                    <w:rPr>
                      <w:rFonts w:ascii="Verdana" w:hAnsi="Verdana" w:cs="Verdana"/>
                      <w:sz w:val="18"/>
                    </w:rPr>
                  </w:pPr>
                  <w:r>
                    <w:rPr>
                      <w:rFonts w:cs="Verdana" w:ascii="Verdana" w:hAnsi="Verdana"/>
                      <w:sz w:val="18"/>
                    </w:rPr>
                    <w:t xml:space="preserve">IL DIRIGENTE 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>
                      <w:rFonts w:cs="Verdana" w:ascii="Verdana" w:hAnsi="Verdana"/>
                      <w:sz w:val="18"/>
                    </w:rPr>
                    <w:t>LA</w:t>
                  </w:r>
                  <w:r>
                    <w:rPr>
                      <w:rFonts w:cs="Verdana" w:ascii="Verdana" w:hAnsi="Verdana"/>
                      <w:sz w:val="18"/>
                      <w:szCs w:val="24"/>
                    </w:rPr>
                    <w:t xml:space="preserve"> </w:t>
                  </w:r>
                  <w:r>
                    <w:rPr>
                      <w:rFonts w:cs="Verdana" w:ascii="Verdana" w:hAnsi="Verdana"/>
                      <w:sz w:val="18"/>
                    </w:rPr>
                    <w:t xml:space="preserve">RIPARTIZIONE VII </w:t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 w:cs="Verdana"/>
                      <w:sz w:val="18"/>
                    </w:rPr>
                  </w:pPr>
                  <w:r>
                    <w:rPr>
                      <w:rFonts w:cs="Verdana" w:ascii="Verdana" w:hAnsi="Verdana"/>
                      <w:sz w:val="18"/>
                    </w:rPr>
                    <w:t>GESTIONE DEL TERRITORIO</w:t>
                  </w:r>
                </w:p>
                <w:p>
                  <w:pPr>
                    <w:pStyle w:val="Normal"/>
                    <w:jc w:val="center"/>
                    <w:rPr>
                      <w:rFonts w:ascii="Verdana" w:hAnsi="Verdana" w:cs="Verdana"/>
                      <w:sz w:val="18"/>
                    </w:rPr>
                  </w:pPr>
                  <w:r>
                    <w:rPr>
                      <w:rFonts w:cs="Verdana" w:ascii="Verdana" w:hAnsi="Verdana"/>
                      <w:sz w:val="18"/>
                    </w:rPr>
                    <w:t>Ing. Giorgio Ottonello</w:t>
                  </w:r>
                </w:p>
                <w:p>
                  <w:pPr>
                    <w:pStyle w:val="Intestazione"/>
                    <w:tabs>
                      <w:tab w:val="left" w:pos="708" w:leader="none"/>
                      <w:tab w:val="center" w:pos="4819" w:leader="none"/>
                      <w:tab w:val="right" w:pos="9638" w:leader="none"/>
                    </w:tabs>
                    <w:jc w:val="center"/>
                    <w:rPr>
                      <w:rFonts w:ascii="Verdana" w:hAnsi="Verdana" w:cs="Verdana"/>
                      <w:sz w:val="18"/>
                    </w:rPr>
                  </w:pPr>
                  <w:r>
                    <w:rPr>
                      <w:rFonts w:cs="Verdana" w:ascii="Verdana" w:hAnsi="Verdana"/>
                      <w:sz w:val="18"/>
                    </w:rPr>
                  </w:r>
                </w:p>
              </w:tc>
            </w:tr>
          </w:tbl>
          <w:p>
            <w:pPr>
              <w:pStyle w:val="Intestazione"/>
              <w:tabs>
                <w:tab w:val="left" w:pos="708" w:leader="none"/>
                <w:tab w:val="center" w:pos="4819" w:leader="none"/>
                <w:tab w:val="right" w:pos="9638" w:leader="none"/>
              </w:tabs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  <w:tr>
        <w:trPr/>
        <w:tc>
          <w:tcPr>
            <w:tcW w:w="4889" w:type="dxa"/>
            <w:gridSpan w:val="2"/>
            <w:tcBorders/>
            <w:shd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pStyle w:val="Intestazione"/>
              <w:tabs>
                <w:tab w:val="clear" w:pos="4819"/>
                <w:tab w:val="clear" w:pos="9638"/>
              </w:tabs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4889" w:type="dxa"/>
            <w:gridSpan w:val="2"/>
            <w:tcBorders/>
            <w:shd w:fill="auto" w:val="clear"/>
            <w:tcMar>
              <w:left w:w="70" w:type="dxa"/>
              <w:right w:w="7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  <w:p>
            <w:pPr>
              <w:pStyle w:val="Intestazione"/>
              <w:tabs>
                <w:tab w:val="clear" w:pos="4819"/>
                <w:tab w:val="clear" w:pos="9638"/>
              </w:tabs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  <w:tc>
          <w:tcPr>
            <w:tcW w:w="70" w:type="dxa"/>
            <w:tcBorders/>
            <w:shd w:fill="auto" w:val="clear"/>
          </w:tcPr>
          <w:p>
            <w:pPr>
              <w:pStyle w:val="Normal"/>
              <w:snapToGrid w:val="false"/>
              <w:rPr>
                <w:rFonts w:ascii="Verdana" w:hAnsi="Verdana" w:cs="Verdana"/>
                <w:sz w:val="18"/>
              </w:rPr>
            </w:pPr>
            <w:r>
              <w:rPr>
                <w:rFonts w:cs="Verdana" w:ascii="Verdana" w:hAnsi="Verdana"/>
                <w:sz w:val="18"/>
              </w:rPr>
            </w:r>
          </w:p>
        </w:tc>
      </w:tr>
    </w:tbl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  <w:t>ED/PR</w:t>
      </w:r>
    </w:p>
    <w:p>
      <w:pPr>
        <w:pStyle w:val="Intestazione"/>
        <w:tabs>
          <w:tab w:val="clear" w:pos="4819"/>
          <w:tab w:val="clear" w:pos="9638"/>
        </w:tabs>
        <w:rPr>
          <w:rFonts w:ascii="Verdana" w:hAnsi="Verdana" w:cs="Verdana"/>
          <w:sz w:val="16"/>
        </w:rPr>
      </w:pPr>
      <w:r>
        <w:rPr>
          <w:rFonts w:cs="Verdana" w:ascii="Verdana" w:hAnsi="Verdana"/>
          <w:sz w:val="16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276" w:top="1332" w:footer="434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TimesNewRoman">
    <w:charset w:val="00"/>
    <w:family w:val="roman"/>
    <w:pitch w:val="default"/>
  </w:font>
  <w:font w:name="Courier New"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>Gestione del Territorio – Sportello Unico per l’Edilizia (SUE)</w:t>
    </w:r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email: </w:t>
    </w:r>
    <w:hyperlink r:id="rId1">
      <w:r>
        <w:rPr>
          <w:rStyle w:val="CollegamentoInternet"/>
          <w:rFonts w:cs="Verdana" w:ascii="Verdana" w:hAnsi="Verdana"/>
          <w:sz w:val="18"/>
        </w:rPr>
        <w:t>edilizia_privata@comune.rapallo.ge.it</w:t>
      </w:r>
    </w:hyperlink>
  </w:p>
  <w:p>
    <w:pPr>
      <w:pStyle w:val="Pidipagina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  <w:t xml:space="preserve">pec: </w:t>
    </w:r>
    <w:hyperlink r:id="rId2">
      <w:r>
        <w:rPr>
          <w:rStyle w:val="CollegamentoInternet"/>
          <w:rFonts w:cs="Verdana" w:ascii="Verdana" w:hAnsi="Verdana"/>
          <w:sz w:val="18"/>
        </w:rPr>
        <w:t>protocollo@pec.comune.rapallo.ge.it</w:t>
      </w:r>
    </w:hyperlink>
  </w:p>
  <w:p>
    <w:pPr>
      <w:pStyle w:val="Pidipagina"/>
      <w:jc w:val="center"/>
      <w:rPr>
        <w:rStyle w:val="Numerodipagina"/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  <w:p>
    <w:pPr>
      <w:pStyle w:val="Pidipagina"/>
      <w:jc w:val="center"/>
      <w:rPr/>
    </w:pPr>
    <w:r>
      <w:rPr>
        <w:rStyle w:val="Numerodipagina"/>
        <w:rFonts w:cs="Verdana" w:ascii="Verdana" w:hAnsi="Verdana"/>
        <w:sz w:val="18"/>
      </w:rPr>
      <w:t xml:space="preserve">pagina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PAGE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  <w:r>
      <w:rPr>
        <w:rStyle w:val="Numerodipagina"/>
        <w:rFonts w:cs="Verdana" w:ascii="Verdana" w:hAnsi="Verdana"/>
        <w:sz w:val="18"/>
      </w:rPr>
      <w:t xml:space="preserve"> di </w:t>
    </w:r>
    <w:r>
      <w:rPr>
        <w:rStyle w:val="Numerodipagina"/>
        <w:rFonts w:cs="Verdana" w:ascii="Verdana" w:hAnsi="Verdana"/>
        <w:sz w:val="18"/>
      </w:rPr>
      <w:fldChar w:fldCharType="begin"/>
    </w:r>
    <w:r>
      <w:rPr>
        <w:rStyle w:val="Numerodipagina"/>
        <w:sz w:val="18"/>
        <w:rFonts w:cs="Verdana" w:ascii="Verdana" w:hAnsi="Verdana"/>
      </w:rPr>
      <w:instrText> NUMPAGES \* ARABIC </w:instrText>
    </w:r>
    <w:r>
      <w:rPr>
        <w:rStyle w:val="Numerodipagina"/>
        <w:sz w:val="18"/>
        <w:rFonts w:cs="Verdana" w:ascii="Verdana" w:hAnsi="Verdana"/>
      </w:rPr>
      <w:fldChar w:fldCharType="separate"/>
    </w:r>
    <w:r>
      <w:rPr>
        <w:rStyle w:val="Numerodipagina"/>
        <w:sz w:val="18"/>
        <w:rFonts w:cs="Verdana" w:ascii="Verdana" w:hAnsi="Verdana"/>
      </w:rPr>
      <w:t>1</w:t>
    </w:r>
    <w:r>
      <w:rPr>
        <w:rStyle w:val="Numerodipagina"/>
        <w:sz w:val="18"/>
        <w:rFonts w:cs="Verdana" w:ascii="Verdana" w:hAnsi="Verdana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09" w:type="dxa"/>
      <w:jc w:val="left"/>
      <w:tblInd w:w="-70" w:type="dxa"/>
      <w:tblBorders/>
      <w:tblCellMar>
        <w:top w:w="0" w:type="dxa"/>
        <w:left w:w="70" w:type="dxa"/>
        <w:bottom w:w="0" w:type="dxa"/>
        <w:right w:w="70" w:type="dxa"/>
      </w:tblCellMar>
    </w:tblPr>
    <w:tblGrid>
      <w:gridCol w:w="9709"/>
    </w:tblGrid>
    <w:tr>
      <w:trPr>
        <w:trHeight w:val="851" w:hRule="atLeast"/>
      </w:trPr>
      <w:tc>
        <w:tcPr>
          <w:tcW w:w="9709" w:type="dxa"/>
          <w:tcBorders/>
          <w:shd w:fill="auto" w:val="clear"/>
          <w:vAlign w:val="center"/>
        </w:tcPr>
        <w:tbl>
          <w:tblPr>
            <w:tblW w:w="17930" w:type="dxa"/>
            <w:jc w:val="left"/>
            <w:tblInd w:w="0" w:type="dxa"/>
            <w:tblBorders/>
            <w:tblCellMar>
              <w:top w:w="0" w:type="dxa"/>
              <w:left w:w="70" w:type="dxa"/>
              <w:bottom w:w="0" w:type="dxa"/>
              <w:right w:w="70" w:type="dxa"/>
            </w:tblCellMar>
          </w:tblPr>
          <w:tblGrid>
            <w:gridCol w:w="1488"/>
            <w:gridCol w:w="8221"/>
            <w:gridCol w:w="8221"/>
          </w:tblGrid>
          <w:tr>
            <w:trPr>
              <w:trHeight w:val="1400" w:hRule="atLeast"/>
            </w:trPr>
            <w:tc>
              <w:tcPr>
                <w:tcW w:w="1488" w:type="dxa"/>
                <w:tcBorders/>
                <w:shd w:fill="auto" w:val="clear"/>
                <w:vAlign w:val="center"/>
              </w:tcPr>
              <w:p>
                <w:pPr>
                  <w:pStyle w:val="Didascalia"/>
                  <w:ind w:left="426" w:hanging="426"/>
                  <w:rPr>
                    <w:sz w:val="16"/>
                  </w:rPr>
                </w:pPr>
                <w:r>
                  <w:rPr>
                    <w:rFonts w:cs="Verdana" w:ascii="Verdana" w:hAnsi="Verdana"/>
                    <w:color w:val="000000"/>
                    <w:sz w:val="8"/>
                    <w:szCs w:val="8"/>
                  </w:rPr>
                  <w:drawing>
                    <wp:inline distT="0" distB="0" distL="0" distR="0">
                      <wp:extent cx="816610" cy="816610"/>
                      <wp:effectExtent l="0" t="0" r="0" b="0"/>
                      <wp:docPr id="1" name="stemma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stemma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 l="-46" t="-46" r="-46" b="-4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16610" cy="816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8221" w:type="dxa"/>
                <w:tcBorders/>
                <w:shd w:fill="auto" w:val="clear"/>
                <w:vAlign w:val="center"/>
              </w:tcPr>
              <w:p>
                <w:pPr>
                  <w:pStyle w:val="Didascalia"/>
                  <w:ind w:right="-70" w:hanging="0"/>
                  <w:rPr>
                    <w:rFonts w:ascii="Verdana" w:hAnsi="Verdana" w:cs="Verdana"/>
                    <w:sz w:val="20"/>
                  </w:rPr>
                </w:pPr>
                <w:r>
                  <w:rPr>
                    <w:rFonts w:cs="Verdana" w:ascii="Verdana" w:hAnsi="Verdana"/>
                    <w:sz w:val="20"/>
                  </w:rPr>
                  <w:t>CITTA’  DI  RAPALLO</w:t>
                </w:r>
              </w:p>
              <w:p>
                <w:pPr>
                  <w:pStyle w:val="Normal"/>
                  <w:jc w:val="center"/>
                  <w:rPr>
                    <w:rFonts w:ascii="Verdana" w:hAnsi="Verdana" w:cs="Verdana"/>
                    <w:bCs/>
                    <w:sz w:val="18"/>
                  </w:rPr>
                </w:pPr>
                <w:r>
                  <w:rPr>
                    <w:rFonts w:cs="Verdana" w:ascii="Verdana" w:hAnsi="Verdana"/>
                    <w:bCs/>
                    <w:sz w:val="18"/>
                  </w:rPr>
                  <w:t>Piazza delle Nazioni 4 – C.A.P. 16035 – Tel. 0185-6801  -  Fax 0185-680238</w:t>
                </w:r>
              </w:p>
              <w:p>
                <w:pPr>
                  <w:pStyle w:val="Titolo1"/>
                  <w:numPr>
                    <w:ilvl w:val="0"/>
                    <w:numId w:val="1"/>
                  </w:numPr>
                  <w:jc w:val="center"/>
                  <w:rPr>
                    <w:rFonts w:ascii="Verdana" w:hAnsi="Verdana" w:eastAsia="Arial Unicode MS" w:cs="Verdana"/>
                    <w:b/>
                    <w:b/>
                    <w:sz w:val="18"/>
                  </w:rPr>
                </w:pPr>
                <w:r>
                  <w:rPr>
                    <w:rFonts w:cs="Verdana" w:ascii="Verdana" w:hAnsi="Verdana"/>
                    <w:b/>
                    <w:sz w:val="18"/>
                  </w:rPr>
                  <w:t>RIPARTIZIONE VII – GESTIONE DEL TERRITORIO</w:t>
                </w:r>
              </w:p>
              <w:p>
                <w:pPr>
                  <w:pStyle w:val="Titolo9"/>
                  <w:numPr>
                    <w:ilvl w:val="8"/>
                    <w:numId w:val="1"/>
                  </w:numPr>
                  <w:rPr>
                    <w:bCs w:val="false"/>
                    <w:sz w:val="16"/>
                  </w:rPr>
                </w:pPr>
                <w:r>
                  <w:rPr>
                    <w:bCs w:val="false"/>
                  </w:rPr>
                  <w:t>P.zza Molfino 10 – III Piano - Tel. 0185-6801  -  fax 0185-680385</w:t>
                </w:r>
              </w:p>
            </w:tc>
            <w:tc>
              <w:tcPr>
                <w:tcW w:w="8221" w:type="dxa"/>
                <w:tcBorders/>
                <w:shd w:fill="auto" w:val="clear"/>
                <w:vAlign w:val="center"/>
              </w:tcPr>
              <w:p>
                <w:pPr>
                  <w:pStyle w:val="Normal"/>
                  <w:snapToGrid w:val="false"/>
                  <w:rPr>
                    <w:b/>
                    <w:b/>
                    <w:bCs w:val="false"/>
                    <w:sz w:val="16"/>
                  </w:rPr>
                </w:pPr>
                <w:r>
                  <w:rPr>
                    <w:b/>
                    <w:bCs w:val="false"/>
                    <w:sz w:val="16"/>
                  </w:rPr>
                </w:r>
              </w:p>
            </w:tc>
          </w:tr>
        </w:tbl>
        <w:p>
          <w:pPr>
            <w:pStyle w:val="Normal"/>
            <w:jc w:val="center"/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Intestazione"/>
      <w:jc w:val="center"/>
      <w:rPr>
        <w:rFonts w:ascii="Verdana" w:hAnsi="Verdana" w:cs="Verdana"/>
        <w:sz w:val="18"/>
      </w:rPr>
    </w:pPr>
    <w:r>
      <w:rPr>
        <w:rFonts w:cs="Verdana" w:ascii="Verdana" w:hAnsi="Verdana"/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o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olo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olo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olo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o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o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o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olo9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7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Tito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i/>
      <w:sz w:val="24"/>
    </w:rPr>
  </w:style>
  <w:style w:type="paragraph" w:styleId="Titolo3">
    <w:name w:val="Heading 3"/>
    <w:basedOn w:val="Normal"/>
    <w:next w:val="Normal"/>
    <w:qFormat/>
    <w:pPr>
      <w:keepNext w:val="true"/>
      <w:numPr>
        <w:ilvl w:val="2"/>
        <w:numId w:val="1"/>
      </w:numPr>
      <w:ind w:left="5670" w:hanging="0"/>
      <w:jc w:val="center"/>
      <w:outlineLvl w:val="2"/>
    </w:pPr>
    <w:rPr>
      <w:sz w:val="24"/>
    </w:rPr>
  </w:style>
  <w:style w:type="paragraph" w:styleId="Titolo4">
    <w:name w:val="Heading 4"/>
    <w:basedOn w:val="Normal"/>
    <w:next w:val="Normal"/>
    <w:qFormat/>
    <w:pPr>
      <w:keepNext w:val="true"/>
      <w:numPr>
        <w:ilvl w:val="3"/>
        <w:numId w:val="1"/>
      </w:numPr>
      <w:ind w:firstLine="5387"/>
      <w:outlineLvl w:val="3"/>
    </w:pPr>
    <w:rPr>
      <w:b/>
      <w:sz w:val="24"/>
    </w:rPr>
  </w:style>
  <w:style w:type="paragraph" w:styleId="Titolo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Arial" w:hAnsi="Arial" w:cs="Arial"/>
      <w:sz w:val="24"/>
    </w:rPr>
  </w:style>
  <w:style w:type="paragraph" w:styleId="Tito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rFonts w:ascii="Arial" w:hAnsi="Arial" w:cs="Arial"/>
      <w:b/>
      <w:bCs/>
      <w:sz w:val="28"/>
    </w:rPr>
  </w:style>
  <w:style w:type="paragraph" w:styleId="Titolo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b/>
      <w:bCs/>
      <w:sz w:val="24"/>
    </w:rPr>
  </w:style>
  <w:style w:type="paragraph" w:styleId="Titolo8">
    <w:name w:val="Heading 8"/>
    <w:basedOn w:val="Normal"/>
    <w:next w:val="Normal"/>
    <w:qFormat/>
    <w:pPr>
      <w:keepNext w:val="true"/>
      <w:numPr>
        <w:ilvl w:val="7"/>
        <w:numId w:val="1"/>
      </w:numPr>
      <w:outlineLvl w:val="7"/>
    </w:pPr>
    <w:rPr>
      <w:rFonts w:ascii="Verdana" w:hAnsi="Verdana" w:cs="Verdana"/>
      <w:b/>
      <w:bCs/>
      <w:sz w:val="18"/>
    </w:rPr>
  </w:style>
  <w:style w:type="paragraph" w:styleId="Titolo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rFonts w:ascii="Verdana" w:hAnsi="Verdana" w:cs="Verdana"/>
      <w:b/>
      <w:bCs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>
      <w:rFonts w:ascii="Wingdings" w:hAnsi="Wingdings" w:cs="Wingdings"/>
    </w:rPr>
  </w:style>
  <w:style w:type="character" w:styleId="WW8Num1z2">
    <w:name w:val="WW8Num1z2"/>
    <w:qFormat/>
    <w:rPr>
      <w:rFonts w:ascii="TimesNewRoman" w:hAnsi="TimesNewRoman" w:eastAsia="Times New Roman" w:cs="Times New Roman"/>
    </w:rPr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3z1">
    <w:name w:val="WW8Num3z1"/>
    <w:qFormat/>
    <w:rPr>
      <w:rFonts w:ascii="Symbol" w:hAnsi="Symbol" w:cs="Symbol"/>
    </w:rPr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9z4">
    <w:name w:val="WW8Num9z4"/>
    <w:qFormat/>
    <w:rPr>
      <w:rFonts w:ascii="Courier New" w:hAnsi="Courier New" w:cs="Courier New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/>
  </w:style>
  <w:style w:type="character" w:styleId="WW8Num13z1">
    <w:name w:val="WW8Num13z1"/>
    <w:qFormat/>
    <w:rPr>
      <w:rFonts w:ascii="Wingdings" w:hAnsi="Wingdings" w:cs="Wingdings"/>
    </w:rPr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rFonts w:ascii="Symbol" w:hAnsi="Symbol" w:cs="Symbol"/>
    </w:rPr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Caratterepredefinitoparagrafo">
    <w:name w:val="Carattere predefinito paragrafo"/>
    <w:qFormat/>
    <w:rPr/>
  </w:style>
  <w:style w:type="character" w:styleId="Numerodipagina">
    <w:name w:val="Numero di pagina"/>
    <w:basedOn w:val="Caratterepredefinitoparagrafo"/>
    <w:rPr/>
  </w:style>
  <w:style w:type="character" w:styleId="Caratterinotaapidipagina">
    <w:name w:val="Caratteri nota a piè di pagina"/>
    <w:basedOn w:val="Caratterepredefinitoparagrafo"/>
    <w:qFormat/>
    <w:rPr>
      <w:vertAlign w:val="superscript"/>
    </w:rPr>
  </w:style>
  <w:style w:type="character" w:styleId="CollegamentoInternet">
    <w:name w:val="Collegamento Internet"/>
    <w:basedOn w:val="Caratterepredefinitoparagrafo"/>
    <w:rPr>
      <w:color w:val="0000FF"/>
      <w:u w:val="single"/>
    </w:rPr>
  </w:style>
  <w:style w:type="paragraph" w:styleId="Titolo">
    <w:name w:val="Titolo"/>
    <w:basedOn w:val="Normal"/>
    <w:next w:val="Corpodeltesto"/>
    <w:qFormat/>
    <w:pPr>
      <w:jc w:val="center"/>
    </w:pPr>
    <w:rPr>
      <w:b/>
      <w:sz w:val="28"/>
    </w:rPr>
  </w:style>
  <w:style w:type="paragraph" w:styleId="Corpodeltesto">
    <w:name w:val="Body Text"/>
    <w:basedOn w:val="Normal"/>
    <w:pPr>
      <w:jc w:val="both"/>
    </w:pPr>
    <w:rPr>
      <w:sz w:val="24"/>
    </w:rPr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next w:val="Normal"/>
    <w:qFormat/>
    <w:pPr>
      <w:jc w:val="center"/>
    </w:pPr>
    <w:rPr>
      <w:b/>
      <w:sz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Intestazione">
    <w:name w:val="Head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Body Text Indent"/>
    <w:basedOn w:val="Normal"/>
    <w:pPr>
      <w:ind w:firstLine="708"/>
      <w:jc w:val="both"/>
    </w:pPr>
    <w:rPr>
      <w:sz w:val="24"/>
    </w:rPr>
  </w:style>
  <w:style w:type="paragraph" w:styleId="Rientrocorpodeltesto2">
    <w:name w:val="Rientro corpo del testo 2"/>
    <w:basedOn w:val="Normal"/>
    <w:qFormat/>
    <w:pPr>
      <w:ind w:left="5670" w:hanging="0"/>
    </w:pPr>
    <w:rPr>
      <w:sz w:val="24"/>
    </w:rPr>
  </w:style>
  <w:style w:type="paragraph" w:styleId="Notaapidipagina">
    <w:name w:val="Footnote Text"/>
    <w:basedOn w:val="Normal"/>
    <w:pPr/>
    <w:rPr/>
  </w:style>
  <w:style w:type="paragraph" w:styleId="Corpodeltesto2">
    <w:name w:val="Corpo del testo 2"/>
    <w:basedOn w:val="Normal"/>
    <w:qFormat/>
    <w:pPr>
      <w:jc w:val="center"/>
    </w:pPr>
    <w:rPr/>
  </w:style>
  <w:style w:type="paragraph" w:styleId="Corpodeltesto3">
    <w:name w:val="Corpo del testo 3"/>
    <w:basedOn w:val="Normal"/>
    <w:qFormat/>
    <w:pPr/>
    <w:rPr>
      <w:sz w:val="24"/>
    </w:rPr>
  </w:style>
  <w:style w:type="paragraph" w:styleId="Rientrocorpodeltesto3">
    <w:name w:val="Rientro corpo del testo 3"/>
    <w:basedOn w:val="Normal"/>
    <w:qFormat/>
    <w:pPr>
      <w:autoSpaceDE w:val="false"/>
      <w:ind w:left="709" w:hanging="0"/>
      <w:jc w:val="both"/>
    </w:pPr>
    <w:rPr>
      <w:rFonts w:ascii="Verdana" w:hAnsi="Verdana" w:cs="Verdana"/>
      <w:b/>
      <w:sz w:val="1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edilizia_privata@comune.rapallo.ge.it" TargetMode="External"/><Relationship Id="rId2" Type="http://schemas.openxmlformats.org/officeDocument/2006/relationships/hyperlink" Target="mailto:protocollo@pec.comune.rapallo.ge.it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Lettera Tipo Rip VII EDPRIV 230608.dot</Template>
  <TotalTime>4</TotalTime>
  <Application>LibreOffice/6.0.7.3$Linux_X86_64 LibreOffice_project/00m0$Build-3</Application>
  <Pages>1</Pages>
  <Words>370</Words>
  <Characters>2226</Characters>
  <CharactersWithSpaces>2585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2011-03-01T14:25:00Z</dcterms:created>
  <dc:creator>Ferdinando</dc:creator>
  <dc:description/>
  <dc:language>it-IT</dc:language>
  <cp:lastModifiedBy/>
  <cp:lastPrinted>2010-01-13T09:17:00Z</cp:lastPrinted>
  <dcterms:modified xsi:type="dcterms:W3CDTF">2019-02-19T15:02:23Z</dcterms:modified>
  <cp:revision>10</cp:revision>
  <dc:subject/>
  <dc:title>Rif</dc:title>
</cp:coreProperties>
</file>