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CBB" w:rsidRDefault="00682CBB">
      <w:pPr>
        <w:autoSpaceDN w:val="0"/>
      </w:pPr>
    </w:p>
    <w:p w:rsidR="00682CBB" w:rsidRDefault="00682CBB">
      <w:pPr>
        <w:pStyle w:val="Corpodeltesto2"/>
        <w:widowControl/>
        <w:autoSpaceDE/>
        <w:jc w:val="left"/>
        <w:rPr>
          <w:sz w:val="24"/>
          <w:szCs w:val="24"/>
        </w:rPr>
      </w:pPr>
    </w:p>
    <w:p w:rsidR="00682CBB" w:rsidRPr="005826DE" w:rsidRDefault="00682CBB">
      <w:pPr>
        <w:pStyle w:val="Intestazione"/>
        <w:widowControl w:val="0"/>
        <w:tabs>
          <w:tab w:val="left" w:pos="708"/>
        </w:tabs>
        <w:jc w:val="center"/>
        <w:rPr>
          <w:rFonts w:ascii="Arial Narrow" w:hAnsi="Arial Narrow" w:cs="Arial"/>
          <w:b/>
          <w:bCs/>
          <w:snapToGrid w:val="0"/>
          <w:lang w:eastAsia="en-US"/>
        </w:rPr>
      </w:pPr>
      <w:r w:rsidRPr="005826DE">
        <w:rPr>
          <w:rFonts w:ascii="Arial Narrow" w:hAnsi="Arial Narrow" w:cs="Arial"/>
          <w:b/>
          <w:bCs/>
          <w:snapToGrid w:val="0"/>
          <w:lang w:eastAsia="en-US"/>
        </w:rPr>
        <w:t xml:space="preserve">  </w:t>
      </w:r>
    </w:p>
    <w:p w:rsidR="00682CBB" w:rsidRPr="005826DE" w:rsidRDefault="00682CBB">
      <w:pPr>
        <w:rPr>
          <w:rFonts w:ascii="Arial Narrow" w:hAnsi="Arial Narrow"/>
          <w:b/>
          <w:bCs/>
          <w:sz w:val="24"/>
        </w:rPr>
      </w:pPr>
      <w:r w:rsidRPr="005826DE">
        <w:rPr>
          <w:rFonts w:ascii="Arial Narrow" w:hAnsi="Arial Narrow"/>
          <w:snapToGrid w:val="0"/>
          <w:sz w:val="24"/>
        </w:rPr>
        <w:t xml:space="preserve">Pratica </w:t>
      </w:r>
      <w:r w:rsidR="000330B4" w:rsidRPr="005826DE">
        <w:rPr>
          <w:rFonts w:ascii="Arial Narrow" w:hAnsi="Arial Narrow"/>
          <w:snapToGrid w:val="0"/>
          <w:sz w:val="24"/>
        </w:rPr>
        <w:t>Paesaggistica</w:t>
      </w:r>
      <w:r w:rsidRPr="005826DE">
        <w:rPr>
          <w:rFonts w:ascii="Arial Narrow" w:hAnsi="Arial Narrow"/>
          <w:snapToGrid w:val="0"/>
          <w:sz w:val="24"/>
        </w:rPr>
        <w:t xml:space="preserve"> </w:t>
      </w:r>
      <w:r w:rsidR="00B4487D">
        <w:rPr>
          <w:rFonts w:ascii="Arial Narrow" w:hAnsi="Arial Narrow"/>
          <w:b/>
          <w:bCs/>
          <w:sz w:val="24"/>
          <w:highlight w:val="lightGray"/>
          <w:bdr w:val="single" w:sz="4" w:space="0" w:color="auto"/>
        </w:rPr>
        <w:t>${pratica.numero}</w:t>
      </w:r>
    </w:p>
    <w:p w:rsidR="00682CBB" w:rsidRPr="005826DE" w:rsidRDefault="00682CBB">
      <w:pPr>
        <w:ind w:left="4248" w:firstLine="708"/>
        <w:rPr>
          <w:rFonts w:ascii="Arial Narrow" w:hAnsi="Arial Narrow"/>
          <w:snapToGrid w:val="0"/>
          <w:sz w:val="24"/>
        </w:rPr>
      </w:pPr>
      <w:r w:rsidRPr="005826DE">
        <w:rPr>
          <w:rFonts w:ascii="Arial Narrow" w:hAnsi="Arial Narrow"/>
          <w:snapToGrid w:val="0"/>
          <w:sz w:val="24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0E488C" w:rsidRPr="000E488C" w:rsidTr="000E488C">
        <w:tc>
          <w:tcPr>
            <w:tcW w:w="4322" w:type="dxa"/>
          </w:tcPr>
          <w:p w:rsidR="000E488C" w:rsidRPr="000E488C" w:rsidRDefault="000E488C" w:rsidP="000E488C">
            <w:pPr>
              <w:rPr>
                <w:rFonts w:ascii="Arial Narrow" w:hAnsi="Arial Narrow"/>
                <w:snapToGrid w:val="0"/>
                <w:sz w:val="24"/>
              </w:rPr>
            </w:pPr>
          </w:p>
        </w:tc>
        <w:tc>
          <w:tcPr>
            <w:tcW w:w="4322" w:type="dxa"/>
          </w:tcPr>
          <w:p w:rsidR="000E488C" w:rsidRPr="000E488C" w:rsidRDefault="000E488C" w:rsidP="000E488C">
            <w:pPr>
              <w:rPr>
                <w:rFonts w:ascii="Arial Narrow" w:hAnsi="Arial Narrow"/>
                <w:snapToGrid w:val="0"/>
                <w:sz w:val="24"/>
              </w:rPr>
            </w:pPr>
            <w:r w:rsidRPr="000E488C">
              <w:rPr>
                <w:rFonts w:ascii="Arial Narrow" w:hAnsi="Arial Narrow"/>
                <w:b/>
                <w:bCs/>
                <w:snapToGrid w:val="0"/>
                <w:sz w:val="24"/>
              </w:rPr>
              <w:t>All' Ufficio Tutela del Paesaggio di Sassari</w:t>
            </w:r>
          </w:p>
          <w:p w:rsidR="000E488C" w:rsidRPr="000E488C" w:rsidRDefault="000E488C" w:rsidP="000E488C">
            <w:pPr>
              <w:jc w:val="center"/>
              <w:rPr>
                <w:rFonts w:ascii="Arial Narrow" w:hAnsi="Arial Narrow"/>
                <w:snapToGrid w:val="0"/>
                <w:sz w:val="24"/>
              </w:rPr>
            </w:pPr>
            <w:r w:rsidRPr="000E488C">
              <w:rPr>
                <w:rFonts w:ascii="Arial Narrow" w:hAnsi="Arial Narrow"/>
                <w:snapToGrid w:val="0"/>
                <w:sz w:val="24"/>
              </w:rPr>
              <w:t>Viale Dante, n. 37 - 07100 - Sassari</w:t>
            </w:r>
          </w:p>
        </w:tc>
      </w:tr>
      <w:tr w:rsidR="000E488C" w:rsidRPr="000E488C" w:rsidTr="000E488C">
        <w:tc>
          <w:tcPr>
            <w:tcW w:w="4322" w:type="dxa"/>
          </w:tcPr>
          <w:p w:rsidR="000E488C" w:rsidRPr="000E488C" w:rsidRDefault="000E488C" w:rsidP="000E488C">
            <w:pPr>
              <w:jc w:val="right"/>
              <w:rPr>
                <w:rFonts w:ascii="Arial Narrow" w:hAnsi="Arial Narrow"/>
                <w:snapToGrid w:val="0"/>
                <w:sz w:val="24"/>
              </w:rPr>
            </w:pPr>
            <w:r w:rsidRPr="000E488C">
              <w:rPr>
                <w:rFonts w:ascii="Arial Narrow" w:hAnsi="Arial Narrow"/>
                <w:snapToGrid w:val="0"/>
                <w:sz w:val="24"/>
              </w:rPr>
              <w:t xml:space="preserve">e p.c. a:  </w:t>
            </w:r>
          </w:p>
        </w:tc>
        <w:tc>
          <w:tcPr>
            <w:tcW w:w="4322" w:type="dxa"/>
          </w:tcPr>
          <w:p w:rsidR="000E488C" w:rsidRPr="000E488C" w:rsidRDefault="000E488C" w:rsidP="000E488C">
            <w:pPr>
              <w:jc w:val="right"/>
              <w:rPr>
                <w:rFonts w:ascii="Arial Narrow" w:hAnsi="Arial Narrow"/>
                <w:snapToGrid w:val="0"/>
                <w:sz w:val="24"/>
              </w:rPr>
            </w:pPr>
            <w:r w:rsidRPr="000E488C">
              <w:rPr>
                <w:rFonts w:ascii="Arial Narrow" w:hAnsi="Arial Narrow"/>
                <w:snapToGrid w:val="0"/>
                <w:sz w:val="24"/>
              </w:rPr>
              <w:t>${pratica.et_conc}</w:t>
            </w:r>
          </w:p>
        </w:tc>
      </w:tr>
    </w:tbl>
    <w:p w:rsidR="00682CBB" w:rsidRPr="005826DE" w:rsidRDefault="00682CBB" w:rsidP="000E488C">
      <w:pPr>
        <w:rPr>
          <w:rFonts w:ascii="Arial Narrow" w:hAnsi="Arial Narrow"/>
          <w:snapToGrid w:val="0"/>
          <w:sz w:val="24"/>
        </w:rPr>
      </w:pPr>
      <w:r w:rsidRPr="005826DE">
        <w:rPr>
          <w:rFonts w:ascii="Arial Narrow" w:hAnsi="Arial Narrow"/>
          <w:snapToGrid w:val="0"/>
          <w:sz w:val="24"/>
        </w:rPr>
        <w:t xml:space="preserve">     </w:t>
      </w:r>
    </w:p>
    <w:p w:rsidR="00682CBB" w:rsidRPr="005826DE" w:rsidRDefault="00682CBB" w:rsidP="000E488C">
      <w:pPr>
        <w:ind w:left="4956"/>
        <w:rPr>
          <w:rFonts w:ascii="Arial Narrow" w:hAnsi="Arial Narrow"/>
          <w:snapToGrid w:val="0"/>
          <w:sz w:val="24"/>
        </w:rPr>
      </w:pPr>
      <w:r w:rsidRPr="005826DE">
        <w:rPr>
          <w:rFonts w:ascii="Arial Narrow" w:hAnsi="Arial Narrow"/>
          <w:snapToGrid w:val="0"/>
          <w:sz w:val="24"/>
        </w:rPr>
        <w:t xml:space="preserve">     </w:t>
      </w:r>
    </w:p>
    <w:p w:rsidR="00682CBB" w:rsidRPr="005826DE" w:rsidRDefault="00682CBB">
      <w:pPr>
        <w:rPr>
          <w:rFonts w:ascii="Arial Narrow" w:hAnsi="Arial Narrow"/>
          <w:snapToGrid w:val="0"/>
          <w:color w:val="008000"/>
          <w:sz w:val="24"/>
        </w:rPr>
      </w:pPr>
    </w:p>
    <w:p w:rsidR="00EB52AB" w:rsidRPr="005826DE" w:rsidRDefault="00EB52AB">
      <w:pPr>
        <w:jc w:val="both"/>
        <w:rPr>
          <w:rFonts w:ascii="Arial Narrow" w:hAnsi="Arial Narrow"/>
          <w:b/>
          <w:bCs/>
          <w:sz w:val="24"/>
        </w:rPr>
      </w:pPr>
    </w:p>
    <w:p w:rsidR="00682CBB" w:rsidRPr="005826DE" w:rsidRDefault="00682CBB" w:rsidP="009E23AE">
      <w:pPr>
        <w:rPr>
          <w:rFonts w:ascii="Arial Narrow" w:hAnsi="Arial Narrow"/>
          <w:sz w:val="24"/>
        </w:rPr>
      </w:pPr>
      <w:r w:rsidRPr="005826DE">
        <w:rPr>
          <w:rFonts w:ascii="Arial Narrow" w:hAnsi="Arial Narrow"/>
          <w:b/>
          <w:bCs/>
          <w:sz w:val="24"/>
        </w:rPr>
        <w:t>Oggetto</w:t>
      </w:r>
      <w:r w:rsidRPr="005826DE">
        <w:rPr>
          <w:rFonts w:ascii="Arial Narrow" w:hAnsi="Arial Narrow"/>
          <w:sz w:val="24"/>
        </w:rPr>
        <w:t xml:space="preserve">: trasmissione istanza </w:t>
      </w:r>
      <w:r w:rsidR="00EB52AB" w:rsidRPr="0070665D">
        <w:rPr>
          <w:rFonts w:ascii="Arial Narrow" w:hAnsi="Arial Narrow"/>
          <w:color w:val="800000"/>
          <w:sz w:val="24"/>
          <w:u w:val="single"/>
        </w:rPr>
        <w:t xml:space="preserve">art. </w:t>
      </w:r>
      <w:r w:rsidR="00CD4C27" w:rsidRPr="0070665D">
        <w:rPr>
          <w:rFonts w:ascii="Arial Narrow" w:hAnsi="Arial Narrow"/>
          <w:color w:val="800000"/>
          <w:sz w:val="24"/>
          <w:u w:val="single"/>
        </w:rPr>
        <w:t>146</w:t>
      </w:r>
      <w:r w:rsidR="00EB52AB" w:rsidRPr="005826DE">
        <w:rPr>
          <w:rFonts w:ascii="Arial Narrow" w:hAnsi="Arial Narrow"/>
          <w:sz w:val="24"/>
        </w:rPr>
        <w:t xml:space="preserve"> </w:t>
      </w:r>
      <w:r w:rsidRPr="005826DE">
        <w:rPr>
          <w:rFonts w:ascii="Arial Narrow" w:hAnsi="Arial Narrow"/>
          <w:sz w:val="24"/>
        </w:rPr>
        <w:t xml:space="preserve">del  </w:t>
      </w:r>
      <w:r w:rsidR="00EB52AB" w:rsidRPr="005826DE">
        <w:rPr>
          <w:rFonts w:ascii="Arial Narrow" w:hAnsi="Arial Narrow"/>
          <w:sz w:val="24"/>
        </w:rPr>
        <w:t>Codice</w:t>
      </w:r>
      <w:r w:rsidRPr="005826DE">
        <w:rPr>
          <w:rFonts w:ascii="Arial Narrow" w:hAnsi="Arial Narrow"/>
          <w:sz w:val="24"/>
        </w:rPr>
        <w:t xml:space="preserve"> in materia di Beni </w:t>
      </w:r>
      <w:r w:rsidR="00403AC7" w:rsidRPr="005826DE">
        <w:rPr>
          <w:rFonts w:ascii="Arial Narrow" w:hAnsi="Arial Narrow"/>
          <w:sz w:val="24"/>
        </w:rPr>
        <w:t xml:space="preserve">Culturali </w:t>
      </w:r>
      <w:r w:rsidR="00403AC7">
        <w:rPr>
          <w:rFonts w:ascii="Arial Narrow" w:hAnsi="Arial Narrow"/>
          <w:sz w:val="24"/>
        </w:rPr>
        <w:t>e del Paesaggio</w:t>
      </w:r>
      <w:r w:rsidRPr="005826DE">
        <w:rPr>
          <w:rFonts w:ascii="Arial Narrow" w:hAnsi="Arial Narrow"/>
          <w:sz w:val="24"/>
        </w:rPr>
        <w:t xml:space="preserve"> e (Dlgs n. 4</w:t>
      </w:r>
      <w:r w:rsidR="00EB52AB" w:rsidRPr="005826DE">
        <w:rPr>
          <w:rFonts w:ascii="Arial Narrow" w:hAnsi="Arial Narrow"/>
          <w:sz w:val="24"/>
        </w:rPr>
        <w:t>2/2004</w:t>
      </w:r>
      <w:r w:rsidRPr="005826DE">
        <w:rPr>
          <w:rFonts w:ascii="Arial Narrow" w:hAnsi="Arial Narrow"/>
          <w:sz w:val="24"/>
        </w:rPr>
        <w:t xml:space="preserve">) </w:t>
      </w:r>
      <w:r w:rsidR="00403AC7">
        <w:rPr>
          <w:rFonts w:ascii="Arial Narrow" w:hAnsi="Arial Narrow"/>
          <w:sz w:val="24"/>
        </w:rPr>
        <w:t>p</w:t>
      </w:r>
      <w:r w:rsidRPr="005826DE">
        <w:rPr>
          <w:rFonts w:ascii="Arial Narrow" w:hAnsi="Arial Narrow"/>
          <w:sz w:val="24"/>
        </w:rPr>
        <w:t xml:space="preserve">rotocollo n. </w:t>
      </w:r>
      <w:r w:rsidR="009E23AE">
        <w:rPr>
          <w:rFonts w:ascii="Arial Narrow" w:hAnsi="Arial Narrow"/>
          <w:sz w:val="24"/>
        </w:rPr>
        <w:t>${pratica.prot}</w:t>
      </w:r>
      <w:r w:rsidRPr="005826DE">
        <w:rPr>
          <w:rFonts w:ascii="Arial Narrow" w:hAnsi="Arial Narrow"/>
          <w:sz w:val="24"/>
        </w:rPr>
        <w:t xml:space="preserve"> del </w:t>
      </w:r>
      <w:r w:rsidR="009E23AE">
        <w:rPr>
          <w:rFonts w:ascii="Arial Narrow" w:hAnsi="Arial Narrow"/>
          <w:sz w:val="24"/>
        </w:rPr>
        <w:t>${pratica.d_prot}</w:t>
      </w:r>
      <w:r w:rsidRPr="005826DE">
        <w:rPr>
          <w:rFonts w:ascii="Arial Narrow" w:hAnsi="Arial Narrow"/>
          <w:sz w:val="24"/>
        </w:rPr>
        <w:t xml:space="preserve">, relativa </w:t>
      </w:r>
      <w:r w:rsidR="009E23AE">
        <w:rPr>
          <w:rFonts w:ascii="Arial Narrow" w:hAnsi="Arial Narrow"/>
          <w:b/>
          <w:bCs/>
          <w:sz w:val="24"/>
        </w:rPr>
        <w:t>${pratica.oggetto}</w:t>
      </w:r>
      <w:r w:rsidR="009E23AE">
        <w:rPr>
          <w:rFonts w:ascii="Arial Narrow" w:hAnsi="Arial Narrow"/>
          <w:sz w:val="24"/>
        </w:rPr>
        <w:t xml:space="preserve"> in ${pratica.el_indi}</w:t>
      </w:r>
      <w:r w:rsidRPr="005826DE">
        <w:rPr>
          <w:rFonts w:ascii="Arial Narrow" w:hAnsi="Arial Narrow"/>
          <w:sz w:val="24"/>
        </w:rPr>
        <w:t xml:space="preserve"> - Alghero, presentata da </w:t>
      </w:r>
      <w:r w:rsidR="009E23AE">
        <w:rPr>
          <w:rFonts w:ascii="Arial Narrow" w:hAnsi="Arial Narrow"/>
          <w:b/>
          <w:bCs/>
          <w:sz w:val="24"/>
        </w:rPr>
        <w:t>${pratica.el_rich}</w:t>
      </w:r>
      <w:r w:rsidRPr="005826DE">
        <w:rPr>
          <w:rFonts w:ascii="Arial Narrow" w:hAnsi="Arial Narrow"/>
          <w:sz w:val="24"/>
        </w:rPr>
        <w:t xml:space="preserve"> -  Artt. 3 e 9 della L.R. n. 28/98.</w:t>
      </w:r>
    </w:p>
    <w:p w:rsidR="00682CBB" w:rsidRPr="005826DE" w:rsidRDefault="00682CBB">
      <w:pPr>
        <w:jc w:val="both"/>
        <w:rPr>
          <w:rFonts w:ascii="Arial Narrow" w:hAnsi="Arial Narrow"/>
          <w:snapToGrid w:val="0"/>
          <w:color w:val="008000"/>
          <w:sz w:val="24"/>
        </w:rPr>
      </w:pPr>
    </w:p>
    <w:p w:rsidR="00682CBB" w:rsidRPr="005826DE" w:rsidRDefault="00682CBB">
      <w:pPr>
        <w:jc w:val="both"/>
        <w:rPr>
          <w:rFonts w:ascii="Arial Narrow" w:hAnsi="Arial Narrow"/>
          <w:snapToGrid w:val="0"/>
          <w:color w:val="008000"/>
          <w:sz w:val="24"/>
        </w:rPr>
      </w:pPr>
    </w:p>
    <w:p w:rsidR="00682CBB" w:rsidRPr="00951788" w:rsidRDefault="00682CBB" w:rsidP="00951788">
      <w:pPr>
        <w:jc w:val="both"/>
        <w:rPr>
          <w:rFonts w:ascii="Arial Narrow" w:hAnsi="Arial Narrow"/>
          <w:b/>
          <w:bCs/>
          <w:sz w:val="24"/>
        </w:rPr>
      </w:pPr>
      <w:r w:rsidRPr="005826DE">
        <w:rPr>
          <w:rFonts w:ascii="Arial Narrow" w:hAnsi="Arial Narrow"/>
          <w:snapToGrid w:val="0"/>
          <w:sz w:val="24"/>
        </w:rPr>
        <w:t>Si trasmette ai sensi degli artt.</w:t>
      </w:r>
      <w:r w:rsidR="00F13555" w:rsidRPr="005826DE">
        <w:rPr>
          <w:rFonts w:ascii="Arial Narrow" w:hAnsi="Arial Narrow"/>
          <w:snapToGrid w:val="0"/>
          <w:sz w:val="24"/>
        </w:rPr>
        <w:t xml:space="preserve"> </w:t>
      </w:r>
      <w:r w:rsidRPr="005826DE">
        <w:rPr>
          <w:rFonts w:ascii="Arial Narrow" w:hAnsi="Arial Narrow"/>
          <w:snapToGrid w:val="0"/>
          <w:sz w:val="24"/>
        </w:rPr>
        <w:t xml:space="preserve">9 della L.R. n. 28/98 </w:t>
      </w:r>
      <w:smartTag w:uri="urn:schemas-microsoft-com:office:smarttags" w:element="PersonName">
        <w:smartTagPr>
          <w:attr w:name="ProductID" w:val="la Pratica Paesaggistica"/>
        </w:smartTagPr>
        <w:r w:rsidRPr="005826DE">
          <w:rPr>
            <w:rFonts w:ascii="Arial Narrow" w:hAnsi="Arial Narrow"/>
            <w:snapToGrid w:val="0"/>
            <w:sz w:val="24"/>
          </w:rPr>
          <w:t xml:space="preserve">la </w:t>
        </w:r>
        <w:r w:rsidR="00951788" w:rsidRPr="00951788">
          <w:rPr>
            <w:rFonts w:ascii="Arial Narrow" w:hAnsi="Arial Narrow"/>
            <w:b/>
            <w:snapToGrid w:val="0"/>
            <w:sz w:val="24"/>
          </w:rPr>
          <w:t>Pratica Paesaggistica</w:t>
        </w:r>
      </w:smartTag>
      <w:r w:rsidR="00951788" w:rsidRPr="00951788">
        <w:rPr>
          <w:rFonts w:ascii="Arial Narrow" w:hAnsi="Arial Narrow"/>
          <w:b/>
          <w:snapToGrid w:val="0"/>
          <w:sz w:val="24"/>
        </w:rPr>
        <w:t xml:space="preserve"> </w:t>
      </w:r>
      <w:r w:rsidR="009E23AE">
        <w:rPr>
          <w:rFonts w:ascii="Arial Narrow" w:hAnsi="Arial Narrow"/>
          <w:b/>
          <w:bCs/>
          <w:sz w:val="24"/>
          <w:highlight w:val="lightGray"/>
          <w:bdr w:val="single" w:sz="4" w:space="0" w:color="auto"/>
        </w:rPr>
        <w:t>${pratica.numero}</w:t>
      </w:r>
      <w:r w:rsidR="00951788" w:rsidRPr="00951788">
        <w:rPr>
          <w:rFonts w:ascii="Arial Narrow" w:hAnsi="Arial Narrow"/>
          <w:b/>
          <w:bCs/>
          <w:sz w:val="24"/>
        </w:rPr>
        <w:t xml:space="preserve"> </w:t>
      </w:r>
      <w:r w:rsidRPr="005826DE">
        <w:rPr>
          <w:rFonts w:ascii="Arial Narrow" w:hAnsi="Arial Narrow"/>
          <w:snapToGrid w:val="0"/>
          <w:sz w:val="24"/>
        </w:rPr>
        <w:t>di cui all'oggetto, in quanto l'emanazione del relativo Provvedimento è di competenza dell'Assessore Regionale, poiché trattasi di</w:t>
      </w:r>
      <w:r w:rsidR="00951788">
        <w:rPr>
          <w:rFonts w:ascii="Arial Narrow" w:hAnsi="Arial Narrow"/>
          <w:snapToGrid w:val="0"/>
          <w:sz w:val="24"/>
        </w:rPr>
        <w:t xml:space="preserve"> </w:t>
      </w:r>
      <w:r w:rsidRPr="005826DE">
        <w:rPr>
          <w:rFonts w:ascii="Arial Narrow" w:hAnsi="Arial Narrow"/>
          <w:snapToGrid w:val="0"/>
          <w:sz w:val="24"/>
        </w:rPr>
        <w:t>opere</w:t>
      </w:r>
      <w:r w:rsidR="00403AC7">
        <w:rPr>
          <w:rFonts w:ascii="Arial Narrow" w:hAnsi="Arial Narrow"/>
          <w:snapToGrid w:val="0"/>
          <w:sz w:val="24"/>
        </w:rPr>
        <w:t xml:space="preserve"> </w:t>
      </w:r>
      <w:r w:rsidR="004D65C9">
        <w:rPr>
          <w:rFonts w:ascii="Arial Narrow" w:hAnsi="Arial Narrow"/>
          <w:snapToGrid w:val="0"/>
          <w:sz w:val="24"/>
        </w:rPr>
        <w:t xml:space="preserve"> </w:t>
      </w:r>
      <w:r w:rsidR="001F1913" w:rsidRPr="0070665D">
        <w:rPr>
          <w:rFonts w:ascii="Arial Narrow" w:hAnsi="Arial Narrow"/>
          <w:snapToGrid w:val="0"/>
          <w:color w:val="800000"/>
          <w:sz w:val="24"/>
          <w:u w:val="single"/>
        </w:rPr>
        <w:t>motiv</w:t>
      </w:r>
      <w:r w:rsidR="004D65C9" w:rsidRPr="0070665D">
        <w:rPr>
          <w:rFonts w:ascii="Arial Narrow" w:hAnsi="Arial Narrow"/>
          <w:snapToGrid w:val="0"/>
          <w:color w:val="800000"/>
          <w:sz w:val="24"/>
          <w:u w:val="single"/>
        </w:rPr>
        <w:t>azione</w:t>
      </w:r>
      <w:r w:rsidR="00403AC7">
        <w:rPr>
          <w:rFonts w:ascii="Arial Narrow" w:hAnsi="Arial Narrow"/>
          <w:snapToGrid w:val="0"/>
          <w:sz w:val="24"/>
        </w:rPr>
        <w:t xml:space="preserve"> </w:t>
      </w:r>
      <w:r w:rsidRPr="005826DE">
        <w:rPr>
          <w:rFonts w:ascii="Arial Narrow" w:hAnsi="Arial Narrow"/>
          <w:snapToGrid w:val="0"/>
          <w:sz w:val="24"/>
        </w:rPr>
        <w:t>che l'art. 3 della succitata Legge non prevede come di competenza comunale.</w:t>
      </w:r>
    </w:p>
    <w:p w:rsidR="00666290" w:rsidRDefault="00666290">
      <w:pPr>
        <w:jc w:val="both"/>
        <w:rPr>
          <w:rFonts w:ascii="Arial Narrow" w:hAnsi="Arial Narrow"/>
          <w:snapToGrid w:val="0"/>
          <w:sz w:val="24"/>
        </w:rPr>
      </w:pPr>
      <w:r>
        <w:rPr>
          <w:rFonts w:ascii="Arial Narrow" w:hAnsi="Arial Narrow"/>
          <w:snapToGrid w:val="0"/>
          <w:sz w:val="24"/>
        </w:rPr>
        <w:t xml:space="preserve">Si informa che è in corso di acquisizione la attestazione di cui all’art. 9 della LR 28/98, modificata dall’art. 19 LR.n. 21/2011. </w:t>
      </w:r>
    </w:p>
    <w:p w:rsidR="0060549B" w:rsidRPr="005826DE" w:rsidRDefault="00666290">
      <w:pPr>
        <w:jc w:val="both"/>
        <w:rPr>
          <w:rFonts w:ascii="Arial Narrow" w:hAnsi="Arial Narrow"/>
          <w:snapToGrid w:val="0"/>
          <w:sz w:val="24"/>
        </w:rPr>
      </w:pPr>
      <w:r>
        <w:rPr>
          <w:rFonts w:ascii="Arial Narrow" w:hAnsi="Arial Narrow"/>
          <w:snapToGrid w:val="0"/>
          <w:sz w:val="24"/>
        </w:rPr>
        <w:t xml:space="preserve">La suddetta attestazione sarà tempestivamente inviata alla VS. attenzione, tramite fax ai sensi del comma 6 dell’art. 43 del DPR n 445/2000. </w:t>
      </w:r>
    </w:p>
    <w:p w:rsidR="0060549B" w:rsidRPr="005826DE" w:rsidRDefault="0060549B">
      <w:pPr>
        <w:jc w:val="both"/>
        <w:rPr>
          <w:rFonts w:ascii="Arial Narrow" w:hAnsi="Arial Narrow"/>
          <w:snapToGrid w:val="0"/>
          <w:sz w:val="24"/>
        </w:rPr>
      </w:pPr>
    </w:p>
    <w:p w:rsidR="00682CBB" w:rsidRDefault="00682CBB">
      <w:pPr>
        <w:pStyle w:val="Corpodeltesto"/>
        <w:rPr>
          <w:rFonts w:ascii="Arial Narrow" w:hAnsi="Arial Narrow"/>
          <w:b w:val="0"/>
          <w:bCs w:val="0"/>
          <w:snapToGrid w:val="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B4487D" w:rsidRPr="00B4487D" w:rsidTr="00B4487D">
        <w:tc>
          <w:tcPr>
            <w:tcW w:w="4322" w:type="dxa"/>
          </w:tcPr>
          <w:p w:rsidR="00B4487D" w:rsidRPr="00B4487D" w:rsidRDefault="00B4487D">
            <w:pPr>
              <w:pStyle w:val="Corpodeltes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322" w:type="dxa"/>
          </w:tcPr>
          <w:p w:rsidR="00B4487D" w:rsidRPr="00B4487D" w:rsidRDefault="00B4487D" w:rsidP="00B4487D">
            <w:pPr>
              <w:pStyle w:val="Corpodeltes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B4487D">
              <w:rPr>
                <w:rFonts w:ascii="Arial Narrow" w:hAnsi="Arial Narrow"/>
                <w:sz w:val="24"/>
                <w:szCs w:val="24"/>
              </w:rPr>
              <w:t>Il Dirigente del Settore</w:t>
            </w:r>
            <w:r w:rsidRPr="00B4487D">
              <w:rPr>
                <w:rFonts w:ascii="Arial Narrow" w:hAnsi="Arial Narrow"/>
                <w:sz w:val="24"/>
                <w:szCs w:val="24"/>
              </w:rPr>
              <w:br/>
              <w:t>${pratica.dirigente}</w:t>
            </w:r>
          </w:p>
        </w:tc>
      </w:tr>
    </w:tbl>
    <w:p w:rsidR="00B4487D" w:rsidRPr="005826DE" w:rsidRDefault="00B4487D" w:rsidP="00B4487D">
      <w:pPr>
        <w:pStyle w:val="Corpodeltesto"/>
        <w:rPr>
          <w:rFonts w:ascii="Arial Narrow" w:hAnsi="Arial Narrow"/>
          <w:sz w:val="24"/>
          <w:szCs w:val="24"/>
        </w:rPr>
      </w:pPr>
    </w:p>
    <w:sectPr w:rsidR="00B4487D" w:rsidRPr="005826DE" w:rsidSect="00CD4C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134" w:left="1701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03A" w:rsidRDefault="00E6603A">
      <w:r>
        <w:separator/>
      </w:r>
    </w:p>
  </w:endnote>
  <w:endnote w:type="continuationSeparator" w:id="0">
    <w:p w:rsidR="00E6603A" w:rsidRDefault="00E66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 MT Condensed Light">
    <w:altName w:val="MV Bol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49" w:rsidRDefault="00C46749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49" w:rsidRDefault="00C46749" w:rsidP="004D1B65">
    <w:pPr>
      <w:autoSpaceDN w:val="0"/>
      <w:rPr>
        <w:rFonts w:ascii="Arial Narrow" w:hAnsi="Arial Narrow"/>
        <w:color w:val="3366FF"/>
        <w:sz w:val="18"/>
        <w:szCs w:val="18"/>
      </w:rPr>
    </w:pPr>
    <w:r>
      <w:rPr>
        <w:rFonts w:ascii="Arial Narrow" w:hAnsi="Arial Narrow"/>
        <w:color w:val="3366FF"/>
        <w:sz w:val="18"/>
        <w:szCs w:val="18"/>
      </w:rPr>
      <w:t>_______________________________________________________________________________________________________</w:t>
    </w:r>
  </w:p>
  <w:p w:rsidR="001D2534" w:rsidRPr="005826DE" w:rsidRDefault="001D2534" w:rsidP="004D1B65">
    <w:pPr>
      <w:autoSpaceDN w:val="0"/>
      <w:rPr>
        <w:rFonts w:ascii="Arial Narrow" w:hAnsi="Arial Narrow" w:cs="Arial"/>
        <w:color w:val="3366FF"/>
        <w:sz w:val="18"/>
        <w:szCs w:val="18"/>
      </w:rPr>
    </w:pPr>
    <w:r w:rsidRPr="005826DE">
      <w:rPr>
        <w:rFonts w:ascii="Arial Narrow" w:hAnsi="Arial Narrow"/>
        <w:color w:val="3366FF"/>
        <w:sz w:val="18"/>
        <w:szCs w:val="18"/>
      </w:rPr>
      <w:t>SETTORE IV -</w:t>
    </w:r>
    <w:r w:rsidRPr="005826DE">
      <w:rPr>
        <w:rFonts w:ascii="Arial Narrow" w:hAnsi="Arial Narrow" w:cs="Arial"/>
        <w:color w:val="3366FF"/>
        <w:sz w:val="18"/>
        <w:szCs w:val="18"/>
      </w:rPr>
      <w:t xml:space="preserve"> </w:t>
    </w:r>
    <w:r w:rsidRPr="005826DE">
      <w:rPr>
        <w:rFonts w:ascii="Arial Narrow" w:hAnsi="Arial Narrow"/>
        <w:color w:val="3366FF"/>
        <w:sz w:val="18"/>
        <w:szCs w:val="18"/>
      </w:rPr>
      <w:t>Ufficio Autorizzazioni Paesaggistiche</w:t>
    </w:r>
  </w:p>
  <w:p w:rsidR="001D2534" w:rsidRPr="005826DE" w:rsidRDefault="001D2534" w:rsidP="004D1B65">
    <w:pPr>
      <w:pStyle w:val="Corpodel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b w:val="0"/>
        <w:snapToGrid w:val="0"/>
        <w:color w:val="3366FF"/>
        <w:sz w:val="18"/>
        <w:szCs w:val="18"/>
      </w:rPr>
    </w:pP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 xml:space="preserve">Per informazioni </w:t>
    </w:r>
  </w:p>
  <w:p w:rsidR="001D2534" w:rsidRPr="005826DE" w:rsidRDefault="001D2534" w:rsidP="004D1B65">
    <w:pPr>
      <w:pStyle w:val="Corpodel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b w:val="0"/>
        <w:snapToGrid w:val="0"/>
        <w:color w:val="3366FF"/>
        <w:sz w:val="18"/>
        <w:szCs w:val="18"/>
      </w:rPr>
    </w:pP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>RUP: Dott. Angelo Manunta</w:t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  <w:t xml:space="preserve"> </w:t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  <w:t>tel 079-9978825</w:t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  <w:t>e-mail: a.manunta@comunedialghero.ss.it</w:t>
    </w:r>
  </w:p>
  <w:p w:rsidR="001D2534" w:rsidRPr="005826DE" w:rsidRDefault="001D2534" w:rsidP="004D1B65">
    <w:pPr>
      <w:pStyle w:val="Corpodeltesto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000"/>
      </w:tabs>
      <w:jc w:val="both"/>
      <w:rPr>
        <w:rFonts w:ascii="Arial Narrow" w:hAnsi="Arial Narrow"/>
        <w:b w:val="0"/>
        <w:snapToGrid w:val="0"/>
        <w:color w:val="3366FF"/>
        <w:sz w:val="18"/>
        <w:szCs w:val="18"/>
      </w:rPr>
    </w:pP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 xml:space="preserve">RUP: geom. Marco Dore </w:t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  <w:t>tel 079-9978874</w:t>
    </w:r>
    <w:r w:rsidRPr="005826DE">
      <w:rPr>
        <w:rFonts w:ascii="Arial Narrow" w:hAnsi="Arial Narrow"/>
        <w:b w:val="0"/>
        <w:snapToGrid w:val="0"/>
        <w:color w:val="3366FF"/>
        <w:sz w:val="18"/>
        <w:szCs w:val="18"/>
      </w:rPr>
      <w:tab/>
      <w:t>e-mailm.dore@comunedialghero.ss.it</w:t>
    </w:r>
  </w:p>
  <w:p w:rsidR="001D2534" w:rsidRPr="005826DE" w:rsidRDefault="001D2534">
    <w:pPr>
      <w:pStyle w:val="Pidipagina"/>
      <w:rPr>
        <w:rFonts w:ascii="Arial Narrow" w:hAnsi="Arial Narrow"/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49" w:rsidRDefault="00C46749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03A" w:rsidRDefault="00E6603A">
      <w:r>
        <w:separator/>
      </w:r>
    </w:p>
  </w:footnote>
  <w:footnote w:type="continuationSeparator" w:id="0">
    <w:p w:rsidR="00E6603A" w:rsidRDefault="00E660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49" w:rsidRDefault="00C46749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534" w:rsidRDefault="001D2534" w:rsidP="00A32B6F">
    <w:pPr>
      <w:pStyle w:val="Intestazione"/>
      <w:ind w:firstLine="1014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 xml:space="preserve">   </w:t>
    </w:r>
    <w:r w:rsidRPr="00930F69">
      <w:rPr>
        <w:rFonts w:ascii="Arial" w:hAnsi="Arial" w:cs="Arial"/>
        <w:sz w:val="36"/>
        <w:szCs w:val="3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9.75pt;height:65.25pt" fillcolor="window">
          <v:imagedata r:id="rId1" o:title=""/>
        </v:shape>
      </w:pict>
    </w:r>
  </w:p>
  <w:p w:rsidR="001D2534" w:rsidRPr="004B3D7A" w:rsidRDefault="001D2534" w:rsidP="00A32B6F">
    <w:pPr>
      <w:pStyle w:val="Titolo3"/>
      <w:ind w:firstLine="624"/>
      <w:jc w:val="both"/>
      <w:rPr>
        <w:rFonts w:ascii="Arial" w:hAnsi="Arial" w:cs="Arial"/>
        <w:b w:val="0"/>
      </w:rPr>
    </w:pPr>
    <w:r>
      <w:rPr>
        <w:rFonts w:ascii="Arial" w:hAnsi="Arial" w:cs="Arial"/>
        <w:b w:val="0"/>
      </w:rPr>
      <w:t xml:space="preserve">   </w:t>
    </w:r>
    <w:r w:rsidRPr="004B3D7A">
      <w:rPr>
        <w:rFonts w:ascii="Arial" w:hAnsi="Arial" w:cs="Arial"/>
        <w:b w:val="0"/>
      </w:rPr>
      <w:t>CITTÁ DI ALGHERO</w:t>
    </w:r>
  </w:p>
  <w:p w:rsidR="001D2534" w:rsidRPr="004B3D7A" w:rsidRDefault="001D2534" w:rsidP="00A32B6F">
    <w:pPr>
      <w:pStyle w:val="Titolo3"/>
      <w:ind w:firstLine="780"/>
      <w:jc w:val="both"/>
      <w:rPr>
        <w:rFonts w:ascii="Arial" w:hAnsi="Arial" w:cs="Arial"/>
        <w:b w:val="0"/>
        <w:sz w:val="22"/>
        <w:szCs w:val="22"/>
      </w:rPr>
    </w:pPr>
    <w:r>
      <w:rPr>
        <w:rFonts w:ascii="Arial" w:hAnsi="Arial" w:cs="Arial"/>
        <w:b w:val="0"/>
        <w:sz w:val="22"/>
        <w:szCs w:val="22"/>
      </w:rPr>
      <w:t xml:space="preserve">   </w:t>
    </w:r>
    <w:r w:rsidRPr="004B3D7A">
      <w:rPr>
        <w:rFonts w:ascii="Arial" w:hAnsi="Arial" w:cs="Arial"/>
        <w:b w:val="0"/>
        <w:sz w:val="22"/>
        <w:szCs w:val="22"/>
      </w:rPr>
      <w:t>Provincia di Sassari</w:t>
    </w:r>
  </w:p>
  <w:p w:rsidR="001D2534" w:rsidRPr="001B5FDE" w:rsidRDefault="001D2534" w:rsidP="00A32B6F">
    <w:r>
      <w:t xml:space="preserve">   </w:t>
    </w:r>
    <w:r>
      <w:tab/>
      <w:t xml:space="preserve"> ------------------------------------</w:t>
    </w:r>
  </w:p>
  <w:p w:rsidR="001D2534" w:rsidRPr="005826DE" w:rsidRDefault="001D2534" w:rsidP="00A32B6F">
    <w:pPr>
      <w:autoSpaceDN w:val="0"/>
      <w:rPr>
        <w:rFonts w:ascii="Arial Narrow" w:hAnsi="Arial Narrow" w:cs="Arial"/>
      </w:rPr>
    </w:pPr>
    <w:r w:rsidRPr="005826DE">
      <w:rPr>
        <w:rFonts w:ascii="Arial Narrow" w:hAnsi="Arial Narrow"/>
      </w:rPr>
      <w:t>SETTORE IV -</w:t>
    </w:r>
    <w:r w:rsidRPr="005826DE">
      <w:rPr>
        <w:rFonts w:ascii="Arial Narrow" w:hAnsi="Arial Narrow" w:cs="Arial"/>
      </w:rPr>
      <w:t xml:space="preserve"> </w:t>
    </w:r>
    <w:r w:rsidRPr="005826DE">
      <w:rPr>
        <w:rFonts w:ascii="Arial Narrow" w:hAnsi="Arial Narrow"/>
      </w:rPr>
      <w:t>Ufficio Autorizzazioni Paesaggistiche</w:t>
    </w:r>
  </w:p>
  <w:p w:rsidR="00C46749" w:rsidRDefault="00C46749" w:rsidP="00C46749">
    <w:pPr>
      <w:autoSpaceDN w:val="0"/>
      <w:rPr>
        <w:rFonts w:ascii="Arial Narrow" w:hAnsi="Arial Narrow"/>
        <w:color w:val="3366FF"/>
        <w:sz w:val="18"/>
        <w:szCs w:val="18"/>
      </w:rPr>
    </w:pPr>
    <w:r>
      <w:rPr>
        <w:rFonts w:ascii="Arial Narrow" w:hAnsi="Arial Narrow"/>
        <w:color w:val="3366FF"/>
        <w:sz w:val="18"/>
        <w:szCs w:val="18"/>
      </w:rPr>
      <w:t>_______________________________________________________________________________________________________</w:t>
    </w:r>
  </w:p>
  <w:p w:rsidR="001D2534" w:rsidRDefault="001D2534" w:rsidP="00A32B6F">
    <w:pPr>
      <w:pStyle w:val="Intestazione"/>
      <w:rPr>
        <w:rFonts w:ascii="Arial" w:hAnsi="Arial" w:cs="Arial"/>
        <w:sz w:val="36"/>
        <w:szCs w:val="36"/>
      </w:rPr>
    </w:pPr>
  </w:p>
  <w:p w:rsidR="001D2534" w:rsidRDefault="001D2534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749" w:rsidRDefault="00C46749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stylePaneFormatFilter w:val="3F01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488C"/>
    <w:rsid w:val="00014903"/>
    <w:rsid w:val="00022C05"/>
    <w:rsid w:val="000330B4"/>
    <w:rsid w:val="000E488C"/>
    <w:rsid w:val="000F7052"/>
    <w:rsid w:val="00192740"/>
    <w:rsid w:val="001D2534"/>
    <w:rsid w:val="001F1913"/>
    <w:rsid w:val="002F36FF"/>
    <w:rsid w:val="003C7BD4"/>
    <w:rsid w:val="003E0BD1"/>
    <w:rsid w:val="00403AC7"/>
    <w:rsid w:val="004D1B65"/>
    <w:rsid w:val="004D65C9"/>
    <w:rsid w:val="004F6495"/>
    <w:rsid w:val="005826DE"/>
    <w:rsid w:val="0060549B"/>
    <w:rsid w:val="006524D0"/>
    <w:rsid w:val="00666290"/>
    <w:rsid w:val="00682CBB"/>
    <w:rsid w:val="0070665D"/>
    <w:rsid w:val="007129A3"/>
    <w:rsid w:val="00723ECD"/>
    <w:rsid w:val="00783BA9"/>
    <w:rsid w:val="007D6E6A"/>
    <w:rsid w:val="00864CCF"/>
    <w:rsid w:val="009214CF"/>
    <w:rsid w:val="00951788"/>
    <w:rsid w:val="009E23AE"/>
    <w:rsid w:val="00A04C97"/>
    <w:rsid w:val="00A32B6F"/>
    <w:rsid w:val="00A5163D"/>
    <w:rsid w:val="00AE5887"/>
    <w:rsid w:val="00B4487D"/>
    <w:rsid w:val="00C46749"/>
    <w:rsid w:val="00C86F9D"/>
    <w:rsid w:val="00C93B27"/>
    <w:rsid w:val="00CD3AF5"/>
    <w:rsid w:val="00CD4C27"/>
    <w:rsid w:val="00CE12D5"/>
    <w:rsid w:val="00D0259A"/>
    <w:rsid w:val="00E26769"/>
    <w:rsid w:val="00E6603A"/>
    <w:rsid w:val="00EB52AB"/>
    <w:rsid w:val="00EF31FB"/>
    <w:rsid w:val="00F13555"/>
    <w:rsid w:val="00F4545E"/>
    <w:rsid w:val="00FC4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lang w:eastAsia="en-US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28"/>
      <w:szCs w:val="28"/>
    </w:rPr>
  </w:style>
  <w:style w:type="paragraph" w:styleId="Titolo3">
    <w:name w:val="heading 3"/>
    <w:basedOn w:val="Normale"/>
    <w:next w:val="Normale"/>
    <w:qFormat/>
    <w:pPr>
      <w:keepNext/>
      <w:autoSpaceDE w:val="0"/>
      <w:autoSpaceDN w:val="0"/>
      <w:jc w:val="center"/>
      <w:outlineLvl w:val="2"/>
    </w:pPr>
    <w:rPr>
      <w:rFonts w:ascii="Abadi MT Condensed Light" w:hAnsi="Abadi MT Condensed Light" w:cs="Abadi MT Condensed Light"/>
      <w:b/>
      <w:bCs/>
      <w:sz w:val="24"/>
      <w:szCs w:val="24"/>
    </w:rPr>
  </w:style>
  <w:style w:type="paragraph" w:styleId="Titolo4">
    <w:name w:val="heading 4"/>
    <w:basedOn w:val="Normale"/>
    <w:next w:val="Normale"/>
    <w:qFormat/>
    <w:pPr>
      <w:keepNext/>
      <w:autoSpaceDE w:val="0"/>
      <w:autoSpaceDN w:val="0"/>
      <w:ind w:left="2832" w:firstLine="708"/>
      <w:outlineLvl w:val="3"/>
    </w:pPr>
    <w:rPr>
      <w:rFonts w:ascii="Arial" w:hAnsi="Arial" w:cs="Arial"/>
      <w:b/>
      <w:bCs/>
    </w:rPr>
  </w:style>
  <w:style w:type="paragraph" w:styleId="Titolo8">
    <w:name w:val="heading 8"/>
    <w:basedOn w:val="Normale"/>
    <w:next w:val="Normale"/>
    <w:qFormat/>
    <w:pPr>
      <w:keepNext/>
      <w:widowControl w:val="0"/>
      <w:autoSpaceDE w:val="0"/>
      <w:autoSpaceDN w:val="0"/>
      <w:outlineLvl w:val="7"/>
    </w:pPr>
    <w:rPr>
      <w:b/>
      <w:b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  <w:autoSpaceDE w:val="0"/>
      <w:autoSpaceDN w:val="0"/>
    </w:pPr>
    <w:rPr>
      <w:lang w:eastAsia="it-IT"/>
    </w:rPr>
  </w:style>
  <w:style w:type="paragraph" w:styleId="Corpodeltesto">
    <w:name w:val="Body Text"/>
    <w:basedOn w:val="Normale"/>
    <w:pPr>
      <w:widowControl w:val="0"/>
      <w:autoSpaceDE w:val="0"/>
      <w:autoSpaceDN w:val="0"/>
    </w:pPr>
    <w:rPr>
      <w:b/>
      <w:bCs/>
    </w:rPr>
  </w:style>
  <w:style w:type="paragraph" w:styleId="Corpodeltesto2">
    <w:name w:val="Body Text 2"/>
    <w:basedOn w:val="Normale"/>
    <w:pPr>
      <w:widowControl w:val="0"/>
      <w:autoSpaceDE w:val="0"/>
      <w:autoSpaceDN w:val="0"/>
      <w:jc w:val="both"/>
    </w:pPr>
    <w:rPr>
      <w:rFonts w:ascii="Arial" w:hAnsi="Arial" w:cs="Arial"/>
    </w:rPr>
  </w:style>
  <w:style w:type="paragraph" w:styleId="Pidipagina">
    <w:name w:val="footer"/>
    <w:basedOn w:val="Normale"/>
    <w:rsid w:val="00A32B6F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B448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2">
    <w:name w:val="Calendar 2"/>
    <w:basedOn w:val="Tabellanormale"/>
    <w:uiPriority w:val="99"/>
    <w:qFormat/>
    <w:rsid w:val="00B4487D"/>
    <w:pPr>
      <w:jc w:val="center"/>
    </w:pPr>
    <w:rPr>
      <w:rFonts w:ascii="Calibri" w:hAnsi="Calibri"/>
      <w:sz w:val="28"/>
      <w:szCs w:val="28"/>
      <w:lang w:eastAsia="en-US"/>
    </w:rPr>
    <w:tblPr>
      <w:tblInd w:w="0" w:type="dxa"/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INV_PRAT_UTPS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INV_PRAT_UTPSS.DOT</Template>
  <TotalTime>17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Geographica srl</Company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Invio Pratica UTP SS</dc:title>
  <dc:creator>Marco Carbone</dc:creator>
  <cp:lastModifiedBy>marco</cp:lastModifiedBy>
  <cp:revision>2</cp:revision>
  <cp:lastPrinted>1601-01-01T00:00:00Z</cp:lastPrinted>
  <dcterms:created xsi:type="dcterms:W3CDTF">2012-07-14T09:45:00Z</dcterms:created>
  <dcterms:modified xsi:type="dcterms:W3CDTF">2012-07-14T10:02:00Z</dcterms:modified>
</cp:coreProperties>
</file>