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1C4" w:rsidRPr="005911C4" w:rsidRDefault="005911C4" w:rsidP="005911C4">
      <w:pPr>
        <w:spacing w:before="100" w:beforeAutospacing="1" w:after="100" w:afterAutospacing="1"/>
        <w:jc w:val="center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 xml:space="preserve">RELAZIONE DEL RESPONSABILE DEL PROCEDIMENTO </w:t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br/>
        <w:t>IN MATERIA PAESAGGISTICA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3545"/>
        <w:gridCol w:w="1734"/>
        <w:gridCol w:w="2769"/>
        <w:gridCol w:w="1700"/>
      </w:tblGrid>
      <w:tr w:rsidR="005911C4" w:rsidRPr="005911C4" w:rsidTr="005911C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PRATICA 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</w:t>
            </w:r>
            <w:proofErr w:type="gramStart"/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numero</w:t>
            </w:r>
            <w:proofErr w:type="gramEnd"/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QUALIFICA DELL'INTERVENTO: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</w:t>
            </w:r>
            <w:proofErr w:type="gramStart"/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intervento</w:t>
            </w:r>
            <w:proofErr w:type="gramEnd"/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]</w:t>
            </w:r>
          </w:p>
        </w:tc>
      </w:tr>
      <w:tr w:rsidR="005911C4" w:rsidRPr="005911C4" w:rsidTr="005911C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RICHIEDENTE: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</w:t>
            </w:r>
            <w:proofErr w:type="spellStart"/>
            <w:proofErr w:type="gramStart"/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elenco</w:t>
            </w:r>
            <w:proofErr w:type="gramEnd"/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_richiedenti</w:t>
            </w:r>
            <w:proofErr w:type="spellEnd"/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PROGETTISTA: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</w:t>
            </w:r>
            <w:proofErr w:type="spellStart"/>
            <w:proofErr w:type="gramStart"/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elenco</w:t>
            </w:r>
            <w:proofErr w:type="gramEnd"/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_progettisti</w:t>
            </w:r>
            <w:proofErr w:type="spellEnd"/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]</w:t>
            </w:r>
          </w:p>
        </w:tc>
      </w:tr>
      <w:tr w:rsidR="005911C4" w:rsidRPr="005911C4" w:rsidTr="005911C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DESCRIZIONE SOMMARIA DEL PROGETTO: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i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 xml:space="preserve">  </w:t>
            </w:r>
            <w:r>
              <w:rPr>
                <w:rFonts w:ascii="Times" w:eastAsia="Times New Roman" w:hAnsi="Times" w:cs="Times New Roman"/>
                <w:i/>
                <w:sz w:val="20"/>
                <w:szCs w:val="20"/>
                <w:lang w:eastAsia="it-IT"/>
              </w:rPr>
              <w:t>[</w:t>
            </w:r>
            <w:proofErr w:type="gramStart"/>
            <w:r>
              <w:rPr>
                <w:rFonts w:ascii="Times" w:eastAsia="Times New Roman" w:hAnsi="Times" w:cs="Times New Roman"/>
                <w:i/>
                <w:sz w:val="20"/>
                <w:szCs w:val="20"/>
                <w:lang w:eastAsia="it-IT"/>
              </w:rPr>
              <w:t>oggetto</w:t>
            </w:r>
            <w:proofErr w:type="gramEnd"/>
            <w:r>
              <w:rPr>
                <w:rFonts w:ascii="Times" w:eastAsia="Times New Roman" w:hAnsi="Times" w:cs="Times New Roman"/>
                <w:i/>
                <w:sz w:val="20"/>
                <w:szCs w:val="20"/>
                <w:lang w:eastAsia="it-IT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8"/>
      </w:tblGrid>
      <w:tr w:rsidR="005911C4" w:rsidTr="005911C4">
        <w:tc>
          <w:tcPr>
            <w:tcW w:w="9778" w:type="dxa"/>
          </w:tcPr>
          <w:p w:rsidR="005911C4" w:rsidRDefault="005911C4" w:rsidP="000140F5">
            <w:pPr>
              <w:spacing w:before="120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hAnsi="Times" w:cs="Times New Roman"/>
                <w:b/>
                <w:bCs/>
                <w:sz w:val="20"/>
                <w:szCs w:val="20"/>
                <w:lang w:eastAsia="it-IT"/>
              </w:rPr>
              <w:t xml:space="preserve">1. DOCUMENTAZIONE PROGETTUALE AGLI </w:t>
            </w:r>
            <w:proofErr w:type="gramStart"/>
            <w:r w:rsidRPr="005911C4">
              <w:rPr>
                <w:rFonts w:ascii="Times" w:hAnsi="Times" w:cs="Times New Roman"/>
                <w:b/>
                <w:bCs/>
                <w:sz w:val="20"/>
                <w:szCs w:val="20"/>
                <w:lang w:eastAsia="it-IT"/>
              </w:rPr>
              <w:t>ATTI:</w:t>
            </w:r>
            <w:r w:rsidRPr="005911C4">
              <w:rPr>
                <w:rFonts w:ascii="Times" w:hAnsi="Times" w:cs="Times New Roman"/>
                <w:sz w:val="20"/>
                <w:szCs w:val="20"/>
                <w:lang w:eastAsia="it-IT"/>
              </w:rPr>
              <w:br/>
            </w:r>
            <w:r w:rsidR="003E39D9">
              <w:rPr>
                <w:rFonts w:ascii="Times" w:hAnsi="Times" w:cs="Times New Roman"/>
                <w:sz w:val="20"/>
                <w:szCs w:val="20"/>
                <w:lang w:eastAsia="it-IT"/>
              </w:rPr>
              <w:t>[</w:t>
            </w:r>
            <w:proofErr w:type="spellStart"/>
            <w:proofErr w:type="gramEnd"/>
            <w:r w:rsidR="003E39D9">
              <w:rPr>
                <w:rFonts w:ascii="Times" w:hAnsi="Times" w:cs="Times New Roman"/>
                <w:sz w:val="20"/>
                <w:szCs w:val="20"/>
                <w:lang w:eastAsia="it-IT"/>
              </w:rPr>
              <w:t>allegati</w:t>
            </w:r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.documento;bloc</w:t>
            </w:r>
            <w:r w:rsidR="003E39D9">
              <w:rPr>
                <w:rFonts w:ascii="Times" w:hAnsi="Times" w:cs="Times New Roman"/>
                <w:sz w:val="20"/>
                <w:szCs w:val="20"/>
                <w:lang w:eastAsia="it-IT"/>
              </w:rPr>
              <w:t>k</w:t>
            </w:r>
            <w:proofErr w:type="spellEnd"/>
            <w:r w:rsidR="003E39D9">
              <w:rPr>
                <w:rFonts w:ascii="Times" w:hAnsi="Times" w:cs="Times New Roman"/>
                <w:sz w:val="20"/>
                <w:szCs w:val="20"/>
                <w:lang w:eastAsia="it-IT"/>
              </w:rPr>
              <w:t>=</w:t>
            </w:r>
            <w:proofErr w:type="spellStart"/>
            <w:r w:rsidR="003E39D9">
              <w:rPr>
                <w:rFonts w:ascii="Times" w:hAnsi="Times" w:cs="Times New Roman"/>
                <w:sz w:val="20"/>
                <w:szCs w:val="20"/>
                <w:lang w:eastAsia="it-IT"/>
              </w:rPr>
              <w:t>tbs:row;when</w:t>
            </w:r>
            <w:proofErr w:type="spellEnd"/>
            <w:r w:rsidR="003E39D9">
              <w:rPr>
                <w:rFonts w:ascii="Times" w:hAnsi="Times" w:cs="Times New Roman"/>
                <w:sz w:val="20"/>
                <w:szCs w:val="20"/>
                <w:lang w:eastAsia="it-IT"/>
              </w:rPr>
              <w:t>[</w:t>
            </w:r>
            <w:proofErr w:type="spellStart"/>
            <w:r w:rsidR="003E39D9">
              <w:rPr>
                <w:rFonts w:ascii="Times" w:hAnsi="Times" w:cs="Times New Roman"/>
                <w:sz w:val="20"/>
                <w:szCs w:val="20"/>
                <w:lang w:eastAsia="it-IT"/>
              </w:rPr>
              <w:t>allegati.allegato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]=1]</w:t>
            </w:r>
          </w:p>
        </w:tc>
      </w:tr>
      <w:tr w:rsidR="005911C4" w:rsidTr="005911C4">
        <w:tc>
          <w:tcPr>
            <w:tcW w:w="9778" w:type="dxa"/>
          </w:tcPr>
          <w:p w:rsidR="005911C4" w:rsidRDefault="003E39D9" w:rsidP="005911C4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br/>
            </w:r>
            <w:r w:rsidR="005911C4" w:rsidRPr="005911C4">
              <w:rPr>
                <w:rFonts w:ascii="Times" w:hAnsi="Times" w:cs="Times New Roman"/>
                <w:sz w:val="20"/>
                <w:szCs w:val="20"/>
                <w:lang w:eastAsia="it-IT"/>
              </w:rPr>
              <w:t>Altro: _____________________________</w:t>
            </w:r>
          </w:p>
        </w:tc>
      </w:tr>
    </w:tbl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 xml:space="preserve">2. PROFILO STORICO DELLA </w:t>
      </w:r>
      <w:proofErr w:type="gramStart"/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PRATICA:</w:t>
      </w:r>
      <w:r w:rsidRPr="005911C4">
        <w:rPr>
          <w:rFonts w:ascii="Times" w:hAnsi="Times" w:cs="Times New Roman"/>
          <w:sz w:val="20"/>
          <w:szCs w:val="20"/>
          <w:lang w:eastAsia="it-IT"/>
        </w:rPr>
        <w:t xml:space="preserve"> 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  <w:t>  </w:t>
      </w:r>
      <w:proofErr w:type="gramEnd"/>
      <w:r w:rsidRPr="005911C4">
        <w:rPr>
          <w:rFonts w:ascii="Times" w:hAnsi="Times" w:cs="Times New Roman"/>
          <w:sz w:val="20"/>
          <w:szCs w:val="20"/>
          <w:lang w:eastAsia="it-IT"/>
        </w:rPr>
        <w:t xml:space="preserve">      Prima presentazione 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  <w:t>        Pratica già esaminata: 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</w:r>
      <w:r w:rsidRPr="005911C4">
        <w:rPr>
          <w:rFonts w:ascii="Times" w:hAnsi="Times" w:cs="Times New Roman"/>
          <w:sz w:val="20"/>
          <w:szCs w:val="20"/>
          <w:lang w:eastAsia="it-IT"/>
        </w:rPr>
        <w:br/>
        <w:t>    -precedente parere: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_______________________________________________________________________________________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</w:r>
      <w:r w:rsidRPr="005911C4">
        <w:rPr>
          <w:rFonts w:ascii="Times" w:hAnsi="Times" w:cs="Times New Roman"/>
          <w:sz w:val="20"/>
          <w:szCs w:val="20"/>
          <w:lang w:eastAsia="it-IT"/>
        </w:rPr>
        <w:br/>
        <w:t>    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3. SOTTO IL PROFILO PAESAGGISTICO SONO RILEVANTI I SEGUENTI INTERVENTI: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4. CONFORMITA' DEL PROGETTO CON IL PIANO TERRITORIALE DI COORDINAMENTO PAESISTICO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874"/>
        <w:gridCol w:w="4874"/>
      </w:tblGrid>
      <w:tr w:rsidR="003E39D9" w:rsidRPr="00B93EB4" w:rsidTr="0051515C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E39D9" w:rsidRPr="00B93EB4" w:rsidRDefault="003E39D9" w:rsidP="0051515C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it-IT"/>
              </w:rPr>
              <w:t>PTCP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E39D9" w:rsidRPr="00B93EB4" w:rsidRDefault="003E39D9" w:rsidP="0051515C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  <w:r w:rsidRPr="00B93EB4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it-IT"/>
              </w:rPr>
              <w:t>ZONA</w:t>
            </w:r>
          </w:p>
        </w:tc>
      </w:tr>
      <w:tr w:rsidR="003E39D9" w:rsidRPr="00B93EB4" w:rsidTr="0051515C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E39D9" w:rsidRPr="00B93EB4" w:rsidRDefault="003E39D9" w:rsidP="0051515C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ASSETTO INSEDIATIVO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9"/>
            </w:tblGrid>
            <w:tr w:rsidR="003E39D9" w:rsidTr="0051515C">
              <w:tc>
                <w:tcPr>
                  <w:tcW w:w="4759" w:type="dxa"/>
                </w:tcPr>
                <w:p w:rsidR="003E39D9" w:rsidRDefault="003E39D9" w:rsidP="0051515C">
                  <w:pPr>
                    <w:jc w:val="center"/>
                    <w:rPr>
                      <w:rFonts w:ascii="Times" w:eastAsia="Times New Roman" w:hAnsi="Times" w:cs="Times New Roman"/>
                      <w:sz w:val="20"/>
                      <w:szCs w:val="20"/>
                      <w:lang w:eastAsia="it-IT"/>
                    </w:rPr>
                  </w:pP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eastAsia="it-IT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eastAsia="it-IT"/>
                    </w:rPr>
                    <w:t>sigla</w:t>
                  </w:r>
                  <w:proofErr w:type="gramEnd"/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eastAsia="it-IT"/>
                    </w:rPr>
                    <w:t>_zona_ptcp_i</w:t>
                  </w:r>
                  <w:proofErr w:type="spellEnd"/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eastAsia="it-IT"/>
                    </w:rPr>
                    <w:t>]</w:t>
                  </w:r>
                </w:p>
              </w:tc>
            </w:tr>
          </w:tbl>
          <w:p w:rsidR="003E39D9" w:rsidRPr="00B93EB4" w:rsidRDefault="003E39D9" w:rsidP="0051515C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</w:p>
        </w:tc>
      </w:tr>
      <w:tr w:rsidR="003E39D9" w:rsidRPr="00B93EB4" w:rsidTr="0051515C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E39D9" w:rsidRPr="00B93EB4" w:rsidRDefault="003E39D9" w:rsidP="0051515C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ASSETTO GEOMORFOLOGICO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E39D9" w:rsidRPr="00B93EB4" w:rsidRDefault="003E39D9" w:rsidP="0051515C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[</w:t>
            </w:r>
            <w:proofErr w:type="spellStart"/>
            <w:proofErr w:type="gramStart"/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sigla</w:t>
            </w:r>
            <w:proofErr w:type="gramEnd"/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_zona_ptcp_g</w:t>
            </w:r>
            <w:proofErr w:type="spellEnd"/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]</w:t>
            </w:r>
          </w:p>
        </w:tc>
      </w:tr>
      <w:tr w:rsidR="003E39D9" w:rsidRPr="00B93EB4" w:rsidTr="0051515C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E39D9" w:rsidRPr="00B93EB4" w:rsidRDefault="003E39D9" w:rsidP="0051515C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ASSETTO VEGETAZIONALE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E39D9" w:rsidRPr="00B93EB4" w:rsidRDefault="003E39D9" w:rsidP="0051515C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[</w:t>
            </w:r>
            <w:proofErr w:type="spellStart"/>
            <w:proofErr w:type="gramStart"/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sigla</w:t>
            </w:r>
            <w:proofErr w:type="gramEnd"/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_zona_ptcp_v</w:t>
            </w:r>
            <w:proofErr w:type="spellEnd"/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]</w:t>
            </w:r>
          </w:p>
        </w:tc>
      </w:tr>
    </w:tbl>
    <w:p w:rsidR="005911C4" w:rsidRPr="005911C4" w:rsidRDefault="005911C4" w:rsidP="000140F5">
      <w:pPr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 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5.1. CONFORMITA' AL PRG E AD ALTRI STRUMENTI DI PIANIFICAZIONE</w:t>
      </w:r>
    </w:p>
    <w:tbl>
      <w:tblPr>
        <w:tblW w:w="4675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324"/>
        <w:gridCol w:w="2790"/>
      </w:tblGrid>
      <w:tr w:rsidR="00030785" w:rsidRPr="00B93EB4" w:rsidTr="00030785">
        <w:trPr>
          <w:tblCellSpacing w:w="10" w:type="dxa"/>
        </w:trPr>
        <w:tc>
          <w:tcPr>
            <w:tcW w:w="3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030785" w:rsidRPr="00B93EB4" w:rsidRDefault="00030785" w:rsidP="0051515C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ZONA URBANISTICA</w:t>
            </w:r>
          </w:p>
        </w:tc>
        <w:tc>
          <w:tcPr>
            <w:tcW w:w="15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030785" w:rsidRPr="00B93EB4" w:rsidRDefault="00030785" w:rsidP="0051515C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Valutazione di conformità</w:t>
            </w:r>
          </w:p>
        </w:tc>
      </w:tr>
      <w:tr w:rsidR="00030785" w:rsidRPr="00B93EB4" w:rsidTr="00030785">
        <w:trPr>
          <w:tblCellSpacing w:w="10" w:type="dxa"/>
        </w:trPr>
        <w:tc>
          <w:tcPr>
            <w:tcW w:w="3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30785" w:rsidRPr="00B93EB4" w:rsidRDefault="00030785" w:rsidP="0051515C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[</w:t>
            </w:r>
            <w:proofErr w:type="spellStart"/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vincoli.sigla_</w:t>
            </w:r>
            <w:proofErr w:type="gramStart"/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zona;block</w:t>
            </w:r>
            <w:proofErr w:type="spellEnd"/>
            <w:proofErr w:type="gramEnd"/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=</w:t>
            </w:r>
            <w:proofErr w:type="spellStart"/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tbs:row;when</w:t>
            </w:r>
            <w:proofErr w:type="spellEnd"/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 xml:space="preserve"> [</w:t>
            </w:r>
            <w:proofErr w:type="spellStart"/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vincoli.tavola</w:t>
            </w:r>
            <w:proofErr w:type="spellEnd"/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]='ZONIZZAZIONE']</w:t>
            </w:r>
          </w:p>
        </w:tc>
        <w:tc>
          <w:tcPr>
            <w:tcW w:w="15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30785" w:rsidRPr="00B93EB4" w:rsidRDefault="00030785" w:rsidP="0051515C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</w:p>
        </w:tc>
      </w:tr>
    </w:tbl>
    <w:p w:rsidR="00030785" w:rsidRDefault="00030785" w:rsidP="000140F5">
      <w:pPr>
        <w:jc w:val="left"/>
        <w:rPr>
          <w:rFonts w:ascii="Times" w:hAnsi="Times" w:cs="Times New Roman"/>
          <w:b/>
          <w:bCs/>
          <w:sz w:val="20"/>
          <w:szCs w:val="20"/>
          <w:lang w:eastAsia="it-IT"/>
        </w:rPr>
      </w:pP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Problematiche specifiche: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 xml:space="preserve">5.2. - CONFORMITA' ALLE DISPOSIZIONI DELLA </w:t>
      </w:r>
      <w:r w:rsidRPr="005911C4">
        <w:rPr>
          <w:rFonts w:ascii="Times" w:hAnsi="Times" w:cs="Times New Roman"/>
          <w:b/>
          <w:bCs/>
          <w:sz w:val="20"/>
          <w:szCs w:val="20"/>
          <w:u w:val="single"/>
          <w:lang w:eastAsia="it-IT"/>
        </w:rPr>
        <w:t xml:space="preserve">DISCIPLINA </w:t>
      </w:r>
      <w:proofErr w:type="gramStart"/>
      <w:r w:rsidRPr="005911C4">
        <w:rPr>
          <w:rFonts w:ascii="Times" w:hAnsi="Times" w:cs="Times New Roman"/>
          <w:b/>
          <w:bCs/>
          <w:sz w:val="20"/>
          <w:szCs w:val="20"/>
          <w:u w:val="single"/>
          <w:lang w:eastAsia="it-IT"/>
        </w:rPr>
        <w:t>PAESISTICA</w:t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  DI</w:t>
      </w:r>
      <w:proofErr w:type="gramEnd"/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 xml:space="preserve"> LIVELLO PUNTUALE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812"/>
        <w:gridCol w:w="2936"/>
      </w:tblGrid>
      <w:tr w:rsidR="00EF2C29" w:rsidRPr="00B93EB4" w:rsidTr="00EF2C29">
        <w:trPr>
          <w:trHeight w:val="101"/>
          <w:tblCellSpacing w:w="10" w:type="dxa"/>
        </w:trPr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2C29" w:rsidRPr="00B93EB4" w:rsidRDefault="00EF2C29" w:rsidP="00EF2C29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it-IT"/>
              </w:rPr>
              <w:t>AMBITI TERRITORIALI</w:t>
            </w:r>
          </w:p>
        </w:tc>
        <w:tc>
          <w:tcPr>
            <w:tcW w:w="24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2C29" w:rsidRPr="00EF2C29" w:rsidRDefault="00EF2C29" w:rsidP="00EF2C2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  <w:lang w:eastAsia="it-IT"/>
              </w:rPr>
            </w:pPr>
            <w:r w:rsidRPr="00EF2C29">
              <w:rPr>
                <w:rFonts w:ascii="Times" w:eastAsia="Times New Roman" w:hAnsi="Times" w:cs="Times New Roman"/>
                <w:b/>
                <w:sz w:val="20"/>
                <w:szCs w:val="20"/>
                <w:lang w:eastAsia="it-IT"/>
              </w:rPr>
              <w:t>Valutazione di conformità</w:t>
            </w:r>
          </w:p>
        </w:tc>
      </w:tr>
      <w:tr w:rsidR="00EF2C29" w:rsidRPr="00B93EB4" w:rsidTr="00EF2C29">
        <w:trPr>
          <w:trHeight w:val="100"/>
          <w:tblCellSpacing w:w="10" w:type="dxa"/>
        </w:trPr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EF2C29" w:rsidRPr="00EF2C29" w:rsidRDefault="00EF2C29" w:rsidP="00EF2C29">
            <w:pPr>
              <w:jc w:val="left"/>
              <w:rPr>
                <w:rFonts w:ascii="Times" w:eastAsia="Times New Roman" w:hAnsi="Times" w:cs="Times New Roman"/>
                <w:bCs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bCs/>
                <w:sz w:val="20"/>
                <w:szCs w:val="20"/>
                <w:lang w:eastAsia="it-IT"/>
              </w:rPr>
              <w:t>[</w:t>
            </w:r>
            <w:proofErr w:type="spellStart"/>
            <w:proofErr w:type="gramStart"/>
            <w:r>
              <w:rPr>
                <w:rFonts w:ascii="Times" w:eastAsia="Times New Roman" w:hAnsi="Times" w:cs="Times New Roman"/>
                <w:bCs/>
                <w:sz w:val="20"/>
                <w:szCs w:val="20"/>
                <w:lang w:eastAsia="it-IT"/>
              </w:rPr>
              <w:t>di</w:t>
            </w:r>
            <w:r w:rsidR="005D50A5">
              <w:rPr>
                <w:rFonts w:ascii="Times" w:eastAsia="Times New Roman" w:hAnsi="Times" w:cs="Times New Roman"/>
                <w:bCs/>
                <w:sz w:val="20"/>
                <w:szCs w:val="20"/>
                <w:lang w:eastAsia="it-IT"/>
              </w:rPr>
              <w:t>s</w:t>
            </w:r>
            <w:r>
              <w:rPr>
                <w:rFonts w:ascii="Times" w:eastAsia="Times New Roman" w:hAnsi="Times" w:cs="Times New Roman"/>
                <w:bCs/>
                <w:sz w:val="20"/>
                <w:szCs w:val="20"/>
                <w:lang w:eastAsia="it-IT"/>
              </w:rPr>
              <w:t>ciplina</w:t>
            </w:r>
            <w:proofErr w:type="gramEnd"/>
            <w:r>
              <w:rPr>
                <w:rFonts w:ascii="Times" w:eastAsia="Times New Roman" w:hAnsi="Times" w:cs="Times New Roman"/>
                <w:bCs/>
                <w:sz w:val="20"/>
                <w:szCs w:val="20"/>
                <w:lang w:eastAsia="it-IT"/>
              </w:rPr>
              <w:t>_paesistica.desc_zona;block</w:t>
            </w:r>
            <w:proofErr w:type="spellEnd"/>
            <w:r>
              <w:rPr>
                <w:rFonts w:ascii="Times" w:eastAsia="Times New Roman" w:hAnsi="Times" w:cs="Times New Roman"/>
                <w:bCs/>
                <w:sz w:val="20"/>
                <w:szCs w:val="20"/>
                <w:lang w:eastAsia="it-IT"/>
              </w:rPr>
              <w:t>=</w:t>
            </w:r>
            <w:proofErr w:type="spellStart"/>
            <w:r>
              <w:rPr>
                <w:rFonts w:ascii="Times" w:eastAsia="Times New Roman" w:hAnsi="Times" w:cs="Times New Roman"/>
                <w:bCs/>
                <w:sz w:val="20"/>
                <w:szCs w:val="20"/>
                <w:lang w:eastAsia="it-IT"/>
              </w:rPr>
              <w:t>tbs</w:t>
            </w:r>
            <w:r w:rsidR="005D50A5">
              <w:rPr>
                <w:rFonts w:ascii="Times" w:eastAsia="Times New Roman" w:hAnsi="Times" w:cs="Times New Roman"/>
                <w:bCs/>
                <w:sz w:val="20"/>
                <w:szCs w:val="20"/>
                <w:lang w:eastAsia="it-IT"/>
              </w:rPr>
              <w:t>:row</w:t>
            </w:r>
            <w:proofErr w:type="spellEnd"/>
            <w:r>
              <w:rPr>
                <w:rFonts w:ascii="Times" w:eastAsia="Times New Roman" w:hAnsi="Times" w:cs="Times New Roman"/>
                <w:bCs/>
                <w:sz w:val="20"/>
                <w:szCs w:val="20"/>
                <w:lang w:eastAsia="it-IT"/>
              </w:rPr>
              <w:t>]</w:t>
            </w:r>
          </w:p>
        </w:tc>
        <w:tc>
          <w:tcPr>
            <w:tcW w:w="24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2C29" w:rsidRDefault="00EF2C29" w:rsidP="00EF2C29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it-IT"/>
              </w:rPr>
            </w:pPr>
          </w:p>
        </w:tc>
      </w:tr>
    </w:tbl>
    <w:p w:rsidR="0051515C" w:rsidRPr="00230CFF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lastRenderedPageBreak/>
        <w:t>L'intervento rispetto della Disciplina Paesistica di livello puntuale allegata al P.R.G.:</w:t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br/>
        <w:t>      </w:t>
      </w:r>
      <w:proofErr w:type="gramStart"/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   [</w:t>
      </w:r>
      <w:proofErr w:type="gramEnd"/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 xml:space="preserve">  ]  è pienamente conforme           [  ]  è parzialmente conforme            [  ]  non </w:t>
      </w:r>
      <w:proofErr w:type="spellStart"/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é</w:t>
      </w:r>
      <w:proofErr w:type="spellEnd"/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 xml:space="preserve"> conforme</w:t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br/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br/>
        <w:t>5</w:t>
      </w:r>
      <w:r w:rsidR="00230CFF"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.3. VINCOLI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748"/>
      </w:tblGrid>
      <w:tr w:rsidR="0051515C" w:rsidRPr="00B93EB4" w:rsidTr="0051515C">
        <w:trPr>
          <w:tblCellSpacing w:w="10" w:type="dxa"/>
        </w:trPr>
        <w:tc>
          <w:tcPr>
            <w:tcW w:w="49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1515C" w:rsidRPr="00B93EB4" w:rsidRDefault="0051515C" w:rsidP="0051515C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it-IT"/>
              </w:rPr>
              <w:t>VINCOLI PAESAGGISTICI</w:t>
            </w:r>
          </w:p>
        </w:tc>
      </w:tr>
      <w:tr w:rsidR="0051515C" w:rsidRPr="00B93EB4" w:rsidTr="0051515C">
        <w:trPr>
          <w:tblCellSpacing w:w="10" w:type="dxa"/>
        </w:trPr>
        <w:tc>
          <w:tcPr>
            <w:tcW w:w="49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1515C" w:rsidRPr="00B93EB4" w:rsidRDefault="0051515C" w:rsidP="0051515C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[</w:t>
            </w:r>
            <w:proofErr w:type="spellStart"/>
            <w:proofErr w:type="gramStart"/>
            <w:r w:rsidR="00B95D6B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vincoli</w:t>
            </w:r>
            <w:proofErr w:type="gramEnd"/>
            <w:r w:rsidR="00B95D6B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_paesaggistici.desc_zona;block</w:t>
            </w:r>
            <w:proofErr w:type="spellEnd"/>
            <w:r w:rsidR="00B95D6B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=</w:t>
            </w:r>
            <w:proofErr w:type="spellStart"/>
            <w:r w:rsidR="00B95D6B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tbs:row</w:t>
            </w:r>
            <w:proofErr w:type="spellEnd"/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]</w:t>
            </w:r>
          </w:p>
        </w:tc>
      </w:tr>
    </w:tbl>
    <w:p w:rsidR="0051515C" w:rsidRDefault="0051515C" w:rsidP="000140F5">
      <w:pPr>
        <w:jc w:val="left"/>
        <w:rPr>
          <w:rFonts w:ascii="Times" w:hAnsi="Times" w:cs="Times New Roman"/>
          <w:b/>
          <w:bCs/>
          <w:sz w:val="20"/>
          <w:szCs w:val="20"/>
          <w:lang w:eastAsia="it-IT"/>
        </w:rPr>
      </w:pP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748"/>
      </w:tblGrid>
      <w:tr w:rsidR="0051515C" w:rsidRPr="00B93EB4" w:rsidTr="0051515C">
        <w:trPr>
          <w:tblCellSpacing w:w="10" w:type="dxa"/>
        </w:trPr>
        <w:tc>
          <w:tcPr>
            <w:tcW w:w="49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1515C" w:rsidRPr="0051515C" w:rsidRDefault="0051515C" w:rsidP="0051515C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  <w:lang w:eastAsia="it-IT"/>
              </w:rPr>
            </w:pPr>
            <w:r w:rsidRPr="0051515C">
              <w:rPr>
                <w:rFonts w:ascii="Times" w:eastAsia="Times New Roman" w:hAnsi="Times" w:cs="Times New Roman"/>
                <w:b/>
                <w:sz w:val="20"/>
                <w:szCs w:val="20"/>
                <w:lang w:eastAsia="it-IT"/>
              </w:rPr>
              <w:t>ALTRI VINCOLI</w:t>
            </w:r>
          </w:p>
        </w:tc>
      </w:tr>
      <w:tr w:rsidR="0051515C" w:rsidRPr="00B93EB4" w:rsidTr="0051515C">
        <w:trPr>
          <w:tblCellSpacing w:w="10" w:type="dxa"/>
        </w:trPr>
        <w:tc>
          <w:tcPr>
            <w:tcW w:w="49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51515C" w:rsidRPr="00B93EB4" w:rsidRDefault="0051515C" w:rsidP="0051515C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[</w:t>
            </w:r>
            <w:proofErr w:type="spellStart"/>
            <w:proofErr w:type="gramStart"/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altri</w:t>
            </w:r>
            <w:proofErr w:type="gramEnd"/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_vincoli.desc_tavola;block</w:t>
            </w:r>
            <w:proofErr w:type="spellEnd"/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=</w:t>
            </w:r>
            <w:proofErr w:type="spellStart"/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tbs:row</w:t>
            </w:r>
            <w:proofErr w:type="spellEnd"/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]</w:t>
            </w:r>
          </w:p>
        </w:tc>
      </w:tr>
    </w:tbl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 xml:space="preserve">  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  <w:t xml:space="preserve">A conclusione dell'istruttoria della pratica e dell'esame della documentazione presentata </w:t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 xml:space="preserve">si segnalano all'attenzione della </w:t>
      </w:r>
      <w:r w:rsidR="0018319D">
        <w:rPr>
          <w:rFonts w:ascii="Times" w:hAnsi="Times" w:cs="Times New Roman"/>
          <w:b/>
          <w:bCs/>
          <w:sz w:val="20"/>
          <w:szCs w:val="20"/>
          <w:lang w:eastAsia="it-IT"/>
        </w:rPr>
        <w:t>Commissione</w:t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 xml:space="preserve"> i seguenti aspetti del progetto: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proofErr w:type="gramStart"/>
      <w:r w:rsidRPr="005911C4">
        <w:rPr>
          <w:rFonts w:ascii="Times" w:hAnsi="Times" w:cs="Times New Roman"/>
          <w:sz w:val="20"/>
          <w:szCs w:val="20"/>
          <w:lang w:eastAsia="it-IT"/>
        </w:rPr>
        <w:t>e</w:t>
      </w:r>
      <w:proofErr w:type="gramEnd"/>
      <w:r w:rsidRPr="005911C4">
        <w:rPr>
          <w:rFonts w:ascii="Times" w:hAnsi="Times" w:cs="Times New Roman"/>
          <w:sz w:val="20"/>
          <w:szCs w:val="20"/>
          <w:lang w:eastAsia="it-IT"/>
        </w:rPr>
        <w:t xml:space="preserve"> con le seguenti prescrizioni: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________________________________________________________________________________________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bookmarkStart w:id="0" w:name="_GoBack"/>
      <w:bookmarkEnd w:id="0"/>
      <w:proofErr w:type="gramStart"/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e</w:t>
      </w:r>
      <w:proofErr w:type="gramEnd"/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 xml:space="preserve"> si propone alla </w:t>
      </w:r>
      <w:r w:rsidR="00B26431">
        <w:rPr>
          <w:rFonts w:ascii="Times" w:hAnsi="Times" w:cs="Times New Roman"/>
          <w:b/>
          <w:bCs/>
          <w:sz w:val="20"/>
          <w:szCs w:val="20"/>
          <w:lang w:eastAsia="it-IT"/>
        </w:rPr>
        <w:t>Commissione</w:t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 xml:space="preserve"> di esprimere parere _____________________________________________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i/>
          <w:iCs/>
          <w:sz w:val="20"/>
          <w:szCs w:val="20"/>
          <w:lang w:eastAsia="it-IT"/>
        </w:rPr>
        <w:t>Pieve Ligure</w:t>
      </w:r>
      <w:r w:rsidR="00030785">
        <w:rPr>
          <w:rFonts w:ascii="Times" w:hAnsi="Times" w:cs="Times New Roman"/>
          <w:i/>
          <w:iCs/>
          <w:sz w:val="20"/>
          <w:szCs w:val="20"/>
          <w:lang w:eastAsia="it-IT"/>
        </w:rPr>
        <w:t>, [data]</w:t>
      </w:r>
      <w:r w:rsidRPr="005911C4">
        <w:rPr>
          <w:rFonts w:ascii="Times" w:hAnsi="Times" w:cs="Times New Roman"/>
          <w:i/>
          <w:iCs/>
          <w:sz w:val="20"/>
          <w:szCs w:val="20"/>
          <w:lang w:eastAsia="it-IT"/>
        </w:rPr>
        <w:t xml:space="preserve"> </w:t>
      </w:r>
    </w:p>
    <w:p w:rsidR="005911C4" w:rsidRPr="005911C4" w:rsidRDefault="005911C4" w:rsidP="00FD727C">
      <w:pPr>
        <w:spacing w:before="100" w:beforeAutospacing="1" w:after="100" w:afterAutospacing="1"/>
        <w:ind w:left="4248"/>
        <w:jc w:val="center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 xml:space="preserve">Il Responsabile del </w:t>
      </w:r>
      <w:proofErr w:type="gramStart"/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Procedimento</w:t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br/>
      </w:r>
      <w:r w:rsidRPr="005911C4">
        <w:rPr>
          <w:rFonts w:ascii="Times" w:hAnsi="Times" w:cs="Times New Roman"/>
          <w:i/>
          <w:iCs/>
          <w:sz w:val="20"/>
          <w:szCs w:val="20"/>
          <w:lang w:eastAsia="it-IT"/>
        </w:rPr>
        <w:t>(</w:t>
      </w:r>
      <w:proofErr w:type="gramEnd"/>
      <w:r w:rsidRPr="005911C4">
        <w:rPr>
          <w:rFonts w:ascii="Times" w:hAnsi="Times" w:cs="Times New Roman"/>
          <w:i/>
          <w:iCs/>
          <w:sz w:val="20"/>
          <w:szCs w:val="20"/>
          <w:lang w:eastAsia="it-IT"/>
        </w:rPr>
        <w:t>Giorgio Leverone)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 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 </w:t>
      </w:r>
    </w:p>
    <w:p w:rsidR="005911C4" w:rsidRPr="005911C4" w:rsidRDefault="005911C4" w:rsidP="005911C4">
      <w:pPr>
        <w:spacing w:before="100" w:beforeAutospacing="1" w:after="100" w:afterAutospacing="1"/>
        <w:jc w:val="righ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 </w:t>
      </w:r>
    </w:p>
    <w:p w:rsidR="00F00272" w:rsidRPr="0041583E" w:rsidRDefault="00F00272">
      <w:pPr>
        <w:rPr>
          <w:rFonts w:ascii="Times New Roman" w:hAnsi="Times New Roman" w:cs="Times New Roman"/>
        </w:rPr>
      </w:pPr>
    </w:p>
    <w:sectPr w:rsidR="00F00272" w:rsidRPr="0041583E" w:rsidSect="00F00272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170" w:rsidRDefault="008E0170" w:rsidP="000F7898">
      <w:r>
        <w:separator/>
      </w:r>
    </w:p>
  </w:endnote>
  <w:endnote w:type="continuationSeparator" w:id="0">
    <w:p w:rsidR="008E0170" w:rsidRDefault="008E0170" w:rsidP="000F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170" w:rsidRDefault="008E0170" w:rsidP="000F7898">
      <w:r>
        <w:separator/>
      </w:r>
    </w:p>
  </w:footnote>
  <w:footnote w:type="continuationSeparator" w:id="0">
    <w:p w:rsidR="008E0170" w:rsidRDefault="008E0170" w:rsidP="000F78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C29" w:rsidRDefault="00977BF4">
    <w:pPr>
      <w:pStyle w:val="Intestazione"/>
    </w:pPr>
    <w:r>
      <w:rPr>
        <w:rFonts w:eastAsia="Times New Roman" w:cs="Times New Roman"/>
        <w:noProof/>
        <w:lang w:eastAsia="it-IT"/>
      </w:rPr>
      <w:drawing>
        <wp:inline distT="0" distB="0" distL="0" distR="0">
          <wp:extent cx="6122670" cy="1192530"/>
          <wp:effectExtent l="19050" t="0" r="0" b="0"/>
          <wp:docPr id="2" name="Immagine 1" descr="C:\Users\Claudio\Downloads\intestazione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laudio\Downloads\intestazione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2670" cy="11925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77BF4" w:rsidRDefault="00977BF4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583E"/>
    <w:rsid w:val="000140F5"/>
    <w:rsid w:val="00030785"/>
    <w:rsid w:val="000F7898"/>
    <w:rsid w:val="0018319D"/>
    <w:rsid w:val="00186653"/>
    <w:rsid w:val="001A003B"/>
    <w:rsid w:val="001E5B83"/>
    <w:rsid w:val="00230CFF"/>
    <w:rsid w:val="003E39D9"/>
    <w:rsid w:val="0041583E"/>
    <w:rsid w:val="0051515C"/>
    <w:rsid w:val="00535B22"/>
    <w:rsid w:val="005417D7"/>
    <w:rsid w:val="005911C4"/>
    <w:rsid w:val="005D50A5"/>
    <w:rsid w:val="008E0170"/>
    <w:rsid w:val="00915EE6"/>
    <w:rsid w:val="00977BF4"/>
    <w:rsid w:val="009E4884"/>
    <w:rsid w:val="009E54ED"/>
    <w:rsid w:val="00B26431"/>
    <w:rsid w:val="00B95D6B"/>
    <w:rsid w:val="00C20DA1"/>
    <w:rsid w:val="00D5111D"/>
    <w:rsid w:val="00DC2E0E"/>
    <w:rsid w:val="00EF2C29"/>
    <w:rsid w:val="00F00272"/>
    <w:rsid w:val="00FD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399CDFC-F5ED-4850-B799-F4556FCC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002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predefinitoparagrafo"/>
    <w:rsid w:val="0041583E"/>
  </w:style>
  <w:style w:type="character" w:customStyle="1" w:styleId="iniziocicli">
    <w:name w:val="iniziocicli"/>
    <w:basedOn w:val="Carpredefinitoparagrafo"/>
    <w:rsid w:val="0041583E"/>
  </w:style>
  <w:style w:type="character" w:customStyle="1" w:styleId="finecicli">
    <w:name w:val="finecicli"/>
    <w:basedOn w:val="Carpredefinitoparagrafo"/>
    <w:rsid w:val="0041583E"/>
  </w:style>
  <w:style w:type="character" w:styleId="Enfasigrassetto">
    <w:name w:val="Strong"/>
    <w:basedOn w:val="Car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5911C4"/>
    <w:pPr>
      <w:ind w:left="720"/>
      <w:contextualSpacing/>
    </w:pPr>
  </w:style>
  <w:style w:type="table" w:styleId="Grigliatabella">
    <w:name w:val="Table Grid"/>
    <w:basedOn w:val="Tabellanormale"/>
    <w:uiPriority w:val="59"/>
    <w:rsid w:val="00591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Comune Pieve</cp:lastModifiedBy>
  <cp:revision>2</cp:revision>
  <dcterms:created xsi:type="dcterms:W3CDTF">2019-07-03T13:59:00Z</dcterms:created>
  <dcterms:modified xsi:type="dcterms:W3CDTF">2019-07-03T13:59:00Z</dcterms:modified>
</cp:coreProperties>
</file>